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76B" w:rsidRDefault="00315CD3" w:rsidP="001A40EF">
      <w:pPr>
        <w:spacing w:before="120" w:line="360" w:lineRule="auto"/>
        <w:ind w:left="-270"/>
        <w:rPr>
          <w:rFonts w:ascii="Times New Roman" w:hAnsi="Times New Roman"/>
          <w:b/>
          <w:bCs/>
          <w:i/>
          <w:iCs/>
          <w:sz w:val="24"/>
          <w:szCs w:val="24"/>
        </w:rPr>
      </w:pPr>
      <w:r w:rsidRPr="009047D4">
        <w:rPr>
          <w:rFonts w:ascii="Times New Roman" w:hAnsi="Times New Roman"/>
          <w:b/>
          <w:i/>
          <w:szCs w:val="22"/>
        </w:rPr>
        <w:t>12</w:t>
      </w:r>
      <w:r w:rsidR="00B17399">
        <w:rPr>
          <w:rFonts w:ascii="Times New Roman" w:hAnsi="Times New Roman"/>
          <w:b/>
          <w:i/>
          <w:szCs w:val="22"/>
        </w:rPr>
        <w:t xml:space="preserve"> (1)</w:t>
      </w:r>
      <w:r w:rsidRPr="009047D4">
        <w:rPr>
          <w:rFonts w:ascii="Times New Roman" w:hAnsi="Times New Roman"/>
          <w:b/>
          <w:i/>
          <w:szCs w:val="22"/>
        </w:rPr>
        <w:t xml:space="preserve"> </w:t>
      </w:r>
      <w:r w:rsidR="00B17399" w:rsidRPr="00C85862">
        <w:rPr>
          <w:rFonts w:ascii="Times New Roman" w:hAnsi="Times New Roman"/>
          <w:b/>
          <w:bCs/>
          <w:i/>
          <w:iCs/>
          <w:sz w:val="24"/>
          <w:szCs w:val="24"/>
        </w:rPr>
        <w:t xml:space="preserve">PROCEDURE </w:t>
      </w:r>
      <w:r w:rsidR="00B17399">
        <w:rPr>
          <w:rFonts w:ascii="Times New Roman" w:hAnsi="Times New Roman"/>
          <w:b/>
          <w:bCs/>
          <w:i/>
          <w:iCs/>
          <w:sz w:val="24"/>
          <w:szCs w:val="24"/>
        </w:rPr>
        <w:t xml:space="preserve">FOR </w:t>
      </w:r>
      <w:r w:rsidR="00723568">
        <w:rPr>
          <w:rFonts w:ascii="Times New Roman" w:hAnsi="Times New Roman"/>
          <w:b/>
          <w:bCs/>
          <w:i/>
          <w:iCs/>
          <w:sz w:val="24"/>
          <w:szCs w:val="24"/>
        </w:rPr>
        <w:t xml:space="preserve">CONTROL OF </w:t>
      </w:r>
      <w:r w:rsidR="00B17399">
        <w:rPr>
          <w:rFonts w:ascii="Times New Roman" w:hAnsi="Times New Roman"/>
          <w:b/>
          <w:bCs/>
          <w:i/>
          <w:iCs/>
          <w:sz w:val="24"/>
          <w:szCs w:val="24"/>
        </w:rPr>
        <w:t xml:space="preserve">NONCONFORMING </w:t>
      </w:r>
      <w:r w:rsidR="00E64ECE">
        <w:rPr>
          <w:rFonts w:ascii="Times New Roman" w:hAnsi="Times New Roman"/>
          <w:b/>
          <w:bCs/>
          <w:i/>
          <w:iCs/>
          <w:sz w:val="24"/>
          <w:szCs w:val="24"/>
        </w:rPr>
        <w:t xml:space="preserve">PRODUCTS AND </w:t>
      </w:r>
      <w:r w:rsidR="00085C04">
        <w:rPr>
          <w:rFonts w:ascii="Times New Roman" w:hAnsi="Times New Roman"/>
          <w:b/>
          <w:bCs/>
          <w:i/>
          <w:iCs/>
          <w:sz w:val="24"/>
          <w:szCs w:val="24"/>
        </w:rPr>
        <w:t>SAMPLES UNDER</w:t>
      </w:r>
      <w:r w:rsidR="0073077F">
        <w:rPr>
          <w:rFonts w:ascii="Times New Roman" w:hAnsi="Times New Roman"/>
          <w:b/>
          <w:bCs/>
          <w:i/>
          <w:iCs/>
          <w:sz w:val="24"/>
          <w:szCs w:val="24"/>
        </w:rPr>
        <w:t xml:space="preserve"> DIRECT </w:t>
      </w:r>
      <w:r w:rsidR="001F47F3">
        <w:rPr>
          <w:rFonts w:ascii="Times New Roman" w:hAnsi="Times New Roman"/>
          <w:b/>
          <w:bCs/>
          <w:i/>
          <w:iCs/>
          <w:sz w:val="24"/>
          <w:szCs w:val="24"/>
        </w:rPr>
        <w:t>CONTROL AND SUPERVISION</w:t>
      </w:r>
      <w:r w:rsidR="0073077F">
        <w:rPr>
          <w:rFonts w:ascii="Times New Roman" w:hAnsi="Times New Roman"/>
          <w:b/>
          <w:bCs/>
          <w:i/>
          <w:iCs/>
          <w:sz w:val="24"/>
          <w:szCs w:val="24"/>
        </w:rPr>
        <w:t xml:space="preserve"> OF THE COP </w:t>
      </w:r>
    </w:p>
    <w:p w:rsidR="00B17399" w:rsidRPr="00A52C39" w:rsidRDefault="00C63DD5" w:rsidP="006706CD">
      <w:pPr>
        <w:pStyle w:val="ListParagraph"/>
        <w:numPr>
          <w:ilvl w:val="0"/>
          <w:numId w:val="1"/>
        </w:numPr>
        <w:spacing w:before="120" w:line="276" w:lineRule="auto"/>
        <w:ind w:left="360" w:hanging="450"/>
        <w:rPr>
          <w:rFonts w:ascii="Times New Roman" w:hAnsi="Times New Roman"/>
          <w:b/>
          <w:bCs/>
          <w:i/>
          <w:iCs/>
          <w:sz w:val="24"/>
          <w:szCs w:val="24"/>
        </w:rPr>
      </w:pPr>
      <w:r w:rsidRPr="00A52C39">
        <w:rPr>
          <w:rFonts w:ascii="Times New Roman" w:hAnsi="Times New Roman"/>
          <w:b/>
          <w:sz w:val="24"/>
          <w:szCs w:val="24"/>
        </w:rPr>
        <w:t>Purpose</w:t>
      </w:r>
    </w:p>
    <w:p w:rsidR="00C63DD5" w:rsidRPr="00A52C39" w:rsidRDefault="00C63DD5" w:rsidP="001A40EF">
      <w:pPr>
        <w:pStyle w:val="ListParagraph"/>
        <w:spacing w:before="120" w:line="360" w:lineRule="auto"/>
        <w:ind w:left="360"/>
        <w:rPr>
          <w:rFonts w:ascii="Times New Roman" w:hAnsi="Times New Roman"/>
          <w:sz w:val="24"/>
          <w:szCs w:val="24"/>
        </w:rPr>
      </w:pPr>
      <w:r w:rsidRPr="00A52C39">
        <w:rPr>
          <w:rStyle w:val="fyystc"/>
          <w:rFonts w:ascii="Times New Roman" w:hAnsi="Times New Roman"/>
          <w:sz w:val="24"/>
          <w:szCs w:val="24"/>
        </w:rPr>
        <w:t xml:space="preserve">The procedure </w:t>
      </w:r>
      <w:r w:rsidRPr="00A52C39">
        <w:rPr>
          <w:rFonts w:ascii="Times New Roman" w:hAnsi="Times New Roman"/>
          <w:sz w:val="24"/>
          <w:szCs w:val="24"/>
        </w:rPr>
        <w:t xml:space="preserve">is to ensure that the </w:t>
      </w:r>
      <w:r w:rsidR="00F13009">
        <w:rPr>
          <w:rFonts w:ascii="Times New Roman" w:hAnsi="Times New Roman"/>
          <w:sz w:val="24"/>
          <w:szCs w:val="24"/>
        </w:rPr>
        <w:t>product</w:t>
      </w:r>
      <w:r w:rsidR="00085C04">
        <w:rPr>
          <w:rFonts w:ascii="Times New Roman" w:hAnsi="Times New Roman"/>
          <w:sz w:val="24"/>
          <w:szCs w:val="24"/>
        </w:rPr>
        <w:t>s or product samples</w:t>
      </w:r>
      <w:r w:rsidRPr="00A52C39">
        <w:rPr>
          <w:rFonts w:ascii="Times New Roman" w:hAnsi="Times New Roman"/>
          <w:sz w:val="24"/>
          <w:szCs w:val="24"/>
        </w:rPr>
        <w:t xml:space="preserve"> </w:t>
      </w:r>
      <w:r w:rsidR="0073077F" w:rsidRPr="00A52C39">
        <w:rPr>
          <w:rFonts w:ascii="Times New Roman" w:hAnsi="Times New Roman"/>
          <w:sz w:val="24"/>
          <w:szCs w:val="24"/>
        </w:rPr>
        <w:t xml:space="preserve">under the direct </w:t>
      </w:r>
      <w:r w:rsidR="001F47F3">
        <w:rPr>
          <w:rFonts w:ascii="Times New Roman" w:hAnsi="Times New Roman"/>
          <w:sz w:val="24"/>
          <w:szCs w:val="24"/>
        </w:rPr>
        <w:t xml:space="preserve">control and </w:t>
      </w:r>
      <w:r w:rsidR="003E47A8">
        <w:rPr>
          <w:rFonts w:ascii="Times New Roman" w:hAnsi="Times New Roman"/>
          <w:sz w:val="24"/>
          <w:szCs w:val="24"/>
        </w:rPr>
        <w:t>supervision</w:t>
      </w:r>
      <w:r w:rsidR="0073077F" w:rsidRPr="00A52C39">
        <w:rPr>
          <w:rFonts w:ascii="Times New Roman" w:hAnsi="Times New Roman"/>
          <w:sz w:val="24"/>
          <w:szCs w:val="24"/>
        </w:rPr>
        <w:t xml:space="preserve"> of </w:t>
      </w:r>
      <w:r w:rsidR="003E47A8">
        <w:rPr>
          <w:rFonts w:ascii="Times New Roman" w:hAnsi="Times New Roman"/>
          <w:sz w:val="24"/>
          <w:szCs w:val="24"/>
        </w:rPr>
        <w:t xml:space="preserve">the </w:t>
      </w:r>
      <w:r w:rsidR="0073077F" w:rsidRPr="00A52C39">
        <w:rPr>
          <w:rFonts w:ascii="Times New Roman" w:hAnsi="Times New Roman"/>
          <w:sz w:val="24"/>
          <w:szCs w:val="24"/>
        </w:rPr>
        <w:t>COP</w:t>
      </w:r>
      <w:r w:rsidR="00CB2013" w:rsidRPr="00A52C39">
        <w:rPr>
          <w:rFonts w:ascii="Times New Roman" w:hAnsi="Times New Roman"/>
          <w:sz w:val="24"/>
          <w:szCs w:val="24"/>
        </w:rPr>
        <w:t>,</w:t>
      </w:r>
      <w:r w:rsidR="0073077F" w:rsidRPr="00A52C39">
        <w:rPr>
          <w:rFonts w:ascii="Times New Roman" w:hAnsi="Times New Roman"/>
          <w:sz w:val="24"/>
          <w:szCs w:val="24"/>
        </w:rPr>
        <w:t xml:space="preserve"> found to be </w:t>
      </w:r>
      <w:r w:rsidR="003E47A8" w:rsidRPr="00A52C39">
        <w:rPr>
          <w:rFonts w:ascii="Times New Roman" w:hAnsi="Times New Roman"/>
          <w:sz w:val="24"/>
          <w:szCs w:val="24"/>
        </w:rPr>
        <w:t>noncompliance</w:t>
      </w:r>
      <w:r w:rsidR="0073077F" w:rsidRPr="00A52C39">
        <w:rPr>
          <w:rFonts w:ascii="Times New Roman" w:hAnsi="Times New Roman"/>
          <w:sz w:val="24"/>
          <w:szCs w:val="24"/>
        </w:rPr>
        <w:t xml:space="preserve"> to specified specifications </w:t>
      </w:r>
      <w:r w:rsidR="00CB2013" w:rsidRPr="00A52C39">
        <w:rPr>
          <w:rFonts w:ascii="Times New Roman" w:hAnsi="Times New Roman"/>
          <w:sz w:val="24"/>
          <w:szCs w:val="24"/>
        </w:rPr>
        <w:t>or standard quality norms, handle under c</w:t>
      </w:r>
      <w:r w:rsidRPr="00A52C39">
        <w:rPr>
          <w:rFonts w:ascii="Times New Roman" w:hAnsi="Times New Roman"/>
          <w:sz w:val="24"/>
          <w:szCs w:val="24"/>
        </w:rPr>
        <w:t xml:space="preserve">ontrolled </w:t>
      </w:r>
      <w:r w:rsidR="00CB2013" w:rsidRPr="00A52C39">
        <w:rPr>
          <w:rFonts w:ascii="Times New Roman" w:hAnsi="Times New Roman"/>
          <w:sz w:val="24"/>
          <w:szCs w:val="24"/>
        </w:rPr>
        <w:t>conditions to</w:t>
      </w:r>
      <w:r w:rsidRPr="00A52C39">
        <w:rPr>
          <w:rFonts w:ascii="Times New Roman" w:hAnsi="Times New Roman"/>
          <w:sz w:val="24"/>
          <w:szCs w:val="24"/>
        </w:rPr>
        <w:t xml:space="preserve"> prevent their unintended use or delivery</w:t>
      </w:r>
      <w:r w:rsidR="00CB2013" w:rsidRPr="00A52C39">
        <w:rPr>
          <w:rFonts w:ascii="Times New Roman" w:hAnsi="Times New Roman"/>
          <w:sz w:val="24"/>
          <w:szCs w:val="24"/>
        </w:rPr>
        <w:t>.</w:t>
      </w:r>
      <w:r w:rsidRPr="00A52C39">
        <w:rPr>
          <w:rFonts w:ascii="Times New Roman" w:hAnsi="Times New Roman"/>
          <w:sz w:val="24"/>
          <w:szCs w:val="24"/>
        </w:rPr>
        <w:t xml:space="preserve"> Nonconformity </w:t>
      </w:r>
      <w:r w:rsidR="00BC491E" w:rsidRPr="00A52C39">
        <w:rPr>
          <w:rFonts w:ascii="Times New Roman" w:hAnsi="Times New Roman"/>
          <w:sz w:val="24"/>
          <w:szCs w:val="24"/>
        </w:rPr>
        <w:t>hand</w:t>
      </w:r>
      <w:r w:rsidRPr="00A52C39">
        <w:rPr>
          <w:rFonts w:ascii="Times New Roman" w:hAnsi="Times New Roman"/>
          <w:sz w:val="24"/>
          <w:szCs w:val="24"/>
        </w:rPr>
        <w:t xml:space="preserve">ling through </w:t>
      </w:r>
      <w:r w:rsidR="0025516C" w:rsidRPr="00A52C39">
        <w:rPr>
          <w:rFonts w:ascii="Times New Roman" w:hAnsi="Times New Roman"/>
          <w:sz w:val="24"/>
          <w:szCs w:val="24"/>
        </w:rPr>
        <w:t xml:space="preserve">NC </w:t>
      </w:r>
      <w:r w:rsidRPr="00A52C39">
        <w:rPr>
          <w:rFonts w:ascii="Times New Roman" w:hAnsi="Times New Roman"/>
          <w:sz w:val="24"/>
          <w:szCs w:val="24"/>
        </w:rPr>
        <w:t>system</w:t>
      </w:r>
      <w:r w:rsidR="0073077F" w:rsidRPr="00A52C39">
        <w:rPr>
          <w:rFonts w:ascii="Times New Roman" w:hAnsi="Times New Roman"/>
          <w:sz w:val="24"/>
          <w:szCs w:val="24"/>
        </w:rPr>
        <w:t xml:space="preserve"> </w:t>
      </w:r>
      <w:r w:rsidR="00CB2013" w:rsidRPr="00A52C39">
        <w:rPr>
          <w:rFonts w:ascii="Times New Roman" w:hAnsi="Times New Roman"/>
          <w:sz w:val="24"/>
          <w:szCs w:val="24"/>
        </w:rPr>
        <w:t>is applicable</w:t>
      </w:r>
      <w:r w:rsidRPr="00A52C39">
        <w:rPr>
          <w:rFonts w:ascii="Times New Roman" w:hAnsi="Times New Roman"/>
          <w:sz w:val="24"/>
          <w:szCs w:val="24"/>
        </w:rPr>
        <w:t>.</w:t>
      </w:r>
    </w:p>
    <w:p w:rsidR="00C63DD5" w:rsidRPr="00A52C39" w:rsidRDefault="00C63DD5" w:rsidP="006706CD">
      <w:pPr>
        <w:pStyle w:val="ListParagraph"/>
        <w:numPr>
          <w:ilvl w:val="0"/>
          <w:numId w:val="1"/>
        </w:numPr>
        <w:spacing w:before="120" w:line="276" w:lineRule="auto"/>
        <w:ind w:left="360" w:hanging="450"/>
        <w:rPr>
          <w:rFonts w:ascii="Times New Roman" w:hAnsi="Times New Roman"/>
          <w:b/>
          <w:bCs/>
          <w:i/>
          <w:iCs/>
          <w:sz w:val="24"/>
          <w:szCs w:val="24"/>
        </w:rPr>
      </w:pPr>
      <w:r w:rsidRPr="00A52C39">
        <w:rPr>
          <w:rFonts w:ascii="Times New Roman" w:hAnsi="Times New Roman"/>
          <w:b/>
          <w:sz w:val="24"/>
          <w:szCs w:val="24"/>
        </w:rPr>
        <w:t>Scope  :</w:t>
      </w:r>
    </w:p>
    <w:p w:rsidR="00C63DD5" w:rsidRPr="00A52C39" w:rsidRDefault="00CB2013" w:rsidP="001A40EF">
      <w:pPr>
        <w:pStyle w:val="ListParagraph"/>
        <w:spacing w:before="120" w:line="360" w:lineRule="auto"/>
        <w:ind w:left="450"/>
        <w:rPr>
          <w:rStyle w:val="dlobpe"/>
          <w:rFonts w:ascii="Times New Roman" w:hAnsi="Times New Roman"/>
          <w:sz w:val="24"/>
          <w:szCs w:val="24"/>
        </w:rPr>
      </w:pPr>
      <w:r w:rsidRPr="00A52C39">
        <w:rPr>
          <w:rStyle w:val="dlobpe"/>
          <w:rFonts w:ascii="Times New Roman" w:hAnsi="Times New Roman"/>
          <w:sz w:val="24"/>
          <w:szCs w:val="24"/>
        </w:rPr>
        <w:t xml:space="preserve">Handling </w:t>
      </w:r>
      <w:r w:rsidR="00C63DD5" w:rsidRPr="00A52C39">
        <w:rPr>
          <w:rStyle w:val="dlobpe"/>
          <w:rFonts w:ascii="Times New Roman" w:hAnsi="Times New Roman"/>
          <w:sz w:val="24"/>
          <w:szCs w:val="24"/>
        </w:rPr>
        <w:t>Non-Conform</w:t>
      </w:r>
      <w:r w:rsidR="009341EF">
        <w:rPr>
          <w:rStyle w:val="dlobpe"/>
          <w:rFonts w:ascii="Times New Roman" w:hAnsi="Times New Roman"/>
          <w:sz w:val="24"/>
          <w:szCs w:val="24"/>
        </w:rPr>
        <w:t>ing</w:t>
      </w:r>
      <w:r w:rsidR="00C63DD5" w:rsidRPr="00A52C39">
        <w:rPr>
          <w:rStyle w:val="dlobpe"/>
          <w:rFonts w:ascii="Times New Roman" w:hAnsi="Times New Roman"/>
          <w:sz w:val="24"/>
          <w:szCs w:val="24"/>
        </w:rPr>
        <w:t xml:space="preserve"> </w:t>
      </w:r>
      <w:r w:rsidR="00E00A77">
        <w:rPr>
          <w:rStyle w:val="dlobpe"/>
          <w:rFonts w:ascii="Times New Roman" w:hAnsi="Times New Roman"/>
          <w:sz w:val="24"/>
          <w:szCs w:val="24"/>
        </w:rPr>
        <w:t>tyres, tubes or sample</w:t>
      </w:r>
      <w:r w:rsidR="009341EF">
        <w:rPr>
          <w:rStyle w:val="dlobpe"/>
          <w:rFonts w:ascii="Times New Roman" w:hAnsi="Times New Roman"/>
          <w:sz w:val="24"/>
          <w:szCs w:val="24"/>
        </w:rPr>
        <w:t>s</w:t>
      </w:r>
      <w:r w:rsidR="00E00A77">
        <w:rPr>
          <w:rStyle w:val="dlobpe"/>
          <w:rFonts w:ascii="Times New Roman" w:hAnsi="Times New Roman"/>
          <w:sz w:val="24"/>
          <w:szCs w:val="24"/>
        </w:rPr>
        <w:t xml:space="preserve"> produced under COP monitoring and control.</w:t>
      </w:r>
      <w:r w:rsidR="0073077F" w:rsidRPr="00A52C39">
        <w:rPr>
          <w:rStyle w:val="dlobpe"/>
          <w:rFonts w:ascii="Times New Roman" w:hAnsi="Times New Roman"/>
          <w:sz w:val="24"/>
          <w:szCs w:val="24"/>
        </w:rPr>
        <w:t xml:space="preserve"> </w:t>
      </w:r>
    </w:p>
    <w:p w:rsidR="00C63DD5" w:rsidRPr="00A52C39" w:rsidRDefault="00C63DD5" w:rsidP="006706CD">
      <w:pPr>
        <w:pStyle w:val="ListParagraph"/>
        <w:numPr>
          <w:ilvl w:val="0"/>
          <w:numId w:val="1"/>
        </w:numPr>
        <w:spacing w:before="120" w:line="360" w:lineRule="auto"/>
        <w:ind w:left="360" w:hanging="446"/>
        <w:rPr>
          <w:rFonts w:ascii="Times New Roman" w:hAnsi="Times New Roman"/>
          <w:b/>
          <w:bCs/>
          <w:i/>
          <w:iCs/>
          <w:sz w:val="24"/>
          <w:szCs w:val="24"/>
        </w:rPr>
      </w:pPr>
      <w:r w:rsidRPr="00A52C39">
        <w:rPr>
          <w:rFonts w:ascii="Times New Roman" w:hAnsi="Times New Roman"/>
          <w:b/>
          <w:sz w:val="24"/>
          <w:szCs w:val="24"/>
        </w:rPr>
        <w:t xml:space="preserve">Responsibility: </w:t>
      </w:r>
      <w:r w:rsidRPr="00A52C39">
        <w:rPr>
          <w:rFonts w:ascii="Times New Roman" w:hAnsi="Times New Roman"/>
          <w:sz w:val="24"/>
          <w:szCs w:val="24"/>
        </w:rPr>
        <w:t>H</w:t>
      </w:r>
      <w:r w:rsidR="00CB2013" w:rsidRPr="00A52C39">
        <w:rPr>
          <w:rFonts w:ascii="Times New Roman" w:hAnsi="Times New Roman"/>
          <w:sz w:val="24"/>
          <w:szCs w:val="24"/>
        </w:rPr>
        <w:t xml:space="preserve">ead of the Department –COP </w:t>
      </w:r>
      <w:r w:rsidR="004A384F">
        <w:rPr>
          <w:rFonts w:ascii="Times New Roman" w:hAnsi="Times New Roman"/>
          <w:sz w:val="24"/>
          <w:szCs w:val="24"/>
        </w:rPr>
        <w:t>( HOD-COP)</w:t>
      </w:r>
    </w:p>
    <w:p w:rsidR="00C63DD5" w:rsidRPr="00A52C39" w:rsidRDefault="00C63DD5" w:rsidP="006706CD">
      <w:pPr>
        <w:pStyle w:val="ListParagraph"/>
        <w:numPr>
          <w:ilvl w:val="0"/>
          <w:numId w:val="1"/>
        </w:numPr>
        <w:spacing w:before="120" w:line="360" w:lineRule="auto"/>
        <w:ind w:left="360" w:hanging="446"/>
        <w:rPr>
          <w:rFonts w:ascii="Times New Roman" w:hAnsi="Times New Roman"/>
          <w:b/>
          <w:bCs/>
          <w:i/>
          <w:iCs/>
          <w:sz w:val="24"/>
          <w:szCs w:val="24"/>
        </w:rPr>
      </w:pPr>
      <w:r w:rsidRPr="00A52C39">
        <w:rPr>
          <w:rFonts w:ascii="Times New Roman" w:hAnsi="Times New Roman"/>
          <w:b/>
          <w:sz w:val="24"/>
          <w:szCs w:val="24"/>
        </w:rPr>
        <w:t>Authority  : Director</w:t>
      </w:r>
    </w:p>
    <w:p w:rsidR="00C63DD5" w:rsidRPr="00A52C39" w:rsidRDefault="00C63DD5" w:rsidP="006706CD">
      <w:pPr>
        <w:pStyle w:val="ListParagraph"/>
        <w:numPr>
          <w:ilvl w:val="0"/>
          <w:numId w:val="1"/>
        </w:numPr>
        <w:spacing w:before="120" w:line="360" w:lineRule="auto"/>
        <w:ind w:left="360" w:hanging="446"/>
        <w:rPr>
          <w:rFonts w:ascii="Times New Roman" w:hAnsi="Times New Roman"/>
          <w:b/>
          <w:bCs/>
          <w:i/>
          <w:iCs/>
          <w:sz w:val="24"/>
          <w:szCs w:val="24"/>
        </w:rPr>
      </w:pPr>
      <w:r w:rsidRPr="00A52C39">
        <w:rPr>
          <w:rFonts w:ascii="Times New Roman" w:hAnsi="Times New Roman"/>
          <w:b/>
          <w:sz w:val="24"/>
          <w:szCs w:val="24"/>
        </w:rPr>
        <w:t>Procedure</w:t>
      </w:r>
    </w:p>
    <w:p w:rsidR="0043129B" w:rsidRPr="00A52C39" w:rsidRDefault="002B2B31" w:rsidP="00C97103">
      <w:pPr>
        <w:spacing w:before="120" w:line="360" w:lineRule="auto"/>
        <w:ind w:left="-86"/>
        <w:rPr>
          <w:rFonts w:ascii="Times New Roman" w:hAnsi="Times New Roman"/>
          <w:bCs/>
          <w:iCs/>
          <w:sz w:val="24"/>
          <w:szCs w:val="24"/>
        </w:rPr>
      </w:pPr>
      <w:r w:rsidRPr="00A52C39">
        <w:rPr>
          <w:rFonts w:ascii="Times New Roman" w:hAnsi="Times New Roman"/>
          <w:bCs/>
          <w:iCs/>
          <w:sz w:val="24"/>
          <w:szCs w:val="24"/>
        </w:rPr>
        <w:t>1.</w:t>
      </w:r>
      <w:r w:rsidRPr="00A52C39">
        <w:rPr>
          <w:sz w:val="24"/>
          <w:szCs w:val="24"/>
        </w:rPr>
        <w:t xml:space="preserve"> </w:t>
      </w:r>
      <w:r w:rsidR="00295EAE">
        <w:rPr>
          <w:rFonts w:ascii="Times New Roman" w:hAnsi="Times New Roman"/>
          <w:bCs/>
          <w:iCs/>
          <w:sz w:val="24"/>
          <w:szCs w:val="24"/>
        </w:rPr>
        <w:t>Factory</w:t>
      </w:r>
      <w:r w:rsidRPr="00A52C39">
        <w:rPr>
          <w:rFonts w:ascii="Times New Roman" w:hAnsi="Times New Roman"/>
          <w:bCs/>
          <w:iCs/>
          <w:sz w:val="24"/>
          <w:szCs w:val="24"/>
        </w:rPr>
        <w:t xml:space="preserve"> COP manager while his duties under COP </w:t>
      </w:r>
      <w:r w:rsidR="00F13009">
        <w:rPr>
          <w:rFonts w:ascii="Times New Roman" w:hAnsi="Times New Roman"/>
          <w:bCs/>
          <w:iCs/>
          <w:sz w:val="24"/>
          <w:szCs w:val="24"/>
        </w:rPr>
        <w:t>control and supervision,</w:t>
      </w:r>
      <w:r w:rsidRPr="00A52C39">
        <w:rPr>
          <w:rFonts w:ascii="Times New Roman" w:hAnsi="Times New Roman"/>
          <w:bCs/>
          <w:iCs/>
          <w:sz w:val="24"/>
          <w:szCs w:val="24"/>
        </w:rPr>
        <w:t xml:space="preserve"> shall identify the </w:t>
      </w:r>
      <w:r w:rsidR="00E00A77" w:rsidRPr="00A52C39">
        <w:rPr>
          <w:rFonts w:ascii="Times New Roman" w:hAnsi="Times New Roman"/>
          <w:bCs/>
          <w:iCs/>
          <w:sz w:val="24"/>
          <w:szCs w:val="24"/>
        </w:rPr>
        <w:t>noncompliance</w:t>
      </w:r>
      <w:r w:rsidRPr="00A52C39">
        <w:rPr>
          <w:rFonts w:ascii="Times New Roman" w:hAnsi="Times New Roman"/>
          <w:bCs/>
          <w:iCs/>
          <w:sz w:val="24"/>
          <w:szCs w:val="24"/>
        </w:rPr>
        <w:t xml:space="preserve"> to specifications</w:t>
      </w:r>
      <w:r w:rsidR="00D52864" w:rsidRPr="00A52C39">
        <w:rPr>
          <w:rFonts w:ascii="Times New Roman" w:hAnsi="Times New Roman"/>
          <w:bCs/>
          <w:iCs/>
          <w:sz w:val="24"/>
          <w:szCs w:val="24"/>
        </w:rPr>
        <w:t>,</w:t>
      </w:r>
      <w:r w:rsidR="00F13009">
        <w:rPr>
          <w:rFonts w:ascii="Times New Roman" w:hAnsi="Times New Roman"/>
          <w:bCs/>
          <w:iCs/>
          <w:sz w:val="24"/>
          <w:szCs w:val="24"/>
        </w:rPr>
        <w:t xml:space="preserve"> or </w:t>
      </w:r>
      <w:r w:rsidRPr="00A52C39">
        <w:rPr>
          <w:rFonts w:ascii="Times New Roman" w:hAnsi="Times New Roman"/>
          <w:bCs/>
          <w:iCs/>
          <w:sz w:val="24"/>
          <w:szCs w:val="24"/>
        </w:rPr>
        <w:t xml:space="preserve">standard Quality norms </w:t>
      </w:r>
      <w:r w:rsidR="00D52864" w:rsidRPr="00A52C39">
        <w:rPr>
          <w:rFonts w:ascii="Times New Roman" w:hAnsi="Times New Roman"/>
          <w:bCs/>
          <w:iCs/>
          <w:sz w:val="24"/>
          <w:szCs w:val="24"/>
        </w:rPr>
        <w:t xml:space="preserve">for acceptance, </w:t>
      </w:r>
      <w:r w:rsidR="00F13009">
        <w:rPr>
          <w:rFonts w:ascii="Times New Roman" w:hAnsi="Times New Roman"/>
          <w:bCs/>
          <w:iCs/>
          <w:sz w:val="24"/>
          <w:szCs w:val="24"/>
        </w:rPr>
        <w:t xml:space="preserve">or </w:t>
      </w:r>
      <w:r w:rsidR="00D52864" w:rsidRPr="00A52C39">
        <w:rPr>
          <w:rFonts w:ascii="Times New Roman" w:hAnsi="Times New Roman"/>
          <w:color w:val="1F1F1F"/>
          <w:sz w:val="24"/>
          <w:szCs w:val="24"/>
          <w:shd w:val="clear" w:color="auto" w:fill="FFFFFF"/>
        </w:rPr>
        <w:t>appearance of a visual defect</w:t>
      </w:r>
      <w:r w:rsidRPr="00A52C39">
        <w:rPr>
          <w:rFonts w:ascii="Times New Roman" w:hAnsi="Times New Roman"/>
          <w:bCs/>
          <w:iCs/>
          <w:sz w:val="24"/>
          <w:szCs w:val="24"/>
        </w:rPr>
        <w:t>,</w:t>
      </w:r>
      <w:r w:rsidR="00A53E2C">
        <w:rPr>
          <w:rFonts w:ascii="Times New Roman" w:hAnsi="Times New Roman"/>
          <w:bCs/>
          <w:iCs/>
          <w:sz w:val="24"/>
          <w:szCs w:val="24"/>
        </w:rPr>
        <w:t xml:space="preserve"> </w:t>
      </w:r>
      <w:r w:rsidR="00F13009">
        <w:rPr>
          <w:rFonts w:ascii="Times New Roman" w:hAnsi="Times New Roman"/>
          <w:bCs/>
          <w:iCs/>
          <w:sz w:val="24"/>
          <w:szCs w:val="24"/>
        </w:rPr>
        <w:t>or</w:t>
      </w:r>
      <w:r w:rsidR="00A53E2C">
        <w:rPr>
          <w:rFonts w:ascii="Times New Roman" w:hAnsi="Times New Roman"/>
          <w:bCs/>
          <w:iCs/>
          <w:sz w:val="24"/>
          <w:szCs w:val="24"/>
        </w:rPr>
        <w:t xml:space="preserve"> </w:t>
      </w:r>
      <w:r w:rsidR="00D52864" w:rsidRPr="00A52C39">
        <w:rPr>
          <w:rFonts w:ascii="Times New Roman" w:hAnsi="Times New Roman"/>
          <w:bCs/>
          <w:iCs/>
          <w:sz w:val="24"/>
          <w:szCs w:val="24"/>
        </w:rPr>
        <w:t xml:space="preserve">considerable variation in the colour </w:t>
      </w:r>
      <w:r w:rsidR="00F13009">
        <w:rPr>
          <w:rFonts w:ascii="Times New Roman" w:hAnsi="Times New Roman"/>
          <w:bCs/>
          <w:iCs/>
          <w:sz w:val="24"/>
          <w:szCs w:val="24"/>
        </w:rPr>
        <w:t>and the</w:t>
      </w:r>
      <w:r w:rsidRPr="00A52C39">
        <w:rPr>
          <w:rFonts w:ascii="Times New Roman" w:hAnsi="Times New Roman"/>
          <w:bCs/>
          <w:iCs/>
          <w:sz w:val="24"/>
          <w:szCs w:val="24"/>
        </w:rPr>
        <w:t xml:space="preserve"> technical </w:t>
      </w:r>
      <w:r w:rsidR="00D52864" w:rsidRPr="00A52C39">
        <w:rPr>
          <w:rFonts w:ascii="Times New Roman" w:hAnsi="Times New Roman"/>
          <w:bCs/>
          <w:iCs/>
          <w:sz w:val="24"/>
          <w:szCs w:val="24"/>
        </w:rPr>
        <w:t xml:space="preserve">assistance requirement </w:t>
      </w:r>
      <w:r w:rsidRPr="00A52C39">
        <w:rPr>
          <w:rFonts w:ascii="Times New Roman" w:hAnsi="Times New Roman"/>
          <w:bCs/>
          <w:iCs/>
          <w:sz w:val="24"/>
          <w:szCs w:val="24"/>
        </w:rPr>
        <w:t>related problems</w:t>
      </w:r>
      <w:r w:rsidR="00D52864" w:rsidRPr="00A52C39">
        <w:rPr>
          <w:rFonts w:cs="Arial"/>
          <w:color w:val="1F1F1F"/>
          <w:sz w:val="24"/>
          <w:szCs w:val="24"/>
          <w:shd w:val="clear" w:color="auto" w:fill="FFFFFF"/>
        </w:rPr>
        <w:t xml:space="preserve"> </w:t>
      </w:r>
      <w:bookmarkStart w:id="0" w:name="_GoBack"/>
      <w:bookmarkEnd w:id="0"/>
    </w:p>
    <w:p w:rsidR="0043129B" w:rsidRDefault="002B2B31" w:rsidP="0043129B">
      <w:pPr>
        <w:spacing w:before="120" w:line="360" w:lineRule="auto"/>
        <w:ind w:left="-86"/>
        <w:rPr>
          <w:rFonts w:ascii="Times New Roman" w:hAnsi="Times New Roman"/>
          <w:bCs/>
          <w:iCs/>
          <w:sz w:val="24"/>
          <w:szCs w:val="24"/>
        </w:rPr>
      </w:pPr>
      <w:r w:rsidRPr="00A52C39">
        <w:rPr>
          <w:rFonts w:ascii="Times New Roman" w:hAnsi="Times New Roman"/>
          <w:bCs/>
          <w:iCs/>
          <w:sz w:val="24"/>
          <w:szCs w:val="24"/>
        </w:rPr>
        <w:t>2.</w:t>
      </w:r>
      <w:r w:rsidR="00D52864" w:rsidRPr="00A52C39">
        <w:rPr>
          <w:rFonts w:ascii="Times New Roman" w:hAnsi="Times New Roman"/>
          <w:bCs/>
          <w:iCs/>
          <w:sz w:val="24"/>
          <w:szCs w:val="24"/>
        </w:rPr>
        <w:t xml:space="preserve"> </w:t>
      </w:r>
      <w:r w:rsidR="00295EAE">
        <w:rPr>
          <w:rFonts w:ascii="Times New Roman" w:hAnsi="Times New Roman"/>
          <w:bCs/>
          <w:iCs/>
          <w:sz w:val="24"/>
          <w:szCs w:val="24"/>
        </w:rPr>
        <w:t>Factory</w:t>
      </w:r>
      <w:r w:rsidRPr="00A52C39">
        <w:rPr>
          <w:rFonts w:ascii="Times New Roman" w:hAnsi="Times New Roman"/>
          <w:bCs/>
          <w:iCs/>
          <w:sz w:val="24"/>
          <w:szCs w:val="24"/>
        </w:rPr>
        <w:t xml:space="preserve"> COP Man</w:t>
      </w:r>
      <w:r w:rsidR="00F13009">
        <w:rPr>
          <w:rFonts w:ascii="Times New Roman" w:hAnsi="Times New Roman"/>
          <w:bCs/>
          <w:iCs/>
          <w:sz w:val="24"/>
          <w:szCs w:val="24"/>
        </w:rPr>
        <w:t>a</w:t>
      </w:r>
      <w:r w:rsidRPr="00A52C39">
        <w:rPr>
          <w:rFonts w:ascii="Times New Roman" w:hAnsi="Times New Roman"/>
          <w:bCs/>
          <w:iCs/>
          <w:sz w:val="24"/>
          <w:szCs w:val="24"/>
        </w:rPr>
        <w:t xml:space="preserve">ger shall find solutions to </w:t>
      </w:r>
      <w:r w:rsidR="00D52864" w:rsidRPr="00A52C39">
        <w:rPr>
          <w:rFonts w:ascii="Times New Roman" w:hAnsi="Times New Roman"/>
          <w:bCs/>
          <w:iCs/>
          <w:sz w:val="24"/>
          <w:szCs w:val="24"/>
        </w:rPr>
        <w:t>above specified quality</w:t>
      </w:r>
      <w:r w:rsidRPr="00A52C39">
        <w:rPr>
          <w:rFonts w:ascii="Times New Roman" w:hAnsi="Times New Roman"/>
          <w:bCs/>
          <w:iCs/>
          <w:sz w:val="24"/>
          <w:szCs w:val="24"/>
        </w:rPr>
        <w:t xml:space="preserve"> problems within his scope and </w:t>
      </w:r>
      <w:r w:rsidR="00D52864" w:rsidRPr="00A52C39">
        <w:rPr>
          <w:rFonts w:ascii="Times New Roman" w:hAnsi="Times New Roman"/>
          <w:bCs/>
          <w:iCs/>
          <w:sz w:val="24"/>
          <w:szCs w:val="24"/>
        </w:rPr>
        <w:t>take corrective actions</w:t>
      </w:r>
      <w:r w:rsidR="00F13009">
        <w:rPr>
          <w:rFonts w:ascii="Times New Roman" w:hAnsi="Times New Roman"/>
          <w:bCs/>
          <w:iCs/>
          <w:sz w:val="24"/>
          <w:szCs w:val="24"/>
        </w:rPr>
        <w:t>,</w:t>
      </w:r>
      <w:r w:rsidR="00D52864" w:rsidRPr="00A52C39">
        <w:rPr>
          <w:rFonts w:ascii="Times New Roman" w:hAnsi="Times New Roman"/>
          <w:bCs/>
          <w:iCs/>
          <w:sz w:val="24"/>
          <w:szCs w:val="24"/>
        </w:rPr>
        <w:t xml:space="preserve"> having </w:t>
      </w:r>
      <w:r w:rsidRPr="00A52C39">
        <w:rPr>
          <w:rFonts w:ascii="Times New Roman" w:hAnsi="Times New Roman"/>
          <w:bCs/>
          <w:iCs/>
          <w:sz w:val="24"/>
          <w:szCs w:val="24"/>
        </w:rPr>
        <w:t xml:space="preserve">mutually </w:t>
      </w:r>
      <w:r w:rsidR="00D52864" w:rsidRPr="00A52C39">
        <w:rPr>
          <w:rFonts w:ascii="Times New Roman" w:hAnsi="Times New Roman"/>
          <w:bCs/>
          <w:iCs/>
          <w:sz w:val="24"/>
          <w:szCs w:val="24"/>
        </w:rPr>
        <w:t xml:space="preserve">cooperation </w:t>
      </w:r>
      <w:r w:rsidRPr="00A52C39">
        <w:rPr>
          <w:rFonts w:ascii="Times New Roman" w:hAnsi="Times New Roman"/>
          <w:bCs/>
          <w:iCs/>
          <w:sz w:val="24"/>
          <w:szCs w:val="24"/>
        </w:rPr>
        <w:t>with his t</w:t>
      </w:r>
      <w:r w:rsidR="00D52864" w:rsidRPr="00A52C39">
        <w:rPr>
          <w:rFonts w:ascii="Times New Roman" w:hAnsi="Times New Roman"/>
          <w:bCs/>
          <w:iCs/>
          <w:sz w:val="24"/>
          <w:szCs w:val="24"/>
        </w:rPr>
        <w:t>eam</w:t>
      </w:r>
      <w:r w:rsidRPr="00A52C39">
        <w:rPr>
          <w:rFonts w:ascii="Times New Roman" w:hAnsi="Times New Roman"/>
          <w:bCs/>
          <w:iCs/>
          <w:sz w:val="24"/>
          <w:szCs w:val="24"/>
        </w:rPr>
        <w:t xml:space="preserve"> and production team. </w:t>
      </w:r>
    </w:p>
    <w:p w:rsidR="006C7BE8" w:rsidRDefault="006C7BE8" w:rsidP="0043129B">
      <w:pPr>
        <w:spacing w:before="120" w:line="360" w:lineRule="auto"/>
        <w:ind w:left="-86"/>
        <w:rPr>
          <w:rFonts w:ascii="Times New Roman" w:hAnsi="Times New Roman"/>
          <w:bCs/>
          <w:iCs/>
          <w:sz w:val="24"/>
          <w:szCs w:val="24"/>
        </w:rPr>
      </w:pPr>
      <w:r>
        <w:rPr>
          <w:rFonts w:ascii="Times New Roman" w:hAnsi="Times New Roman"/>
          <w:bCs/>
          <w:iCs/>
          <w:sz w:val="24"/>
          <w:szCs w:val="24"/>
        </w:rPr>
        <w:t xml:space="preserve">3. </w:t>
      </w:r>
      <w:r w:rsidR="00295EAE">
        <w:rPr>
          <w:rFonts w:ascii="Times New Roman" w:hAnsi="Times New Roman"/>
          <w:bCs/>
          <w:iCs/>
          <w:sz w:val="24"/>
          <w:szCs w:val="24"/>
        </w:rPr>
        <w:t>Factory</w:t>
      </w:r>
      <w:r>
        <w:rPr>
          <w:rFonts w:ascii="Times New Roman" w:hAnsi="Times New Roman"/>
          <w:bCs/>
          <w:iCs/>
          <w:sz w:val="24"/>
          <w:szCs w:val="24"/>
        </w:rPr>
        <w:t xml:space="preserve"> COP manager shall coordinate with the </w:t>
      </w:r>
      <w:r w:rsidR="00246ACE">
        <w:rPr>
          <w:rFonts w:ascii="Times New Roman" w:hAnsi="Times New Roman"/>
          <w:bCs/>
          <w:iCs/>
          <w:sz w:val="24"/>
          <w:szCs w:val="24"/>
        </w:rPr>
        <w:t>factory-grading</w:t>
      </w:r>
      <w:r>
        <w:rPr>
          <w:rFonts w:ascii="Times New Roman" w:hAnsi="Times New Roman"/>
          <w:bCs/>
          <w:iCs/>
          <w:sz w:val="24"/>
          <w:szCs w:val="24"/>
        </w:rPr>
        <w:t xml:space="preserve"> department for obtaining grading results </w:t>
      </w:r>
      <w:r w:rsidR="00246ACE">
        <w:rPr>
          <w:rFonts w:ascii="Times New Roman" w:hAnsi="Times New Roman"/>
          <w:bCs/>
          <w:iCs/>
          <w:sz w:val="24"/>
          <w:szCs w:val="24"/>
        </w:rPr>
        <w:t xml:space="preserve">of the visual quality defect </w:t>
      </w:r>
      <w:r>
        <w:rPr>
          <w:rFonts w:ascii="Times New Roman" w:hAnsi="Times New Roman"/>
          <w:bCs/>
          <w:iCs/>
          <w:sz w:val="24"/>
          <w:szCs w:val="24"/>
        </w:rPr>
        <w:t xml:space="preserve">of the </w:t>
      </w:r>
      <w:r w:rsidR="00246ACE">
        <w:rPr>
          <w:rFonts w:ascii="Times New Roman" w:hAnsi="Times New Roman"/>
          <w:bCs/>
          <w:iCs/>
          <w:sz w:val="24"/>
          <w:szCs w:val="24"/>
        </w:rPr>
        <w:t xml:space="preserve">particular </w:t>
      </w:r>
      <w:r>
        <w:rPr>
          <w:rFonts w:ascii="Times New Roman" w:hAnsi="Times New Roman"/>
          <w:bCs/>
          <w:iCs/>
          <w:sz w:val="24"/>
          <w:szCs w:val="24"/>
        </w:rPr>
        <w:t>production</w:t>
      </w:r>
      <w:r w:rsidR="00246ACE">
        <w:rPr>
          <w:rFonts w:ascii="Times New Roman" w:hAnsi="Times New Roman"/>
          <w:bCs/>
          <w:iCs/>
          <w:sz w:val="24"/>
          <w:szCs w:val="24"/>
        </w:rPr>
        <w:t>,</w:t>
      </w:r>
      <w:r>
        <w:rPr>
          <w:rFonts w:ascii="Times New Roman" w:hAnsi="Times New Roman"/>
          <w:bCs/>
          <w:iCs/>
          <w:sz w:val="24"/>
          <w:szCs w:val="24"/>
        </w:rPr>
        <w:t xml:space="preserve"> before and after corrective </w:t>
      </w:r>
      <w:r w:rsidR="00246ACE">
        <w:rPr>
          <w:rFonts w:ascii="Times New Roman" w:hAnsi="Times New Roman"/>
          <w:bCs/>
          <w:iCs/>
          <w:sz w:val="24"/>
          <w:szCs w:val="24"/>
        </w:rPr>
        <w:t>actions.</w:t>
      </w:r>
      <w:r>
        <w:rPr>
          <w:rFonts w:ascii="Times New Roman" w:hAnsi="Times New Roman"/>
          <w:bCs/>
          <w:iCs/>
          <w:sz w:val="24"/>
          <w:szCs w:val="24"/>
        </w:rPr>
        <w:t xml:space="preserve"> </w:t>
      </w:r>
    </w:p>
    <w:p w:rsidR="00246ACE" w:rsidRPr="00A52C39" w:rsidRDefault="00246ACE" w:rsidP="0043129B">
      <w:pPr>
        <w:spacing w:before="120" w:line="360" w:lineRule="auto"/>
        <w:ind w:left="-86"/>
        <w:rPr>
          <w:rFonts w:ascii="Times New Roman" w:hAnsi="Times New Roman"/>
          <w:bCs/>
          <w:iCs/>
          <w:sz w:val="24"/>
          <w:szCs w:val="24"/>
        </w:rPr>
      </w:pPr>
      <w:r>
        <w:rPr>
          <w:rFonts w:ascii="Times New Roman" w:hAnsi="Times New Roman"/>
          <w:bCs/>
          <w:iCs/>
          <w:sz w:val="24"/>
          <w:szCs w:val="24"/>
        </w:rPr>
        <w:t xml:space="preserve">4. </w:t>
      </w:r>
      <w:r w:rsidR="00295EAE" w:rsidRPr="00295EAE">
        <w:rPr>
          <w:rFonts w:ascii="Times New Roman" w:hAnsi="Times New Roman"/>
          <w:bCs/>
          <w:iCs/>
          <w:sz w:val="24"/>
          <w:szCs w:val="24"/>
        </w:rPr>
        <w:t xml:space="preserve">Factory grading department manager shall provide the details of grading observations, required grading reports with their comments to the </w:t>
      </w:r>
      <w:r w:rsidR="00295EAE">
        <w:rPr>
          <w:rFonts w:ascii="Times New Roman" w:hAnsi="Times New Roman"/>
          <w:bCs/>
          <w:iCs/>
          <w:sz w:val="24"/>
          <w:szCs w:val="24"/>
        </w:rPr>
        <w:t>factory COP</w:t>
      </w:r>
      <w:r w:rsidR="00295EAE" w:rsidRPr="00295EAE">
        <w:rPr>
          <w:rFonts w:ascii="Times New Roman" w:hAnsi="Times New Roman"/>
          <w:bCs/>
          <w:iCs/>
          <w:sz w:val="24"/>
          <w:szCs w:val="24"/>
        </w:rPr>
        <w:t xml:space="preserve"> manager and inform this quality problem and their grading results to the HOD grading</w:t>
      </w:r>
      <w:r w:rsidR="00295EAE">
        <w:rPr>
          <w:rFonts w:ascii="Times New Roman" w:hAnsi="Times New Roman"/>
          <w:bCs/>
          <w:iCs/>
          <w:sz w:val="24"/>
          <w:szCs w:val="24"/>
        </w:rPr>
        <w:t>.</w:t>
      </w:r>
    </w:p>
    <w:p w:rsidR="002B2B31" w:rsidRPr="00A52C39" w:rsidRDefault="00A53E2C" w:rsidP="0043129B">
      <w:pPr>
        <w:spacing w:before="120" w:line="360" w:lineRule="auto"/>
        <w:ind w:left="-86"/>
        <w:rPr>
          <w:rFonts w:ascii="Times New Roman" w:hAnsi="Times New Roman"/>
          <w:bCs/>
          <w:iCs/>
          <w:sz w:val="24"/>
          <w:szCs w:val="24"/>
        </w:rPr>
      </w:pPr>
      <w:r>
        <w:rPr>
          <w:rFonts w:ascii="Times New Roman" w:hAnsi="Times New Roman"/>
          <w:bCs/>
          <w:iCs/>
          <w:sz w:val="24"/>
          <w:szCs w:val="24"/>
        </w:rPr>
        <w:t>5</w:t>
      </w:r>
      <w:r w:rsidR="002B2B31" w:rsidRPr="00A52C39">
        <w:rPr>
          <w:rFonts w:ascii="Times New Roman" w:hAnsi="Times New Roman"/>
          <w:bCs/>
          <w:iCs/>
          <w:sz w:val="24"/>
          <w:szCs w:val="24"/>
        </w:rPr>
        <w:t>.</w:t>
      </w:r>
      <w:r w:rsidR="00C97103" w:rsidRPr="00A52C39">
        <w:rPr>
          <w:rFonts w:ascii="Times New Roman" w:hAnsi="Times New Roman"/>
          <w:bCs/>
          <w:iCs/>
          <w:sz w:val="24"/>
          <w:szCs w:val="24"/>
        </w:rPr>
        <w:t xml:space="preserve"> </w:t>
      </w:r>
      <w:r w:rsidR="00295EAE">
        <w:rPr>
          <w:rFonts w:ascii="Times New Roman" w:hAnsi="Times New Roman"/>
          <w:bCs/>
          <w:iCs/>
          <w:sz w:val="24"/>
          <w:szCs w:val="24"/>
        </w:rPr>
        <w:t xml:space="preserve">Factory </w:t>
      </w:r>
      <w:r w:rsidR="002B2B31" w:rsidRPr="00A52C39">
        <w:rPr>
          <w:rFonts w:ascii="Times New Roman" w:hAnsi="Times New Roman"/>
          <w:bCs/>
          <w:iCs/>
          <w:sz w:val="24"/>
          <w:szCs w:val="24"/>
        </w:rPr>
        <w:t xml:space="preserve">COP manager </w:t>
      </w:r>
      <w:r w:rsidR="00FB19C4" w:rsidRPr="00A52C39">
        <w:rPr>
          <w:rFonts w:ascii="Times New Roman" w:hAnsi="Times New Roman"/>
          <w:bCs/>
          <w:iCs/>
          <w:sz w:val="24"/>
          <w:szCs w:val="24"/>
        </w:rPr>
        <w:t xml:space="preserve">shall discuss with </w:t>
      </w:r>
      <w:r w:rsidR="006D72AC" w:rsidRPr="00496128">
        <w:rPr>
          <w:rFonts w:ascii="Times New Roman" w:hAnsi="Times New Roman"/>
          <w:bCs/>
          <w:iCs/>
          <w:sz w:val="24"/>
          <w:szCs w:val="24"/>
        </w:rPr>
        <w:t>COP</w:t>
      </w:r>
      <w:r w:rsidR="006D72AC">
        <w:rPr>
          <w:rFonts w:ascii="Times New Roman" w:hAnsi="Times New Roman"/>
          <w:bCs/>
          <w:iCs/>
          <w:sz w:val="24"/>
          <w:szCs w:val="24"/>
        </w:rPr>
        <w:t xml:space="preserve"> Head</w:t>
      </w:r>
      <w:r w:rsidR="00F13009">
        <w:rPr>
          <w:rFonts w:ascii="Times New Roman" w:hAnsi="Times New Roman"/>
          <w:bCs/>
          <w:iCs/>
          <w:sz w:val="24"/>
          <w:szCs w:val="24"/>
        </w:rPr>
        <w:t>,</w:t>
      </w:r>
      <w:r w:rsidR="00FB19C4" w:rsidRPr="00A52C39">
        <w:rPr>
          <w:rFonts w:ascii="Times New Roman" w:hAnsi="Times New Roman"/>
          <w:bCs/>
          <w:iCs/>
          <w:sz w:val="24"/>
          <w:szCs w:val="24"/>
        </w:rPr>
        <w:t xml:space="preserve"> if further instructions or guidance is necessary </w:t>
      </w:r>
      <w:r w:rsidR="00D52864" w:rsidRPr="00A52C39">
        <w:rPr>
          <w:rFonts w:ascii="Times New Roman" w:hAnsi="Times New Roman"/>
          <w:bCs/>
          <w:iCs/>
          <w:sz w:val="24"/>
          <w:szCs w:val="24"/>
        </w:rPr>
        <w:t xml:space="preserve">for </w:t>
      </w:r>
      <w:r w:rsidR="00F13009">
        <w:rPr>
          <w:rFonts w:ascii="Times New Roman" w:hAnsi="Times New Roman"/>
          <w:bCs/>
          <w:iCs/>
          <w:sz w:val="24"/>
          <w:szCs w:val="24"/>
        </w:rPr>
        <w:t xml:space="preserve">the </w:t>
      </w:r>
      <w:r w:rsidR="00CA5A12" w:rsidRPr="00A52C39">
        <w:rPr>
          <w:rFonts w:ascii="Times New Roman" w:hAnsi="Times New Roman"/>
          <w:bCs/>
          <w:iCs/>
          <w:sz w:val="24"/>
          <w:szCs w:val="24"/>
        </w:rPr>
        <w:t>function of</w:t>
      </w:r>
      <w:r w:rsidR="00D52864" w:rsidRPr="00A52C39">
        <w:rPr>
          <w:rFonts w:ascii="Times New Roman" w:hAnsi="Times New Roman"/>
          <w:color w:val="001D35"/>
          <w:sz w:val="24"/>
          <w:szCs w:val="24"/>
          <w:shd w:val="clear" w:color="auto" w:fill="FFFFFF"/>
        </w:rPr>
        <w:t> </w:t>
      </w:r>
      <w:r w:rsidR="00CA5A12" w:rsidRPr="00A52C39">
        <w:rPr>
          <w:rFonts w:ascii="Times New Roman" w:hAnsi="Times New Roman"/>
          <w:color w:val="040C28"/>
          <w:sz w:val="24"/>
          <w:szCs w:val="24"/>
        </w:rPr>
        <w:t>responsibilities and duties performed by him.</w:t>
      </w:r>
    </w:p>
    <w:p w:rsidR="00C97103" w:rsidRPr="00A52C39" w:rsidRDefault="000D56E6" w:rsidP="00E5261E">
      <w:pPr>
        <w:spacing w:before="120" w:line="360" w:lineRule="auto"/>
        <w:rPr>
          <w:rFonts w:ascii="Times New Roman" w:hAnsi="Times New Roman"/>
          <w:bCs/>
          <w:iCs/>
          <w:sz w:val="24"/>
          <w:szCs w:val="24"/>
        </w:rPr>
      </w:pPr>
      <w:r>
        <w:rPr>
          <w:rFonts w:ascii="Times New Roman" w:hAnsi="Times New Roman"/>
          <w:bCs/>
          <w:iCs/>
          <w:sz w:val="24"/>
          <w:szCs w:val="24"/>
        </w:rPr>
        <w:lastRenderedPageBreak/>
        <w:t xml:space="preserve"> </w:t>
      </w:r>
      <w:r w:rsidR="00A53E2C">
        <w:rPr>
          <w:rFonts w:ascii="Times New Roman" w:hAnsi="Times New Roman"/>
          <w:bCs/>
          <w:iCs/>
          <w:sz w:val="24"/>
          <w:szCs w:val="24"/>
        </w:rPr>
        <w:t>6</w:t>
      </w:r>
      <w:r w:rsidR="00FB19C4" w:rsidRPr="00A52C39">
        <w:rPr>
          <w:rFonts w:ascii="Times New Roman" w:hAnsi="Times New Roman"/>
          <w:bCs/>
          <w:iCs/>
          <w:sz w:val="24"/>
          <w:szCs w:val="24"/>
        </w:rPr>
        <w:t xml:space="preserve">. </w:t>
      </w:r>
      <w:r w:rsidR="006D72AC" w:rsidRPr="00496128">
        <w:rPr>
          <w:rFonts w:ascii="Times New Roman" w:hAnsi="Times New Roman"/>
          <w:bCs/>
          <w:iCs/>
          <w:sz w:val="24"/>
          <w:szCs w:val="24"/>
        </w:rPr>
        <w:t>COP</w:t>
      </w:r>
      <w:r w:rsidR="006D72AC">
        <w:rPr>
          <w:rFonts w:ascii="Times New Roman" w:hAnsi="Times New Roman"/>
          <w:bCs/>
          <w:iCs/>
          <w:sz w:val="24"/>
          <w:szCs w:val="24"/>
        </w:rPr>
        <w:t xml:space="preserve"> Head</w:t>
      </w:r>
      <w:r w:rsidR="005F4223" w:rsidRPr="005F4223">
        <w:rPr>
          <w:rFonts w:ascii="Times New Roman" w:hAnsi="Times New Roman"/>
          <w:bCs/>
          <w:iCs/>
          <w:sz w:val="24"/>
          <w:szCs w:val="24"/>
        </w:rPr>
        <w:t xml:space="preserve"> shall, give the necessary instructions, guidance required and follow up.  </w:t>
      </w:r>
      <w:r w:rsidR="006D72AC" w:rsidRPr="00496128">
        <w:rPr>
          <w:rFonts w:ascii="Times New Roman" w:hAnsi="Times New Roman"/>
          <w:bCs/>
          <w:iCs/>
          <w:sz w:val="24"/>
          <w:szCs w:val="24"/>
        </w:rPr>
        <w:t>COP</w:t>
      </w:r>
      <w:r w:rsidR="006D72AC">
        <w:rPr>
          <w:rFonts w:ascii="Times New Roman" w:hAnsi="Times New Roman"/>
          <w:bCs/>
          <w:iCs/>
          <w:sz w:val="24"/>
          <w:szCs w:val="24"/>
        </w:rPr>
        <w:t xml:space="preserve"> </w:t>
      </w:r>
      <w:r w:rsidR="007B4F41">
        <w:rPr>
          <w:rFonts w:ascii="Times New Roman" w:hAnsi="Times New Roman"/>
          <w:bCs/>
          <w:iCs/>
          <w:sz w:val="24"/>
          <w:szCs w:val="24"/>
        </w:rPr>
        <w:t>Head</w:t>
      </w:r>
      <w:r w:rsidR="007B4F41" w:rsidRPr="00496128">
        <w:rPr>
          <w:rFonts w:ascii="Times New Roman" w:hAnsi="Times New Roman"/>
          <w:bCs/>
          <w:iCs/>
          <w:sz w:val="24"/>
          <w:szCs w:val="24"/>
        </w:rPr>
        <w:t xml:space="preserve"> </w:t>
      </w:r>
      <w:r w:rsidR="007B4F41">
        <w:rPr>
          <w:rFonts w:ascii="Times New Roman" w:hAnsi="Times New Roman"/>
          <w:bCs/>
          <w:iCs/>
          <w:sz w:val="24"/>
          <w:szCs w:val="24"/>
        </w:rPr>
        <w:t>shall</w:t>
      </w:r>
      <w:r w:rsidR="005F4223" w:rsidRPr="005F4223">
        <w:rPr>
          <w:rFonts w:ascii="Times New Roman" w:hAnsi="Times New Roman"/>
          <w:bCs/>
          <w:iCs/>
          <w:sz w:val="24"/>
          <w:szCs w:val="24"/>
        </w:rPr>
        <w:t xml:space="preserve"> review the progress of corrective actions for specific quality deviations at the weekly meeting. </w:t>
      </w:r>
      <w:r w:rsidR="00295EAE">
        <w:rPr>
          <w:rFonts w:ascii="Times New Roman" w:hAnsi="Times New Roman"/>
          <w:bCs/>
          <w:iCs/>
          <w:sz w:val="24"/>
          <w:szCs w:val="24"/>
        </w:rPr>
        <w:t xml:space="preserve">Factory </w:t>
      </w:r>
      <w:r w:rsidR="005F4223" w:rsidRPr="005F4223">
        <w:rPr>
          <w:rFonts w:ascii="Times New Roman" w:hAnsi="Times New Roman"/>
          <w:bCs/>
          <w:iCs/>
          <w:sz w:val="24"/>
          <w:szCs w:val="24"/>
        </w:rPr>
        <w:t xml:space="preserve">COP </w:t>
      </w:r>
      <w:r w:rsidR="00295EAE">
        <w:rPr>
          <w:rFonts w:ascii="Times New Roman" w:hAnsi="Times New Roman"/>
          <w:bCs/>
          <w:iCs/>
          <w:sz w:val="24"/>
          <w:szCs w:val="24"/>
        </w:rPr>
        <w:t xml:space="preserve">manager </w:t>
      </w:r>
      <w:r w:rsidR="005F4223" w:rsidRPr="005F4223">
        <w:rPr>
          <w:rFonts w:ascii="Times New Roman" w:hAnsi="Times New Roman"/>
          <w:bCs/>
          <w:iCs/>
          <w:sz w:val="24"/>
          <w:szCs w:val="24"/>
        </w:rPr>
        <w:t>shall prepare with necessary informatio</w:t>
      </w:r>
      <w:r w:rsidR="005F4223">
        <w:rPr>
          <w:rFonts w:ascii="Times New Roman" w:hAnsi="Times New Roman"/>
          <w:bCs/>
          <w:iCs/>
          <w:sz w:val="24"/>
          <w:szCs w:val="24"/>
        </w:rPr>
        <w:t>n</w:t>
      </w:r>
      <w:r w:rsidR="00BD1617">
        <w:rPr>
          <w:rFonts w:ascii="Times New Roman" w:hAnsi="Times New Roman"/>
          <w:bCs/>
          <w:iCs/>
          <w:sz w:val="24"/>
          <w:szCs w:val="24"/>
        </w:rPr>
        <w:t xml:space="preserve"> and grading reports</w:t>
      </w:r>
      <w:r w:rsidR="00CA5A12" w:rsidRPr="00A52C39">
        <w:rPr>
          <w:rFonts w:ascii="Times New Roman" w:hAnsi="Times New Roman"/>
          <w:bCs/>
          <w:iCs/>
          <w:sz w:val="24"/>
          <w:szCs w:val="24"/>
        </w:rPr>
        <w:t>.</w:t>
      </w:r>
      <w:r w:rsidR="000B55B9" w:rsidRPr="00A52C39">
        <w:rPr>
          <w:rFonts w:ascii="Times New Roman" w:hAnsi="Times New Roman"/>
          <w:bCs/>
          <w:iCs/>
          <w:sz w:val="24"/>
          <w:szCs w:val="24"/>
        </w:rPr>
        <w:t xml:space="preserve"> </w:t>
      </w:r>
    </w:p>
    <w:p w:rsidR="001541CF" w:rsidRDefault="00A53E2C" w:rsidP="00BD1617">
      <w:pPr>
        <w:spacing w:before="120" w:line="360" w:lineRule="auto"/>
        <w:rPr>
          <w:rFonts w:ascii="Times New Roman" w:hAnsi="Times New Roman"/>
          <w:bCs/>
          <w:iCs/>
          <w:sz w:val="24"/>
          <w:szCs w:val="24"/>
        </w:rPr>
      </w:pPr>
      <w:r>
        <w:rPr>
          <w:rFonts w:ascii="Times New Roman" w:hAnsi="Times New Roman"/>
          <w:bCs/>
          <w:iCs/>
          <w:sz w:val="24"/>
          <w:szCs w:val="24"/>
        </w:rPr>
        <w:t>7</w:t>
      </w:r>
      <w:r w:rsidR="000B55B9" w:rsidRPr="00A52C39">
        <w:rPr>
          <w:rFonts w:ascii="Times New Roman" w:hAnsi="Times New Roman"/>
          <w:bCs/>
          <w:iCs/>
          <w:sz w:val="24"/>
          <w:szCs w:val="24"/>
        </w:rPr>
        <w:t>.</w:t>
      </w:r>
      <w:r w:rsidR="0003053F" w:rsidRPr="0003053F">
        <w:t xml:space="preserve"> </w:t>
      </w:r>
      <w:r w:rsidR="00295EAE">
        <w:rPr>
          <w:rFonts w:ascii="Times New Roman" w:hAnsi="Times New Roman"/>
          <w:bCs/>
          <w:iCs/>
          <w:sz w:val="24"/>
          <w:szCs w:val="24"/>
        </w:rPr>
        <w:t>Factory</w:t>
      </w:r>
      <w:r w:rsidR="00496128" w:rsidRPr="00496128">
        <w:rPr>
          <w:rFonts w:ascii="Times New Roman" w:hAnsi="Times New Roman"/>
        </w:rPr>
        <w:t xml:space="preserve"> </w:t>
      </w:r>
      <w:r w:rsidR="00496128" w:rsidRPr="00496128">
        <w:rPr>
          <w:rFonts w:ascii="Times New Roman" w:hAnsi="Times New Roman"/>
          <w:bCs/>
          <w:iCs/>
          <w:sz w:val="24"/>
          <w:szCs w:val="24"/>
        </w:rPr>
        <w:t>COP Manager shall obtain the guidance and involvement of COP</w:t>
      </w:r>
      <w:r w:rsidR="006D72AC">
        <w:rPr>
          <w:rFonts w:ascii="Times New Roman" w:hAnsi="Times New Roman"/>
          <w:bCs/>
          <w:iCs/>
          <w:sz w:val="24"/>
          <w:szCs w:val="24"/>
        </w:rPr>
        <w:t xml:space="preserve"> Head</w:t>
      </w:r>
      <w:r w:rsidR="00496128" w:rsidRPr="00496128">
        <w:rPr>
          <w:rFonts w:ascii="Times New Roman" w:hAnsi="Times New Roman"/>
          <w:bCs/>
          <w:iCs/>
          <w:sz w:val="24"/>
          <w:szCs w:val="24"/>
        </w:rPr>
        <w:t xml:space="preserve"> to find a solution to recurring and unsolved critical quality problems </w:t>
      </w:r>
      <w:r w:rsidR="001541CF">
        <w:rPr>
          <w:rFonts w:ascii="Times New Roman" w:hAnsi="Times New Roman"/>
          <w:bCs/>
          <w:iCs/>
          <w:sz w:val="24"/>
          <w:szCs w:val="24"/>
        </w:rPr>
        <w:t xml:space="preserve">specified </w:t>
      </w:r>
      <w:r w:rsidR="000E4B28">
        <w:rPr>
          <w:rFonts w:ascii="Times New Roman" w:hAnsi="Times New Roman"/>
          <w:bCs/>
          <w:iCs/>
          <w:sz w:val="24"/>
          <w:szCs w:val="24"/>
        </w:rPr>
        <w:t>in clause 8</w:t>
      </w:r>
    </w:p>
    <w:p w:rsidR="00BD1617" w:rsidRDefault="001541CF" w:rsidP="00BD1617">
      <w:pPr>
        <w:spacing w:before="120" w:line="360" w:lineRule="auto"/>
        <w:rPr>
          <w:rFonts w:ascii="Times New Roman" w:hAnsi="Times New Roman"/>
          <w:bCs/>
          <w:iCs/>
          <w:sz w:val="24"/>
          <w:szCs w:val="24"/>
        </w:rPr>
      </w:pPr>
      <w:r>
        <w:rPr>
          <w:rFonts w:ascii="Times New Roman" w:hAnsi="Times New Roman"/>
          <w:bCs/>
          <w:iCs/>
          <w:sz w:val="24"/>
          <w:szCs w:val="24"/>
        </w:rPr>
        <w:t xml:space="preserve">8. </w:t>
      </w:r>
      <w:r w:rsidR="000E4B28">
        <w:rPr>
          <w:rFonts w:ascii="Times New Roman" w:hAnsi="Times New Roman"/>
          <w:bCs/>
          <w:iCs/>
          <w:sz w:val="24"/>
          <w:szCs w:val="24"/>
        </w:rPr>
        <w:t>M</w:t>
      </w:r>
      <w:r w:rsidR="00496128" w:rsidRPr="00496128">
        <w:rPr>
          <w:rFonts w:ascii="Times New Roman" w:hAnsi="Times New Roman"/>
          <w:bCs/>
          <w:iCs/>
          <w:sz w:val="24"/>
          <w:szCs w:val="24"/>
        </w:rPr>
        <w:t xml:space="preserve">ajor non-compliance to specifications and standard Quality norms or </w:t>
      </w:r>
      <w:r w:rsidR="00934187" w:rsidRPr="00A23152">
        <w:rPr>
          <w:rFonts w:ascii="Times New Roman" w:hAnsi="Times New Roman"/>
          <w:bCs/>
          <w:iCs/>
          <w:sz w:val="24"/>
          <w:szCs w:val="24"/>
        </w:rPr>
        <w:t xml:space="preserve">product with a quality defect that affects its safety or performance </w:t>
      </w:r>
      <w:r w:rsidR="000E4B28">
        <w:rPr>
          <w:rFonts w:ascii="Times New Roman" w:hAnsi="Times New Roman"/>
          <w:bCs/>
          <w:iCs/>
          <w:sz w:val="24"/>
          <w:szCs w:val="24"/>
        </w:rPr>
        <w:t xml:space="preserve">or </w:t>
      </w:r>
      <w:r w:rsidR="000E4B28" w:rsidRPr="00496128">
        <w:rPr>
          <w:rFonts w:ascii="Times New Roman" w:hAnsi="Times New Roman"/>
          <w:bCs/>
          <w:iCs/>
          <w:sz w:val="24"/>
          <w:szCs w:val="24"/>
        </w:rPr>
        <w:t>appearance of a visual defect</w:t>
      </w:r>
      <w:r w:rsidR="000E4B28">
        <w:rPr>
          <w:rFonts w:ascii="Times New Roman" w:hAnsi="Times New Roman"/>
          <w:bCs/>
          <w:iCs/>
          <w:sz w:val="24"/>
          <w:szCs w:val="24"/>
        </w:rPr>
        <w:t xml:space="preserve"> with </w:t>
      </w:r>
      <w:r w:rsidR="000E4B28" w:rsidRPr="00A23152">
        <w:rPr>
          <w:rFonts w:ascii="Times New Roman" w:hAnsi="Times New Roman"/>
          <w:bCs/>
          <w:iCs/>
          <w:sz w:val="24"/>
          <w:szCs w:val="24"/>
        </w:rPr>
        <w:t xml:space="preserve">considerable variation of the product colour or </w:t>
      </w:r>
      <w:r>
        <w:rPr>
          <w:rFonts w:ascii="Times New Roman" w:hAnsi="Times New Roman"/>
          <w:bCs/>
          <w:iCs/>
          <w:sz w:val="24"/>
          <w:szCs w:val="24"/>
        </w:rPr>
        <w:t>a</w:t>
      </w:r>
      <w:r w:rsidR="00934187" w:rsidRPr="00A23152">
        <w:rPr>
          <w:rFonts w:ascii="Times New Roman" w:hAnsi="Times New Roman"/>
          <w:bCs/>
          <w:iCs/>
          <w:sz w:val="24"/>
          <w:szCs w:val="24"/>
        </w:rPr>
        <w:t xml:space="preserve"> special sample which has a visible quality defect not accep</w:t>
      </w:r>
      <w:r w:rsidR="00934187">
        <w:rPr>
          <w:rFonts w:ascii="Times New Roman" w:hAnsi="Times New Roman"/>
          <w:bCs/>
          <w:iCs/>
          <w:sz w:val="24"/>
          <w:szCs w:val="24"/>
        </w:rPr>
        <w:t>t</w:t>
      </w:r>
      <w:r w:rsidR="00934187" w:rsidRPr="00A23152">
        <w:rPr>
          <w:rFonts w:ascii="Times New Roman" w:hAnsi="Times New Roman"/>
          <w:bCs/>
          <w:iCs/>
          <w:sz w:val="24"/>
          <w:szCs w:val="24"/>
        </w:rPr>
        <w:t>able under current  grading standards</w:t>
      </w:r>
      <w:r w:rsidR="00BD1617">
        <w:rPr>
          <w:rFonts w:ascii="Times New Roman" w:hAnsi="Times New Roman"/>
          <w:bCs/>
          <w:iCs/>
          <w:sz w:val="24"/>
          <w:szCs w:val="24"/>
        </w:rPr>
        <w:t>.</w:t>
      </w:r>
    </w:p>
    <w:p w:rsidR="000E4B28" w:rsidRDefault="000E4B28" w:rsidP="00BD1617">
      <w:pPr>
        <w:spacing w:before="120" w:line="360" w:lineRule="auto"/>
        <w:rPr>
          <w:rFonts w:ascii="Times New Roman" w:hAnsi="Times New Roman"/>
          <w:bCs/>
          <w:iCs/>
          <w:sz w:val="24"/>
          <w:szCs w:val="24"/>
        </w:rPr>
      </w:pPr>
      <w:r>
        <w:rPr>
          <w:rFonts w:ascii="Times New Roman" w:hAnsi="Times New Roman"/>
          <w:bCs/>
          <w:iCs/>
          <w:sz w:val="24"/>
          <w:szCs w:val="24"/>
        </w:rPr>
        <w:t xml:space="preserve">9. Factory COP manager shall provide full details of the problems specified in clause 8 along with the </w:t>
      </w:r>
      <w:r w:rsidR="000D56E6">
        <w:rPr>
          <w:rFonts w:ascii="Times New Roman" w:hAnsi="Times New Roman"/>
          <w:bCs/>
          <w:iCs/>
          <w:sz w:val="24"/>
          <w:szCs w:val="24"/>
        </w:rPr>
        <w:t xml:space="preserve">actions taken and other verifiable information with grading reports prior to the full involvement of </w:t>
      </w:r>
      <w:r w:rsidR="007B4F41">
        <w:rPr>
          <w:rFonts w:ascii="Times New Roman" w:hAnsi="Times New Roman"/>
          <w:bCs/>
          <w:iCs/>
          <w:sz w:val="24"/>
          <w:szCs w:val="24"/>
        </w:rPr>
        <w:t>the</w:t>
      </w:r>
      <w:r w:rsidR="000D56E6">
        <w:rPr>
          <w:rFonts w:ascii="Times New Roman" w:hAnsi="Times New Roman"/>
          <w:bCs/>
          <w:iCs/>
          <w:sz w:val="24"/>
          <w:szCs w:val="24"/>
        </w:rPr>
        <w:t xml:space="preserve"> COP Head to resolve the problem.</w:t>
      </w:r>
    </w:p>
    <w:p w:rsidR="00361A87" w:rsidRPr="00A52C39" w:rsidRDefault="000D56E6" w:rsidP="006D72AC">
      <w:pPr>
        <w:spacing w:before="120" w:line="360" w:lineRule="auto"/>
        <w:rPr>
          <w:rFonts w:ascii="Times New Roman" w:hAnsi="Times New Roman"/>
          <w:bCs/>
          <w:iCs/>
          <w:color w:val="000000" w:themeColor="text1"/>
          <w:sz w:val="24"/>
          <w:szCs w:val="24"/>
        </w:rPr>
      </w:pPr>
      <w:r>
        <w:rPr>
          <w:rFonts w:ascii="Times New Roman" w:hAnsi="Times New Roman"/>
          <w:bCs/>
          <w:iCs/>
          <w:color w:val="000000" w:themeColor="text1"/>
          <w:sz w:val="24"/>
          <w:szCs w:val="24"/>
        </w:rPr>
        <w:t>10</w:t>
      </w:r>
      <w:r w:rsidR="00A53E2C">
        <w:rPr>
          <w:rFonts w:ascii="Times New Roman" w:hAnsi="Times New Roman"/>
          <w:bCs/>
          <w:iCs/>
          <w:color w:val="000000" w:themeColor="text1"/>
          <w:sz w:val="24"/>
          <w:szCs w:val="24"/>
        </w:rPr>
        <w:t>.</w:t>
      </w:r>
      <w:r w:rsidR="00F4787B" w:rsidRPr="00F4787B">
        <w:rPr>
          <w:rFonts w:ascii="Times New Roman" w:hAnsi="Times New Roman"/>
          <w:bCs/>
          <w:iCs/>
          <w:sz w:val="24"/>
          <w:szCs w:val="24"/>
        </w:rPr>
        <w:t xml:space="preserve"> </w:t>
      </w:r>
      <w:r w:rsidR="006D72AC" w:rsidRPr="00496128">
        <w:rPr>
          <w:rFonts w:ascii="Times New Roman" w:hAnsi="Times New Roman"/>
          <w:bCs/>
          <w:iCs/>
          <w:sz w:val="24"/>
          <w:szCs w:val="24"/>
        </w:rPr>
        <w:t>COP</w:t>
      </w:r>
      <w:r w:rsidR="006D72AC">
        <w:rPr>
          <w:rFonts w:ascii="Times New Roman" w:hAnsi="Times New Roman"/>
          <w:bCs/>
          <w:iCs/>
          <w:sz w:val="24"/>
          <w:szCs w:val="24"/>
        </w:rPr>
        <w:t xml:space="preserve"> Head</w:t>
      </w:r>
      <w:r w:rsidR="006D72AC" w:rsidRPr="00496128">
        <w:rPr>
          <w:rFonts w:ascii="Times New Roman" w:hAnsi="Times New Roman"/>
          <w:bCs/>
          <w:iCs/>
          <w:sz w:val="24"/>
          <w:szCs w:val="24"/>
        </w:rPr>
        <w:t xml:space="preserve"> </w:t>
      </w:r>
      <w:r w:rsidR="00361A87" w:rsidRPr="00A52C39">
        <w:rPr>
          <w:rFonts w:ascii="Times New Roman" w:hAnsi="Times New Roman"/>
          <w:bCs/>
          <w:iCs/>
          <w:color w:val="000000" w:themeColor="text1"/>
          <w:sz w:val="24"/>
          <w:szCs w:val="24"/>
        </w:rPr>
        <w:t xml:space="preserve">shall involve with </w:t>
      </w:r>
      <w:r w:rsidR="00295EAE">
        <w:rPr>
          <w:rFonts w:ascii="Times New Roman" w:hAnsi="Times New Roman"/>
          <w:bCs/>
          <w:iCs/>
          <w:sz w:val="24"/>
          <w:szCs w:val="24"/>
        </w:rPr>
        <w:t xml:space="preserve">Factory </w:t>
      </w:r>
      <w:r w:rsidR="00361A87" w:rsidRPr="00A52C39">
        <w:rPr>
          <w:rFonts w:ascii="Times New Roman" w:hAnsi="Times New Roman"/>
          <w:bCs/>
          <w:iCs/>
          <w:color w:val="000000" w:themeColor="text1"/>
          <w:sz w:val="24"/>
          <w:szCs w:val="24"/>
        </w:rPr>
        <w:t xml:space="preserve">COP manager to </w:t>
      </w:r>
      <w:r>
        <w:rPr>
          <w:rFonts w:ascii="Times New Roman" w:hAnsi="Times New Roman"/>
          <w:bCs/>
          <w:iCs/>
          <w:color w:val="000000" w:themeColor="text1"/>
          <w:sz w:val="24"/>
          <w:szCs w:val="24"/>
        </w:rPr>
        <w:t>re</w:t>
      </w:r>
      <w:r w:rsidR="00361A87" w:rsidRPr="00A52C39">
        <w:rPr>
          <w:rFonts w:ascii="Times New Roman" w:hAnsi="Times New Roman"/>
          <w:bCs/>
          <w:iCs/>
          <w:color w:val="000000" w:themeColor="text1"/>
          <w:sz w:val="24"/>
          <w:szCs w:val="24"/>
        </w:rPr>
        <w:t xml:space="preserve">solve the problem if the problem is unsolved and the particular defect level exceeding above 5% and no progress of the corrective action taken by the </w:t>
      </w:r>
      <w:r w:rsidR="00295EAE">
        <w:rPr>
          <w:rFonts w:ascii="Times New Roman" w:hAnsi="Times New Roman"/>
          <w:bCs/>
          <w:iCs/>
          <w:sz w:val="24"/>
          <w:szCs w:val="24"/>
        </w:rPr>
        <w:t xml:space="preserve">Factory </w:t>
      </w:r>
      <w:r w:rsidR="00361A87" w:rsidRPr="00A52C39">
        <w:rPr>
          <w:rFonts w:ascii="Times New Roman" w:hAnsi="Times New Roman"/>
          <w:bCs/>
          <w:iCs/>
          <w:color w:val="000000" w:themeColor="text1"/>
          <w:sz w:val="24"/>
          <w:szCs w:val="24"/>
        </w:rPr>
        <w:t xml:space="preserve">COP </w:t>
      </w:r>
      <w:r w:rsidR="00295EAE">
        <w:rPr>
          <w:rFonts w:ascii="Times New Roman" w:hAnsi="Times New Roman"/>
          <w:bCs/>
          <w:iCs/>
          <w:color w:val="000000" w:themeColor="text1"/>
          <w:sz w:val="24"/>
          <w:szCs w:val="24"/>
        </w:rPr>
        <w:t xml:space="preserve">manager </w:t>
      </w:r>
      <w:r w:rsidR="00361A87" w:rsidRPr="00A52C39">
        <w:rPr>
          <w:rFonts w:ascii="Times New Roman" w:hAnsi="Times New Roman"/>
          <w:bCs/>
          <w:iCs/>
          <w:color w:val="000000" w:themeColor="text1"/>
          <w:sz w:val="24"/>
          <w:szCs w:val="24"/>
        </w:rPr>
        <w:t xml:space="preserve">along with the production team. </w:t>
      </w:r>
    </w:p>
    <w:p w:rsidR="008C47E8" w:rsidRDefault="004A20C4" w:rsidP="00306CEB">
      <w:pPr>
        <w:spacing w:before="120" w:line="360" w:lineRule="auto"/>
        <w:rPr>
          <w:rFonts w:ascii="Times New Roman" w:hAnsi="Times New Roman"/>
          <w:sz w:val="24"/>
          <w:szCs w:val="24"/>
        </w:rPr>
      </w:pPr>
      <w:r>
        <w:rPr>
          <w:rFonts w:ascii="Times New Roman" w:hAnsi="Times New Roman"/>
          <w:bCs/>
          <w:iCs/>
          <w:color w:val="000000" w:themeColor="text1"/>
          <w:sz w:val="24"/>
          <w:szCs w:val="24"/>
        </w:rPr>
        <w:t>1</w:t>
      </w:r>
      <w:r w:rsidR="000D56E6">
        <w:rPr>
          <w:rFonts w:ascii="Times New Roman" w:hAnsi="Times New Roman"/>
          <w:bCs/>
          <w:iCs/>
          <w:color w:val="000000" w:themeColor="text1"/>
          <w:sz w:val="24"/>
          <w:szCs w:val="24"/>
        </w:rPr>
        <w:t>1</w:t>
      </w:r>
      <w:r w:rsidR="00361A87" w:rsidRPr="00A52C39">
        <w:rPr>
          <w:rFonts w:ascii="Times New Roman" w:hAnsi="Times New Roman"/>
          <w:bCs/>
          <w:iCs/>
          <w:color w:val="000000" w:themeColor="text1"/>
          <w:sz w:val="24"/>
          <w:szCs w:val="24"/>
        </w:rPr>
        <w:t xml:space="preserve">. </w:t>
      </w:r>
      <w:r w:rsidR="00D91643" w:rsidRPr="00D91643">
        <w:rPr>
          <w:rFonts w:ascii="Times New Roman" w:hAnsi="Times New Roman"/>
          <w:bCs/>
          <w:iCs/>
          <w:color w:val="000000" w:themeColor="text1"/>
          <w:sz w:val="24"/>
          <w:szCs w:val="24"/>
        </w:rPr>
        <w:t xml:space="preserve">If the quality </w:t>
      </w:r>
      <w:r w:rsidR="00931FEB">
        <w:rPr>
          <w:rFonts w:ascii="Times New Roman" w:hAnsi="Times New Roman"/>
          <w:bCs/>
          <w:iCs/>
          <w:color w:val="000000" w:themeColor="text1"/>
          <w:sz w:val="24"/>
          <w:szCs w:val="24"/>
        </w:rPr>
        <w:t>problem</w:t>
      </w:r>
      <w:r w:rsidR="00D91643" w:rsidRPr="00D91643">
        <w:rPr>
          <w:rFonts w:ascii="Times New Roman" w:hAnsi="Times New Roman"/>
          <w:bCs/>
          <w:iCs/>
          <w:color w:val="000000" w:themeColor="text1"/>
          <w:sz w:val="24"/>
          <w:szCs w:val="24"/>
        </w:rPr>
        <w:t xml:space="preserve"> is still unresolved and requires extensive testing for a proper solution and affects overall performance or if it involves design or compo</w:t>
      </w:r>
      <w:r w:rsidR="00931FEB">
        <w:rPr>
          <w:rFonts w:ascii="Times New Roman" w:hAnsi="Times New Roman"/>
          <w:bCs/>
          <w:iCs/>
          <w:color w:val="000000" w:themeColor="text1"/>
          <w:sz w:val="24"/>
          <w:szCs w:val="24"/>
        </w:rPr>
        <w:t>und</w:t>
      </w:r>
      <w:r w:rsidR="00D91643" w:rsidRPr="00D91643">
        <w:rPr>
          <w:rFonts w:ascii="Times New Roman" w:hAnsi="Times New Roman"/>
          <w:bCs/>
          <w:iCs/>
          <w:color w:val="000000" w:themeColor="text1"/>
          <w:sz w:val="24"/>
          <w:szCs w:val="24"/>
        </w:rPr>
        <w:t xml:space="preserve"> development, the COP Head is responsible for discussing the </w:t>
      </w:r>
      <w:r w:rsidR="00931FEB">
        <w:rPr>
          <w:rFonts w:ascii="Times New Roman" w:hAnsi="Times New Roman"/>
          <w:bCs/>
          <w:iCs/>
          <w:color w:val="000000" w:themeColor="text1"/>
          <w:sz w:val="24"/>
          <w:szCs w:val="24"/>
        </w:rPr>
        <w:t>problem</w:t>
      </w:r>
      <w:r w:rsidR="00D91643" w:rsidRPr="00D91643">
        <w:rPr>
          <w:rFonts w:ascii="Times New Roman" w:hAnsi="Times New Roman"/>
          <w:bCs/>
          <w:iCs/>
          <w:color w:val="000000" w:themeColor="text1"/>
          <w:sz w:val="24"/>
          <w:szCs w:val="24"/>
        </w:rPr>
        <w:t xml:space="preserve"> with the R&amp;D senior managers for their direct</w:t>
      </w:r>
      <w:r w:rsidR="008C47E8">
        <w:rPr>
          <w:rFonts w:ascii="Times New Roman" w:hAnsi="Times New Roman"/>
          <w:bCs/>
          <w:iCs/>
          <w:color w:val="000000" w:themeColor="text1"/>
          <w:sz w:val="24"/>
          <w:szCs w:val="24"/>
        </w:rPr>
        <w:t xml:space="preserve"> involvement.</w:t>
      </w:r>
    </w:p>
    <w:p w:rsidR="00E43E68" w:rsidRDefault="004A20C4" w:rsidP="00306CEB">
      <w:pPr>
        <w:spacing w:before="120" w:line="360" w:lineRule="auto"/>
        <w:rPr>
          <w:rFonts w:ascii="Times New Roman" w:hAnsi="Times New Roman"/>
          <w:bCs/>
          <w:iCs/>
          <w:sz w:val="24"/>
          <w:szCs w:val="24"/>
        </w:rPr>
      </w:pPr>
      <w:r>
        <w:rPr>
          <w:rFonts w:ascii="Times New Roman" w:hAnsi="Times New Roman"/>
          <w:sz w:val="24"/>
          <w:szCs w:val="24"/>
        </w:rPr>
        <w:t>1</w:t>
      </w:r>
      <w:r w:rsidR="000D56E6">
        <w:rPr>
          <w:rFonts w:ascii="Times New Roman" w:hAnsi="Times New Roman"/>
          <w:sz w:val="24"/>
          <w:szCs w:val="24"/>
        </w:rPr>
        <w:t>2</w:t>
      </w:r>
      <w:r w:rsidR="00306CEB" w:rsidRPr="00A52C39">
        <w:rPr>
          <w:rFonts w:ascii="Times New Roman" w:hAnsi="Times New Roman"/>
          <w:sz w:val="24"/>
          <w:szCs w:val="24"/>
        </w:rPr>
        <w:t xml:space="preserve">. </w:t>
      </w:r>
      <w:r w:rsidR="00E43E68" w:rsidRPr="00E43E68">
        <w:rPr>
          <w:rFonts w:ascii="Times New Roman" w:hAnsi="Times New Roman"/>
          <w:bCs/>
          <w:iCs/>
          <w:sz w:val="24"/>
          <w:szCs w:val="24"/>
        </w:rPr>
        <w:t xml:space="preserve">Head of the COP shall have the opportunity arrange a practical brainstorming meeting with all relevant </w:t>
      </w:r>
      <w:r w:rsidR="008C47E8">
        <w:rPr>
          <w:rFonts w:ascii="Times New Roman" w:hAnsi="Times New Roman"/>
          <w:bCs/>
          <w:iCs/>
          <w:sz w:val="24"/>
          <w:szCs w:val="24"/>
        </w:rPr>
        <w:t xml:space="preserve">department heads, </w:t>
      </w:r>
      <w:r w:rsidR="00E43E68" w:rsidRPr="00E43E68">
        <w:rPr>
          <w:rFonts w:ascii="Times New Roman" w:hAnsi="Times New Roman"/>
          <w:bCs/>
          <w:iCs/>
          <w:sz w:val="24"/>
          <w:szCs w:val="24"/>
        </w:rPr>
        <w:t>managers</w:t>
      </w:r>
      <w:r w:rsidR="008C47E8">
        <w:rPr>
          <w:rFonts w:ascii="Times New Roman" w:hAnsi="Times New Roman"/>
          <w:bCs/>
          <w:iCs/>
          <w:sz w:val="24"/>
          <w:szCs w:val="24"/>
        </w:rPr>
        <w:t xml:space="preserve"> including</w:t>
      </w:r>
      <w:r w:rsidR="00E43E68" w:rsidRPr="00E43E68">
        <w:rPr>
          <w:rFonts w:ascii="Times New Roman" w:hAnsi="Times New Roman"/>
          <w:bCs/>
          <w:iCs/>
          <w:sz w:val="24"/>
          <w:szCs w:val="24"/>
        </w:rPr>
        <w:t xml:space="preserve"> line managers for everybody’s contribution to resolve the problem.</w:t>
      </w:r>
      <w:r w:rsidR="008C47E8">
        <w:rPr>
          <w:rFonts w:ascii="Times New Roman" w:hAnsi="Times New Roman"/>
          <w:bCs/>
          <w:iCs/>
          <w:sz w:val="24"/>
          <w:szCs w:val="24"/>
        </w:rPr>
        <w:t xml:space="preserve"> </w:t>
      </w:r>
      <w:r w:rsidR="00E43E68" w:rsidRPr="00E43E68">
        <w:rPr>
          <w:rFonts w:ascii="Times New Roman" w:hAnsi="Times New Roman"/>
          <w:bCs/>
          <w:iCs/>
          <w:sz w:val="24"/>
          <w:szCs w:val="24"/>
        </w:rPr>
        <w:t xml:space="preserve">it is very essential to have a team effort for a prompt actions in this kind of a critical occurrence. </w:t>
      </w:r>
    </w:p>
    <w:p w:rsidR="004F0A92" w:rsidRDefault="004A20C4" w:rsidP="00306CEB">
      <w:pPr>
        <w:spacing w:before="120" w:line="360" w:lineRule="auto"/>
        <w:rPr>
          <w:rFonts w:ascii="Times New Roman" w:hAnsi="Times New Roman"/>
          <w:color w:val="333333"/>
          <w:sz w:val="24"/>
          <w:szCs w:val="24"/>
        </w:rPr>
      </w:pPr>
      <w:r>
        <w:rPr>
          <w:rFonts w:ascii="Times New Roman" w:hAnsi="Times New Roman"/>
          <w:color w:val="333333"/>
          <w:sz w:val="24"/>
          <w:szCs w:val="24"/>
        </w:rPr>
        <w:t>1</w:t>
      </w:r>
      <w:r w:rsidR="000D56E6">
        <w:rPr>
          <w:rFonts w:ascii="Times New Roman" w:hAnsi="Times New Roman"/>
          <w:color w:val="333333"/>
          <w:sz w:val="24"/>
          <w:szCs w:val="24"/>
        </w:rPr>
        <w:t>3</w:t>
      </w:r>
      <w:r w:rsidR="00295EAE" w:rsidRPr="00A52C39">
        <w:rPr>
          <w:rFonts w:ascii="Times New Roman" w:hAnsi="Times New Roman"/>
          <w:color w:val="333333"/>
          <w:sz w:val="24"/>
          <w:szCs w:val="24"/>
        </w:rPr>
        <w:t>.</w:t>
      </w:r>
      <w:r w:rsidR="00295EAE">
        <w:rPr>
          <w:rFonts w:ascii="Times New Roman" w:hAnsi="Times New Roman"/>
          <w:color w:val="333333"/>
          <w:sz w:val="24"/>
          <w:szCs w:val="24"/>
        </w:rPr>
        <w:t xml:space="preserve"> Factory </w:t>
      </w:r>
      <w:r w:rsidR="00361A87" w:rsidRPr="00A52C39">
        <w:rPr>
          <w:rFonts w:ascii="Times New Roman" w:hAnsi="Times New Roman"/>
          <w:color w:val="333333"/>
          <w:sz w:val="24"/>
          <w:szCs w:val="24"/>
        </w:rPr>
        <w:t xml:space="preserve">COP manager shall maintain all the documentary evidence </w:t>
      </w:r>
      <w:r w:rsidR="008C47E8">
        <w:rPr>
          <w:rFonts w:ascii="Times New Roman" w:hAnsi="Times New Roman"/>
          <w:color w:val="333333"/>
          <w:sz w:val="24"/>
          <w:szCs w:val="24"/>
        </w:rPr>
        <w:t xml:space="preserve">including grading reports </w:t>
      </w:r>
      <w:r w:rsidR="00361A87" w:rsidRPr="00A52C39">
        <w:rPr>
          <w:rFonts w:ascii="Times New Roman" w:hAnsi="Times New Roman"/>
          <w:color w:val="333333"/>
          <w:sz w:val="24"/>
          <w:szCs w:val="24"/>
        </w:rPr>
        <w:t xml:space="preserve">related to the action taken and retain </w:t>
      </w:r>
      <w:r w:rsidR="00271389">
        <w:rPr>
          <w:rFonts w:ascii="Times New Roman" w:hAnsi="Times New Roman"/>
          <w:color w:val="333333"/>
          <w:sz w:val="24"/>
          <w:szCs w:val="24"/>
        </w:rPr>
        <w:t xml:space="preserve">as </w:t>
      </w:r>
      <w:r w:rsidR="00361A87" w:rsidRPr="00A52C39">
        <w:rPr>
          <w:rFonts w:ascii="Times New Roman" w:hAnsi="Times New Roman"/>
          <w:color w:val="333333"/>
          <w:sz w:val="24"/>
          <w:szCs w:val="24"/>
        </w:rPr>
        <w:t>the NC references.</w:t>
      </w:r>
    </w:p>
    <w:p w:rsidR="000D56E6" w:rsidRDefault="000D56E6" w:rsidP="00306CEB">
      <w:pPr>
        <w:spacing w:before="120" w:line="360" w:lineRule="auto"/>
        <w:rPr>
          <w:rFonts w:ascii="Times New Roman" w:hAnsi="Times New Roman"/>
          <w:color w:val="333333"/>
          <w:sz w:val="24"/>
          <w:szCs w:val="24"/>
        </w:rPr>
      </w:pPr>
    </w:p>
    <w:p w:rsidR="006850C2" w:rsidRDefault="006850C2" w:rsidP="00306CEB">
      <w:pPr>
        <w:spacing w:before="120" w:line="360" w:lineRule="auto"/>
        <w:rPr>
          <w:rFonts w:ascii="Times New Roman" w:hAnsi="Times New Roman"/>
          <w:color w:val="333333"/>
          <w:sz w:val="24"/>
          <w:szCs w:val="24"/>
        </w:rPr>
      </w:pPr>
    </w:p>
    <w:p w:rsidR="00361A87" w:rsidRDefault="000D56E6" w:rsidP="00306CEB">
      <w:pPr>
        <w:spacing w:before="120" w:line="360" w:lineRule="auto"/>
        <w:rPr>
          <w:rFonts w:ascii="Times New Roman" w:hAnsi="Times New Roman"/>
          <w:bCs/>
          <w:iCs/>
          <w:sz w:val="24"/>
          <w:szCs w:val="24"/>
        </w:rPr>
      </w:pPr>
      <w:r>
        <w:rPr>
          <w:rFonts w:ascii="Times New Roman" w:hAnsi="Times New Roman"/>
          <w:color w:val="333333"/>
          <w:sz w:val="24"/>
          <w:szCs w:val="24"/>
        </w:rPr>
        <w:lastRenderedPageBreak/>
        <w:t>14</w:t>
      </w:r>
      <w:r w:rsidR="00E43E68">
        <w:rPr>
          <w:rFonts w:ascii="Times New Roman" w:hAnsi="Times New Roman"/>
          <w:color w:val="333333"/>
          <w:sz w:val="24"/>
          <w:szCs w:val="24"/>
        </w:rPr>
        <w:t xml:space="preserve">. </w:t>
      </w:r>
      <w:r w:rsidR="00E43E68" w:rsidRPr="00E43E68">
        <w:rPr>
          <w:rFonts w:ascii="Times New Roman" w:hAnsi="Times New Roman"/>
          <w:bCs/>
          <w:iCs/>
          <w:sz w:val="24"/>
          <w:szCs w:val="24"/>
        </w:rPr>
        <w:t>COP Head shall inform the Managing director about the severity of the problem and corrective measures taken at senior manager’s level to resolve the problem.</w:t>
      </w:r>
    </w:p>
    <w:p w:rsidR="00FE04FA" w:rsidRDefault="0037192E" w:rsidP="001A40EF">
      <w:pPr>
        <w:spacing w:before="120" w:line="360" w:lineRule="auto"/>
        <w:rPr>
          <w:rFonts w:ascii="Times New Roman" w:hAnsi="Times New Roman"/>
          <w:sz w:val="24"/>
          <w:szCs w:val="24"/>
        </w:rPr>
      </w:pPr>
      <w:r w:rsidRPr="00A52C39">
        <w:rPr>
          <w:rFonts w:ascii="Times New Roman" w:hAnsi="Times New Roman"/>
          <w:sz w:val="24"/>
          <w:szCs w:val="24"/>
        </w:rPr>
        <w:t>1</w:t>
      </w:r>
      <w:r w:rsidR="000D56E6">
        <w:rPr>
          <w:rFonts w:ascii="Times New Roman" w:hAnsi="Times New Roman"/>
          <w:sz w:val="24"/>
          <w:szCs w:val="24"/>
        </w:rPr>
        <w:t>5</w:t>
      </w:r>
      <w:r w:rsidRPr="00A52C39">
        <w:rPr>
          <w:rFonts w:ascii="Times New Roman" w:hAnsi="Times New Roman"/>
          <w:sz w:val="24"/>
          <w:szCs w:val="24"/>
        </w:rPr>
        <w:t xml:space="preserve">. </w:t>
      </w:r>
      <w:r w:rsidR="00E43E68" w:rsidRPr="00E43E68">
        <w:rPr>
          <w:rFonts w:ascii="Times New Roman" w:hAnsi="Times New Roman"/>
          <w:sz w:val="24"/>
          <w:szCs w:val="24"/>
        </w:rPr>
        <w:t>If the Managing Director approves a certain defect level and continue production due to customer demand urgency, all defective products need to be identified and segregated to prevent unintended use or distribution. NC report should be prepared and all rele</w:t>
      </w:r>
      <w:r w:rsidR="00557F0A">
        <w:rPr>
          <w:rFonts w:ascii="Times New Roman" w:hAnsi="Times New Roman"/>
          <w:sz w:val="24"/>
          <w:szCs w:val="24"/>
        </w:rPr>
        <w:t>vant details should be retained.</w:t>
      </w:r>
    </w:p>
    <w:p w:rsidR="00FD6B41" w:rsidRDefault="00BE09A0" w:rsidP="001A40EF">
      <w:pPr>
        <w:spacing w:before="120" w:line="360" w:lineRule="auto"/>
        <w:rPr>
          <w:rFonts w:ascii="Times New Roman" w:hAnsi="Times New Roman"/>
          <w:sz w:val="24"/>
          <w:szCs w:val="24"/>
        </w:rPr>
      </w:pPr>
      <w:r w:rsidRPr="00A52C39">
        <w:rPr>
          <w:rFonts w:ascii="Times New Roman" w:hAnsi="Times New Roman"/>
          <w:sz w:val="24"/>
          <w:szCs w:val="24"/>
        </w:rPr>
        <w:t>1</w:t>
      </w:r>
      <w:r w:rsidR="000D56E6">
        <w:rPr>
          <w:rFonts w:ascii="Times New Roman" w:hAnsi="Times New Roman"/>
          <w:sz w:val="24"/>
          <w:szCs w:val="24"/>
        </w:rPr>
        <w:t>6</w:t>
      </w:r>
      <w:r w:rsidRPr="00A52C39">
        <w:rPr>
          <w:rFonts w:ascii="Times New Roman" w:hAnsi="Times New Roman"/>
          <w:sz w:val="24"/>
          <w:szCs w:val="24"/>
        </w:rPr>
        <w:t xml:space="preserve">. </w:t>
      </w:r>
      <w:r w:rsidR="00FE04FA" w:rsidRPr="00FE04FA">
        <w:rPr>
          <w:rFonts w:ascii="Times New Roman" w:hAnsi="Times New Roman"/>
          <w:sz w:val="24"/>
          <w:szCs w:val="24"/>
        </w:rPr>
        <w:t>If it is a sample produced under the direct intervention of the COP for customer requ</w:t>
      </w:r>
      <w:r w:rsidR="00557F0A">
        <w:rPr>
          <w:rFonts w:ascii="Times New Roman" w:hAnsi="Times New Roman"/>
          <w:sz w:val="24"/>
          <w:szCs w:val="24"/>
        </w:rPr>
        <w:t>irement</w:t>
      </w:r>
      <w:r w:rsidR="00FE04FA" w:rsidRPr="00FE04FA">
        <w:rPr>
          <w:rFonts w:ascii="Times New Roman" w:hAnsi="Times New Roman"/>
          <w:sz w:val="24"/>
          <w:szCs w:val="24"/>
        </w:rPr>
        <w:t xml:space="preserve"> and appears to have an unacceptable level of visual defect,</w:t>
      </w:r>
      <w:r w:rsidR="00557F0A">
        <w:rPr>
          <w:rFonts w:ascii="Times New Roman" w:hAnsi="Times New Roman"/>
          <w:sz w:val="24"/>
          <w:szCs w:val="24"/>
        </w:rPr>
        <w:t xml:space="preserve"> </w:t>
      </w:r>
      <w:r w:rsidR="00295EAE">
        <w:rPr>
          <w:rFonts w:ascii="Times New Roman" w:hAnsi="Times New Roman"/>
          <w:bCs/>
          <w:iCs/>
          <w:sz w:val="24"/>
          <w:szCs w:val="24"/>
        </w:rPr>
        <w:t>Factory</w:t>
      </w:r>
      <w:r w:rsidR="001E447E">
        <w:rPr>
          <w:rFonts w:ascii="Times New Roman" w:hAnsi="Times New Roman"/>
          <w:sz w:val="24"/>
          <w:szCs w:val="24"/>
        </w:rPr>
        <w:t xml:space="preserve"> COP manager shall obtain relevant grading </w:t>
      </w:r>
      <w:r w:rsidR="00557F0A">
        <w:rPr>
          <w:rFonts w:ascii="Times New Roman" w:hAnsi="Times New Roman"/>
          <w:sz w:val="24"/>
          <w:szCs w:val="24"/>
        </w:rPr>
        <w:t>reports, identify the need for the sample,</w:t>
      </w:r>
      <w:r w:rsidR="00FE04FA" w:rsidRPr="00FE04FA">
        <w:rPr>
          <w:rFonts w:ascii="Times New Roman" w:hAnsi="Times New Roman"/>
          <w:sz w:val="24"/>
          <w:szCs w:val="24"/>
        </w:rPr>
        <w:t xml:space="preserve"> and comply with the customer requirement and </w:t>
      </w:r>
      <w:r w:rsidR="00557F0A">
        <w:rPr>
          <w:rFonts w:ascii="Times New Roman" w:hAnsi="Times New Roman"/>
          <w:sz w:val="24"/>
          <w:szCs w:val="24"/>
        </w:rPr>
        <w:t xml:space="preserve">shall </w:t>
      </w:r>
      <w:r w:rsidR="00FE04FA" w:rsidRPr="00FE04FA">
        <w:rPr>
          <w:rFonts w:ascii="Times New Roman" w:hAnsi="Times New Roman"/>
          <w:sz w:val="24"/>
          <w:szCs w:val="24"/>
        </w:rPr>
        <w:t xml:space="preserve">not allow </w:t>
      </w:r>
      <w:r w:rsidR="00574F4E">
        <w:rPr>
          <w:rFonts w:ascii="Times New Roman" w:hAnsi="Times New Roman"/>
          <w:sz w:val="24"/>
          <w:szCs w:val="24"/>
        </w:rPr>
        <w:t xml:space="preserve">unintended use or </w:t>
      </w:r>
      <w:r w:rsidR="00FE04FA" w:rsidRPr="00FE04FA">
        <w:rPr>
          <w:rFonts w:ascii="Times New Roman" w:hAnsi="Times New Roman"/>
          <w:sz w:val="24"/>
          <w:szCs w:val="24"/>
        </w:rPr>
        <w:t>delivery.</w:t>
      </w:r>
      <w:r w:rsidR="001E447E">
        <w:rPr>
          <w:rFonts w:ascii="Times New Roman" w:hAnsi="Times New Roman"/>
          <w:sz w:val="24"/>
          <w:szCs w:val="24"/>
        </w:rPr>
        <w:t xml:space="preserve"> </w:t>
      </w:r>
    </w:p>
    <w:p w:rsidR="00EC76D7" w:rsidRDefault="006B113D" w:rsidP="00EC76D7">
      <w:pPr>
        <w:spacing w:before="120" w:line="360" w:lineRule="auto"/>
        <w:rPr>
          <w:rFonts w:ascii="Times New Roman" w:hAnsi="Times New Roman"/>
          <w:sz w:val="24"/>
          <w:szCs w:val="24"/>
        </w:rPr>
      </w:pPr>
      <w:r>
        <w:rPr>
          <w:rFonts w:ascii="Times New Roman" w:hAnsi="Times New Roman"/>
          <w:sz w:val="24"/>
          <w:szCs w:val="24"/>
        </w:rPr>
        <w:t>1</w:t>
      </w:r>
      <w:r w:rsidR="000D56E6">
        <w:rPr>
          <w:rFonts w:ascii="Times New Roman" w:hAnsi="Times New Roman"/>
          <w:sz w:val="24"/>
          <w:szCs w:val="24"/>
        </w:rPr>
        <w:t>7</w:t>
      </w:r>
      <w:r>
        <w:rPr>
          <w:rFonts w:ascii="Times New Roman" w:hAnsi="Times New Roman"/>
          <w:sz w:val="24"/>
          <w:szCs w:val="24"/>
        </w:rPr>
        <w:t xml:space="preserve">. </w:t>
      </w:r>
      <w:r w:rsidR="00EC76D7" w:rsidRPr="00EC76D7">
        <w:rPr>
          <w:rFonts w:ascii="Times New Roman" w:hAnsi="Times New Roman"/>
          <w:sz w:val="24"/>
          <w:szCs w:val="24"/>
        </w:rPr>
        <w:t>In cases where the visual appearance of the product or sample is unacceptable under factory grading standards but not that critical to the end user requirement and the immediate delivery is required, COP Head, R&amp;D Head, and IM Head should discuss the possibility of approving the</w:t>
      </w:r>
      <w:r w:rsidR="00557F0A">
        <w:rPr>
          <w:rFonts w:ascii="Times New Roman" w:hAnsi="Times New Roman"/>
          <w:sz w:val="24"/>
          <w:szCs w:val="24"/>
        </w:rPr>
        <w:t xml:space="preserve"> product or sample for delivery.</w:t>
      </w:r>
    </w:p>
    <w:p w:rsidR="00EC76D7" w:rsidRDefault="00B56B33" w:rsidP="00EC76D7">
      <w:pPr>
        <w:spacing w:before="120" w:line="360" w:lineRule="auto"/>
        <w:rPr>
          <w:rFonts w:ascii="Times New Roman" w:hAnsi="Times New Roman"/>
          <w:sz w:val="24"/>
          <w:szCs w:val="24"/>
        </w:rPr>
      </w:pPr>
      <w:r>
        <w:rPr>
          <w:rFonts w:ascii="Times New Roman" w:hAnsi="Times New Roman"/>
          <w:sz w:val="24"/>
          <w:szCs w:val="24"/>
        </w:rPr>
        <w:t>1</w:t>
      </w:r>
      <w:r w:rsidR="000D56E6">
        <w:rPr>
          <w:rFonts w:ascii="Times New Roman" w:hAnsi="Times New Roman"/>
          <w:sz w:val="24"/>
          <w:szCs w:val="24"/>
        </w:rPr>
        <w:t>8</w:t>
      </w:r>
      <w:r>
        <w:rPr>
          <w:rFonts w:ascii="Times New Roman" w:hAnsi="Times New Roman"/>
          <w:sz w:val="24"/>
          <w:szCs w:val="24"/>
        </w:rPr>
        <w:t xml:space="preserve">. </w:t>
      </w:r>
      <w:r w:rsidR="00EC76D7" w:rsidRPr="00EC76D7">
        <w:rPr>
          <w:rFonts w:ascii="Times New Roman" w:hAnsi="Times New Roman"/>
          <w:sz w:val="24"/>
          <w:szCs w:val="24"/>
        </w:rPr>
        <w:t xml:space="preserve">IM Head </w:t>
      </w:r>
      <w:r w:rsidR="001E447E">
        <w:rPr>
          <w:rFonts w:ascii="Times New Roman" w:hAnsi="Times New Roman"/>
          <w:sz w:val="24"/>
          <w:szCs w:val="24"/>
        </w:rPr>
        <w:t>shall</w:t>
      </w:r>
      <w:r w:rsidR="00EC76D7" w:rsidRPr="00EC76D7">
        <w:rPr>
          <w:rFonts w:ascii="Times New Roman" w:hAnsi="Times New Roman"/>
          <w:sz w:val="24"/>
          <w:szCs w:val="24"/>
        </w:rPr>
        <w:t xml:space="preserve"> evaluate whether this visual quality defect can be approved</w:t>
      </w:r>
      <w:r w:rsidR="00557F0A">
        <w:rPr>
          <w:rFonts w:ascii="Times New Roman" w:hAnsi="Times New Roman"/>
          <w:sz w:val="24"/>
          <w:szCs w:val="24"/>
        </w:rPr>
        <w:t xml:space="preserve"> or not</w:t>
      </w:r>
      <w:r w:rsidR="00EC76D7" w:rsidRPr="00EC76D7">
        <w:rPr>
          <w:rFonts w:ascii="Times New Roman" w:hAnsi="Times New Roman"/>
          <w:sz w:val="24"/>
          <w:szCs w:val="24"/>
        </w:rPr>
        <w:t>, taking into account that the customer's acceptance level of the visual quality considering the long-term business relationship with the customer.</w:t>
      </w:r>
      <w:r w:rsidR="00EC76D7">
        <w:rPr>
          <w:rFonts w:ascii="Times New Roman" w:hAnsi="Times New Roman"/>
          <w:sz w:val="24"/>
          <w:szCs w:val="24"/>
        </w:rPr>
        <w:t xml:space="preserve"> </w:t>
      </w:r>
      <w:r w:rsidR="00EC76D7" w:rsidRPr="00EC76D7">
        <w:rPr>
          <w:rFonts w:ascii="Times New Roman" w:hAnsi="Times New Roman"/>
          <w:sz w:val="24"/>
          <w:szCs w:val="24"/>
        </w:rPr>
        <w:t xml:space="preserve">If </w:t>
      </w:r>
      <w:r>
        <w:rPr>
          <w:rFonts w:ascii="Times New Roman" w:hAnsi="Times New Roman"/>
          <w:sz w:val="24"/>
          <w:szCs w:val="24"/>
        </w:rPr>
        <w:t xml:space="preserve">the IM Head </w:t>
      </w:r>
      <w:r w:rsidR="00557F0A">
        <w:rPr>
          <w:rFonts w:ascii="Times New Roman" w:hAnsi="Times New Roman"/>
          <w:sz w:val="24"/>
          <w:szCs w:val="24"/>
        </w:rPr>
        <w:t>decide to approve</w:t>
      </w:r>
      <w:r w:rsidR="00EC76D7" w:rsidRPr="00EC76D7">
        <w:rPr>
          <w:rFonts w:ascii="Times New Roman" w:hAnsi="Times New Roman"/>
          <w:sz w:val="24"/>
          <w:szCs w:val="24"/>
        </w:rPr>
        <w:t xml:space="preserve">, approval </w:t>
      </w:r>
      <w:r>
        <w:rPr>
          <w:rFonts w:ascii="Times New Roman" w:hAnsi="Times New Roman"/>
          <w:sz w:val="24"/>
          <w:szCs w:val="24"/>
        </w:rPr>
        <w:t xml:space="preserve">decision </w:t>
      </w:r>
      <w:r w:rsidR="00557F0A">
        <w:rPr>
          <w:rFonts w:ascii="Times New Roman" w:hAnsi="Times New Roman"/>
          <w:sz w:val="24"/>
          <w:szCs w:val="24"/>
        </w:rPr>
        <w:t>shall</w:t>
      </w:r>
      <w:r w:rsidR="00EC76D7" w:rsidRPr="00EC76D7">
        <w:rPr>
          <w:rFonts w:ascii="Times New Roman" w:hAnsi="Times New Roman"/>
          <w:sz w:val="24"/>
          <w:szCs w:val="24"/>
        </w:rPr>
        <w:t xml:space="preserve"> be informed to COP head along with a sample approved by the IM Head to be retained as a reference. </w:t>
      </w:r>
    </w:p>
    <w:p w:rsidR="00BF17F5" w:rsidRDefault="00716438" w:rsidP="00EC76D7">
      <w:pPr>
        <w:spacing w:before="120" w:line="360" w:lineRule="auto"/>
        <w:rPr>
          <w:rFonts w:ascii="Times New Roman" w:hAnsi="Times New Roman"/>
          <w:sz w:val="24"/>
          <w:szCs w:val="24"/>
        </w:rPr>
      </w:pPr>
      <w:r w:rsidRPr="00A52C39">
        <w:rPr>
          <w:rFonts w:ascii="Times New Roman" w:hAnsi="Times New Roman"/>
          <w:sz w:val="24"/>
          <w:szCs w:val="24"/>
        </w:rPr>
        <w:t>1</w:t>
      </w:r>
      <w:r w:rsidR="000D56E6">
        <w:rPr>
          <w:rFonts w:ascii="Times New Roman" w:hAnsi="Times New Roman"/>
          <w:sz w:val="24"/>
          <w:szCs w:val="24"/>
        </w:rPr>
        <w:t>9</w:t>
      </w:r>
      <w:r w:rsidR="00EC76D7">
        <w:rPr>
          <w:rFonts w:ascii="Times New Roman" w:hAnsi="Times New Roman"/>
          <w:sz w:val="24"/>
          <w:szCs w:val="24"/>
        </w:rPr>
        <w:t>.</w:t>
      </w:r>
      <w:r w:rsidR="00FD6B41">
        <w:rPr>
          <w:rFonts w:ascii="Times New Roman" w:hAnsi="Times New Roman"/>
          <w:sz w:val="24"/>
          <w:szCs w:val="24"/>
        </w:rPr>
        <w:t xml:space="preserve"> </w:t>
      </w:r>
      <w:r w:rsidR="00BF17F5">
        <w:rPr>
          <w:rFonts w:ascii="Times New Roman" w:hAnsi="Times New Roman"/>
          <w:sz w:val="24"/>
          <w:szCs w:val="24"/>
        </w:rPr>
        <w:t>If the</w:t>
      </w:r>
      <w:r w:rsidR="00BF17F5" w:rsidRPr="003C75C7">
        <w:rPr>
          <w:rFonts w:ascii="Times New Roman" w:hAnsi="Times New Roman"/>
          <w:sz w:val="24"/>
          <w:szCs w:val="24"/>
        </w:rPr>
        <w:t xml:space="preserve"> need arises to deliver any NC product or any sample to customer that is not accepted under factory</w:t>
      </w:r>
      <w:r w:rsidR="00EC76D7">
        <w:rPr>
          <w:rFonts w:ascii="Times New Roman" w:hAnsi="Times New Roman"/>
          <w:sz w:val="24"/>
          <w:szCs w:val="24"/>
        </w:rPr>
        <w:t xml:space="preserve"> </w:t>
      </w:r>
      <w:r w:rsidR="00BF17F5" w:rsidRPr="003C75C7">
        <w:rPr>
          <w:rFonts w:ascii="Times New Roman" w:hAnsi="Times New Roman"/>
          <w:sz w:val="24"/>
          <w:szCs w:val="24"/>
        </w:rPr>
        <w:t>grading norms</w:t>
      </w:r>
      <w:r w:rsidR="00BF17F5">
        <w:rPr>
          <w:rFonts w:ascii="Times New Roman" w:hAnsi="Times New Roman"/>
          <w:sz w:val="24"/>
          <w:szCs w:val="24"/>
        </w:rPr>
        <w:t xml:space="preserve"> or incomplete technical compliance </w:t>
      </w:r>
      <w:r w:rsidR="00764F59">
        <w:rPr>
          <w:rFonts w:ascii="Times New Roman" w:hAnsi="Times New Roman"/>
          <w:sz w:val="24"/>
          <w:szCs w:val="24"/>
        </w:rPr>
        <w:t>requirement,</w:t>
      </w:r>
      <w:r w:rsidR="00EC76D7">
        <w:rPr>
          <w:rFonts w:ascii="Times New Roman" w:hAnsi="Times New Roman"/>
          <w:sz w:val="24"/>
          <w:szCs w:val="24"/>
        </w:rPr>
        <w:t xml:space="preserve"> </w:t>
      </w:r>
      <w:r w:rsidR="00764F59" w:rsidRPr="003C75C7">
        <w:rPr>
          <w:rFonts w:ascii="Times New Roman" w:hAnsi="Times New Roman"/>
          <w:sz w:val="24"/>
          <w:szCs w:val="24"/>
        </w:rPr>
        <w:t>COP</w:t>
      </w:r>
      <w:r w:rsidR="003C75C7" w:rsidRPr="003C75C7">
        <w:rPr>
          <w:rFonts w:ascii="Times New Roman" w:hAnsi="Times New Roman"/>
          <w:sz w:val="24"/>
          <w:szCs w:val="24"/>
        </w:rPr>
        <w:t xml:space="preserve"> Head shall compulsorily communicate the managing director</w:t>
      </w:r>
      <w:r w:rsidR="00BF17F5">
        <w:rPr>
          <w:rFonts w:ascii="Times New Roman" w:hAnsi="Times New Roman"/>
          <w:sz w:val="24"/>
          <w:szCs w:val="24"/>
        </w:rPr>
        <w:t>’s</w:t>
      </w:r>
      <w:r w:rsidR="003C75C7" w:rsidRPr="003C75C7">
        <w:rPr>
          <w:rFonts w:ascii="Times New Roman" w:hAnsi="Times New Roman"/>
          <w:sz w:val="24"/>
          <w:szCs w:val="24"/>
        </w:rPr>
        <w:t xml:space="preserve"> consideration</w:t>
      </w:r>
      <w:r w:rsidR="00B56B33">
        <w:rPr>
          <w:rFonts w:ascii="Times New Roman" w:hAnsi="Times New Roman"/>
          <w:sz w:val="24"/>
          <w:szCs w:val="24"/>
        </w:rPr>
        <w:t>.</w:t>
      </w:r>
      <w:r w:rsidR="003C75C7" w:rsidRPr="003C75C7">
        <w:rPr>
          <w:rFonts w:ascii="Times New Roman" w:hAnsi="Times New Roman"/>
          <w:sz w:val="24"/>
          <w:szCs w:val="24"/>
        </w:rPr>
        <w:t xml:space="preserve"> </w:t>
      </w:r>
    </w:p>
    <w:p w:rsidR="00FD6B41" w:rsidRPr="00A52C39" w:rsidRDefault="000D56E6" w:rsidP="00FD6B41">
      <w:pPr>
        <w:spacing w:before="120" w:line="360" w:lineRule="auto"/>
        <w:rPr>
          <w:rFonts w:ascii="Times New Roman" w:hAnsi="Times New Roman"/>
          <w:sz w:val="24"/>
          <w:szCs w:val="24"/>
        </w:rPr>
      </w:pPr>
      <w:r>
        <w:rPr>
          <w:rFonts w:ascii="Times New Roman" w:hAnsi="Times New Roman"/>
          <w:sz w:val="24"/>
          <w:szCs w:val="24"/>
        </w:rPr>
        <w:t>20</w:t>
      </w:r>
      <w:r w:rsidR="00716438" w:rsidRPr="00A52C39">
        <w:rPr>
          <w:rFonts w:ascii="Times New Roman" w:hAnsi="Times New Roman"/>
          <w:sz w:val="24"/>
          <w:szCs w:val="24"/>
        </w:rPr>
        <w:t>.</w:t>
      </w:r>
      <w:r w:rsidR="00FD6B41" w:rsidRPr="00FD6B41">
        <w:rPr>
          <w:rFonts w:ascii="Times New Roman" w:hAnsi="Times New Roman"/>
          <w:sz w:val="24"/>
          <w:szCs w:val="24"/>
        </w:rPr>
        <w:t xml:space="preserve"> </w:t>
      </w:r>
      <w:r w:rsidR="00BF2071" w:rsidRPr="00BF2071">
        <w:rPr>
          <w:rFonts w:ascii="Times New Roman" w:hAnsi="Times New Roman"/>
          <w:sz w:val="24"/>
          <w:szCs w:val="24"/>
        </w:rPr>
        <w:t>In case approval granted by the managing director for delivery</w:t>
      </w:r>
      <w:r w:rsidR="00B56B33">
        <w:rPr>
          <w:rFonts w:ascii="Times New Roman" w:hAnsi="Times New Roman"/>
          <w:sz w:val="24"/>
          <w:szCs w:val="24"/>
        </w:rPr>
        <w:t>,</w:t>
      </w:r>
      <w:r w:rsidR="00BF2071" w:rsidRPr="00BF2071">
        <w:rPr>
          <w:rFonts w:ascii="Times New Roman" w:hAnsi="Times New Roman"/>
          <w:sz w:val="24"/>
          <w:szCs w:val="24"/>
        </w:rPr>
        <w:t xml:space="preserve"> informing the customer or sending a sample for customer authorization, COP Head shall communicate to IM department for their direct involvement. IM department shall communicate the product or sample acceptance information to COP Head</w:t>
      </w:r>
      <w:r w:rsidR="00EC76D7">
        <w:rPr>
          <w:rFonts w:ascii="Times New Roman" w:hAnsi="Times New Roman"/>
          <w:sz w:val="24"/>
          <w:szCs w:val="24"/>
        </w:rPr>
        <w:t xml:space="preserve"> after customer acceptance under concession </w:t>
      </w:r>
    </w:p>
    <w:p w:rsidR="00BF27EB" w:rsidRPr="00A52C39" w:rsidRDefault="000E4B28" w:rsidP="001A40EF">
      <w:pPr>
        <w:spacing w:before="120" w:line="360" w:lineRule="auto"/>
        <w:rPr>
          <w:rFonts w:ascii="Times New Roman" w:hAnsi="Times New Roman"/>
          <w:b/>
          <w:sz w:val="24"/>
          <w:szCs w:val="24"/>
        </w:rPr>
      </w:pPr>
      <w:r>
        <w:rPr>
          <w:rFonts w:ascii="Times New Roman" w:hAnsi="Times New Roman"/>
          <w:sz w:val="24"/>
          <w:szCs w:val="24"/>
        </w:rPr>
        <w:t>2</w:t>
      </w:r>
      <w:r w:rsidR="000D56E6">
        <w:rPr>
          <w:rFonts w:ascii="Times New Roman" w:hAnsi="Times New Roman"/>
          <w:sz w:val="24"/>
          <w:szCs w:val="24"/>
        </w:rPr>
        <w:t>1</w:t>
      </w:r>
      <w:r w:rsidR="00B56B33">
        <w:rPr>
          <w:rFonts w:ascii="Times New Roman" w:hAnsi="Times New Roman"/>
          <w:sz w:val="24"/>
          <w:szCs w:val="24"/>
        </w:rPr>
        <w:t>.</w:t>
      </w:r>
      <w:r w:rsidR="00A52C39" w:rsidRPr="00A52C39">
        <w:rPr>
          <w:rFonts w:ascii="Times New Roman" w:hAnsi="Times New Roman"/>
          <w:sz w:val="24"/>
          <w:szCs w:val="24"/>
        </w:rPr>
        <w:t xml:space="preserve"> </w:t>
      </w:r>
      <w:r w:rsidR="00F4787B">
        <w:rPr>
          <w:rFonts w:ascii="Times New Roman" w:hAnsi="Times New Roman"/>
          <w:bCs/>
          <w:iCs/>
          <w:sz w:val="24"/>
          <w:szCs w:val="24"/>
        </w:rPr>
        <w:t>Head of the C</w:t>
      </w:r>
      <w:r w:rsidR="00F4787B" w:rsidRPr="00A52C39">
        <w:rPr>
          <w:rFonts w:ascii="Times New Roman" w:hAnsi="Times New Roman"/>
          <w:bCs/>
          <w:iCs/>
          <w:sz w:val="24"/>
          <w:szCs w:val="24"/>
        </w:rPr>
        <w:t>OP</w:t>
      </w:r>
      <w:r w:rsidR="00F4787B" w:rsidRPr="00A52C39">
        <w:rPr>
          <w:rFonts w:ascii="Times New Roman" w:hAnsi="Times New Roman"/>
          <w:sz w:val="24"/>
          <w:szCs w:val="24"/>
        </w:rPr>
        <w:t xml:space="preserve"> </w:t>
      </w:r>
      <w:r w:rsidR="00A52C39" w:rsidRPr="00A52C39">
        <w:rPr>
          <w:rFonts w:ascii="Times New Roman" w:hAnsi="Times New Roman"/>
          <w:sz w:val="24"/>
          <w:szCs w:val="24"/>
        </w:rPr>
        <w:t>shall direct the appropriate instructions to the relevant departments copying to Managing director</w:t>
      </w:r>
      <w:r w:rsidR="00A52C39" w:rsidRPr="00A52C39">
        <w:rPr>
          <w:rFonts w:ascii="Times New Roman" w:hAnsi="Times New Roman"/>
          <w:b/>
          <w:sz w:val="24"/>
          <w:szCs w:val="24"/>
        </w:rPr>
        <w:t>.</w:t>
      </w:r>
    </w:p>
    <w:p w:rsidR="00FD701E" w:rsidRPr="00A52C39" w:rsidRDefault="00FD701E" w:rsidP="00A52C39">
      <w:pPr>
        <w:spacing w:before="120" w:line="360" w:lineRule="auto"/>
        <w:rPr>
          <w:rFonts w:ascii="Times New Roman" w:hAnsi="Times New Roman"/>
          <w:color w:val="FF0000"/>
          <w:sz w:val="24"/>
          <w:szCs w:val="24"/>
        </w:rPr>
      </w:pPr>
    </w:p>
    <w:sectPr w:rsidR="00FD701E" w:rsidRPr="00A52C39" w:rsidSect="001A40EF">
      <w:headerReference w:type="default" r:id="rId7"/>
      <w:footerReference w:type="default" r:id="rId8"/>
      <w:pgSz w:w="11906" w:h="16838" w:code="9"/>
      <w:pgMar w:top="2880" w:right="720" w:bottom="180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7FBE" w:rsidRDefault="00707FBE" w:rsidP="00C2758A">
      <w:pPr>
        <w:spacing w:after="0"/>
      </w:pPr>
      <w:r>
        <w:separator/>
      </w:r>
    </w:p>
  </w:endnote>
  <w:endnote w:type="continuationSeparator" w:id="0">
    <w:p w:rsidR="00707FBE" w:rsidRDefault="00707FBE" w:rsidP="00C275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12"/>
      <w:gridCol w:w="4353"/>
      <w:gridCol w:w="2437"/>
    </w:tblGrid>
    <w:tr w:rsidR="00AE6AFB" w:rsidTr="00705AEE">
      <w:trPr>
        <w:trHeight w:val="620"/>
      </w:trPr>
      <w:tc>
        <w:tcPr>
          <w:tcW w:w="3412" w:type="dxa"/>
          <w:vMerge w:val="restart"/>
        </w:tcPr>
        <w:p w:rsidR="00AE6AFB" w:rsidRPr="00F40C17" w:rsidRDefault="00AE6AFB" w:rsidP="00F40C17">
          <w:pPr>
            <w:pStyle w:val="Footer"/>
            <w:tabs>
              <w:tab w:val="left" w:pos="3105"/>
            </w:tabs>
            <w:rPr>
              <w:rFonts w:eastAsia="Times New Roman"/>
            </w:rPr>
          </w:pPr>
          <w:r w:rsidRPr="00F40C17">
            <w:rPr>
              <w:rFonts w:eastAsia="Times New Roman"/>
            </w:rPr>
            <w:t xml:space="preserve">If MR signature is absent this will not be a controlled document. </w:t>
          </w:r>
        </w:p>
      </w:tc>
      <w:tc>
        <w:tcPr>
          <w:tcW w:w="4353" w:type="dxa"/>
        </w:tcPr>
        <w:p w:rsidR="00AE6AFB" w:rsidRPr="00F40C17" w:rsidRDefault="00AE6AFB" w:rsidP="00CD6774">
          <w:pPr>
            <w:pStyle w:val="Footer"/>
            <w:rPr>
              <w:rFonts w:eastAsia="Times New Roman"/>
            </w:rPr>
          </w:pPr>
          <w:r w:rsidRPr="00F40C17">
            <w:rPr>
              <w:rFonts w:eastAsia="Times New Roman"/>
            </w:rPr>
            <w:t>Signature of Management Representative</w:t>
          </w:r>
        </w:p>
      </w:tc>
      <w:tc>
        <w:tcPr>
          <w:tcW w:w="2437" w:type="dxa"/>
        </w:tcPr>
        <w:p w:rsidR="00AE6AFB" w:rsidRPr="00F40C17" w:rsidRDefault="00AE6AFB" w:rsidP="00F40C17">
          <w:pPr>
            <w:pStyle w:val="Footer"/>
            <w:tabs>
              <w:tab w:val="left" w:pos="1872"/>
            </w:tabs>
            <w:rPr>
              <w:rFonts w:eastAsia="Times New Roman"/>
            </w:rPr>
          </w:pPr>
        </w:p>
      </w:tc>
    </w:tr>
    <w:tr w:rsidR="00AE6AFB" w:rsidTr="00F40C17">
      <w:trPr>
        <w:trHeight w:val="182"/>
      </w:trPr>
      <w:tc>
        <w:tcPr>
          <w:tcW w:w="3412" w:type="dxa"/>
          <w:vMerge/>
        </w:tcPr>
        <w:p w:rsidR="00AE6AFB" w:rsidRPr="00F40C17" w:rsidRDefault="00AE6AFB" w:rsidP="00CD6774">
          <w:pPr>
            <w:pStyle w:val="Footer"/>
            <w:rPr>
              <w:rFonts w:eastAsia="Times New Roman"/>
            </w:rPr>
          </w:pPr>
        </w:p>
      </w:tc>
      <w:tc>
        <w:tcPr>
          <w:tcW w:w="4353" w:type="dxa"/>
        </w:tcPr>
        <w:p w:rsidR="00AE6AFB" w:rsidRPr="00F40C17" w:rsidRDefault="00AE6AFB" w:rsidP="00CD6774">
          <w:pPr>
            <w:pStyle w:val="Footer"/>
            <w:rPr>
              <w:rFonts w:eastAsia="Times New Roman"/>
            </w:rPr>
          </w:pPr>
          <w:r w:rsidRPr="00F40C17">
            <w:rPr>
              <w:rFonts w:eastAsia="Times New Roman"/>
            </w:rPr>
            <w:t>Date</w:t>
          </w:r>
        </w:p>
      </w:tc>
      <w:tc>
        <w:tcPr>
          <w:tcW w:w="2437" w:type="dxa"/>
        </w:tcPr>
        <w:p w:rsidR="00AE6AFB" w:rsidRPr="00F40C17" w:rsidRDefault="00AE6AFB" w:rsidP="00CD6774">
          <w:pPr>
            <w:pStyle w:val="Footer"/>
            <w:rPr>
              <w:rFonts w:eastAsia="Times New Roman"/>
            </w:rPr>
          </w:pPr>
        </w:p>
      </w:tc>
    </w:tr>
  </w:tbl>
  <w:p w:rsidR="00D643D5" w:rsidRPr="00A17B9A" w:rsidRDefault="00D643D5" w:rsidP="00C2758A">
    <w:pPr>
      <w:pStyle w:val="Footer"/>
      <w:rPr>
        <w:rFonts w:cs="Arial"/>
        <w:sz w:val="20"/>
      </w:rPr>
    </w:pPr>
  </w:p>
  <w:p w:rsidR="00D643D5" w:rsidRDefault="00D64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7FBE" w:rsidRDefault="00707FBE" w:rsidP="00C2758A">
      <w:pPr>
        <w:spacing w:after="0"/>
      </w:pPr>
      <w:r>
        <w:separator/>
      </w:r>
    </w:p>
  </w:footnote>
  <w:footnote w:type="continuationSeparator" w:id="0">
    <w:p w:rsidR="00707FBE" w:rsidRDefault="00707FBE" w:rsidP="00C275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71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10"/>
    </w:tblGrid>
    <w:tr w:rsidR="00D643D5" w:rsidRPr="00D52472" w:rsidTr="00D10CB3">
      <w:trPr>
        <w:trHeight w:val="2060"/>
      </w:trPr>
      <w:tc>
        <w:tcPr>
          <w:tcW w:w="10710" w:type="dxa"/>
        </w:tcPr>
        <w:p w:rsidR="00D643D5" w:rsidRPr="00D52472" w:rsidRDefault="00D643D5" w:rsidP="00DD5693">
          <w:pPr>
            <w:rPr>
              <w:sz w:val="10"/>
              <w:szCs w:val="10"/>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2"/>
            <w:gridCol w:w="4590"/>
            <w:gridCol w:w="3012"/>
          </w:tblGrid>
          <w:tr w:rsidR="00E9574E" w:rsidRPr="0071759A" w:rsidTr="00D10CB3">
            <w:trPr>
              <w:trHeight w:val="109"/>
              <w:jc w:val="center"/>
            </w:trPr>
            <w:tc>
              <w:tcPr>
                <w:tcW w:w="2832" w:type="dxa"/>
              </w:tcPr>
              <w:p w:rsidR="00E9574E" w:rsidRPr="00A8410A" w:rsidRDefault="0079015C" w:rsidP="00F10FF0">
                <w:pPr>
                  <w:pStyle w:val="Header"/>
                  <w:jc w:val="center"/>
                  <w:rPr>
                    <w:rFonts w:ascii="Arial" w:hAnsi="Arial" w:cs="Arial"/>
                    <w:sz w:val="56"/>
                    <w:szCs w:val="18"/>
                  </w:rPr>
                </w:pPr>
                <w:r>
                  <w:rPr>
                    <w:rFonts w:ascii="Arial" w:hAnsi="Arial" w:cs="Arial"/>
                    <w:sz w:val="56"/>
                    <w:szCs w:val="18"/>
                  </w:rPr>
                  <w:t>SRI</w:t>
                </w:r>
              </w:p>
            </w:tc>
            <w:tc>
              <w:tcPr>
                <w:tcW w:w="7602" w:type="dxa"/>
                <w:gridSpan w:val="2"/>
                <w:vAlign w:val="center"/>
              </w:tcPr>
              <w:p w:rsidR="00E9574E" w:rsidRPr="00E9574E" w:rsidRDefault="00F10FF0" w:rsidP="00D10CB3">
                <w:pPr>
                  <w:pStyle w:val="Header"/>
                  <w:jc w:val="center"/>
                  <w:rPr>
                    <w:rFonts w:ascii="Arial" w:hAnsi="Arial" w:cs="Arial"/>
                    <w:sz w:val="18"/>
                    <w:szCs w:val="18"/>
                  </w:rPr>
                </w:pPr>
                <w:r>
                  <w:rPr>
                    <w:rFonts w:ascii="Arial" w:hAnsi="Arial" w:cs="Arial"/>
                    <w:sz w:val="18"/>
                    <w:szCs w:val="18"/>
                  </w:rPr>
                  <w:t>ISO 9001: 2015</w:t>
                </w:r>
                <w:r w:rsidR="00E9574E" w:rsidRPr="00E9574E">
                  <w:rPr>
                    <w:rFonts w:ascii="Arial" w:hAnsi="Arial" w:cs="Arial"/>
                    <w:sz w:val="18"/>
                    <w:szCs w:val="18"/>
                  </w:rPr>
                  <w:t xml:space="preserve"> Quality Management System</w:t>
                </w:r>
              </w:p>
              <w:p w:rsidR="00E9574E" w:rsidRPr="0071759A" w:rsidRDefault="00E7141C" w:rsidP="00D10CB3">
                <w:pPr>
                  <w:pStyle w:val="Header"/>
                  <w:jc w:val="center"/>
                  <w:rPr>
                    <w:rFonts w:ascii="Arial" w:hAnsi="Arial" w:cs="Arial"/>
                    <w:sz w:val="18"/>
                    <w:szCs w:val="18"/>
                  </w:rPr>
                </w:pPr>
                <w:r>
                  <w:rPr>
                    <w:rFonts w:ascii="Arial" w:hAnsi="Arial" w:cs="Arial"/>
                    <w:sz w:val="18"/>
                    <w:szCs w:val="18"/>
                  </w:rPr>
                  <w:t>Quality</w:t>
                </w:r>
                <w:r w:rsidR="0052668A">
                  <w:rPr>
                    <w:rFonts w:ascii="Arial" w:hAnsi="Arial" w:cs="Arial"/>
                    <w:sz w:val="18"/>
                    <w:szCs w:val="18"/>
                  </w:rPr>
                  <w:t xml:space="preserve"> Procedure</w:t>
                </w:r>
                <w:r>
                  <w:rPr>
                    <w:rFonts w:ascii="Arial" w:hAnsi="Arial" w:cs="Arial"/>
                    <w:sz w:val="18"/>
                    <w:szCs w:val="18"/>
                  </w:rPr>
                  <w:t xml:space="preserve"> </w:t>
                </w:r>
                <w:r w:rsidR="00E9574E" w:rsidRPr="00E9574E">
                  <w:rPr>
                    <w:rFonts w:ascii="Arial" w:hAnsi="Arial" w:cs="Arial"/>
                    <w:sz w:val="18"/>
                    <w:szCs w:val="18"/>
                  </w:rPr>
                  <w:t>Manual</w:t>
                </w:r>
              </w:p>
            </w:tc>
          </w:tr>
          <w:tr w:rsidR="00E9574E" w:rsidRPr="0071759A" w:rsidTr="00D10CB3">
            <w:trPr>
              <w:jc w:val="center"/>
            </w:trPr>
            <w:tc>
              <w:tcPr>
                <w:tcW w:w="2832" w:type="dxa"/>
              </w:tcPr>
              <w:p w:rsidR="00E9574E" w:rsidRPr="0071759A" w:rsidRDefault="00E9574E" w:rsidP="00DD5693">
                <w:pPr>
                  <w:pStyle w:val="Header"/>
                  <w:rPr>
                    <w:rFonts w:ascii="Arial" w:hAnsi="Arial" w:cs="Arial"/>
                    <w:sz w:val="18"/>
                    <w:szCs w:val="18"/>
                  </w:rPr>
                </w:pPr>
              </w:p>
              <w:p w:rsidR="00E9574E" w:rsidRPr="0071759A" w:rsidRDefault="00E9574E" w:rsidP="000A0B3A">
                <w:pPr>
                  <w:pStyle w:val="Header"/>
                  <w:rPr>
                    <w:rFonts w:ascii="Arial" w:hAnsi="Arial" w:cs="Arial"/>
                    <w:sz w:val="18"/>
                    <w:szCs w:val="18"/>
                  </w:rPr>
                </w:pPr>
                <w:r w:rsidRPr="0071759A">
                  <w:rPr>
                    <w:rFonts w:ascii="Arial" w:hAnsi="Arial" w:cs="Arial"/>
                    <w:sz w:val="18"/>
                    <w:szCs w:val="18"/>
                  </w:rPr>
                  <w:t xml:space="preserve">Document No: </w:t>
                </w:r>
                <w:r w:rsidR="00F10FF0">
                  <w:rPr>
                    <w:rFonts w:ascii="Arial" w:hAnsi="Arial" w:cs="Arial"/>
                    <w:sz w:val="18"/>
                    <w:szCs w:val="18"/>
                  </w:rPr>
                  <w:t>SRI</w:t>
                </w:r>
                <w:r>
                  <w:rPr>
                    <w:rFonts w:ascii="Arial" w:hAnsi="Arial" w:cs="Arial"/>
                    <w:sz w:val="18"/>
                    <w:szCs w:val="18"/>
                  </w:rPr>
                  <w:t>-</w:t>
                </w:r>
                <w:r w:rsidR="00E7141C">
                  <w:rPr>
                    <w:rFonts w:ascii="Arial" w:hAnsi="Arial" w:cs="Arial"/>
                    <w:sz w:val="18"/>
                    <w:szCs w:val="18"/>
                  </w:rPr>
                  <w:t>Q</w:t>
                </w:r>
                <w:r w:rsidR="002B01E9">
                  <w:rPr>
                    <w:rFonts w:ascii="Arial" w:hAnsi="Arial" w:cs="Arial"/>
                    <w:sz w:val="18"/>
                    <w:szCs w:val="18"/>
                  </w:rPr>
                  <w:t>PM 1</w:t>
                </w:r>
                <w:r w:rsidR="003B476B">
                  <w:rPr>
                    <w:rFonts w:ascii="Arial" w:hAnsi="Arial" w:cs="Arial"/>
                    <w:sz w:val="18"/>
                    <w:szCs w:val="18"/>
                  </w:rPr>
                  <w:t>2</w:t>
                </w:r>
                <w:r w:rsidR="00A52C39">
                  <w:rPr>
                    <w:rFonts w:ascii="Arial" w:hAnsi="Arial" w:cs="Arial"/>
                    <w:sz w:val="18"/>
                    <w:szCs w:val="18"/>
                  </w:rPr>
                  <w:t xml:space="preserve"> (</w:t>
                </w:r>
                <w:r w:rsidR="000A0B3A">
                  <w:rPr>
                    <w:rFonts w:ascii="Arial" w:hAnsi="Arial" w:cs="Arial"/>
                    <w:sz w:val="18"/>
                    <w:szCs w:val="18"/>
                  </w:rPr>
                  <w:t>1</w:t>
                </w:r>
                <w:r w:rsidR="00A52C39">
                  <w:rPr>
                    <w:rFonts w:ascii="Arial" w:hAnsi="Arial" w:cs="Arial"/>
                    <w:sz w:val="18"/>
                    <w:szCs w:val="18"/>
                  </w:rPr>
                  <w:t>)</w:t>
                </w:r>
              </w:p>
            </w:tc>
            <w:tc>
              <w:tcPr>
                <w:tcW w:w="4590" w:type="dxa"/>
                <w:vMerge w:val="restart"/>
              </w:tcPr>
              <w:p w:rsidR="00E9574E" w:rsidRPr="00A8410A" w:rsidRDefault="00752C60" w:rsidP="00A8410A">
                <w:pPr>
                  <w:pStyle w:val="Header"/>
                  <w:jc w:val="center"/>
                  <w:rPr>
                    <w:rFonts w:ascii="Arial" w:hAnsi="Arial" w:cs="Arial"/>
                    <w:sz w:val="56"/>
                    <w:szCs w:val="18"/>
                  </w:rPr>
                </w:pPr>
                <w:r>
                  <w:rPr>
                    <w:noProof/>
                    <w:snapToGrid/>
                  </w:rPr>
                  <w:drawing>
                    <wp:anchor distT="0" distB="0" distL="114300" distR="114300" simplePos="0" relativeHeight="251658240" behindDoc="0" locked="0" layoutInCell="1" allowOverlap="1">
                      <wp:simplePos x="0" y="0"/>
                      <wp:positionH relativeFrom="margin">
                        <wp:posOffset>826770</wp:posOffset>
                      </wp:positionH>
                      <wp:positionV relativeFrom="margin">
                        <wp:posOffset>89535</wp:posOffset>
                      </wp:positionV>
                      <wp:extent cx="1082675" cy="371475"/>
                      <wp:effectExtent l="19050" t="0" r="3175" b="0"/>
                      <wp:wrapSquare wrapText="bothSides"/>
                      <wp:docPr id="31" name="Picture 31" descr="!cid_image002_jpg@01CC3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d_image002_jpg@01CC3D6C"/>
                              <pic:cNvPicPr>
                                <a:picLocks noChangeAspect="1" noChangeArrowheads="1"/>
                              </pic:cNvPicPr>
                            </pic:nvPicPr>
                            <pic:blipFill>
                              <a:blip r:embed="rId1"/>
                              <a:srcRect/>
                              <a:stretch>
                                <a:fillRect/>
                              </a:stretch>
                            </pic:blipFill>
                            <pic:spPr bwMode="auto">
                              <a:xfrm>
                                <a:off x="0" y="0"/>
                                <a:ext cx="1082675" cy="371475"/>
                              </a:xfrm>
                              <a:prstGeom prst="rect">
                                <a:avLst/>
                              </a:prstGeom>
                              <a:noFill/>
                              <a:ln w="9525">
                                <a:noFill/>
                                <a:miter lim="800000"/>
                                <a:headEnd/>
                                <a:tailEnd/>
                              </a:ln>
                            </pic:spPr>
                          </pic:pic>
                        </a:graphicData>
                      </a:graphic>
                    </wp:anchor>
                  </w:drawing>
                </w:r>
              </w:p>
            </w:tc>
            <w:tc>
              <w:tcPr>
                <w:tcW w:w="3012" w:type="dxa"/>
              </w:tcPr>
              <w:p w:rsidR="00E9574E" w:rsidRPr="0071759A" w:rsidRDefault="00E9574E" w:rsidP="005646B7">
                <w:pPr>
                  <w:pStyle w:val="Header"/>
                  <w:rPr>
                    <w:rFonts w:ascii="Arial" w:hAnsi="Arial" w:cs="Arial"/>
                    <w:sz w:val="18"/>
                    <w:szCs w:val="18"/>
                  </w:rPr>
                </w:pPr>
              </w:p>
              <w:p w:rsidR="00E9574E" w:rsidRPr="0071759A" w:rsidRDefault="002C2568" w:rsidP="00C7353A">
                <w:pPr>
                  <w:pStyle w:val="Header"/>
                  <w:rPr>
                    <w:rFonts w:ascii="Arial" w:hAnsi="Arial" w:cs="Arial"/>
                    <w:sz w:val="18"/>
                    <w:szCs w:val="18"/>
                  </w:rPr>
                </w:pPr>
                <w:r>
                  <w:rPr>
                    <w:rFonts w:ascii="Arial" w:hAnsi="Arial" w:cs="Arial"/>
                    <w:sz w:val="18"/>
                    <w:szCs w:val="18"/>
                  </w:rPr>
                  <w:t>Revision No  :0</w:t>
                </w:r>
                <w:r w:rsidR="00C7353A">
                  <w:rPr>
                    <w:rFonts w:ascii="Arial" w:hAnsi="Arial" w:cs="Arial"/>
                    <w:sz w:val="18"/>
                    <w:szCs w:val="18"/>
                  </w:rPr>
                  <w:t>0</w:t>
                </w:r>
              </w:p>
            </w:tc>
          </w:tr>
          <w:tr w:rsidR="00E9574E" w:rsidRPr="0071759A" w:rsidTr="00D10CB3">
            <w:trPr>
              <w:trHeight w:val="413"/>
              <w:jc w:val="center"/>
            </w:trPr>
            <w:tc>
              <w:tcPr>
                <w:tcW w:w="2832" w:type="dxa"/>
              </w:tcPr>
              <w:p w:rsidR="00E9574E" w:rsidRDefault="00E9574E" w:rsidP="00027B05">
                <w:pPr>
                  <w:pStyle w:val="Header"/>
                  <w:rPr>
                    <w:rFonts w:ascii="Arial" w:hAnsi="Arial" w:cs="Arial"/>
                    <w:sz w:val="18"/>
                    <w:szCs w:val="18"/>
                  </w:rPr>
                </w:pPr>
                <w:r w:rsidRPr="0071759A">
                  <w:rPr>
                    <w:rFonts w:ascii="Arial" w:hAnsi="Arial" w:cs="Arial"/>
                    <w:sz w:val="18"/>
                    <w:szCs w:val="18"/>
                  </w:rPr>
                  <w:t xml:space="preserve">Date Issued : </w:t>
                </w:r>
                <w:r w:rsidR="00E64ECE">
                  <w:rPr>
                    <w:rFonts w:ascii="Arial" w:hAnsi="Arial" w:cs="Arial"/>
                    <w:sz w:val="18"/>
                    <w:szCs w:val="18"/>
                  </w:rPr>
                  <w:t xml:space="preserve">  </w:t>
                </w:r>
                <w:r w:rsidR="00B769EE">
                  <w:rPr>
                    <w:rFonts w:ascii="Arial" w:hAnsi="Arial" w:cs="Arial"/>
                    <w:sz w:val="18"/>
                    <w:szCs w:val="18"/>
                  </w:rPr>
                  <w:t>01</w:t>
                </w:r>
                <w:r w:rsidR="00027B05">
                  <w:rPr>
                    <w:rFonts w:ascii="Arial" w:hAnsi="Arial" w:cs="Arial"/>
                    <w:sz w:val="18"/>
                    <w:szCs w:val="18"/>
                  </w:rPr>
                  <w:t>/</w:t>
                </w:r>
                <w:r w:rsidR="00B769EE">
                  <w:rPr>
                    <w:rFonts w:ascii="Arial" w:hAnsi="Arial" w:cs="Arial"/>
                    <w:sz w:val="18"/>
                    <w:szCs w:val="18"/>
                  </w:rPr>
                  <w:t>01</w:t>
                </w:r>
                <w:r w:rsidR="00F10FF0">
                  <w:rPr>
                    <w:rFonts w:ascii="Arial" w:hAnsi="Arial" w:cs="Arial"/>
                    <w:sz w:val="18"/>
                    <w:szCs w:val="18"/>
                  </w:rPr>
                  <w:t>/20</w:t>
                </w:r>
                <w:r w:rsidR="001A40EF">
                  <w:rPr>
                    <w:rFonts w:ascii="Arial" w:hAnsi="Arial" w:cs="Arial"/>
                    <w:sz w:val="18"/>
                    <w:szCs w:val="18"/>
                  </w:rPr>
                  <w:t>2</w:t>
                </w:r>
                <w:r w:rsidR="00B769EE">
                  <w:rPr>
                    <w:rFonts w:ascii="Arial" w:hAnsi="Arial" w:cs="Arial"/>
                    <w:sz w:val="18"/>
                    <w:szCs w:val="18"/>
                  </w:rPr>
                  <w:t>5</w:t>
                </w:r>
              </w:p>
              <w:p w:rsidR="009047D4" w:rsidRPr="0071759A" w:rsidRDefault="009047D4" w:rsidP="00E64ECE">
                <w:pPr>
                  <w:pStyle w:val="Header"/>
                  <w:rPr>
                    <w:rFonts w:ascii="Arial" w:hAnsi="Arial" w:cs="Arial"/>
                    <w:sz w:val="18"/>
                    <w:szCs w:val="18"/>
                  </w:rPr>
                </w:pPr>
                <w:r>
                  <w:rPr>
                    <w:rFonts w:ascii="Arial" w:hAnsi="Arial" w:cs="Arial"/>
                    <w:sz w:val="18"/>
                    <w:szCs w:val="18"/>
                  </w:rPr>
                  <w:t>Revision Date:</w:t>
                </w:r>
                <w:r w:rsidR="00E64ECE">
                  <w:rPr>
                    <w:rFonts w:ascii="Arial" w:hAnsi="Arial" w:cs="Arial"/>
                    <w:sz w:val="18"/>
                    <w:szCs w:val="18"/>
                  </w:rPr>
                  <w:t xml:space="preserve"> </w:t>
                </w:r>
              </w:p>
            </w:tc>
            <w:tc>
              <w:tcPr>
                <w:tcW w:w="4590" w:type="dxa"/>
                <w:vMerge/>
              </w:tcPr>
              <w:p w:rsidR="00E9574E" w:rsidRPr="0071759A" w:rsidRDefault="00E9574E" w:rsidP="00DD5693">
                <w:pPr>
                  <w:pStyle w:val="Header"/>
                  <w:rPr>
                    <w:rFonts w:ascii="Arial" w:hAnsi="Arial" w:cs="Arial"/>
                    <w:sz w:val="18"/>
                    <w:szCs w:val="18"/>
                  </w:rPr>
                </w:pPr>
              </w:p>
            </w:tc>
            <w:tc>
              <w:tcPr>
                <w:tcW w:w="3012" w:type="dxa"/>
              </w:tcPr>
              <w:p w:rsidR="00E9574E" w:rsidRPr="0071759A" w:rsidRDefault="00E9574E" w:rsidP="00DD5693">
                <w:pPr>
                  <w:pStyle w:val="Header"/>
                  <w:rPr>
                    <w:rFonts w:ascii="Arial" w:hAnsi="Arial" w:cs="Arial"/>
                    <w:sz w:val="18"/>
                    <w:szCs w:val="18"/>
                  </w:rPr>
                </w:pPr>
                <w:r w:rsidRPr="0071759A">
                  <w:rPr>
                    <w:rFonts w:ascii="Arial" w:hAnsi="Arial" w:cs="Arial"/>
                    <w:sz w:val="18"/>
                    <w:szCs w:val="18"/>
                  </w:rPr>
                  <w:t xml:space="preserve">Page No  : </w:t>
                </w:r>
                <w:r w:rsidR="00DE6E0E" w:rsidRPr="00DE6E0E">
                  <w:rPr>
                    <w:rFonts w:ascii="Arial" w:hAnsi="Arial" w:cs="Arial"/>
                    <w:sz w:val="18"/>
                    <w:szCs w:val="18"/>
                  </w:rPr>
                  <w:t xml:space="preserve">Page </w:t>
                </w:r>
                <w:r w:rsidR="00DE6E0E" w:rsidRPr="00DE6E0E">
                  <w:rPr>
                    <w:rFonts w:ascii="Arial" w:hAnsi="Arial" w:cs="Arial"/>
                    <w:b/>
                    <w:bCs/>
                    <w:sz w:val="18"/>
                    <w:szCs w:val="18"/>
                  </w:rPr>
                  <w:fldChar w:fldCharType="begin"/>
                </w:r>
                <w:r w:rsidR="00DE6E0E" w:rsidRPr="00DE6E0E">
                  <w:rPr>
                    <w:rFonts w:ascii="Arial" w:hAnsi="Arial" w:cs="Arial"/>
                    <w:b/>
                    <w:bCs/>
                    <w:sz w:val="18"/>
                    <w:szCs w:val="18"/>
                  </w:rPr>
                  <w:instrText xml:space="preserve"> PAGE  \* Arabic  \* MERGEFORMAT </w:instrText>
                </w:r>
                <w:r w:rsidR="00DE6E0E" w:rsidRPr="00DE6E0E">
                  <w:rPr>
                    <w:rFonts w:ascii="Arial" w:hAnsi="Arial" w:cs="Arial"/>
                    <w:b/>
                    <w:bCs/>
                    <w:sz w:val="18"/>
                    <w:szCs w:val="18"/>
                  </w:rPr>
                  <w:fldChar w:fldCharType="separate"/>
                </w:r>
                <w:r w:rsidR="00DB5FFE">
                  <w:rPr>
                    <w:rFonts w:ascii="Arial" w:hAnsi="Arial" w:cs="Arial"/>
                    <w:b/>
                    <w:bCs/>
                    <w:noProof/>
                    <w:sz w:val="18"/>
                    <w:szCs w:val="18"/>
                  </w:rPr>
                  <w:t>1</w:t>
                </w:r>
                <w:r w:rsidR="00DE6E0E" w:rsidRPr="00DE6E0E">
                  <w:rPr>
                    <w:rFonts w:ascii="Arial" w:hAnsi="Arial" w:cs="Arial"/>
                    <w:b/>
                    <w:bCs/>
                    <w:sz w:val="18"/>
                    <w:szCs w:val="18"/>
                  </w:rPr>
                  <w:fldChar w:fldCharType="end"/>
                </w:r>
                <w:r w:rsidR="00DE6E0E" w:rsidRPr="00DE6E0E">
                  <w:rPr>
                    <w:rFonts w:ascii="Arial" w:hAnsi="Arial" w:cs="Arial"/>
                    <w:sz w:val="18"/>
                    <w:szCs w:val="18"/>
                  </w:rPr>
                  <w:t xml:space="preserve"> of </w:t>
                </w:r>
                <w:r w:rsidR="00DE6E0E" w:rsidRPr="00DE6E0E">
                  <w:rPr>
                    <w:rFonts w:ascii="Arial" w:hAnsi="Arial" w:cs="Arial"/>
                    <w:b/>
                    <w:bCs/>
                    <w:sz w:val="18"/>
                    <w:szCs w:val="18"/>
                  </w:rPr>
                  <w:fldChar w:fldCharType="begin"/>
                </w:r>
                <w:r w:rsidR="00DE6E0E" w:rsidRPr="00DE6E0E">
                  <w:rPr>
                    <w:rFonts w:ascii="Arial" w:hAnsi="Arial" w:cs="Arial"/>
                    <w:b/>
                    <w:bCs/>
                    <w:sz w:val="18"/>
                    <w:szCs w:val="18"/>
                  </w:rPr>
                  <w:instrText xml:space="preserve"> NUMPAGES  \* Arabic  \* MERGEFORMAT </w:instrText>
                </w:r>
                <w:r w:rsidR="00DE6E0E" w:rsidRPr="00DE6E0E">
                  <w:rPr>
                    <w:rFonts w:ascii="Arial" w:hAnsi="Arial" w:cs="Arial"/>
                    <w:b/>
                    <w:bCs/>
                    <w:sz w:val="18"/>
                    <w:szCs w:val="18"/>
                  </w:rPr>
                  <w:fldChar w:fldCharType="separate"/>
                </w:r>
                <w:r w:rsidR="00DB5FFE">
                  <w:rPr>
                    <w:rFonts w:ascii="Arial" w:hAnsi="Arial" w:cs="Arial"/>
                    <w:b/>
                    <w:bCs/>
                    <w:noProof/>
                    <w:sz w:val="18"/>
                    <w:szCs w:val="18"/>
                  </w:rPr>
                  <w:t>3</w:t>
                </w:r>
                <w:r w:rsidR="00DE6E0E" w:rsidRPr="00DE6E0E">
                  <w:rPr>
                    <w:rFonts w:ascii="Arial" w:hAnsi="Arial" w:cs="Arial"/>
                    <w:b/>
                    <w:bCs/>
                    <w:sz w:val="18"/>
                    <w:szCs w:val="18"/>
                  </w:rPr>
                  <w:fldChar w:fldCharType="end"/>
                </w:r>
              </w:p>
            </w:tc>
          </w:tr>
        </w:tbl>
        <w:p w:rsidR="00D643D5" w:rsidRPr="00D52472" w:rsidRDefault="00D643D5" w:rsidP="00DD5693">
          <w:pPr>
            <w:pStyle w:val="Header"/>
            <w:rPr>
              <w:rFonts w:ascii="Arial" w:hAnsi="Arial" w:cs="Arial"/>
              <w:sz w:val="4"/>
              <w:szCs w:val="4"/>
            </w:rPr>
          </w:pPr>
        </w:p>
        <w:p w:rsidR="00D643D5" w:rsidRPr="00D52472" w:rsidRDefault="001D53A0" w:rsidP="00DD5693">
          <w:pPr>
            <w:pStyle w:val="Header"/>
            <w:rPr>
              <w:rFonts w:ascii="Arial" w:hAnsi="Arial" w:cs="Arial"/>
              <w:sz w:val="20"/>
            </w:rPr>
          </w:pPr>
          <w:r>
            <w:rPr>
              <w:rFonts w:ascii="Arial" w:hAnsi="Arial" w:cs="Arial"/>
              <w:sz w:val="20"/>
            </w:rPr>
            <w:t xml:space="preserve">Title : </w:t>
          </w:r>
          <w:r w:rsidR="00B17399">
            <w:rPr>
              <w:rFonts w:ascii="Arial" w:hAnsi="Arial" w:cs="Arial"/>
              <w:sz w:val="20"/>
            </w:rPr>
            <w:t xml:space="preserve">Procedure for  </w:t>
          </w:r>
          <w:r w:rsidR="00723568">
            <w:rPr>
              <w:rFonts w:ascii="Arial" w:hAnsi="Arial" w:cs="Arial"/>
              <w:sz w:val="20"/>
            </w:rPr>
            <w:t xml:space="preserve">Control of </w:t>
          </w:r>
          <w:r w:rsidR="00B17399">
            <w:rPr>
              <w:bCs/>
              <w:color w:val="000000"/>
              <w:szCs w:val="24"/>
            </w:rPr>
            <w:t>Non-</w:t>
          </w:r>
          <w:r w:rsidR="00C47C49">
            <w:rPr>
              <w:bCs/>
              <w:color w:val="000000"/>
              <w:szCs w:val="24"/>
            </w:rPr>
            <w:t xml:space="preserve">Conforming </w:t>
          </w:r>
          <w:r w:rsidR="00E64ECE">
            <w:rPr>
              <w:bCs/>
              <w:color w:val="000000"/>
              <w:szCs w:val="24"/>
            </w:rPr>
            <w:t>Products and Samples</w:t>
          </w:r>
          <w:r w:rsidR="00B769EE">
            <w:rPr>
              <w:bCs/>
              <w:color w:val="000000"/>
              <w:szCs w:val="24"/>
            </w:rPr>
            <w:t xml:space="preserve"> </w:t>
          </w:r>
        </w:p>
        <w:p w:rsidR="00D643D5" w:rsidRPr="00D52472" w:rsidRDefault="00D643D5" w:rsidP="00DD5693">
          <w:pPr>
            <w:pStyle w:val="Header"/>
            <w:rPr>
              <w:rFonts w:ascii="Arial" w:hAnsi="Arial" w:cs="Arial"/>
              <w:sz w:val="4"/>
              <w:szCs w:val="4"/>
            </w:rPr>
          </w:pPr>
        </w:p>
      </w:tc>
    </w:tr>
  </w:tbl>
  <w:p w:rsidR="00D643D5" w:rsidRPr="00B75F5A" w:rsidRDefault="00D643D5" w:rsidP="007E3095">
    <w:pPr>
      <w:tabs>
        <w:tab w:val="left" w:pos="5475"/>
      </w:tabs>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12631"/>
    <w:multiLevelType w:val="hybridMultilevel"/>
    <w:tmpl w:val="00C01E38"/>
    <w:lvl w:ilvl="0" w:tplc="C8562850">
      <w:start w:val="1"/>
      <w:numFmt w:val="lowerLetter"/>
      <w:lvlText w:val="1.%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800AAD"/>
    <w:multiLevelType w:val="hybridMultilevel"/>
    <w:tmpl w:val="14B48BE0"/>
    <w:lvl w:ilvl="0" w:tplc="EF8EC70E">
      <w:start w:val="1"/>
      <w:numFmt w:val="decimal"/>
      <w:lvlText w:val="3.%1"/>
      <w:lvlJc w:val="left"/>
      <w:pPr>
        <w:ind w:left="360" w:hanging="360"/>
      </w:pPr>
      <w:rPr>
        <w:rFonts w:ascii="Times New Roman" w:hAnsi="Times New Roman" w:cs="Times New Roman" w:hint="default"/>
        <w:b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F80CD3"/>
    <w:multiLevelType w:val="hybridMultilevel"/>
    <w:tmpl w:val="0720D5FA"/>
    <w:lvl w:ilvl="0" w:tplc="88246764">
      <w:start w:val="1"/>
      <w:numFmt w:val="decimal"/>
      <w:lvlText w:val="12.%1"/>
      <w:lvlJc w:val="left"/>
      <w:pPr>
        <w:ind w:left="450" w:hanging="360"/>
      </w:pPr>
      <w:rPr>
        <w:rFonts w:ascii="Times New Roman" w:hAnsi="Times New Roman" w:cs="Times New Roman" w:hint="default"/>
        <w:b w:val="0"/>
        <w:i w:val="0"/>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0D8F6A47"/>
    <w:multiLevelType w:val="hybridMultilevel"/>
    <w:tmpl w:val="22F696B0"/>
    <w:lvl w:ilvl="0" w:tplc="1B8ACA16">
      <w:start w:val="1"/>
      <w:numFmt w:val="decimal"/>
      <w:lvlText w:val="4.%1"/>
      <w:lvlJc w:val="left"/>
      <w:pPr>
        <w:ind w:left="1980" w:hanging="360"/>
      </w:pPr>
      <w:rPr>
        <w:rFonts w:ascii="Times New Roman" w:hAnsi="Times New Roman" w:cs="Times New Roman" w:hint="default"/>
        <w:b w:val="0"/>
        <w:sz w:val="22"/>
        <w:szCs w:val="22"/>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 w15:restartNumberingAfterBreak="0">
    <w:nsid w:val="0EE112C3"/>
    <w:multiLevelType w:val="hybridMultilevel"/>
    <w:tmpl w:val="695A0FC2"/>
    <w:lvl w:ilvl="0" w:tplc="EA72A420">
      <w:start w:val="1"/>
      <w:numFmt w:val="lowerRoman"/>
      <w:lvlText w:val="%1."/>
      <w:lvlJc w:val="right"/>
      <w:pPr>
        <w:ind w:left="1980" w:hanging="360"/>
      </w:pPr>
      <w:rPr>
        <w:b w:val="0"/>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5" w15:restartNumberingAfterBreak="0">
    <w:nsid w:val="404B3F2A"/>
    <w:multiLevelType w:val="hybridMultilevel"/>
    <w:tmpl w:val="93E4031E"/>
    <w:lvl w:ilvl="0" w:tplc="5DB42B5A">
      <w:start w:val="7"/>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512F1D"/>
    <w:multiLevelType w:val="hybridMultilevel"/>
    <w:tmpl w:val="5520FE8E"/>
    <w:lvl w:ilvl="0" w:tplc="198A3778">
      <w:start w:val="1"/>
      <w:numFmt w:val="decimal"/>
      <w:lvlText w:val="7.%1"/>
      <w:lvlJc w:val="left"/>
      <w:pPr>
        <w:ind w:left="1440" w:hanging="360"/>
      </w:pPr>
      <w:rPr>
        <w:rFonts w:ascii="Times New Roman" w:hAnsi="Times New Roman" w:cs="Times New Roman" w:hint="default"/>
        <w:b w:val="0"/>
        <w:color w:val="000000" w:themeColor="text1"/>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191403E"/>
    <w:multiLevelType w:val="hybridMultilevel"/>
    <w:tmpl w:val="CAF6D8AE"/>
    <w:lvl w:ilvl="0" w:tplc="7570D0AA">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2605A09"/>
    <w:multiLevelType w:val="hybridMultilevel"/>
    <w:tmpl w:val="FC0AB160"/>
    <w:lvl w:ilvl="0" w:tplc="1A56D7D0">
      <w:start w:val="1"/>
      <w:numFmt w:val="decimal"/>
      <w:lvlText w:val="6.%1"/>
      <w:lvlJc w:val="left"/>
      <w:pPr>
        <w:ind w:left="1440" w:hanging="360"/>
      </w:pPr>
      <w:rPr>
        <w:rFonts w:ascii="Times New Roman" w:hAnsi="Times New Roman" w:cs="Times New Roman"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7"/>
  </w:num>
  <w:num w:numId="3">
    <w:abstractNumId w:val="0"/>
  </w:num>
  <w:num w:numId="4">
    <w:abstractNumId w:val="1"/>
  </w:num>
  <w:num w:numId="5">
    <w:abstractNumId w:val="4"/>
  </w:num>
  <w:num w:numId="6">
    <w:abstractNumId w:val="3"/>
  </w:num>
  <w:num w:numId="7">
    <w:abstractNumId w:val="8"/>
  </w:num>
  <w:num w:numId="8">
    <w:abstractNumId w:val="6"/>
  </w:num>
  <w:num w:numId="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07C4F"/>
    <w:rsid w:val="00010E8E"/>
    <w:rsid w:val="00013F0D"/>
    <w:rsid w:val="00017B39"/>
    <w:rsid w:val="00021E70"/>
    <w:rsid w:val="00024822"/>
    <w:rsid w:val="00025ECA"/>
    <w:rsid w:val="000274F5"/>
    <w:rsid w:val="00027B05"/>
    <w:rsid w:val="0003053F"/>
    <w:rsid w:val="000310F2"/>
    <w:rsid w:val="0003262D"/>
    <w:rsid w:val="00033171"/>
    <w:rsid w:val="00040603"/>
    <w:rsid w:val="00045DA5"/>
    <w:rsid w:val="00051BB6"/>
    <w:rsid w:val="0006271D"/>
    <w:rsid w:val="000632E2"/>
    <w:rsid w:val="00072854"/>
    <w:rsid w:val="000755C2"/>
    <w:rsid w:val="00083D3C"/>
    <w:rsid w:val="00085C04"/>
    <w:rsid w:val="00090133"/>
    <w:rsid w:val="00091A0E"/>
    <w:rsid w:val="00091D75"/>
    <w:rsid w:val="000938F4"/>
    <w:rsid w:val="00095CAE"/>
    <w:rsid w:val="00097BA4"/>
    <w:rsid w:val="000A0B3A"/>
    <w:rsid w:val="000A0DC4"/>
    <w:rsid w:val="000B55B9"/>
    <w:rsid w:val="000C1AA0"/>
    <w:rsid w:val="000D56E6"/>
    <w:rsid w:val="000E14D0"/>
    <w:rsid w:val="000E3877"/>
    <w:rsid w:val="000E4B28"/>
    <w:rsid w:val="000E6A34"/>
    <w:rsid w:val="000E6F23"/>
    <w:rsid w:val="000F0163"/>
    <w:rsid w:val="000F4281"/>
    <w:rsid w:val="000F5AA2"/>
    <w:rsid w:val="00104F08"/>
    <w:rsid w:val="001060C8"/>
    <w:rsid w:val="00112771"/>
    <w:rsid w:val="00120E38"/>
    <w:rsid w:val="001221ED"/>
    <w:rsid w:val="00126268"/>
    <w:rsid w:val="00132C07"/>
    <w:rsid w:val="0013647D"/>
    <w:rsid w:val="001412D1"/>
    <w:rsid w:val="001452E5"/>
    <w:rsid w:val="00151016"/>
    <w:rsid w:val="001541CF"/>
    <w:rsid w:val="001609EB"/>
    <w:rsid w:val="0016507C"/>
    <w:rsid w:val="0016607E"/>
    <w:rsid w:val="00170450"/>
    <w:rsid w:val="0019132B"/>
    <w:rsid w:val="00193190"/>
    <w:rsid w:val="00197B2C"/>
    <w:rsid w:val="001A40EF"/>
    <w:rsid w:val="001B07A6"/>
    <w:rsid w:val="001C144C"/>
    <w:rsid w:val="001C5F4B"/>
    <w:rsid w:val="001C7C67"/>
    <w:rsid w:val="001D53A0"/>
    <w:rsid w:val="001E447E"/>
    <w:rsid w:val="001F1C15"/>
    <w:rsid w:val="001F250C"/>
    <w:rsid w:val="001F3B36"/>
    <w:rsid w:val="001F47F3"/>
    <w:rsid w:val="00206825"/>
    <w:rsid w:val="00207C14"/>
    <w:rsid w:val="00211508"/>
    <w:rsid w:val="00213DEA"/>
    <w:rsid w:val="00216749"/>
    <w:rsid w:val="00225197"/>
    <w:rsid w:val="00235C99"/>
    <w:rsid w:val="002369EE"/>
    <w:rsid w:val="00240D4C"/>
    <w:rsid w:val="00243318"/>
    <w:rsid w:val="002452E8"/>
    <w:rsid w:val="00246ACE"/>
    <w:rsid w:val="0025516C"/>
    <w:rsid w:val="00271389"/>
    <w:rsid w:val="00272BD0"/>
    <w:rsid w:val="00274A8D"/>
    <w:rsid w:val="0027513F"/>
    <w:rsid w:val="00275456"/>
    <w:rsid w:val="002766F3"/>
    <w:rsid w:val="0028036C"/>
    <w:rsid w:val="00281067"/>
    <w:rsid w:val="002827B0"/>
    <w:rsid w:val="002858AF"/>
    <w:rsid w:val="00285A1B"/>
    <w:rsid w:val="002865F1"/>
    <w:rsid w:val="002908DB"/>
    <w:rsid w:val="002938F6"/>
    <w:rsid w:val="00293A6F"/>
    <w:rsid w:val="00295EAE"/>
    <w:rsid w:val="002A0388"/>
    <w:rsid w:val="002A1159"/>
    <w:rsid w:val="002A1512"/>
    <w:rsid w:val="002A5899"/>
    <w:rsid w:val="002A5B6B"/>
    <w:rsid w:val="002A5B99"/>
    <w:rsid w:val="002A66D8"/>
    <w:rsid w:val="002B01E9"/>
    <w:rsid w:val="002B2B31"/>
    <w:rsid w:val="002C0462"/>
    <w:rsid w:val="002C2568"/>
    <w:rsid w:val="002C2ED5"/>
    <w:rsid w:val="002C6E64"/>
    <w:rsid w:val="002C7BE1"/>
    <w:rsid w:val="002D3858"/>
    <w:rsid w:val="002D7E24"/>
    <w:rsid w:val="002E10AA"/>
    <w:rsid w:val="002E47A3"/>
    <w:rsid w:val="002E699B"/>
    <w:rsid w:val="002F01D1"/>
    <w:rsid w:val="002F0AB8"/>
    <w:rsid w:val="002F28D8"/>
    <w:rsid w:val="002F4AC2"/>
    <w:rsid w:val="003019D0"/>
    <w:rsid w:val="00301A26"/>
    <w:rsid w:val="00306CEB"/>
    <w:rsid w:val="00311D2D"/>
    <w:rsid w:val="0031461D"/>
    <w:rsid w:val="00315CD3"/>
    <w:rsid w:val="00317247"/>
    <w:rsid w:val="003178D1"/>
    <w:rsid w:val="00324480"/>
    <w:rsid w:val="003254DF"/>
    <w:rsid w:val="003257FF"/>
    <w:rsid w:val="0032593D"/>
    <w:rsid w:val="0033013A"/>
    <w:rsid w:val="00330930"/>
    <w:rsid w:val="003373A0"/>
    <w:rsid w:val="00337D17"/>
    <w:rsid w:val="00337FCA"/>
    <w:rsid w:val="00344D6C"/>
    <w:rsid w:val="00352C92"/>
    <w:rsid w:val="00352CFB"/>
    <w:rsid w:val="003532F7"/>
    <w:rsid w:val="00356D41"/>
    <w:rsid w:val="00361A87"/>
    <w:rsid w:val="00363C54"/>
    <w:rsid w:val="0037192E"/>
    <w:rsid w:val="0037345B"/>
    <w:rsid w:val="003735F8"/>
    <w:rsid w:val="00374EBF"/>
    <w:rsid w:val="00377488"/>
    <w:rsid w:val="00392DB9"/>
    <w:rsid w:val="0039543C"/>
    <w:rsid w:val="003A3E3D"/>
    <w:rsid w:val="003B4422"/>
    <w:rsid w:val="003B476B"/>
    <w:rsid w:val="003B6739"/>
    <w:rsid w:val="003B76C6"/>
    <w:rsid w:val="003C15FF"/>
    <w:rsid w:val="003C1B4F"/>
    <w:rsid w:val="003C38B5"/>
    <w:rsid w:val="003C59DE"/>
    <w:rsid w:val="003C75C7"/>
    <w:rsid w:val="003D0EBD"/>
    <w:rsid w:val="003D1180"/>
    <w:rsid w:val="003D2AFB"/>
    <w:rsid w:val="003D2EAE"/>
    <w:rsid w:val="003D4751"/>
    <w:rsid w:val="003D5CE9"/>
    <w:rsid w:val="003D7107"/>
    <w:rsid w:val="003E2292"/>
    <w:rsid w:val="003E2B3C"/>
    <w:rsid w:val="003E47A8"/>
    <w:rsid w:val="003E5CB1"/>
    <w:rsid w:val="003F040D"/>
    <w:rsid w:val="003F2DBA"/>
    <w:rsid w:val="003F434F"/>
    <w:rsid w:val="004001E2"/>
    <w:rsid w:val="004055AC"/>
    <w:rsid w:val="004074CE"/>
    <w:rsid w:val="00407B4D"/>
    <w:rsid w:val="0041058F"/>
    <w:rsid w:val="00414033"/>
    <w:rsid w:val="0041455A"/>
    <w:rsid w:val="0041600D"/>
    <w:rsid w:val="00417C4B"/>
    <w:rsid w:val="00425EAB"/>
    <w:rsid w:val="004271EC"/>
    <w:rsid w:val="0043129B"/>
    <w:rsid w:val="00431720"/>
    <w:rsid w:val="00433B7C"/>
    <w:rsid w:val="00435125"/>
    <w:rsid w:val="00437C3F"/>
    <w:rsid w:val="004572F9"/>
    <w:rsid w:val="00473CE1"/>
    <w:rsid w:val="004856C4"/>
    <w:rsid w:val="0048617B"/>
    <w:rsid w:val="004868CB"/>
    <w:rsid w:val="0049291F"/>
    <w:rsid w:val="00496128"/>
    <w:rsid w:val="004A20C4"/>
    <w:rsid w:val="004A384F"/>
    <w:rsid w:val="004A4A1C"/>
    <w:rsid w:val="004A5B94"/>
    <w:rsid w:val="004B77E1"/>
    <w:rsid w:val="004C5147"/>
    <w:rsid w:val="004C7AD7"/>
    <w:rsid w:val="004D248B"/>
    <w:rsid w:val="004D3A50"/>
    <w:rsid w:val="004D3FA7"/>
    <w:rsid w:val="004E255E"/>
    <w:rsid w:val="004E7977"/>
    <w:rsid w:val="004F0A92"/>
    <w:rsid w:val="004F1DFA"/>
    <w:rsid w:val="004F33AB"/>
    <w:rsid w:val="004F574D"/>
    <w:rsid w:val="004F68B4"/>
    <w:rsid w:val="005061A7"/>
    <w:rsid w:val="00513B7D"/>
    <w:rsid w:val="00513D58"/>
    <w:rsid w:val="0052668A"/>
    <w:rsid w:val="00527F44"/>
    <w:rsid w:val="00535E85"/>
    <w:rsid w:val="005414C9"/>
    <w:rsid w:val="00543FF7"/>
    <w:rsid w:val="00546859"/>
    <w:rsid w:val="00546DC4"/>
    <w:rsid w:val="005516C9"/>
    <w:rsid w:val="00552916"/>
    <w:rsid w:val="0055671C"/>
    <w:rsid w:val="00557F0A"/>
    <w:rsid w:val="00560EED"/>
    <w:rsid w:val="00561AAB"/>
    <w:rsid w:val="00564550"/>
    <w:rsid w:val="005646B7"/>
    <w:rsid w:val="0056499D"/>
    <w:rsid w:val="005659F5"/>
    <w:rsid w:val="00567FFD"/>
    <w:rsid w:val="00574F4E"/>
    <w:rsid w:val="0057614F"/>
    <w:rsid w:val="00595A26"/>
    <w:rsid w:val="005A05D6"/>
    <w:rsid w:val="005A4FD0"/>
    <w:rsid w:val="005A5F08"/>
    <w:rsid w:val="005A7012"/>
    <w:rsid w:val="005B17E4"/>
    <w:rsid w:val="005C7C96"/>
    <w:rsid w:val="005D2BE8"/>
    <w:rsid w:val="005D2CB1"/>
    <w:rsid w:val="005D5AC3"/>
    <w:rsid w:val="005D672A"/>
    <w:rsid w:val="005E0E12"/>
    <w:rsid w:val="005F4223"/>
    <w:rsid w:val="005F4637"/>
    <w:rsid w:val="006002E8"/>
    <w:rsid w:val="00600A75"/>
    <w:rsid w:val="00602571"/>
    <w:rsid w:val="00604738"/>
    <w:rsid w:val="00607A2B"/>
    <w:rsid w:val="006111EA"/>
    <w:rsid w:val="00611A9F"/>
    <w:rsid w:val="00622DBB"/>
    <w:rsid w:val="00624FED"/>
    <w:rsid w:val="00625FC7"/>
    <w:rsid w:val="00640119"/>
    <w:rsid w:val="006442CE"/>
    <w:rsid w:val="006459B6"/>
    <w:rsid w:val="00651499"/>
    <w:rsid w:val="006544A4"/>
    <w:rsid w:val="00666194"/>
    <w:rsid w:val="00667AC4"/>
    <w:rsid w:val="006706CD"/>
    <w:rsid w:val="00676EA9"/>
    <w:rsid w:val="00684F5C"/>
    <w:rsid w:val="006850C2"/>
    <w:rsid w:val="00686084"/>
    <w:rsid w:val="00693676"/>
    <w:rsid w:val="0069573A"/>
    <w:rsid w:val="006A39D9"/>
    <w:rsid w:val="006B0654"/>
    <w:rsid w:val="006B113D"/>
    <w:rsid w:val="006B18CB"/>
    <w:rsid w:val="006B613D"/>
    <w:rsid w:val="006C06D3"/>
    <w:rsid w:val="006C7BE8"/>
    <w:rsid w:val="006D1668"/>
    <w:rsid w:val="006D46E7"/>
    <w:rsid w:val="006D72AC"/>
    <w:rsid w:val="006E4748"/>
    <w:rsid w:val="006F08D9"/>
    <w:rsid w:val="00702028"/>
    <w:rsid w:val="007045B5"/>
    <w:rsid w:val="00705AEE"/>
    <w:rsid w:val="00707867"/>
    <w:rsid w:val="00707FBE"/>
    <w:rsid w:val="00715965"/>
    <w:rsid w:val="00716438"/>
    <w:rsid w:val="0071759A"/>
    <w:rsid w:val="007222CA"/>
    <w:rsid w:val="00723218"/>
    <w:rsid w:val="00723568"/>
    <w:rsid w:val="0072507F"/>
    <w:rsid w:val="00726348"/>
    <w:rsid w:val="0073077F"/>
    <w:rsid w:val="00733B1A"/>
    <w:rsid w:val="00740B2D"/>
    <w:rsid w:val="00752C60"/>
    <w:rsid w:val="007533DA"/>
    <w:rsid w:val="007540D1"/>
    <w:rsid w:val="00757C87"/>
    <w:rsid w:val="007614B2"/>
    <w:rsid w:val="0076172E"/>
    <w:rsid w:val="00763FB6"/>
    <w:rsid w:val="00764F59"/>
    <w:rsid w:val="007662C3"/>
    <w:rsid w:val="007836A6"/>
    <w:rsid w:val="0079015C"/>
    <w:rsid w:val="007927BA"/>
    <w:rsid w:val="007A00FF"/>
    <w:rsid w:val="007A061B"/>
    <w:rsid w:val="007B24B2"/>
    <w:rsid w:val="007B2530"/>
    <w:rsid w:val="007B3B76"/>
    <w:rsid w:val="007B4454"/>
    <w:rsid w:val="007B4F41"/>
    <w:rsid w:val="007B5382"/>
    <w:rsid w:val="007B5CFC"/>
    <w:rsid w:val="007B6893"/>
    <w:rsid w:val="007C5FEA"/>
    <w:rsid w:val="007C7F98"/>
    <w:rsid w:val="007D478D"/>
    <w:rsid w:val="007D7E6D"/>
    <w:rsid w:val="007E3095"/>
    <w:rsid w:val="007E7587"/>
    <w:rsid w:val="007E7E33"/>
    <w:rsid w:val="0080049C"/>
    <w:rsid w:val="0080051E"/>
    <w:rsid w:val="0080313B"/>
    <w:rsid w:val="008034E0"/>
    <w:rsid w:val="0080455F"/>
    <w:rsid w:val="00810271"/>
    <w:rsid w:val="00817BFC"/>
    <w:rsid w:val="00827D0E"/>
    <w:rsid w:val="008312FC"/>
    <w:rsid w:val="00835C08"/>
    <w:rsid w:val="00843315"/>
    <w:rsid w:val="0084505D"/>
    <w:rsid w:val="008459B6"/>
    <w:rsid w:val="00845FC6"/>
    <w:rsid w:val="00847AE2"/>
    <w:rsid w:val="008575ED"/>
    <w:rsid w:val="0086344B"/>
    <w:rsid w:val="00865DDF"/>
    <w:rsid w:val="00873C33"/>
    <w:rsid w:val="00877D45"/>
    <w:rsid w:val="00885905"/>
    <w:rsid w:val="0088787C"/>
    <w:rsid w:val="00890F86"/>
    <w:rsid w:val="00891288"/>
    <w:rsid w:val="00891C18"/>
    <w:rsid w:val="008920F5"/>
    <w:rsid w:val="0089440E"/>
    <w:rsid w:val="008951E2"/>
    <w:rsid w:val="00897872"/>
    <w:rsid w:val="008A5A44"/>
    <w:rsid w:val="008B6DF6"/>
    <w:rsid w:val="008C47BA"/>
    <w:rsid w:val="008C47E8"/>
    <w:rsid w:val="008D2691"/>
    <w:rsid w:val="008D7499"/>
    <w:rsid w:val="008E023E"/>
    <w:rsid w:val="008F6BBF"/>
    <w:rsid w:val="008F7DDB"/>
    <w:rsid w:val="0090186C"/>
    <w:rsid w:val="009047D4"/>
    <w:rsid w:val="00907981"/>
    <w:rsid w:val="00914A81"/>
    <w:rsid w:val="0091669E"/>
    <w:rsid w:val="0091670B"/>
    <w:rsid w:val="00926873"/>
    <w:rsid w:val="00927C98"/>
    <w:rsid w:val="00930EF3"/>
    <w:rsid w:val="00931015"/>
    <w:rsid w:val="00931FEB"/>
    <w:rsid w:val="00933077"/>
    <w:rsid w:val="0093315F"/>
    <w:rsid w:val="00934187"/>
    <w:rsid w:val="009341EF"/>
    <w:rsid w:val="00954196"/>
    <w:rsid w:val="009644A7"/>
    <w:rsid w:val="00964D6B"/>
    <w:rsid w:val="00967294"/>
    <w:rsid w:val="009921BE"/>
    <w:rsid w:val="00997CF2"/>
    <w:rsid w:val="009A6F90"/>
    <w:rsid w:val="009C6098"/>
    <w:rsid w:val="009D10CC"/>
    <w:rsid w:val="009D1431"/>
    <w:rsid w:val="009D4478"/>
    <w:rsid w:val="009D76E8"/>
    <w:rsid w:val="009E3EB1"/>
    <w:rsid w:val="009E4AE3"/>
    <w:rsid w:val="009E50CC"/>
    <w:rsid w:val="009E58E8"/>
    <w:rsid w:val="009F1592"/>
    <w:rsid w:val="009F3700"/>
    <w:rsid w:val="009F4F81"/>
    <w:rsid w:val="00A04BC4"/>
    <w:rsid w:val="00A072F1"/>
    <w:rsid w:val="00A0765C"/>
    <w:rsid w:val="00A10B1C"/>
    <w:rsid w:val="00A145D6"/>
    <w:rsid w:val="00A23152"/>
    <w:rsid w:val="00A2628D"/>
    <w:rsid w:val="00A26CD4"/>
    <w:rsid w:val="00A3774D"/>
    <w:rsid w:val="00A42DFE"/>
    <w:rsid w:val="00A47C29"/>
    <w:rsid w:val="00A50671"/>
    <w:rsid w:val="00A52C39"/>
    <w:rsid w:val="00A52D1D"/>
    <w:rsid w:val="00A53E2C"/>
    <w:rsid w:val="00A56AA2"/>
    <w:rsid w:val="00A615CD"/>
    <w:rsid w:val="00A6233F"/>
    <w:rsid w:val="00A64DF9"/>
    <w:rsid w:val="00A6794C"/>
    <w:rsid w:val="00A835CE"/>
    <w:rsid w:val="00A8410A"/>
    <w:rsid w:val="00A8494E"/>
    <w:rsid w:val="00A85016"/>
    <w:rsid w:val="00A86C7A"/>
    <w:rsid w:val="00A925B9"/>
    <w:rsid w:val="00A93EF0"/>
    <w:rsid w:val="00A97F98"/>
    <w:rsid w:val="00AB1FF1"/>
    <w:rsid w:val="00AC2D02"/>
    <w:rsid w:val="00AC3DBF"/>
    <w:rsid w:val="00AD139D"/>
    <w:rsid w:val="00AD18F4"/>
    <w:rsid w:val="00AD4015"/>
    <w:rsid w:val="00AD5D4C"/>
    <w:rsid w:val="00AE6AFB"/>
    <w:rsid w:val="00AF7FB6"/>
    <w:rsid w:val="00B0260C"/>
    <w:rsid w:val="00B13709"/>
    <w:rsid w:val="00B15E6F"/>
    <w:rsid w:val="00B17399"/>
    <w:rsid w:val="00B26BC1"/>
    <w:rsid w:val="00B32D73"/>
    <w:rsid w:val="00B34457"/>
    <w:rsid w:val="00B35D96"/>
    <w:rsid w:val="00B4016E"/>
    <w:rsid w:val="00B51520"/>
    <w:rsid w:val="00B55831"/>
    <w:rsid w:val="00B56B33"/>
    <w:rsid w:val="00B6315E"/>
    <w:rsid w:val="00B66091"/>
    <w:rsid w:val="00B75F5A"/>
    <w:rsid w:val="00B769EE"/>
    <w:rsid w:val="00B835C4"/>
    <w:rsid w:val="00B92459"/>
    <w:rsid w:val="00B94CB6"/>
    <w:rsid w:val="00B952A6"/>
    <w:rsid w:val="00B96C36"/>
    <w:rsid w:val="00BB05D6"/>
    <w:rsid w:val="00BB31A8"/>
    <w:rsid w:val="00BB4C6F"/>
    <w:rsid w:val="00BC491E"/>
    <w:rsid w:val="00BC52F0"/>
    <w:rsid w:val="00BD1617"/>
    <w:rsid w:val="00BD20E5"/>
    <w:rsid w:val="00BD6878"/>
    <w:rsid w:val="00BE09A0"/>
    <w:rsid w:val="00BE1DCB"/>
    <w:rsid w:val="00BF17F5"/>
    <w:rsid w:val="00BF2071"/>
    <w:rsid w:val="00BF27EB"/>
    <w:rsid w:val="00BF504C"/>
    <w:rsid w:val="00BF6881"/>
    <w:rsid w:val="00BF78DB"/>
    <w:rsid w:val="00C05E1C"/>
    <w:rsid w:val="00C07C4F"/>
    <w:rsid w:val="00C1247D"/>
    <w:rsid w:val="00C12CB7"/>
    <w:rsid w:val="00C16BF9"/>
    <w:rsid w:val="00C17540"/>
    <w:rsid w:val="00C17686"/>
    <w:rsid w:val="00C22A70"/>
    <w:rsid w:val="00C24C80"/>
    <w:rsid w:val="00C24DA7"/>
    <w:rsid w:val="00C2758A"/>
    <w:rsid w:val="00C27DA2"/>
    <w:rsid w:val="00C3273D"/>
    <w:rsid w:val="00C352DE"/>
    <w:rsid w:val="00C36B1A"/>
    <w:rsid w:val="00C37343"/>
    <w:rsid w:val="00C45B73"/>
    <w:rsid w:val="00C47C49"/>
    <w:rsid w:val="00C55371"/>
    <w:rsid w:val="00C561A1"/>
    <w:rsid w:val="00C56DEA"/>
    <w:rsid w:val="00C60D13"/>
    <w:rsid w:val="00C63DD5"/>
    <w:rsid w:val="00C67592"/>
    <w:rsid w:val="00C678BA"/>
    <w:rsid w:val="00C7193B"/>
    <w:rsid w:val="00C726CF"/>
    <w:rsid w:val="00C7353A"/>
    <w:rsid w:val="00C81522"/>
    <w:rsid w:val="00C84DFF"/>
    <w:rsid w:val="00C867A7"/>
    <w:rsid w:val="00C879DF"/>
    <w:rsid w:val="00C921AA"/>
    <w:rsid w:val="00C96403"/>
    <w:rsid w:val="00C97103"/>
    <w:rsid w:val="00CA2C95"/>
    <w:rsid w:val="00CA2D9B"/>
    <w:rsid w:val="00CA47DE"/>
    <w:rsid w:val="00CA5A12"/>
    <w:rsid w:val="00CA6EAA"/>
    <w:rsid w:val="00CA7403"/>
    <w:rsid w:val="00CB11B8"/>
    <w:rsid w:val="00CB2013"/>
    <w:rsid w:val="00CB38CB"/>
    <w:rsid w:val="00CB5225"/>
    <w:rsid w:val="00CC1A47"/>
    <w:rsid w:val="00CC1C8E"/>
    <w:rsid w:val="00CC259B"/>
    <w:rsid w:val="00CD6774"/>
    <w:rsid w:val="00CE0ED0"/>
    <w:rsid w:val="00CF6ED1"/>
    <w:rsid w:val="00D03AFC"/>
    <w:rsid w:val="00D07741"/>
    <w:rsid w:val="00D10CB3"/>
    <w:rsid w:val="00D16345"/>
    <w:rsid w:val="00D25581"/>
    <w:rsid w:val="00D25971"/>
    <w:rsid w:val="00D35914"/>
    <w:rsid w:val="00D3718E"/>
    <w:rsid w:val="00D413A5"/>
    <w:rsid w:val="00D44A1A"/>
    <w:rsid w:val="00D52864"/>
    <w:rsid w:val="00D5289F"/>
    <w:rsid w:val="00D57893"/>
    <w:rsid w:val="00D64252"/>
    <w:rsid w:val="00D643D5"/>
    <w:rsid w:val="00D67A78"/>
    <w:rsid w:val="00D70894"/>
    <w:rsid w:val="00D7302C"/>
    <w:rsid w:val="00D80702"/>
    <w:rsid w:val="00D820B3"/>
    <w:rsid w:val="00D82436"/>
    <w:rsid w:val="00D91643"/>
    <w:rsid w:val="00D92200"/>
    <w:rsid w:val="00DA643C"/>
    <w:rsid w:val="00DB014C"/>
    <w:rsid w:val="00DB1290"/>
    <w:rsid w:val="00DB1969"/>
    <w:rsid w:val="00DB516A"/>
    <w:rsid w:val="00DB5FFE"/>
    <w:rsid w:val="00DB7886"/>
    <w:rsid w:val="00DC289C"/>
    <w:rsid w:val="00DC4CD3"/>
    <w:rsid w:val="00DD0614"/>
    <w:rsid w:val="00DD1655"/>
    <w:rsid w:val="00DD4BE1"/>
    <w:rsid w:val="00DD5693"/>
    <w:rsid w:val="00DD6DCC"/>
    <w:rsid w:val="00DE603A"/>
    <w:rsid w:val="00DE6E0E"/>
    <w:rsid w:val="00DF30CA"/>
    <w:rsid w:val="00DF6F40"/>
    <w:rsid w:val="00E00A77"/>
    <w:rsid w:val="00E00E69"/>
    <w:rsid w:val="00E157C1"/>
    <w:rsid w:val="00E15E53"/>
    <w:rsid w:val="00E25A64"/>
    <w:rsid w:val="00E33B7C"/>
    <w:rsid w:val="00E33BBB"/>
    <w:rsid w:val="00E353D8"/>
    <w:rsid w:val="00E41367"/>
    <w:rsid w:val="00E43E68"/>
    <w:rsid w:val="00E517EC"/>
    <w:rsid w:val="00E5261E"/>
    <w:rsid w:val="00E55AAF"/>
    <w:rsid w:val="00E57580"/>
    <w:rsid w:val="00E6051F"/>
    <w:rsid w:val="00E61941"/>
    <w:rsid w:val="00E62C43"/>
    <w:rsid w:val="00E64ECE"/>
    <w:rsid w:val="00E7141C"/>
    <w:rsid w:val="00E746A6"/>
    <w:rsid w:val="00E7532E"/>
    <w:rsid w:val="00E86C04"/>
    <w:rsid w:val="00E9173E"/>
    <w:rsid w:val="00E92613"/>
    <w:rsid w:val="00E93E05"/>
    <w:rsid w:val="00E9574E"/>
    <w:rsid w:val="00EA00D8"/>
    <w:rsid w:val="00EB10D5"/>
    <w:rsid w:val="00EB389C"/>
    <w:rsid w:val="00EB4B53"/>
    <w:rsid w:val="00EC2F0E"/>
    <w:rsid w:val="00EC37FD"/>
    <w:rsid w:val="00EC68BC"/>
    <w:rsid w:val="00EC76D7"/>
    <w:rsid w:val="00ED42ED"/>
    <w:rsid w:val="00ED6020"/>
    <w:rsid w:val="00EE1560"/>
    <w:rsid w:val="00EE742E"/>
    <w:rsid w:val="00EE7F28"/>
    <w:rsid w:val="00EF3823"/>
    <w:rsid w:val="00EF57E0"/>
    <w:rsid w:val="00EF57F8"/>
    <w:rsid w:val="00F03521"/>
    <w:rsid w:val="00F10FF0"/>
    <w:rsid w:val="00F13009"/>
    <w:rsid w:val="00F140F8"/>
    <w:rsid w:val="00F14C26"/>
    <w:rsid w:val="00F16AAE"/>
    <w:rsid w:val="00F21518"/>
    <w:rsid w:val="00F22F90"/>
    <w:rsid w:val="00F2561B"/>
    <w:rsid w:val="00F305A2"/>
    <w:rsid w:val="00F40C17"/>
    <w:rsid w:val="00F42D4E"/>
    <w:rsid w:val="00F42F89"/>
    <w:rsid w:val="00F4391F"/>
    <w:rsid w:val="00F473BC"/>
    <w:rsid w:val="00F473E3"/>
    <w:rsid w:val="00F4787B"/>
    <w:rsid w:val="00F47BC4"/>
    <w:rsid w:val="00F541A4"/>
    <w:rsid w:val="00F56081"/>
    <w:rsid w:val="00F62864"/>
    <w:rsid w:val="00F65F0C"/>
    <w:rsid w:val="00F661D7"/>
    <w:rsid w:val="00F663B5"/>
    <w:rsid w:val="00F72B51"/>
    <w:rsid w:val="00F74824"/>
    <w:rsid w:val="00F7508E"/>
    <w:rsid w:val="00F91079"/>
    <w:rsid w:val="00F913A9"/>
    <w:rsid w:val="00F93D42"/>
    <w:rsid w:val="00F94575"/>
    <w:rsid w:val="00FA1E81"/>
    <w:rsid w:val="00FA45C6"/>
    <w:rsid w:val="00FB0ECD"/>
    <w:rsid w:val="00FB1223"/>
    <w:rsid w:val="00FB19C4"/>
    <w:rsid w:val="00FB21F2"/>
    <w:rsid w:val="00FB4E13"/>
    <w:rsid w:val="00FB6A55"/>
    <w:rsid w:val="00FC4175"/>
    <w:rsid w:val="00FD1509"/>
    <w:rsid w:val="00FD1B7E"/>
    <w:rsid w:val="00FD1F14"/>
    <w:rsid w:val="00FD311F"/>
    <w:rsid w:val="00FD6B41"/>
    <w:rsid w:val="00FD701E"/>
    <w:rsid w:val="00FE04FA"/>
    <w:rsid w:val="00FE49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D2BDC6"/>
  <w15:docId w15:val="{EC34BBF5-828F-4A91-9F4E-B80877A6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uiPriority="0"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7C4F"/>
    <w:pPr>
      <w:widowControl w:val="0"/>
      <w:overflowPunct w:val="0"/>
      <w:autoSpaceDE w:val="0"/>
      <w:autoSpaceDN w:val="0"/>
      <w:adjustRightInd w:val="0"/>
      <w:snapToGrid w:val="0"/>
      <w:spacing w:after="120"/>
      <w:jc w:val="both"/>
      <w:textAlignment w:val="baseline"/>
    </w:pPr>
    <w:rPr>
      <w:rFonts w:ascii="Arial" w:hAnsi="Arial"/>
      <w:sz w:val="22"/>
      <w:lang w:val="en-GB" w:eastAsia="zh-TW" w:bidi="ar-SA"/>
    </w:rPr>
  </w:style>
  <w:style w:type="paragraph" w:styleId="Heading4">
    <w:name w:val="heading 4"/>
    <w:basedOn w:val="Normal"/>
    <w:next w:val="Normal"/>
    <w:link w:val="Heading4Char"/>
    <w:qFormat/>
    <w:rsid w:val="00431720"/>
    <w:pPr>
      <w:keepNext/>
      <w:widowControl/>
      <w:overflowPunct/>
      <w:autoSpaceDE/>
      <w:autoSpaceDN/>
      <w:adjustRightInd/>
      <w:snapToGrid/>
      <w:spacing w:before="240" w:after="60"/>
      <w:jc w:val="left"/>
      <w:textAlignment w:val="auto"/>
      <w:outlineLvl w:val="3"/>
    </w:pPr>
    <w:rPr>
      <w:rFonts w:ascii="Times New Roman" w:eastAsia="Times New Roman" w:hAnsi="Times New Roman"/>
      <w:b/>
      <w:bCs/>
      <w:sz w:val="28"/>
      <w:szCs w:val="28"/>
      <w:lang w:val="en-US" w:eastAsia="en-US"/>
    </w:rPr>
  </w:style>
  <w:style w:type="paragraph" w:styleId="Heading5">
    <w:name w:val="heading 5"/>
    <w:basedOn w:val="Normal"/>
    <w:next w:val="Normal"/>
    <w:link w:val="Heading5Char"/>
    <w:qFormat/>
    <w:rsid w:val="00431720"/>
    <w:pPr>
      <w:widowControl/>
      <w:overflowPunct/>
      <w:autoSpaceDE/>
      <w:autoSpaceDN/>
      <w:adjustRightInd/>
      <w:snapToGrid/>
      <w:spacing w:before="240" w:after="60"/>
      <w:jc w:val="left"/>
      <w:textAlignment w:val="auto"/>
      <w:outlineLvl w:val="4"/>
    </w:pPr>
    <w:rPr>
      <w:rFonts w:ascii="Times New Roman" w:eastAsia="Times New Roman" w:hAnsi="Times New Roman"/>
      <w:b/>
      <w:bCs/>
      <w:i/>
      <w:iCs/>
      <w:sz w:val="26"/>
      <w:szCs w:val="26"/>
      <w:lang w:val="en-US" w:eastAsia="en-US"/>
    </w:rPr>
  </w:style>
  <w:style w:type="paragraph" w:styleId="Heading6">
    <w:name w:val="heading 6"/>
    <w:basedOn w:val="Normal"/>
    <w:next w:val="Normal"/>
    <w:link w:val="Heading6Char"/>
    <w:qFormat/>
    <w:rsid w:val="0016607E"/>
    <w:pPr>
      <w:widowControl/>
      <w:overflowPunct/>
      <w:autoSpaceDE/>
      <w:autoSpaceDN/>
      <w:adjustRightInd/>
      <w:snapToGrid/>
      <w:spacing w:before="240" w:after="60"/>
      <w:jc w:val="left"/>
      <w:textAlignment w:val="auto"/>
      <w:outlineLvl w:val="5"/>
    </w:pPr>
    <w:rPr>
      <w:rFonts w:ascii="Times New Roman" w:eastAsia="Times New Roman" w:hAnsi="Times New Roman"/>
      <w:b/>
      <w:bCs/>
      <w:szCs w:val="22"/>
      <w:lang w:val="en-US" w:eastAsia="en-US"/>
    </w:rPr>
  </w:style>
  <w:style w:type="paragraph" w:styleId="Heading7">
    <w:name w:val="heading 7"/>
    <w:basedOn w:val="Normal"/>
    <w:next w:val="Normal"/>
    <w:link w:val="Heading7Char"/>
    <w:uiPriority w:val="9"/>
    <w:qFormat/>
    <w:rsid w:val="00337D17"/>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C07C4F"/>
  </w:style>
  <w:style w:type="paragraph" w:styleId="Header">
    <w:name w:val="header"/>
    <w:basedOn w:val="Normal"/>
    <w:link w:val="HeaderChar"/>
    <w:rsid w:val="00C07C4F"/>
    <w:pPr>
      <w:tabs>
        <w:tab w:val="center" w:pos="4320"/>
        <w:tab w:val="right" w:pos="8640"/>
      </w:tabs>
      <w:overflowPunct/>
      <w:autoSpaceDE/>
      <w:autoSpaceDN/>
      <w:adjustRightInd/>
      <w:snapToGrid/>
      <w:spacing w:after="0"/>
      <w:jc w:val="left"/>
      <w:textAlignment w:val="auto"/>
    </w:pPr>
    <w:rPr>
      <w:rFonts w:ascii="Times New Roman" w:eastAsia="Times New Roman" w:hAnsi="Times New Roman"/>
      <w:snapToGrid w:val="0"/>
      <w:sz w:val="24"/>
      <w:lang w:val="en-US" w:eastAsia="en-US"/>
    </w:rPr>
  </w:style>
  <w:style w:type="character" w:customStyle="1" w:styleId="HeaderChar">
    <w:name w:val="Header Char"/>
    <w:basedOn w:val="DefaultParagraphFont"/>
    <w:link w:val="Header"/>
    <w:rsid w:val="00C07C4F"/>
    <w:rPr>
      <w:rFonts w:ascii="Times New Roman" w:eastAsia="Times New Roman" w:hAnsi="Times New Roman" w:cs="Times New Roman"/>
      <w:snapToGrid w:val="0"/>
      <w:sz w:val="24"/>
      <w:szCs w:val="20"/>
    </w:rPr>
  </w:style>
  <w:style w:type="table" w:styleId="TableGrid">
    <w:name w:val="Table Grid"/>
    <w:basedOn w:val="TableNormal"/>
    <w:rsid w:val="003E5CB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5CB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CB1"/>
    <w:rPr>
      <w:rFonts w:ascii="Tahoma" w:eastAsia="Calibri" w:hAnsi="Tahoma" w:cs="Tahoma"/>
      <w:sz w:val="16"/>
      <w:szCs w:val="16"/>
      <w:lang w:val="en-GB" w:eastAsia="zh-TW"/>
    </w:rPr>
  </w:style>
  <w:style w:type="paragraph" w:styleId="Footer">
    <w:name w:val="footer"/>
    <w:basedOn w:val="Normal"/>
    <w:link w:val="FooterChar"/>
    <w:unhideWhenUsed/>
    <w:rsid w:val="00C2758A"/>
    <w:pPr>
      <w:tabs>
        <w:tab w:val="center" w:pos="4680"/>
        <w:tab w:val="right" w:pos="9360"/>
      </w:tabs>
    </w:pPr>
  </w:style>
  <w:style w:type="character" w:customStyle="1" w:styleId="FooterChar">
    <w:name w:val="Footer Char"/>
    <w:basedOn w:val="DefaultParagraphFont"/>
    <w:link w:val="Footer"/>
    <w:rsid w:val="00C2758A"/>
    <w:rPr>
      <w:rFonts w:ascii="Arial" w:hAnsi="Arial"/>
      <w:sz w:val="22"/>
      <w:lang w:val="en-GB" w:eastAsia="zh-TW"/>
    </w:rPr>
  </w:style>
  <w:style w:type="paragraph" w:styleId="NoSpacing">
    <w:name w:val="No Spacing"/>
    <w:uiPriority w:val="1"/>
    <w:qFormat/>
    <w:rsid w:val="002D7E24"/>
    <w:pPr>
      <w:widowControl w:val="0"/>
      <w:overflowPunct w:val="0"/>
      <w:autoSpaceDE w:val="0"/>
      <w:autoSpaceDN w:val="0"/>
      <w:adjustRightInd w:val="0"/>
      <w:snapToGrid w:val="0"/>
      <w:jc w:val="both"/>
      <w:textAlignment w:val="baseline"/>
    </w:pPr>
    <w:rPr>
      <w:rFonts w:ascii="Arial" w:hAnsi="Arial"/>
      <w:sz w:val="22"/>
      <w:lang w:val="en-GB" w:eastAsia="zh-TW" w:bidi="ar-SA"/>
    </w:rPr>
  </w:style>
  <w:style w:type="paragraph" w:styleId="BodyText">
    <w:name w:val="Body Text"/>
    <w:basedOn w:val="Normal"/>
    <w:link w:val="BodyTextChar"/>
    <w:semiHidden/>
    <w:unhideWhenUsed/>
    <w:rsid w:val="005061A7"/>
    <w:pPr>
      <w:widowControl/>
      <w:overflowPunct/>
      <w:autoSpaceDE/>
      <w:autoSpaceDN/>
      <w:adjustRightInd/>
      <w:snapToGrid/>
      <w:spacing w:after="220" w:line="220" w:lineRule="atLeast"/>
      <w:textAlignment w:val="auto"/>
    </w:pPr>
    <w:rPr>
      <w:rFonts w:eastAsia="Times New Roman"/>
      <w:spacing w:val="-5"/>
      <w:sz w:val="20"/>
      <w:lang w:val="en-US" w:eastAsia="en-US"/>
    </w:rPr>
  </w:style>
  <w:style w:type="character" w:customStyle="1" w:styleId="BodyTextChar">
    <w:name w:val="Body Text Char"/>
    <w:basedOn w:val="DefaultParagraphFont"/>
    <w:link w:val="BodyText"/>
    <w:semiHidden/>
    <w:rsid w:val="005061A7"/>
    <w:rPr>
      <w:rFonts w:ascii="Arial" w:eastAsia="Times New Roman" w:hAnsi="Arial"/>
      <w:spacing w:val="-5"/>
    </w:rPr>
  </w:style>
  <w:style w:type="paragraph" w:styleId="BodyText3">
    <w:name w:val="Body Text 3"/>
    <w:basedOn w:val="Normal"/>
    <w:link w:val="BodyText3Char"/>
    <w:uiPriority w:val="99"/>
    <w:semiHidden/>
    <w:unhideWhenUsed/>
    <w:rsid w:val="00274A8D"/>
    <w:rPr>
      <w:sz w:val="16"/>
      <w:szCs w:val="16"/>
    </w:rPr>
  </w:style>
  <w:style w:type="character" w:customStyle="1" w:styleId="BodyText3Char">
    <w:name w:val="Body Text 3 Char"/>
    <w:basedOn w:val="DefaultParagraphFont"/>
    <w:link w:val="BodyText3"/>
    <w:uiPriority w:val="99"/>
    <w:semiHidden/>
    <w:rsid w:val="00274A8D"/>
    <w:rPr>
      <w:rFonts w:ascii="Arial" w:hAnsi="Arial"/>
      <w:sz w:val="16"/>
      <w:szCs w:val="16"/>
      <w:lang w:val="en-GB" w:eastAsia="zh-TW"/>
    </w:rPr>
  </w:style>
  <w:style w:type="paragraph" w:styleId="ListParagraph">
    <w:name w:val="List Paragraph"/>
    <w:basedOn w:val="Normal"/>
    <w:uiPriority w:val="34"/>
    <w:qFormat/>
    <w:rsid w:val="0006271D"/>
    <w:pPr>
      <w:ind w:left="720"/>
      <w:textAlignment w:val="auto"/>
    </w:pPr>
  </w:style>
  <w:style w:type="character" w:customStyle="1" w:styleId="BodyText2Char">
    <w:name w:val="Body Text 2 Char"/>
    <w:basedOn w:val="DefaultParagraphFont"/>
    <w:rsid w:val="0006271D"/>
    <w:rPr>
      <w:sz w:val="24"/>
      <w:szCs w:val="24"/>
      <w:lang w:val="en-US" w:eastAsia="en-US" w:bidi="ar-SA"/>
    </w:rPr>
  </w:style>
  <w:style w:type="character" w:customStyle="1" w:styleId="style181">
    <w:name w:val="style181"/>
    <w:basedOn w:val="DefaultParagraphFont"/>
    <w:rsid w:val="008C47BA"/>
    <w:rPr>
      <w:rFonts w:ascii="Verdana" w:hAnsi="Verdana" w:hint="default"/>
      <w:strike w:val="0"/>
      <w:dstrike w:val="0"/>
      <w:color w:val="333333"/>
      <w:sz w:val="17"/>
      <w:szCs w:val="17"/>
      <w:u w:val="none"/>
      <w:effect w:val="none"/>
    </w:rPr>
  </w:style>
  <w:style w:type="character" w:customStyle="1" w:styleId="style531">
    <w:name w:val="style531"/>
    <w:basedOn w:val="DefaultParagraphFont"/>
    <w:rsid w:val="00091A0E"/>
    <w:rPr>
      <w:color w:val="666666"/>
    </w:rPr>
  </w:style>
  <w:style w:type="character" w:styleId="Hyperlink">
    <w:name w:val="Hyperlink"/>
    <w:basedOn w:val="DefaultParagraphFont"/>
    <w:uiPriority w:val="99"/>
    <w:unhideWhenUsed/>
    <w:rsid w:val="00810271"/>
    <w:rPr>
      <w:color w:val="0000FF"/>
      <w:u w:val="single"/>
    </w:rPr>
  </w:style>
  <w:style w:type="character" w:customStyle="1" w:styleId="Heading4Char">
    <w:name w:val="Heading 4 Char"/>
    <w:basedOn w:val="DefaultParagraphFont"/>
    <w:link w:val="Heading4"/>
    <w:rsid w:val="00431720"/>
    <w:rPr>
      <w:rFonts w:ascii="Times New Roman" w:eastAsia="Times New Roman" w:hAnsi="Times New Roman"/>
      <w:b/>
      <w:bCs/>
      <w:sz w:val="28"/>
      <w:szCs w:val="28"/>
    </w:rPr>
  </w:style>
  <w:style w:type="character" w:customStyle="1" w:styleId="Heading5Char">
    <w:name w:val="Heading 5 Char"/>
    <w:basedOn w:val="DefaultParagraphFont"/>
    <w:link w:val="Heading5"/>
    <w:rsid w:val="00431720"/>
    <w:rPr>
      <w:rFonts w:ascii="Times New Roman" w:eastAsia="Times New Roman" w:hAnsi="Times New Roman"/>
      <w:b/>
      <w:bCs/>
      <w:i/>
      <w:iCs/>
      <w:sz w:val="26"/>
      <w:szCs w:val="26"/>
    </w:rPr>
  </w:style>
  <w:style w:type="paragraph" w:styleId="BodyTextIndent2">
    <w:name w:val="Body Text Indent 2"/>
    <w:basedOn w:val="Normal"/>
    <w:link w:val="BodyTextIndent2Char"/>
    <w:uiPriority w:val="99"/>
    <w:semiHidden/>
    <w:unhideWhenUsed/>
    <w:rsid w:val="0016607E"/>
    <w:pPr>
      <w:spacing w:line="480" w:lineRule="auto"/>
      <w:ind w:left="360"/>
    </w:pPr>
  </w:style>
  <w:style w:type="character" w:customStyle="1" w:styleId="BodyTextIndent2Char">
    <w:name w:val="Body Text Indent 2 Char"/>
    <w:basedOn w:val="DefaultParagraphFont"/>
    <w:link w:val="BodyTextIndent2"/>
    <w:uiPriority w:val="99"/>
    <w:semiHidden/>
    <w:rsid w:val="0016607E"/>
    <w:rPr>
      <w:rFonts w:ascii="Arial" w:hAnsi="Arial"/>
      <w:sz w:val="22"/>
      <w:lang w:val="en-GB" w:eastAsia="zh-TW"/>
    </w:rPr>
  </w:style>
  <w:style w:type="character" w:customStyle="1" w:styleId="Heading6Char">
    <w:name w:val="Heading 6 Char"/>
    <w:basedOn w:val="DefaultParagraphFont"/>
    <w:link w:val="Heading6"/>
    <w:rsid w:val="0016607E"/>
    <w:rPr>
      <w:rFonts w:ascii="Times New Roman" w:eastAsia="Times New Roman" w:hAnsi="Times New Roman"/>
      <w:b/>
      <w:bCs/>
      <w:sz w:val="22"/>
      <w:szCs w:val="22"/>
    </w:rPr>
  </w:style>
  <w:style w:type="character" w:customStyle="1" w:styleId="Heading7Char">
    <w:name w:val="Heading 7 Char"/>
    <w:basedOn w:val="DefaultParagraphFont"/>
    <w:link w:val="Heading7"/>
    <w:uiPriority w:val="9"/>
    <w:semiHidden/>
    <w:rsid w:val="00337D17"/>
    <w:rPr>
      <w:rFonts w:ascii="Calibri" w:eastAsia="Times New Roman" w:hAnsi="Calibri" w:cs="Times New Roman"/>
      <w:sz w:val="24"/>
      <w:szCs w:val="24"/>
      <w:lang w:val="en-GB" w:eastAsia="zh-TW"/>
    </w:rPr>
  </w:style>
  <w:style w:type="character" w:customStyle="1" w:styleId="dlobpe">
    <w:name w:val="dlobpe"/>
    <w:basedOn w:val="DefaultParagraphFont"/>
    <w:rsid w:val="00B17399"/>
  </w:style>
  <w:style w:type="character" w:customStyle="1" w:styleId="fyystc">
    <w:name w:val="fyystc"/>
    <w:basedOn w:val="DefaultParagraphFont"/>
    <w:rsid w:val="00C63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440713">
      <w:bodyDiv w:val="1"/>
      <w:marLeft w:val="0"/>
      <w:marRight w:val="0"/>
      <w:marTop w:val="0"/>
      <w:marBottom w:val="0"/>
      <w:divBdr>
        <w:top w:val="none" w:sz="0" w:space="0" w:color="auto"/>
        <w:left w:val="none" w:sz="0" w:space="0" w:color="auto"/>
        <w:bottom w:val="none" w:sz="0" w:space="0" w:color="auto"/>
        <w:right w:val="none" w:sz="0" w:space="0" w:color="auto"/>
      </w:divBdr>
    </w:div>
    <w:div w:id="817068513">
      <w:bodyDiv w:val="1"/>
      <w:marLeft w:val="0"/>
      <w:marRight w:val="0"/>
      <w:marTop w:val="0"/>
      <w:marBottom w:val="0"/>
      <w:divBdr>
        <w:top w:val="none" w:sz="0" w:space="0" w:color="auto"/>
        <w:left w:val="none" w:sz="0" w:space="0" w:color="auto"/>
        <w:bottom w:val="none" w:sz="0" w:space="0" w:color="auto"/>
        <w:right w:val="none" w:sz="0" w:space="0" w:color="auto"/>
      </w:divBdr>
    </w:div>
    <w:div w:id="110153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1901</TotalTime>
  <Pages>3</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12</vt:lpstr>
    </vt:vector>
  </TitlesOfParts>
  <Company>Microsoft</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dc:title>
  <dc:creator>owner</dc:creator>
  <cp:lastModifiedBy>chandika</cp:lastModifiedBy>
  <cp:revision>62</cp:revision>
  <cp:lastPrinted>2025-01-21T05:53:00Z</cp:lastPrinted>
  <dcterms:created xsi:type="dcterms:W3CDTF">2017-03-07T10:21:00Z</dcterms:created>
  <dcterms:modified xsi:type="dcterms:W3CDTF">2025-01-21T06:37:00Z</dcterms:modified>
</cp:coreProperties>
</file>