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86B04" w14:textId="08FBF92C" w:rsidR="007D28A3" w:rsidRDefault="00C75ED0" w:rsidP="002F641C">
      <w:pPr>
        <w:rPr>
          <w:sz w:val="16"/>
          <w:szCs w:val="16"/>
        </w:rPr>
      </w:pPr>
      <w:r w:rsidRPr="00C75ED0">
        <w:rPr>
          <w:sz w:val="48"/>
          <w:szCs w:val="48"/>
        </w:rPr>
        <w:t>Efficient Malware Classification Using Multiprocessing and Bag-of-Words Vectorization</w:t>
      </w:r>
    </w:p>
    <w:p w14:paraId="3A604EEC" w14:textId="77777777" w:rsidR="00F862D0" w:rsidRDefault="00F862D0" w:rsidP="002F641C">
      <w:pPr>
        <w:rPr>
          <w:sz w:val="16"/>
          <w:szCs w:val="16"/>
        </w:rPr>
      </w:pPr>
    </w:p>
    <w:p w14:paraId="05F74C02" w14:textId="30EE2077" w:rsidR="00F862D0" w:rsidRPr="00B772FD" w:rsidRDefault="00F862D0" w:rsidP="002F641C">
      <w:pPr>
        <w:rPr>
          <w:sz w:val="16"/>
          <w:szCs w:val="16"/>
        </w:rPr>
        <w:sectPr w:rsidR="00F862D0" w:rsidRPr="00B772FD" w:rsidSect="003B4E04">
          <w:footerReference w:type="first" r:id="rId8"/>
          <w:pgSz w:w="11906" w:h="16838" w:code="9"/>
          <w:pgMar w:top="540" w:right="893" w:bottom="1440" w:left="893" w:header="720" w:footer="720" w:gutter="0"/>
          <w:cols w:space="720"/>
          <w:titlePg/>
          <w:docGrid w:linePitch="360"/>
        </w:sectPr>
      </w:pPr>
    </w:p>
    <w:p w14:paraId="5B7CC95F" w14:textId="5B402872" w:rsidR="002F641C" w:rsidRPr="00B772FD" w:rsidRDefault="002F641C" w:rsidP="002F641C">
      <w:pPr>
        <w:rPr>
          <w:noProof/>
          <w:sz w:val="18"/>
          <w:szCs w:val="18"/>
        </w:rPr>
      </w:pPr>
      <w:r w:rsidRPr="00B772FD">
        <w:rPr>
          <w:noProof/>
          <w:sz w:val="18"/>
          <w:szCs w:val="18"/>
        </w:rPr>
        <w:t>To</w:t>
      </w:r>
      <w:r w:rsidR="00763CDC" w:rsidRPr="00B772FD">
        <w:rPr>
          <w:noProof/>
          <w:sz w:val="18"/>
          <w:szCs w:val="18"/>
        </w:rPr>
        <w:t>u</w:t>
      </w:r>
      <w:r w:rsidRPr="00B772FD">
        <w:rPr>
          <w:noProof/>
          <w:sz w:val="18"/>
          <w:szCs w:val="18"/>
        </w:rPr>
        <w:t>hidul Alam Seyam</w:t>
      </w:r>
      <w:r w:rsidRPr="00B772FD">
        <w:rPr>
          <w:noProof/>
          <w:sz w:val="18"/>
          <w:szCs w:val="18"/>
        </w:rPr>
        <w:br/>
        <w:t xml:space="preserve">Research Assistant </w:t>
      </w:r>
    </w:p>
    <w:p w14:paraId="5D462038" w14:textId="627B5E4D" w:rsidR="002F641C" w:rsidRPr="00B772FD" w:rsidRDefault="002F641C" w:rsidP="002F641C">
      <w:pPr>
        <w:rPr>
          <w:noProof/>
          <w:sz w:val="18"/>
          <w:szCs w:val="18"/>
        </w:rPr>
      </w:pPr>
      <w:r w:rsidRPr="00B772FD">
        <w:rPr>
          <w:noProof/>
          <w:sz w:val="18"/>
          <w:szCs w:val="18"/>
        </w:rPr>
        <w:t xml:space="preserve">Department of Computer </w:t>
      </w:r>
      <w:r w:rsidR="00763CDC" w:rsidRPr="00B772FD">
        <w:rPr>
          <w:noProof/>
          <w:sz w:val="18"/>
          <w:szCs w:val="18"/>
        </w:rPr>
        <w:t>S</w:t>
      </w:r>
      <w:r w:rsidRPr="00B772FD">
        <w:rPr>
          <w:noProof/>
          <w:sz w:val="18"/>
          <w:szCs w:val="18"/>
        </w:rPr>
        <w:t xml:space="preserve">cience &amp; </w:t>
      </w:r>
      <w:r w:rsidR="00763CDC" w:rsidRPr="00B772FD">
        <w:rPr>
          <w:noProof/>
          <w:sz w:val="18"/>
          <w:szCs w:val="18"/>
        </w:rPr>
        <w:t>E</w:t>
      </w:r>
      <w:r w:rsidRPr="00B772FD">
        <w:rPr>
          <w:noProof/>
          <w:sz w:val="18"/>
          <w:szCs w:val="18"/>
        </w:rPr>
        <w:t>ngineering</w:t>
      </w:r>
    </w:p>
    <w:p w14:paraId="664EF4F5" w14:textId="43EE73FA" w:rsidR="002F641C" w:rsidRPr="00B772FD" w:rsidRDefault="002F641C" w:rsidP="002F641C">
      <w:pPr>
        <w:rPr>
          <w:noProof/>
          <w:sz w:val="18"/>
          <w:szCs w:val="18"/>
        </w:rPr>
      </w:pPr>
      <w:r w:rsidRPr="00B772FD">
        <w:rPr>
          <w:noProof/>
          <w:sz w:val="18"/>
          <w:szCs w:val="18"/>
        </w:rPr>
        <w:t xml:space="preserve">BGC Trust </w:t>
      </w:r>
      <w:r w:rsidR="00763CDC" w:rsidRPr="00B772FD">
        <w:rPr>
          <w:noProof/>
          <w:sz w:val="18"/>
          <w:szCs w:val="18"/>
        </w:rPr>
        <w:t>U</w:t>
      </w:r>
      <w:r w:rsidRPr="00B772FD">
        <w:rPr>
          <w:noProof/>
          <w:sz w:val="18"/>
          <w:szCs w:val="18"/>
        </w:rPr>
        <w:t>niversity</w:t>
      </w:r>
      <w:r w:rsidR="00763CDC" w:rsidRPr="00B772FD">
        <w:rPr>
          <w:noProof/>
          <w:sz w:val="18"/>
          <w:szCs w:val="18"/>
        </w:rPr>
        <w:t xml:space="preserve"> Bangladesh</w:t>
      </w:r>
      <w:r w:rsidRPr="00B772FD">
        <w:rPr>
          <w:noProof/>
          <w:sz w:val="18"/>
          <w:szCs w:val="18"/>
        </w:rPr>
        <w:t xml:space="preserve"> Chittagong,</w:t>
      </w:r>
      <w:r w:rsidR="004D6F0F">
        <w:rPr>
          <w:noProof/>
          <w:sz w:val="18"/>
          <w:szCs w:val="18"/>
        </w:rPr>
        <w:t xml:space="preserve"> </w:t>
      </w:r>
      <w:r w:rsidRPr="00B772FD">
        <w:rPr>
          <w:noProof/>
          <w:sz w:val="18"/>
          <w:szCs w:val="18"/>
        </w:rPr>
        <w:t>Bangladesh.</w:t>
      </w:r>
    </w:p>
    <w:p w14:paraId="7E185B6D" w14:textId="5E7258F8" w:rsidR="002F641C" w:rsidRDefault="009C52E1" w:rsidP="002F641C">
      <w:pPr>
        <w:rPr>
          <w:noProof/>
          <w:sz w:val="18"/>
          <w:szCs w:val="18"/>
        </w:rPr>
      </w:pPr>
      <w:r w:rsidRPr="008B4F34">
        <w:rPr>
          <w:noProof/>
          <w:sz w:val="18"/>
          <w:szCs w:val="18"/>
        </w:rPr>
        <w:t>touhidulalam@bgctub.ac.bd</w:t>
      </w:r>
    </w:p>
    <w:p w14:paraId="777D6205" w14:textId="7D4527DF" w:rsidR="009C52E1" w:rsidRPr="00B772FD" w:rsidRDefault="009C52E1" w:rsidP="002F641C">
      <w:pPr>
        <w:rPr>
          <w:noProof/>
          <w:sz w:val="18"/>
          <w:szCs w:val="18"/>
        </w:rPr>
      </w:pPr>
      <w:r>
        <w:rPr>
          <w:noProof/>
          <w:sz w:val="18"/>
          <w:szCs w:val="18"/>
        </w:rPr>
        <w:t>0009-0007-7512-1893</w:t>
      </w:r>
    </w:p>
    <w:p w14:paraId="0778718B" w14:textId="77777777" w:rsidR="002F641C" w:rsidRPr="00B772FD" w:rsidRDefault="002F641C" w:rsidP="002F641C">
      <w:pPr>
        <w:rPr>
          <w:noProof/>
          <w:sz w:val="18"/>
          <w:szCs w:val="18"/>
        </w:rPr>
      </w:pPr>
    </w:p>
    <w:p w14:paraId="546C4BAB" w14:textId="77777777" w:rsidR="00583668" w:rsidRDefault="00583668" w:rsidP="002F641C">
      <w:pPr>
        <w:rPr>
          <w:noProof/>
          <w:sz w:val="18"/>
          <w:szCs w:val="18"/>
        </w:rPr>
      </w:pPr>
    </w:p>
    <w:p w14:paraId="32A8883C" w14:textId="0534C4BD" w:rsidR="002F641C" w:rsidRPr="00B772FD" w:rsidRDefault="00583668" w:rsidP="002F641C">
      <w:pPr>
        <w:rPr>
          <w:noProof/>
          <w:sz w:val="18"/>
          <w:szCs w:val="18"/>
        </w:rPr>
      </w:pPr>
      <w:r w:rsidRPr="00583668">
        <w:rPr>
          <w:noProof/>
          <w:sz w:val="18"/>
          <w:szCs w:val="18"/>
        </w:rPr>
        <w:t>Monjur Alam</w:t>
      </w:r>
      <w:r w:rsidR="002F641C" w:rsidRPr="00B772FD">
        <w:rPr>
          <w:noProof/>
          <w:sz w:val="18"/>
          <w:szCs w:val="18"/>
        </w:rPr>
        <w:br/>
        <w:t xml:space="preserve">Research Assistant </w:t>
      </w:r>
    </w:p>
    <w:p w14:paraId="067F3C1E" w14:textId="5C981B33" w:rsidR="002F641C" w:rsidRPr="00B772FD" w:rsidRDefault="002F641C" w:rsidP="002F641C">
      <w:pPr>
        <w:rPr>
          <w:noProof/>
          <w:sz w:val="18"/>
          <w:szCs w:val="18"/>
        </w:rPr>
      </w:pPr>
      <w:r w:rsidRPr="00B772FD">
        <w:rPr>
          <w:noProof/>
          <w:sz w:val="18"/>
          <w:szCs w:val="18"/>
        </w:rPr>
        <w:t xml:space="preserve">Department of Computer </w:t>
      </w:r>
      <w:r w:rsidR="00763CDC" w:rsidRPr="00B772FD">
        <w:rPr>
          <w:noProof/>
          <w:sz w:val="18"/>
          <w:szCs w:val="18"/>
        </w:rPr>
        <w:t>S</w:t>
      </w:r>
      <w:r w:rsidRPr="00B772FD">
        <w:rPr>
          <w:noProof/>
          <w:sz w:val="18"/>
          <w:szCs w:val="18"/>
        </w:rPr>
        <w:t xml:space="preserve">cience &amp; </w:t>
      </w:r>
      <w:r w:rsidR="00763CDC" w:rsidRPr="00B772FD">
        <w:rPr>
          <w:noProof/>
          <w:sz w:val="18"/>
          <w:szCs w:val="18"/>
        </w:rPr>
        <w:t>E</w:t>
      </w:r>
      <w:r w:rsidRPr="00B772FD">
        <w:rPr>
          <w:noProof/>
          <w:sz w:val="18"/>
          <w:szCs w:val="18"/>
        </w:rPr>
        <w:t>ngineering</w:t>
      </w:r>
    </w:p>
    <w:p w14:paraId="5A3207F7" w14:textId="2DE4266C" w:rsidR="002F641C" w:rsidRPr="00B772FD" w:rsidRDefault="002F641C" w:rsidP="002F641C">
      <w:pPr>
        <w:rPr>
          <w:noProof/>
          <w:sz w:val="18"/>
          <w:szCs w:val="18"/>
        </w:rPr>
      </w:pPr>
      <w:r w:rsidRPr="00B772FD">
        <w:rPr>
          <w:noProof/>
          <w:sz w:val="18"/>
          <w:szCs w:val="18"/>
        </w:rPr>
        <w:t xml:space="preserve">BGC Trust </w:t>
      </w:r>
      <w:r w:rsidR="00763CDC" w:rsidRPr="00B772FD">
        <w:rPr>
          <w:noProof/>
          <w:sz w:val="18"/>
          <w:szCs w:val="18"/>
        </w:rPr>
        <w:t>U</w:t>
      </w:r>
      <w:r w:rsidRPr="00B772FD">
        <w:rPr>
          <w:noProof/>
          <w:sz w:val="18"/>
          <w:szCs w:val="18"/>
        </w:rPr>
        <w:t>niversity</w:t>
      </w:r>
      <w:r w:rsidR="00763CDC" w:rsidRPr="00B772FD">
        <w:rPr>
          <w:noProof/>
          <w:sz w:val="18"/>
          <w:szCs w:val="18"/>
        </w:rPr>
        <w:t xml:space="preserve"> Bangladesh</w:t>
      </w:r>
      <w:r w:rsidRPr="00B772FD">
        <w:rPr>
          <w:noProof/>
          <w:sz w:val="18"/>
          <w:szCs w:val="18"/>
        </w:rPr>
        <w:t xml:space="preserve"> Chittagong,</w:t>
      </w:r>
      <w:r w:rsidR="004D6F0F">
        <w:rPr>
          <w:noProof/>
          <w:sz w:val="18"/>
          <w:szCs w:val="18"/>
        </w:rPr>
        <w:t xml:space="preserve"> </w:t>
      </w:r>
      <w:r w:rsidRPr="00B772FD">
        <w:rPr>
          <w:noProof/>
          <w:sz w:val="18"/>
          <w:szCs w:val="18"/>
        </w:rPr>
        <w:t>Bangladesh.</w:t>
      </w:r>
    </w:p>
    <w:p w14:paraId="163A3DE7" w14:textId="2694EE94" w:rsidR="00583668" w:rsidRPr="00B772FD" w:rsidRDefault="00583668" w:rsidP="00583668">
      <w:pPr>
        <w:rPr>
          <w:noProof/>
          <w:sz w:val="18"/>
          <w:szCs w:val="18"/>
        </w:rPr>
      </w:pPr>
      <w:r w:rsidRPr="008B4F34">
        <w:rPr>
          <w:noProof/>
          <w:sz w:val="18"/>
          <w:szCs w:val="18"/>
        </w:rPr>
        <w:t>alfrmonjur1518@gmail.com</w:t>
      </w:r>
    </w:p>
    <w:p w14:paraId="5CB71841" w14:textId="4D19E3A0" w:rsidR="002F641C" w:rsidRPr="00B772FD" w:rsidRDefault="00583668" w:rsidP="002F641C">
      <w:pPr>
        <w:rPr>
          <w:noProof/>
          <w:sz w:val="18"/>
          <w:szCs w:val="18"/>
        </w:rPr>
      </w:pPr>
      <w:r w:rsidRPr="00583668">
        <w:rPr>
          <w:noProof/>
          <w:sz w:val="18"/>
          <w:szCs w:val="18"/>
        </w:rPr>
        <w:t>0009-0000-8171-4862</w:t>
      </w:r>
    </w:p>
    <w:p w14:paraId="772A4D6D" w14:textId="3BDDB827" w:rsidR="002F641C" w:rsidRPr="00B772FD" w:rsidRDefault="52F5EAF8" w:rsidP="002F641C">
      <w:pPr>
        <w:rPr>
          <w:noProof/>
          <w:sz w:val="18"/>
          <w:szCs w:val="18"/>
        </w:rPr>
      </w:pPr>
      <w:r w:rsidRPr="00B772FD">
        <w:rPr>
          <w:noProof/>
          <w:sz w:val="18"/>
          <w:szCs w:val="18"/>
        </w:rPr>
        <w:t>Abhijit Pathak</w:t>
      </w:r>
      <w:r w:rsidR="002F641C" w:rsidRPr="00B772FD">
        <w:rPr>
          <w:noProof/>
          <w:sz w:val="18"/>
          <w:szCs w:val="18"/>
        </w:rPr>
        <w:br/>
      </w:r>
      <w:r w:rsidRPr="00B772FD">
        <w:rPr>
          <w:noProof/>
          <w:sz w:val="18"/>
          <w:szCs w:val="18"/>
        </w:rPr>
        <w:t>Assistant Prof</w:t>
      </w:r>
      <w:r w:rsidR="451041BD">
        <w:rPr>
          <w:noProof/>
          <w:sz w:val="18"/>
          <w:szCs w:val="18"/>
        </w:rPr>
        <w:t>e</w:t>
      </w:r>
      <w:r w:rsidRPr="00B772FD">
        <w:rPr>
          <w:noProof/>
          <w:sz w:val="18"/>
          <w:szCs w:val="18"/>
        </w:rPr>
        <w:t>ssor</w:t>
      </w:r>
    </w:p>
    <w:p w14:paraId="2CE94A4E" w14:textId="5CDC6A59" w:rsidR="002F641C" w:rsidRPr="00B772FD" w:rsidRDefault="002F641C" w:rsidP="002F641C">
      <w:pPr>
        <w:rPr>
          <w:noProof/>
          <w:sz w:val="18"/>
          <w:szCs w:val="18"/>
        </w:rPr>
      </w:pPr>
      <w:r w:rsidRPr="00B772FD">
        <w:rPr>
          <w:noProof/>
          <w:sz w:val="18"/>
          <w:szCs w:val="18"/>
        </w:rPr>
        <w:t xml:space="preserve">Department of Computer </w:t>
      </w:r>
      <w:r w:rsidR="00763CDC" w:rsidRPr="00B772FD">
        <w:rPr>
          <w:noProof/>
          <w:sz w:val="18"/>
          <w:szCs w:val="18"/>
        </w:rPr>
        <w:t>S</w:t>
      </w:r>
      <w:r w:rsidRPr="00B772FD">
        <w:rPr>
          <w:noProof/>
          <w:sz w:val="18"/>
          <w:szCs w:val="18"/>
        </w:rPr>
        <w:t xml:space="preserve">cience &amp; </w:t>
      </w:r>
      <w:r w:rsidR="00763CDC" w:rsidRPr="00B772FD">
        <w:rPr>
          <w:noProof/>
          <w:sz w:val="18"/>
          <w:szCs w:val="18"/>
        </w:rPr>
        <w:t>E</w:t>
      </w:r>
      <w:r w:rsidRPr="00B772FD">
        <w:rPr>
          <w:noProof/>
          <w:sz w:val="18"/>
          <w:szCs w:val="18"/>
        </w:rPr>
        <w:t>ngineering</w:t>
      </w:r>
    </w:p>
    <w:p w14:paraId="0CD467FC" w14:textId="0663195D" w:rsidR="002F641C" w:rsidRPr="00B772FD" w:rsidRDefault="002F641C" w:rsidP="002F641C">
      <w:pPr>
        <w:rPr>
          <w:noProof/>
          <w:sz w:val="18"/>
          <w:szCs w:val="18"/>
        </w:rPr>
      </w:pPr>
      <w:r w:rsidRPr="00B772FD">
        <w:rPr>
          <w:noProof/>
          <w:sz w:val="18"/>
          <w:szCs w:val="18"/>
        </w:rPr>
        <w:t xml:space="preserve">BGC Trust </w:t>
      </w:r>
      <w:r w:rsidR="00763CDC" w:rsidRPr="00B772FD">
        <w:rPr>
          <w:noProof/>
          <w:sz w:val="18"/>
          <w:szCs w:val="18"/>
        </w:rPr>
        <w:t>U</w:t>
      </w:r>
      <w:r w:rsidRPr="00B772FD">
        <w:rPr>
          <w:noProof/>
          <w:sz w:val="18"/>
          <w:szCs w:val="18"/>
        </w:rPr>
        <w:t>niversity</w:t>
      </w:r>
      <w:r w:rsidR="00763CDC" w:rsidRPr="00B772FD">
        <w:rPr>
          <w:noProof/>
          <w:sz w:val="18"/>
          <w:szCs w:val="18"/>
        </w:rPr>
        <w:t xml:space="preserve"> Bangladesh</w:t>
      </w:r>
      <w:r w:rsidRPr="00B772FD">
        <w:rPr>
          <w:noProof/>
          <w:sz w:val="18"/>
          <w:szCs w:val="18"/>
        </w:rPr>
        <w:t xml:space="preserve"> Chittagong,</w:t>
      </w:r>
      <w:r w:rsidR="004D6F0F">
        <w:rPr>
          <w:noProof/>
          <w:sz w:val="18"/>
          <w:szCs w:val="18"/>
        </w:rPr>
        <w:t xml:space="preserve"> </w:t>
      </w:r>
      <w:r w:rsidRPr="00B772FD">
        <w:rPr>
          <w:noProof/>
          <w:sz w:val="18"/>
          <w:szCs w:val="18"/>
        </w:rPr>
        <w:t>Bangladesh.</w:t>
      </w:r>
    </w:p>
    <w:p w14:paraId="3D100AA5" w14:textId="21353EDC" w:rsidR="009C52E1" w:rsidRDefault="009C52E1" w:rsidP="002F641C">
      <w:pPr>
        <w:rPr>
          <w:noProof/>
          <w:sz w:val="18"/>
          <w:szCs w:val="18"/>
        </w:rPr>
      </w:pPr>
      <w:r w:rsidRPr="008B4F34">
        <w:rPr>
          <w:noProof/>
          <w:sz w:val="18"/>
          <w:szCs w:val="18"/>
        </w:rPr>
        <w:t>abhijitpathak@bgctub.ac.bd</w:t>
      </w:r>
    </w:p>
    <w:p w14:paraId="4BA5D343" w14:textId="6A38838D" w:rsidR="002F641C" w:rsidRPr="00B772FD" w:rsidRDefault="009C52E1" w:rsidP="002F641C">
      <w:pPr>
        <w:rPr>
          <w:noProof/>
          <w:sz w:val="18"/>
          <w:szCs w:val="18"/>
        </w:rPr>
      </w:pPr>
      <w:bookmarkStart w:id="0" w:name="_Hlk167724594"/>
      <w:r>
        <w:rPr>
          <w:noProof/>
          <w:sz w:val="18"/>
          <w:szCs w:val="18"/>
        </w:rPr>
        <w:t>0000-0001-7734-0271</w:t>
      </w:r>
    </w:p>
    <w:p w14:paraId="33A68B54" w14:textId="77777777" w:rsidR="002F641C" w:rsidRPr="00B772FD" w:rsidRDefault="002F641C" w:rsidP="002F641C">
      <w:pPr>
        <w:rPr>
          <w:noProof/>
          <w:sz w:val="18"/>
          <w:szCs w:val="18"/>
        </w:rPr>
      </w:pPr>
    </w:p>
    <w:bookmarkEnd w:id="0"/>
    <w:p w14:paraId="5D724E5A" w14:textId="77777777" w:rsidR="00583668" w:rsidRDefault="00583668" w:rsidP="002F641C">
      <w:pPr>
        <w:rPr>
          <w:noProof/>
          <w:sz w:val="18"/>
          <w:szCs w:val="18"/>
        </w:rPr>
      </w:pPr>
    </w:p>
    <w:p w14:paraId="173BF520" w14:textId="57972BA5" w:rsidR="002F641C" w:rsidRPr="00B772FD" w:rsidRDefault="00583668" w:rsidP="002F641C">
      <w:pPr>
        <w:rPr>
          <w:noProof/>
          <w:sz w:val="18"/>
          <w:szCs w:val="18"/>
        </w:rPr>
      </w:pPr>
      <w:r w:rsidRPr="00583668">
        <w:rPr>
          <w:noProof/>
          <w:sz w:val="18"/>
          <w:szCs w:val="18"/>
        </w:rPr>
        <w:t>Nurunnabi</w:t>
      </w:r>
      <w:r w:rsidR="002F641C" w:rsidRPr="00B772FD">
        <w:rPr>
          <w:noProof/>
          <w:sz w:val="18"/>
          <w:szCs w:val="18"/>
        </w:rPr>
        <w:br/>
        <w:t xml:space="preserve">Research Assistant </w:t>
      </w:r>
    </w:p>
    <w:p w14:paraId="72379DC5" w14:textId="52A41198" w:rsidR="002F641C" w:rsidRPr="00B772FD" w:rsidRDefault="002F641C" w:rsidP="002F641C">
      <w:pPr>
        <w:rPr>
          <w:noProof/>
          <w:sz w:val="18"/>
          <w:szCs w:val="18"/>
        </w:rPr>
      </w:pPr>
      <w:r w:rsidRPr="00B772FD">
        <w:rPr>
          <w:noProof/>
          <w:sz w:val="18"/>
          <w:szCs w:val="18"/>
        </w:rPr>
        <w:t xml:space="preserve">Department of Computer </w:t>
      </w:r>
      <w:r w:rsidR="00763CDC" w:rsidRPr="00B772FD">
        <w:rPr>
          <w:noProof/>
          <w:sz w:val="18"/>
          <w:szCs w:val="18"/>
        </w:rPr>
        <w:t>S</w:t>
      </w:r>
      <w:r w:rsidRPr="00B772FD">
        <w:rPr>
          <w:noProof/>
          <w:sz w:val="18"/>
          <w:szCs w:val="18"/>
        </w:rPr>
        <w:t xml:space="preserve">cience &amp; </w:t>
      </w:r>
      <w:r w:rsidR="00763CDC" w:rsidRPr="00B772FD">
        <w:rPr>
          <w:noProof/>
          <w:sz w:val="18"/>
          <w:szCs w:val="18"/>
        </w:rPr>
        <w:t>E</w:t>
      </w:r>
      <w:r w:rsidRPr="00B772FD">
        <w:rPr>
          <w:noProof/>
          <w:sz w:val="18"/>
          <w:szCs w:val="18"/>
        </w:rPr>
        <w:t>ngineering</w:t>
      </w:r>
    </w:p>
    <w:p w14:paraId="5AAC83E7" w14:textId="206CE48C" w:rsidR="002F641C" w:rsidRPr="00B772FD" w:rsidRDefault="002F641C" w:rsidP="002F641C">
      <w:pPr>
        <w:rPr>
          <w:noProof/>
          <w:sz w:val="18"/>
          <w:szCs w:val="18"/>
        </w:rPr>
      </w:pPr>
      <w:r w:rsidRPr="00B772FD">
        <w:rPr>
          <w:noProof/>
          <w:sz w:val="18"/>
          <w:szCs w:val="18"/>
        </w:rPr>
        <w:t xml:space="preserve">BGC Trust </w:t>
      </w:r>
      <w:r w:rsidR="00763CDC" w:rsidRPr="00B772FD">
        <w:rPr>
          <w:noProof/>
          <w:sz w:val="18"/>
          <w:szCs w:val="18"/>
        </w:rPr>
        <w:t>U</w:t>
      </w:r>
      <w:r w:rsidRPr="00B772FD">
        <w:rPr>
          <w:noProof/>
          <w:sz w:val="18"/>
          <w:szCs w:val="18"/>
        </w:rPr>
        <w:t>niversity</w:t>
      </w:r>
      <w:r w:rsidR="00763CDC" w:rsidRPr="00B772FD">
        <w:rPr>
          <w:noProof/>
          <w:sz w:val="18"/>
          <w:szCs w:val="18"/>
        </w:rPr>
        <w:t xml:space="preserve"> Bangladesh</w:t>
      </w:r>
      <w:r w:rsidRPr="00B772FD">
        <w:rPr>
          <w:noProof/>
          <w:sz w:val="18"/>
          <w:szCs w:val="18"/>
        </w:rPr>
        <w:t xml:space="preserve"> Chittagong,</w:t>
      </w:r>
      <w:r w:rsidR="004D6F0F">
        <w:rPr>
          <w:noProof/>
          <w:sz w:val="18"/>
          <w:szCs w:val="18"/>
        </w:rPr>
        <w:t xml:space="preserve"> </w:t>
      </w:r>
      <w:r w:rsidRPr="00B772FD">
        <w:rPr>
          <w:noProof/>
          <w:sz w:val="18"/>
          <w:szCs w:val="18"/>
        </w:rPr>
        <w:t>Bangladesh.</w:t>
      </w:r>
    </w:p>
    <w:p w14:paraId="51C853D4" w14:textId="7A757603" w:rsidR="002F641C" w:rsidRDefault="00583668" w:rsidP="002F641C">
      <w:pPr>
        <w:rPr>
          <w:noProof/>
          <w:sz w:val="18"/>
          <w:szCs w:val="18"/>
        </w:rPr>
      </w:pPr>
      <w:r w:rsidRPr="008B4F34">
        <w:rPr>
          <w:noProof/>
          <w:sz w:val="18"/>
          <w:szCs w:val="18"/>
        </w:rPr>
        <w:t>nurunnabi716@gmail.com</w:t>
      </w:r>
    </w:p>
    <w:p w14:paraId="39FDDFDC" w14:textId="676F6D47" w:rsidR="00583668" w:rsidRPr="00B772FD" w:rsidRDefault="00583668" w:rsidP="002F641C">
      <w:pPr>
        <w:rPr>
          <w:noProof/>
          <w:sz w:val="18"/>
          <w:szCs w:val="18"/>
        </w:rPr>
      </w:pPr>
      <w:r w:rsidRPr="00583668">
        <w:rPr>
          <w:noProof/>
          <w:sz w:val="18"/>
          <w:szCs w:val="18"/>
        </w:rPr>
        <w:t>0009-0001-0354-7314</w:t>
      </w:r>
    </w:p>
    <w:p w14:paraId="0D44C46F" w14:textId="0E9414F5" w:rsidR="002F641C" w:rsidRPr="00B772FD" w:rsidRDefault="00583668" w:rsidP="002F641C">
      <w:pPr>
        <w:rPr>
          <w:noProof/>
          <w:sz w:val="18"/>
          <w:szCs w:val="18"/>
        </w:rPr>
      </w:pPr>
      <w:r w:rsidRPr="00583668">
        <w:rPr>
          <w:noProof/>
          <w:sz w:val="18"/>
          <w:szCs w:val="18"/>
        </w:rPr>
        <w:t>Jubaida Begum Barsha</w:t>
      </w:r>
      <w:r w:rsidR="002F641C" w:rsidRPr="00B772FD">
        <w:rPr>
          <w:noProof/>
          <w:sz w:val="18"/>
          <w:szCs w:val="18"/>
        </w:rPr>
        <w:br/>
      </w:r>
      <w:r w:rsidR="52F5EAF8" w:rsidRPr="00B772FD">
        <w:rPr>
          <w:noProof/>
          <w:sz w:val="18"/>
          <w:szCs w:val="18"/>
        </w:rPr>
        <w:t xml:space="preserve">Research Assistant </w:t>
      </w:r>
    </w:p>
    <w:p w14:paraId="223096B1" w14:textId="0CD4C16E" w:rsidR="002F641C" w:rsidRPr="00B772FD" w:rsidRDefault="002F641C" w:rsidP="002F641C">
      <w:pPr>
        <w:rPr>
          <w:noProof/>
          <w:sz w:val="18"/>
          <w:szCs w:val="18"/>
        </w:rPr>
      </w:pPr>
      <w:r w:rsidRPr="00B772FD">
        <w:rPr>
          <w:noProof/>
          <w:sz w:val="18"/>
          <w:szCs w:val="18"/>
        </w:rPr>
        <w:t xml:space="preserve">Department of Computer </w:t>
      </w:r>
      <w:r w:rsidR="00763CDC" w:rsidRPr="00B772FD">
        <w:rPr>
          <w:noProof/>
          <w:sz w:val="18"/>
          <w:szCs w:val="18"/>
        </w:rPr>
        <w:t>S</w:t>
      </w:r>
      <w:r w:rsidRPr="00B772FD">
        <w:rPr>
          <w:noProof/>
          <w:sz w:val="18"/>
          <w:szCs w:val="18"/>
        </w:rPr>
        <w:t xml:space="preserve">cience &amp; </w:t>
      </w:r>
      <w:r w:rsidR="00763CDC" w:rsidRPr="00B772FD">
        <w:rPr>
          <w:noProof/>
          <w:sz w:val="18"/>
          <w:szCs w:val="18"/>
        </w:rPr>
        <w:t>E</w:t>
      </w:r>
      <w:r w:rsidRPr="00B772FD">
        <w:rPr>
          <w:noProof/>
          <w:sz w:val="18"/>
          <w:szCs w:val="18"/>
        </w:rPr>
        <w:t>ngineering</w:t>
      </w:r>
    </w:p>
    <w:p w14:paraId="3D11B8E7" w14:textId="6E8F314C" w:rsidR="002F641C" w:rsidRPr="00B772FD" w:rsidRDefault="002F641C" w:rsidP="002F641C">
      <w:pPr>
        <w:rPr>
          <w:noProof/>
          <w:sz w:val="18"/>
          <w:szCs w:val="18"/>
        </w:rPr>
      </w:pPr>
      <w:r w:rsidRPr="00B772FD">
        <w:rPr>
          <w:noProof/>
          <w:sz w:val="18"/>
          <w:szCs w:val="18"/>
        </w:rPr>
        <w:t xml:space="preserve">BGC Trust </w:t>
      </w:r>
      <w:r w:rsidR="00763CDC" w:rsidRPr="00B772FD">
        <w:rPr>
          <w:noProof/>
          <w:sz w:val="18"/>
          <w:szCs w:val="18"/>
        </w:rPr>
        <w:t>U</w:t>
      </w:r>
      <w:r w:rsidRPr="00B772FD">
        <w:rPr>
          <w:noProof/>
          <w:sz w:val="18"/>
          <w:szCs w:val="18"/>
        </w:rPr>
        <w:t>niversity</w:t>
      </w:r>
      <w:r w:rsidR="00763CDC" w:rsidRPr="00B772FD">
        <w:rPr>
          <w:noProof/>
          <w:sz w:val="18"/>
          <w:szCs w:val="18"/>
        </w:rPr>
        <w:t xml:space="preserve"> Bangladesh</w:t>
      </w:r>
      <w:r w:rsidRPr="00B772FD">
        <w:rPr>
          <w:noProof/>
          <w:sz w:val="18"/>
          <w:szCs w:val="18"/>
        </w:rPr>
        <w:t xml:space="preserve"> Chittagong,</w:t>
      </w:r>
      <w:r w:rsidR="004D6F0F">
        <w:rPr>
          <w:noProof/>
          <w:sz w:val="18"/>
          <w:szCs w:val="18"/>
        </w:rPr>
        <w:t xml:space="preserve"> </w:t>
      </w:r>
      <w:r w:rsidRPr="00B772FD">
        <w:rPr>
          <w:noProof/>
          <w:sz w:val="18"/>
          <w:szCs w:val="18"/>
        </w:rPr>
        <w:t>Bangladesh.</w:t>
      </w:r>
    </w:p>
    <w:p w14:paraId="00BBA58F" w14:textId="6A7170A2" w:rsidR="00583668" w:rsidRDefault="00583668" w:rsidP="00583668">
      <w:pPr>
        <w:rPr>
          <w:noProof/>
          <w:sz w:val="18"/>
          <w:szCs w:val="18"/>
        </w:rPr>
      </w:pPr>
      <w:r w:rsidRPr="008B4F34">
        <w:rPr>
          <w:noProof/>
          <w:sz w:val="18"/>
          <w:szCs w:val="18"/>
        </w:rPr>
        <w:t>jubaidaahmed9@gmail.com</w:t>
      </w:r>
      <w:r>
        <w:rPr>
          <w:noProof/>
          <w:sz w:val="18"/>
          <w:szCs w:val="18"/>
        </w:rPr>
        <w:t xml:space="preserve"> </w:t>
      </w:r>
    </w:p>
    <w:p w14:paraId="6BEF3D06" w14:textId="579F6A69" w:rsidR="002F641C" w:rsidRPr="00B772FD" w:rsidRDefault="00583668" w:rsidP="00583668">
      <w:pPr>
        <w:rPr>
          <w:noProof/>
          <w:sz w:val="18"/>
          <w:szCs w:val="18"/>
        </w:rPr>
      </w:pPr>
      <w:r w:rsidRPr="00583668">
        <w:rPr>
          <w:noProof/>
          <w:sz w:val="18"/>
          <w:szCs w:val="18"/>
        </w:rPr>
        <w:t>0009-0002-7785-5579</w:t>
      </w:r>
    </w:p>
    <w:p w14:paraId="5404F77B" w14:textId="77777777" w:rsidR="002F641C" w:rsidRPr="00B772FD" w:rsidRDefault="002F641C" w:rsidP="002F641C"/>
    <w:p w14:paraId="5D96FD87" w14:textId="1E2B981B" w:rsidR="002F641C" w:rsidRPr="00B772FD" w:rsidRDefault="00583668" w:rsidP="002F641C">
      <w:pPr>
        <w:rPr>
          <w:noProof/>
          <w:sz w:val="18"/>
          <w:szCs w:val="18"/>
        </w:rPr>
      </w:pPr>
      <w:r>
        <w:rPr>
          <w:noProof/>
          <w:sz w:val="18"/>
          <w:szCs w:val="18"/>
        </w:rPr>
        <w:t>Alahi Majnur Osama</w:t>
      </w:r>
    </w:p>
    <w:p w14:paraId="048907B4" w14:textId="77777777" w:rsidR="002F641C" w:rsidRPr="00B772FD" w:rsidRDefault="002F641C" w:rsidP="002F641C">
      <w:pPr>
        <w:rPr>
          <w:noProof/>
          <w:sz w:val="18"/>
          <w:szCs w:val="18"/>
        </w:rPr>
      </w:pPr>
      <w:r w:rsidRPr="00B772FD">
        <w:rPr>
          <w:noProof/>
          <w:sz w:val="18"/>
          <w:szCs w:val="18"/>
        </w:rPr>
        <w:t xml:space="preserve">Research Assistant </w:t>
      </w:r>
    </w:p>
    <w:p w14:paraId="17F927D6" w14:textId="31A136D4" w:rsidR="002F641C" w:rsidRPr="00B772FD" w:rsidRDefault="002F641C" w:rsidP="002F641C">
      <w:pPr>
        <w:rPr>
          <w:noProof/>
          <w:sz w:val="18"/>
          <w:szCs w:val="18"/>
        </w:rPr>
      </w:pPr>
      <w:r w:rsidRPr="00B772FD">
        <w:rPr>
          <w:noProof/>
          <w:sz w:val="18"/>
          <w:szCs w:val="18"/>
        </w:rPr>
        <w:t xml:space="preserve">Department of Computer </w:t>
      </w:r>
      <w:r w:rsidR="00763CDC" w:rsidRPr="00B772FD">
        <w:rPr>
          <w:noProof/>
          <w:sz w:val="18"/>
          <w:szCs w:val="18"/>
        </w:rPr>
        <w:t>S</w:t>
      </w:r>
      <w:r w:rsidRPr="00B772FD">
        <w:rPr>
          <w:noProof/>
          <w:sz w:val="18"/>
          <w:szCs w:val="18"/>
        </w:rPr>
        <w:t xml:space="preserve">cience &amp; </w:t>
      </w:r>
      <w:r w:rsidR="00763CDC" w:rsidRPr="00B772FD">
        <w:rPr>
          <w:noProof/>
          <w:sz w:val="18"/>
          <w:szCs w:val="18"/>
        </w:rPr>
        <w:t>E</w:t>
      </w:r>
      <w:r w:rsidRPr="00B772FD">
        <w:rPr>
          <w:noProof/>
          <w:sz w:val="18"/>
          <w:szCs w:val="18"/>
        </w:rPr>
        <w:t>ngineering</w:t>
      </w:r>
    </w:p>
    <w:p w14:paraId="4C79ECFF" w14:textId="0C88937F" w:rsidR="002F641C" w:rsidRPr="00B772FD" w:rsidRDefault="002F641C" w:rsidP="002F641C">
      <w:pPr>
        <w:rPr>
          <w:noProof/>
          <w:sz w:val="18"/>
          <w:szCs w:val="18"/>
        </w:rPr>
      </w:pPr>
      <w:r w:rsidRPr="00B772FD">
        <w:rPr>
          <w:noProof/>
          <w:sz w:val="18"/>
          <w:szCs w:val="18"/>
        </w:rPr>
        <w:t xml:space="preserve">BGC Trust </w:t>
      </w:r>
      <w:r w:rsidR="00763CDC" w:rsidRPr="00B772FD">
        <w:rPr>
          <w:noProof/>
          <w:sz w:val="18"/>
          <w:szCs w:val="18"/>
        </w:rPr>
        <w:t>U</w:t>
      </w:r>
      <w:r w:rsidRPr="00B772FD">
        <w:rPr>
          <w:noProof/>
          <w:sz w:val="18"/>
          <w:szCs w:val="18"/>
        </w:rPr>
        <w:t>niversity</w:t>
      </w:r>
      <w:r w:rsidR="00763CDC" w:rsidRPr="00B772FD">
        <w:rPr>
          <w:noProof/>
          <w:sz w:val="18"/>
          <w:szCs w:val="18"/>
        </w:rPr>
        <w:t xml:space="preserve"> Bangladesh</w:t>
      </w:r>
      <w:r w:rsidRPr="00B772FD">
        <w:rPr>
          <w:noProof/>
          <w:sz w:val="18"/>
          <w:szCs w:val="18"/>
        </w:rPr>
        <w:t xml:space="preserve"> Chittagong,</w:t>
      </w:r>
      <w:r w:rsidR="004D6F0F">
        <w:rPr>
          <w:noProof/>
          <w:sz w:val="18"/>
          <w:szCs w:val="18"/>
        </w:rPr>
        <w:t xml:space="preserve"> </w:t>
      </w:r>
      <w:r w:rsidRPr="00B772FD">
        <w:rPr>
          <w:noProof/>
          <w:sz w:val="18"/>
          <w:szCs w:val="18"/>
        </w:rPr>
        <w:t>Bangladesh.</w:t>
      </w:r>
    </w:p>
    <w:p w14:paraId="7C85CB93" w14:textId="55844614" w:rsidR="002F641C" w:rsidRDefault="00583668" w:rsidP="002F641C">
      <w:pPr>
        <w:rPr>
          <w:noProof/>
          <w:sz w:val="18"/>
          <w:szCs w:val="18"/>
        </w:rPr>
      </w:pPr>
      <w:r w:rsidRPr="008B4F34">
        <w:rPr>
          <w:noProof/>
          <w:sz w:val="18"/>
          <w:szCs w:val="18"/>
        </w:rPr>
        <w:t>osama@bgctub.ac.bd</w:t>
      </w:r>
    </w:p>
    <w:p w14:paraId="6133D3C5" w14:textId="1482A384" w:rsidR="00583668" w:rsidRDefault="00583668" w:rsidP="002F641C">
      <w:pPr>
        <w:rPr>
          <w:noProof/>
          <w:sz w:val="18"/>
          <w:szCs w:val="18"/>
        </w:rPr>
      </w:pPr>
      <w:r w:rsidRPr="00583668">
        <w:rPr>
          <w:noProof/>
          <w:sz w:val="18"/>
          <w:szCs w:val="18"/>
        </w:rPr>
        <w:t>0009-0007-8529-1685</w:t>
      </w:r>
    </w:p>
    <w:p w14:paraId="6140A27C" w14:textId="77777777" w:rsidR="00583668" w:rsidRPr="00B772FD" w:rsidRDefault="00583668" w:rsidP="002F641C">
      <w:pPr>
        <w:rPr>
          <w:noProof/>
          <w:sz w:val="18"/>
          <w:szCs w:val="18"/>
        </w:rPr>
      </w:pPr>
    </w:p>
    <w:p w14:paraId="7B2BA9E9" w14:textId="77777777" w:rsidR="002F641C" w:rsidRPr="00B772FD" w:rsidRDefault="002F641C" w:rsidP="002F641C">
      <w:pPr>
        <w:pStyle w:val="Author"/>
        <w:tabs>
          <w:tab w:val="left" w:pos="2076"/>
          <w:tab w:val="center" w:pos="5060"/>
        </w:tabs>
        <w:spacing w:before="100" w:beforeAutospacing="1" w:after="100" w:afterAutospacing="1" w:line="120" w:lineRule="auto"/>
        <w:jc w:val="left"/>
        <w:rPr>
          <w:sz w:val="16"/>
          <w:szCs w:val="16"/>
        </w:rPr>
        <w:sectPr w:rsidR="002F641C" w:rsidRPr="00B772FD" w:rsidSect="002F641C">
          <w:type w:val="continuous"/>
          <w:pgSz w:w="11906" w:h="16838" w:code="9"/>
          <w:pgMar w:top="540" w:right="893" w:bottom="1440" w:left="893" w:header="720" w:footer="720" w:gutter="0"/>
          <w:cols w:num="3" w:space="720"/>
          <w:titlePg/>
          <w:docGrid w:linePitch="360"/>
        </w:sectPr>
      </w:pPr>
    </w:p>
    <w:p w14:paraId="5B39AEB1" w14:textId="33DFB78C" w:rsidR="00D7522C" w:rsidRPr="00B772FD" w:rsidRDefault="002F641C" w:rsidP="002F641C">
      <w:pPr>
        <w:pStyle w:val="Author"/>
        <w:tabs>
          <w:tab w:val="left" w:pos="2076"/>
          <w:tab w:val="center" w:pos="5060"/>
        </w:tabs>
        <w:spacing w:before="100" w:beforeAutospacing="1" w:after="100" w:afterAutospacing="1" w:line="120" w:lineRule="auto"/>
        <w:jc w:val="left"/>
        <w:rPr>
          <w:b/>
          <w:bCs/>
          <w:sz w:val="16"/>
          <w:szCs w:val="16"/>
        </w:rPr>
      </w:pPr>
      <w:r w:rsidRPr="00B772FD">
        <w:rPr>
          <w:sz w:val="16"/>
          <w:szCs w:val="16"/>
        </w:rPr>
        <w:tab/>
      </w:r>
    </w:p>
    <w:p w14:paraId="4EEFA19A" w14:textId="77777777" w:rsidR="00D7522C" w:rsidRPr="00B772FD" w:rsidRDefault="00D7522C" w:rsidP="00CA4392">
      <w:pPr>
        <w:pStyle w:val="Author"/>
        <w:spacing w:before="100" w:beforeAutospacing="1" w:after="100" w:afterAutospacing="1" w:line="120" w:lineRule="auto"/>
        <w:rPr>
          <w:b/>
          <w:bCs/>
          <w:sz w:val="16"/>
          <w:szCs w:val="16"/>
        </w:rPr>
        <w:sectPr w:rsidR="00D7522C" w:rsidRPr="00B772FD" w:rsidSect="002F641C">
          <w:type w:val="continuous"/>
          <w:pgSz w:w="11906" w:h="16838" w:code="9"/>
          <w:pgMar w:top="540" w:right="893" w:bottom="1440" w:left="893" w:header="720" w:footer="720" w:gutter="0"/>
          <w:cols w:space="720"/>
          <w:titlePg/>
          <w:docGrid w:linePitch="360"/>
        </w:sectPr>
      </w:pPr>
    </w:p>
    <w:p w14:paraId="754AF397" w14:textId="5B5C6B77" w:rsidR="004D72B5" w:rsidRPr="00B772FD" w:rsidRDefault="009303D9" w:rsidP="006071F4">
      <w:pPr>
        <w:pStyle w:val="Abstract"/>
        <w:rPr>
          <w:i/>
          <w:iCs/>
        </w:rPr>
      </w:pPr>
      <w:r w:rsidRPr="00B772FD">
        <w:rPr>
          <w:i/>
          <w:iCs/>
        </w:rPr>
        <w:t>Abstract</w:t>
      </w:r>
      <w:r w:rsidRPr="00B772FD">
        <w:t>—</w:t>
      </w:r>
      <w:r w:rsidR="002F641C" w:rsidRPr="00B772FD">
        <w:t xml:space="preserve"> </w:t>
      </w:r>
      <w:bookmarkStart w:id="1" w:name="_Hlk167872800"/>
      <w:r w:rsidR="00532230" w:rsidRPr="00532230">
        <w:t>The increasing occurrence of malware is a noteworthy obstacle to cybersecurity, requiring sophisticated methods for efficient identification and categorization. This work presents a novel method that improves the effectiveness and precision of malware classification by utilizing multiprocessing and Bag-of-Words (BoW) vectorization. Malware samples are represented as feature vectors by leveraging the parallel processing power of contemporary computer architectures. Using a bespoke HexVectorizer, hexadecimal strings from malware binaries are converted into feature vectors using a balanced subset of the Microsoft Malware Classification dataset. Python's multiprocessing package is used to parallelize the vectorization process to handle the computing needs. The classification model, which makes use of XGBoost's XGBClassifier, exhibits excellent efficiency and accuracy, highlighting the possibility of using this method for real-time malware detection and classification. This paper offers a solid solution for large-scale malware categorization, giving a thorough explanation of the methodology, implementation, and performance evaluation.</w:t>
      </w:r>
    </w:p>
    <w:bookmarkEnd w:id="1"/>
    <w:p w14:paraId="6C62727D" w14:textId="53763C89" w:rsidR="00CB099C" w:rsidRDefault="004D72B5" w:rsidP="00194A2F">
      <w:pPr>
        <w:pStyle w:val="Keywords"/>
      </w:pPr>
      <w:r w:rsidRPr="00B772FD">
        <w:t>Keywords—</w:t>
      </w:r>
      <w:r w:rsidR="00B85EF7" w:rsidRPr="00B772FD">
        <w:t xml:space="preserve"> </w:t>
      </w:r>
      <w:r w:rsidR="00C75ED0" w:rsidRPr="00C75ED0">
        <w:t>Bag-of-Words (BoW)</w:t>
      </w:r>
      <w:r w:rsidR="00C75ED0">
        <w:t>,</w:t>
      </w:r>
      <w:r w:rsidR="00B85EF7" w:rsidRPr="00B772FD">
        <w:t xml:space="preserve"> </w:t>
      </w:r>
      <w:r w:rsidR="00C75ED0" w:rsidRPr="00C75ED0">
        <w:t>Cybersecurity</w:t>
      </w:r>
      <w:r w:rsidR="00D7522C" w:rsidRPr="00B772FD">
        <w:t>,</w:t>
      </w:r>
      <w:r w:rsidR="009303D9" w:rsidRPr="00B772FD">
        <w:t xml:space="preserve"> </w:t>
      </w:r>
      <w:r w:rsidR="00C75ED0" w:rsidRPr="00C75ED0">
        <w:t>Multiprocessing</w:t>
      </w:r>
      <w:r w:rsidR="00D7522C" w:rsidRPr="00B772FD">
        <w:t>,</w:t>
      </w:r>
      <w:r w:rsidR="009303D9" w:rsidRPr="00B772FD">
        <w:t xml:space="preserve"> </w:t>
      </w:r>
      <w:r w:rsidR="00C75ED0" w:rsidRPr="00C75ED0">
        <w:t>Malware Classification</w:t>
      </w:r>
      <w:r w:rsidR="00D7522C" w:rsidRPr="00B772FD">
        <w:t>,</w:t>
      </w:r>
      <w:r w:rsidR="009303D9" w:rsidRPr="00B772FD">
        <w:t xml:space="preserve"> </w:t>
      </w:r>
      <w:r w:rsidR="00C75ED0">
        <w:t>Machine Learning</w:t>
      </w:r>
      <w:r w:rsidR="00E71BB3">
        <w:t>.</w:t>
      </w:r>
    </w:p>
    <w:p w14:paraId="79FD389F" w14:textId="77777777" w:rsidR="00F51571" w:rsidRPr="00B772FD" w:rsidRDefault="00F51571" w:rsidP="00194A2F">
      <w:pPr>
        <w:pStyle w:val="Keywords"/>
      </w:pPr>
    </w:p>
    <w:p w14:paraId="46CA383C" w14:textId="273E70A5" w:rsidR="00194A2F" w:rsidRPr="00B772FD" w:rsidRDefault="00194A2F" w:rsidP="00194A2F">
      <w:pPr>
        <w:pStyle w:val="Heading1"/>
        <w:rPr>
          <w:noProof w:val="0"/>
        </w:rPr>
      </w:pPr>
      <w:r w:rsidRPr="00B772FD">
        <w:t>INTRODUCTION</w:t>
      </w:r>
    </w:p>
    <w:p w14:paraId="534A950C" w14:textId="4ED5192D" w:rsidR="00532230" w:rsidRDefault="00532230" w:rsidP="00532230">
      <w:pPr>
        <w:jc w:val="both"/>
        <w:rPr>
          <w:noProof/>
        </w:rPr>
      </w:pPr>
      <w:r>
        <w:rPr>
          <w:noProof/>
        </w:rPr>
        <w:t xml:space="preserve">A persistent and major problem </w:t>
      </w:r>
      <w:r w:rsidR="008E7A76">
        <w:rPr>
          <w:noProof/>
        </w:rPr>
        <w:t>in</w:t>
      </w:r>
      <w:r>
        <w:rPr>
          <w:noProof/>
        </w:rPr>
        <w:t xml:space="preserve"> the field of cybersecurity is the fast spread of malware. There is a pressing need for novel methods to effectively detect and categorize malware since malevolent actors are always coming up with more complex ways to avoid detection and corrupt systems. In this research, a unique malware classification methodology integrating Bag-of-Words (BoW) vectorization techniques and multiprocessing is proposed. This research is motivated by the need to defend digital infrastructures against the ever-evolving array of cyber attacks.</w:t>
      </w:r>
    </w:p>
    <w:p w14:paraId="6F44C5C6" w14:textId="77777777" w:rsidR="00532230" w:rsidRDefault="00532230" w:rsidP="00532230">
      <w:pPr>
        <w:jc w:val="both"/>
        <w:rPr>
          <w:noProof/>
        </w:rPr>
      </w:pPr>
    </w:p>
    <w:p w14:paraId="69445722" w14:textId="5BD6E237" w:rsidR="00CB099C" w:rsidRDefault="00532230" w:rsidP="00532230">
      <w:pPr>
        <w:jc w:val="both"/>
        <w:rPr>
          <w:noProof/>
        </w:rPr>
      </w:pPr>
      <w:r>
        <w:rPr>
          <w:noProof/>
        </w:rPr>
        <w:t xml:space="preserve">It is challenging for conventional signature-based detection algorithms to remain current given the vast amount and diversity of malware variants. These strategies are less successful against new, unknown, or polymorphic threats since they depend on well-known malware patterns and </w:t>
      </w:r>
      <w:r>
        <w:rPr>
          <w:noProof/>
        </w:rPr>
        <w:t>traits that have already</w:t>
      </w:r>
      <w:bookmarkStart w:id="2" w:name="_GoBack"/>
      <w:bookmarkEnd w:id="2"/>
      <w:r>
        <w:rPr>
          <w:noProof/>
        </w:rPr>
        <w:t xml:space="preserve"> been recognized. This makes it necessary to investigate substitute tactics that may offer stronger and more flexible defenses. The suggested methodology seeks to improve malware classification accuracy and efficiency by utilizing the parallel processing power of contemporary computer architectures and BoW vectorization to represent malware samples as feature vectors</w:t>
      </w:r>
      <w:r w:rsidR="00CB099C" w:rsidRPr="00B772FD">
        <w:rPr>
          <w:noProof/>
        </w:rPr>
        <w:t>.</w:t>
      </w:r>
      <w:r>
        <w:rPr>
          <w:noProof/>
        </w:rPr>
        <w:t xml:space="preserve"> </w:t>
      </w:r>
    </w:p>
    <w:p w14:paraId="5DB12C33" w14:textId="70F980A8" w:rsidR="00532230" w:rsidRDefault="00532230" w:rsidP="00532230">
      <w:pPr>
        <w:jc w:val="both"/>
        <w:rPr>
          <w:noProof/>
        </w:rPr>
      </w:pPr>
    </w:p>
    <w:p w14:paraId="27B0ECDC" w14:textId="3A459393" w:rsidR="00532230" w:rsidRDefault="00532230" w:rsidP="00532230">
      <w:pPr>
        <w:jc w:val="both"/>
        <w:rPr>
          <w:noProof/>
        </w:rPr>
      </w:pPr>
      <w:r>
        <w:rPr>
          <w:noProof/>
        </w:rPr>
        <w:t>This research aims to address the main issue of standard malware detection algorithms' inability to handle the large and continuously increasing number of malware variants. Because signature-based techniques rely on pre-existing knowledge, they are becoming less and less successful at recognizing novel and complex malware. More dynamic and scalable methods are required to be able to adjust to the ever-changing threat landscape without having to pay exorbitant computing expenses.</w:t>
      </w:r>
    </w:p>
    <w:p w14:paraId="497B69DF" w14:textId="77777777" w:rsidR="00532230" w:rsidRDefault="00532230" w:rsidP="00532230">
      <w:pPr>
        <w:jc w:val="both"/>
        <w:rPr>
          <w:noProof/>
        </w:rPr>
      </w:pPr>
    </w:p>
    <w:p w14:paraId="2EC9AEF5" w14:textId="7AA9BF07" w:rsidR="00532230" w:rsidRDefault="00532230" w:rsidP="00532230">
      <w:pPr>
        <w:jc w:val="both"/>
        <w:rPr>
          <w:noProof/>
        </w:rPr>
      </w:pPr>
      <w:r>
        <w:rPr>
          <w:noProof/>
        </w:rPr>
        <w:t>In comparison to conventional signature-based methodologies, how might the integration of multiprocessing and Bag-of-Words (BoW) vectorization techniques enhance the effectiveness and precision of malware classification?</w:t>
      </w:r>
    </w:p>
    <w:p w14:paraId="5D125F8F" w14:textId="24E8E012" w:rsidR="00532230" w:rsidRDefault="00532230" w:rsidP="00532230">
      <w:pPr>
        <w:jc w:val="both"/>
        <w:rPr>
          <w:noProof/>
        </w:rPr>
      </w:pPr>
    </w:p>
    <w:p w14:paraId="509C97D9" w14:textId="6EB9CAEB" w:rsidR="00532230" w:rsidRDefault="00532230" w:rsidP="00532230">
      <w:pPr>
        <w:jc w:val="both"/>
        <w:rPr>
          <w:noProof/>
        </w:rPr>
      </w:pPr>
      <w:r>
        <w:rPr>
          <w:noProof/>
        </w:rPr>
        <w:t>By combining multiprocessing and Bag-of-Words (BoW) vectorization approaches, this research seeks to significantly enhance the field of malware classification. The main goal is to provide a solid framework that presents an extensive malware categorization approach that may change to accommodate evolving cyber</w:t>
      </w:r>
      <w:r w:rsidR="008E7A76">
        <w:rPr>
          <w:noProof/>
        </w:rPr>
        <w:t xml:space="preserve"> </w:t>
      </w:r>
      <w:r>
        <w:rPr>
          <w:noProof/>
        </w:rPr>
        <w:t xml:space="preserve">threats. This work aims to reduce </w:t>
      </w:r>
      <w:r w:rsidR="008E7A76">
        <w:rPr>
          <w:noProof/>
        </w:rPr>
        <w:t xml:space="preserve">the </w:t>
      </w:r>
      <w:r>
        <w:rPr>
          <w:noProof/>
        </w:rPr>
        <w:t>computational cost by improving malware classification accuracy and efficiency by utilizing the parallel processing power of contemporary computer systems.</w:t>
      </w:r>
    </w:p>
    <w:p w14:paraId="227A4091" w14:textId="77777777" w:rsidR="00532230" w:rsidRDefault="00532230" w:rsidP="00532230">
      <w:pPr>
        <w:jc w:val="both"/>
        <w:rPr>
          <w:noProof/>
        </w:rPr>
      </w:pPr>
    </w:p>
    <w:p w14:paraId="470BC142" w14:textId="69EEE8A5" w:rsidR="00532230" w:rsidRDefault="00532230" w:rsidP="00532230">
      <w:pPr>
        <w:jc w:val="both"/>
        <w:rPr>
          <w:noProof/>
        </w:rPr>
      </w:pPr>
      <w:r>
        <w:rPr>
          <w:noProof/>
        </w:rPr>
        <w:t xml:space="preserve">This study presents a methodical procedure for gathering data, preprocessing it, extracting features, and training a malware-specific model. By taking a methodical approach, it is ensured that every stage is thoughtfully planned to maximize the classification system's overall performance. </w:t>
      </w:r>
      <w:r>
        <w:rPr>
          <w:noProof/>
        </w:rPr>
        <w:lastRenderedPageBreak/>
        <w:t>Moreover, performance metric analysis and experimentation are used for empirical validation to show the effectiveness of the suggested methodology in practical settings</w:t>
      </w:r>
      <w:r w:rsidR="00437300">
        <w:rPr>
          <w:noProof/>
        </w:rPr>
        <w:t xml:space="preserve"> [16]</w:t>
      </w:r>
      <w:r>
        <w:rPr>
          <w:noProof/>
        </w:rPr>
        <w:t>.</w:t>
      </w:r>
    </w:p>
    <w:p w14:paraId="2901DEDD" w14:textId="77777777" w:rsidR="00532230" w:rsidRDefault="00532230" w:rsidP="00532230">
      <w:pPr>
        <w:jc w:val="both"/>
        <w:rPr>
          <w:noProof/>
        </w:rPr>
      </w:pPr>
    </w:p>
    <w:p w14:paraId="14E8D454" w14:textId="47CF8E9D" w:rsidR="00532230" w:rsidRPr="00B772FD" w:rsidRDefault="00532230" w:rsidP="00532230">
      <w:pPr>
        <w:jc w:val="both"/>
        <w:rPr>
          <w:noProof/>
        </w:rPr>
      </w:pPr>
      <w:r>
        <w:rPr>
          <w:noProof/>
        </w:rPr>
        <w:t>Through the use of creative and scalable approaches to the problems associated with malware categorization, this research seeks to make a substantial contribution to the current cybersecurity conversation. The ultimate objective is to equip cybersecurity experts with the instruments they need to counter new attacks and defend digital ecosystems from nefarious activity. This study positions itself as a significant contribution to the field by providing insightful analysis and workable answers to the urgent problem of malware detection and classification through empirical validation and an extensive methodology.</w:t>
      </w:r>
    </w:p>
    <w:p w14:paraId="3A96F383" w14:textId="77777777" w:rsidR="00113AD4" w:rsidRPr="00B772FD" w:rsidRDefault="00113AD4" w:rsidP="00FE60B2"/>
    <w:p w14:paraId="48B8E5E0" w14:textId="1D1C5D56" w:rsidR="00077CD4" w:rsidRPr="00B772FD" w:rsidRDefault="00077CD4" w:rsidP="00FE60B2">
      <w:pPr>
        <w:pStyle w:val="Heading1"/>
      </w:pPr>
      <w:r w:rsidRPr="00B772FD">
        <w:t xml:space="preserve"> Literature Review</w:t>
      </w:r>
    </w:p>
    <w:p w14:paraId="7857A98C" w14:textId="77777777" w:rsidR="00077CD4" w:rsidRPr="00B772FD" w:rsidRDefault="00077CD4" w:rsidP="00077CD4">
      <w:pPr>
        <w:jc w:val="both"/>
      </w:pPr>
    </w:p>
    <w:p w14:paraId="1BC34BCC" w14:textId="77777777" w:rsidR="004F39AF" w:rsidRDefault="004F39AF" w:rsidP="004F39AF">
      <w:pPr>
        <w:jc w:val="both"/>
      </w:pPr>
      <w:r>
        <w:t>Malware classification is a critical component of cybersecurity, aiming to identify and categorize malicious software to protect computer systems and networks. This section provides a comprehensive review of existing literature, focusing on the role of multiprocessing and Bag-of-Words (BoW) vectorization in malware analysis.</w:t>
      </w:r>
    </w:p>
    <w:p w14:paraId="2E3F9F7C" w14:textId="77777777" w:rsidR="004F39AF" w:rsidRDefault="004F39AF" w:rsidP="004F39AF">
      <w:pPr>
        <w:jc w:val="both"/>
      </w:pPr>
      <w:r>
        <w:t>Latent Support Measure Machines (latent SMM) enhance Bag-of-Words (BoW) data classification by estimating latent vectors for words, capturing the semantic relationships and co-occurrence patterns that traditional Support Vector Machines (SVMs) miss. This approach leads to state-of-the-art accuracy in BoW text classification and demonstrates robustness concerning its hyper-parameters. Additionally, latent SMM is valuable for visualizing the relationships between words. In contrast, SVMs struggle with accurately reflecting the co-occurrence of similar words, as the kernel values between data points may not be properly defined [1].</w:t>
      </w:r>
    </w:p>
    <w:p w14:paraId="59D631BC" w14:textId="77777777" w:rsidR="004F39AF" w:rsidRDefault="004F39AF" w:rsidP="004F39AF">
      <w:pPr>
        <w:jc w:val="both"/>
      </w:pPr>
      <w:r>
        <w:t>AttentionXML proposes a label tree-based deep learning model for extreme multi-label text classification, featuring a multilabel attention mechanism that uses raw text input to capture the most relevant parts of the text for each label and a shallow, wide probabilistic label tree (PLT) for efficiently handling millions of labels, especially rare "tail labels." While traditional Bag-of-Words (BoW) methods overlook word context and deep semantic information, and deep learning methods often struggle with scalability and capturing subtext, AttentionXML outperforms all existing methods on six benchmark datasets, particularly excelling in handling tail labels among label tree-based approaches [2].</w:t>
      </w:r>
    </w:p>
    <w:p w14:paraId="093EE366" w14:textId="77777777" w:rsidR="004F39AF" w:rsidRDefault="004F39AF" w:rsidP="004F39AF">
      <w:pPr>
        <w:jc w:val="both"/>
      </w:pPr>
      <w:r>
        <w:t>A novel approach for malware classification leverages multiprocessing and Bag-of-Words (BoW) vectorization to enhance efficiency. The method uses multithreading to process data in parallel across all CPU cores, significantly optimizing computation time. By employing bigram BoW and pixel intensity features, the approach not only improves accuracy but also ensures efficient data processing through parallel execution [3].</w:t>
      </w:r>
    </w:p>
    <w:p w14:paraId="4CA67B53" w14:textId="77777777" w:rsidR="004F39AF" w:rsidRDefault="004F39AF" w:rsidP="004F39AF">
      <w:pPr>
        <w:jc w:val="both"/>
      </w:pPr>
      <w:r>
        <w:t xml:space="preserve">Wang et al. proposed a new malware classification system that achieves 99.87% accuracy using the XGBoost algorithm. This system utilizes a fusion feature set, </w:t>
      </w:r>
      <w:r>
        <w:t>combining binary and assembly malware features through a forward feature stepwise selection technique, based on the BIG2015 dataset. While small n-grams may fail to capture complex code patterns due to code reuse in malware, the fusion feature set effectively addresses this issue. Additionally, LightGBM and CatBoost algorithms were also tested, achieving accuracies of 99.84% and 99.76%, respectively [4].</w:t>
      </w:r>
    </w:p>
    <w:p w14:paraId="29D5ECA1" w14:textId="715FCA57" w:rsidR="004F39AF" w:rsidRDefault="004F39AF" w:rsidP="004F39AF">
      <w:pPr>
        <w:jc w:val="both"/>
      </w:pPr>
      <w:r>
        <w:t>Wang et al. explored malware classification using EfficientNet models with visualization techniques on the Malware BIG 2015 dataset, which was transformed into grayscale and RGB formats. The EfficientNetB7 model applied to the RGB dataset, achieved impressive results with 99.63% accuracy, 98.36% precision, 98.35% recall, 98.34% F1-score, and 98.30% AUC, requiring only 10 epochs for training. This approach outperformed other pre</w:t>
      </w:r>
      <w:r w:rsidR="008E7A76">
        <w:t>-</w:t>
      </w:r>
      <w:r>
        <w:t>trained models, highlighting the diminishing relevance of signature-based and heuristic methods in the face of evolving polymorphic malware [5].</w:t>
      </w:r>
    </w:p>
    <w:p w14:paraId="0EE3AF4A" w14:textId="77777777" w:rsidR="004F39AF" w:rsidRDefault="004F39AF" w:rsidP="004F39AF">
      <w:pPr>
        <w:jc w:val="both"/>
      </w:pPr>
      <w:r>
        <w:t>The authors present a hybrid model, XceptionCNN-LightGBM, for Windows Malware classification utilizing the Malimg malware dataset. This model integrates the XceptionCNN architecture with the LightGBM algorithm, aiming to enhance classification accuracy and performance. While the generic LightGBM algorithm achieved a classification accuracy of 99% True Positive Rate (TPR), the proposed XceptionCNN-LightGBM technique achieved a remarkable 100% TPR, indicating superior performance. However, the authors acknowledge the need for further improvements in accuracy and performance, particularly when scaling up to larger sample sizes [6].</w:t>
      </w:r>
    </w:p>
    <w:p w14:paraId="4FC85258" w14:textId="02E25C01" w:rsidR="004F39AF" w:rsidRDefault="004F39AF" w:rsidP="004F39AF">
      <w:pPr>
        <w:jc w:val="both"/>
      </w:pPr>
      <w:r>
        <w:t>The article focuses on machine learning classifiers including KNN, Support Vector Machine (SVM), Random Forest, Decision Tree, and Gradient Boosting</w:t>
      </w:r>
      <w:r w:rsidR="008E7A76">
        <w:t>,</w:t>
      </w:r>
      <w:r>
        <w:t xml:space="preserve"> and offers an effective behavioral malware detection system designed for Portable Executable (PE) files. Using a binary classifier in the first stage, the system obtains 99.48% accuracy; in the second stage, an ensemble-based classifier yields 92.49% accuracy. Interestingly, multiprocessing is not included in the suggested method, and the study report makes no mention of Bag-of-Words vectorization [7].</w:t>
      </w:r>
    </w:p>
    <w:p w14:paraId="530BD71B" w14:textId="77777777" w:rsidR="004F39AF" w:rsidRDefault="004F39AF" w:rsidP="004F39AF">
      <w:pPr>
        <w:jc w:val="both"/>
      </w:pPr>
      <w:r>
        <w:t>The article introduces a deep learning-based Convolutional Neural Network (CNN) model designed for malware classification on Portable Executable (PE) binary files, employing a fusion feature set approach. Notably, the model is confined to Windows-based systems and does not address real-time malware detection limitations. However, it achieves a commendable malware classification accuracy of 97%, demonstrating robustness and effectiveness even on unseen malware datasets [8].</w:t>
      </w:r>
    </w:p>
    <w:p w14:paraId="0847F82F" w14:textId="599ABE79" w:rsidR="004F39AF" w:rsidRDefault="004F39AF" w:rsidP="004F39AF">
      <w:pPr>
        <w:jc w:val="both"/>
      </w:pPr>
      <w:r>
        <w:t>The improved malware classification technique introduces scanning of manifest.xml keywords for enhanced efficiency and utilizes ensemble-based machine learning for robust detection. Addressing the limitations of static and dynamic techniques in malware detection, the approach detects diverse source</w:t>
      </w:r>
      <w:r w:rsidR="008E7A76">
        <w:t xml:space="preserve"> </w:t>
      </w:r>
      <w:r>
        <w:t>code and application behaviors, reducing app scan time compared to previous frameworks. While high computational costs and performance issues persist, the proposed technique enhances the security of Android users by mitigating false positives and reducing scan times [9].</w:t>
      </w:r>
    </w:p>
    <w:p w14:paraId="4C08E097" w14:textId="77777777" w:rsidR="004F39AF" w:rsidRDefault="004F39AF" w:rsidP="004F39AF">
      <w:pPr>
        <w:jc w:val="both"/>
      </w:pPr>
      <w:r>
        <w:lastRenderedPageBreak/>
        <w:t>The TrafficGAN method introduces a deep learning approach for malware classification based on analyzing (HTTP) traffic sessions. It aims to distinguish between malware-related and normal traffic by generating adversarial samples to increase data diversity, thereby enhancing system robustness against zero-day attacks. Highlighting the deficiency of sensitive data in the security community, TrafficGAN outperforms existing methods in malware traffic classification. This approach not only improves the detection of zero-day attacks but also enhances protection for specific targets, addressing the limitations of current methodologies [10].</w:t>
      </w:r>
    </w:p>
    <w:p w14:paraId="0B9CDF91" w14:textId="77777777" w:rsidR="004F39AF" w:rsidRDefault="004F39AF" w:rsidP="004F39AF">
      <w:pPr>
        <w:jc w:val="both"/>
      </w:pPr>
      <w:r>
        <w:t>Malware classification methods encompass a spectrum of techniques, including signature-based, behavior-based, and hybrid approaches. Signature-based methods rely on predefined patterns or signatures to detect known malware variants, whereas behavior-based techniques analyze the dynamic behavior of software to identify suspicious activities. Hybrid approaches combine elements of both signature and behavior analysis to enhance detection accuracy. Notable studies by Rieck et al. [1] and Kolter and Maloof [2] provide extensive surveys of malware classification techniques and their respective strengths and limitations [11].</w:t>
      </w:r>
    </w:p>
    <w:p w14:paraId="1C3987EF" w14:textId="77777777" w:rsidR="004F39AF" w:rsidRDefault="004F39AF" w:rsidP="004F39AF">
      <w:pPr>
        <w:jc w:val="both"/>
      </w:pPr>
      <w:r>
        <w:t>Multiprocessing has gained traction as a means to expedite malware analysis tasks by leveraging the parallel processing capabilities of modern computing architectures. Research by Li et al. [3] demonstrated the effectiveness of multiprocessing in accelerating malware detection and classification processes. By distributing computational tasks across multiple cores or processors, multiprocessing reduces analysis time and enhances scalability, particularly when dealing with large malware datasets [12].</w:t>
      </w:r>
    </w:p>
    <w:p w14:paraId="66208F86" w14:textId="77777777" w:rsidR="004F39AF" w:rsidRDefault="004F39AF" w:rsidP="004F39AF">
      <w:pPr>
        <w:jc w:val="both"/>
      </w:pPr>
      <w:r>
        <w:t>Bag-of-Words (BoW) vectorization is a widely adopted technique in text-based classification tasks, wherein documents are represented as vectors based on the frequency of occurrence of individual words or tokens. In the context of malware analysis, BoW vectorization has been employed to represent malware samples as feature vectors, facilitating the application of machine learning algorithms for classification. Studies by Huang et al. [4] and Laskov et al. [5] underscore the effectiveness of BoW vectorization in malware detection and classification, achieving high accuracy rates across diverse malware families [13].</w:t>
      </w:r>
    </w:p>
    <w:p w14:paraId="0A2EEE43" w14:textId="77777777" w:rsidR="004F39AF" w:rsidRDefault="004F39AF" w:rsidP="004F39AF">
      <w:pPr>
        <w:jc w:val="both"/>
      </w:pPr>
      <w:r>
        <w:t>Prior research in malware classification has explored various methodologies, including static and dynamic analysis techniques, machine learning algorithms, and ensemble methods. While these approaches have shown promise in detecting and categorizing malware, they are not without limitations. Challenges such as high false positive rates, evasion techniques employed by malware authors, and computational complexity necessitate the development of efficient algorithms and parallel processing techniques to enhance the scalability and accuracy of malware analysis [14].</w:t>
      </w:r>
    </w:p>
    <w:p w14:paraId="5ED06731" w14:textId="1C1A657B" w:rsidR="008C3516" w:rsidRPr="00B772FD" w:rsidRDefault="004F39AF" w:rsidP="004F39AF">
      <w:pPr>
        <w:jc w:val="both"/>
      </w:pPr>
      <w:r w:rsidRPr="004F39AF">
        <w:t xml:space="preserve">In conclusion, the examined research emphasizes how crucial reliable and effective malware categorization methods are to cybersecurity. The utilization of BoW vectorization and multiprocessing in real-world contexts has been supported by empirical evidence from prior </w:t>
      </w:r>
      <w:r w:rsidRPr="004F39AF">
        <w:t>studies, suggesting that these approaches have promise for enhancing the efficacy and efficiency of malware analysis.</w:t>
      </w:r>
    </w:p>
    <w:p w14:paraId="0FD9FA87" w14:textId="77777777" w:rsidR="00B772FD" w:rsidRDefault="00B772FD" w:rsidP="008C3516">
      <w:pPr>
        <w:jc w:val="both"/>
      </w:pPr>
    </w:p>
    <w:p w14:paraId="3B35B842" w14:textId="6C197B74" w:rsidR="00E659D0" w:rsidRDefault="00E659D0" w:rsidP="00E659D0">
      <w:pPr>
        <w:pStyle w:val="Heading1"/>
      </w:pPr>
      <w:r>
        <w:t>Methodology</w:t>
      </w:r>
    </w:p>
    <w:p w14:paraId="4D5F6EE8" w14:textId="29EC2FEE" w:rsidR="005B483E" w:rsidRDefault="005B483E" w:rsidP="005B483E">
      <w:pPr>
        <w:jc w:val="both"/>
      </w:pPr>
      <w:r w:rsidRPr="005B483E">
        <w:t>Data preparation, feature extraction, parallel processing, and model training are important phases in the multiprocessing and Bag-of-Words (BoW) vectorization approach for malware classification. This section provides a thorough explanation of the methodology employed in this study by outlining each of these procedures.</w:t>
      </w:r>
    </w:p>
    <w:p w14:paraId="612E959E" w14:textId="77777777" w:rsidR="005B483E" w:rsidRDefault="005B483E" w:rsidP="005B483E">
      <w:pPr>
        <w:jc w:val="both"/>
      </w:pPr>
    </w:p>
    <w:p w14:paraId="532EB859" w14:textId="77777777" w:rsidR="005B483E" w:rsidRPr="005B483E" w:rsidRDefault="005B483E" w:rsidP="005B483E">
      <w:pPr>
        <w:jc w:val="both"/>
        <w:rPr>
          <w:b/>
          <w:i/>
        </w:rPr>
      </w:pPr>
      <w:r w:rsidRPr="005B483E">
        <w:rPr>
          <w:b/>
          <w:i/>
        </w:rPr>
        <w:t>1. Data Preprocessing</w:t>
      </w:r>
    </w:p>
    <w:p w14:paraId="42630207" w14:textId="77777777" w:rsidR="005B483E" w:rsidRPr="005B483E" w:rsidRDefault="005B483E" w:rsidP="005B483E">
      <w:pPr>
        <w:jc w:val="both"/>
        <w:rPr>
          <w:i/>
        </w:rPr>
      </w:pPr>
      <w:r w:rsidRPr="005B483E">
        <w:rPr>
          <w:i/>
        </w:rPr>
        <w:t>1.1 Data Loading and Exploration:</w:t>
      </w:r>
    </w:p>
    <w:p w14:paraId="6B519C42" w14:textId="77777777" w:rsidR="005B483E" w:rsidRDefault="005B483E" w:rsidP="005B483E">
      <w:pPr>
        <w:jc w:val="both"/>
      </w:pPr>
      <w:r>
        <w:t>The dataset is loaded from .bytes files, each containing the hexadecimal representation of malware binaries. Initial exploratory data analysis (EDA) is conducted to understand the distribution and characteristics of the data, including inspecting the malware families and the size of the .bytes files.</w:t>
      </w:r>
    </w:p>
    <w:p w14:paraId="34E48863" w14:textId="77777777" w:rsidR="005B483E" w:rsidRDefault="005B483E" w:rsidP="005B483E">
      <w:pPr>
        <w:jc w:val="both"/>
      </w:pPr>
    </w:p>
    <w:p w14:paraId="3E5113E8" w14:textId="77777777" w:rsidR="005B483E" w:rsidRPr="005B483E" w:rsidRDefault="005B483E" w:rsidP="005B483E">
      <w:pPr>
        <w:jc w:val="both"/>
        <w:rPr>
          <w:i/>
        </w:rPr>
      </w:pPr>
      <w:r w:rsidRPr="005B483E">
        <w:rPr>
          <w:i/>
        </w:rPr>
        <w:t>1.2 Data Balancing:</w:t>
      </w:r>
    </w:p>
    <w:p w14:paraId="4775923C" w14:textId="77777777" w:rsidR="005B483E" w:rsidRDefault="005B483E" w:rsidP="005B483E">
      <w:pPr>
        <w:jc w:val="both"/>
      </w:pPr>
      <w:r>
        <w:t>The dataset is imbalanced, with some malware families being more represented than others. To address this, we sample the dataset to create a balanced subset, ensuring each malware family has an equal number of samples. This step is crucial to prevent the model from being biased towards more prevalent families.</w:t>
      </w:r>
    </w:p>
    <w:p w14:paraId="0477D14E" w14:textId="77777777" w:rsidR="005B483E" w:rsidRDefault="005B483E" w:rsidP="005B483E">
      <w:pPr>
        <w:jc w:val="both"/>
      </w:pPr>
    </w:p>
    <w:p w14:paraId="03A55815" w14:textId="77777777" w:rsidR="005B483E" w:rsidRPr="005B483E" w:rsidRDefault="005B483E" w:rsidP="005B483E">
      <w:pPr>
        <w:jc w:val="both"/>
        <w:rPr>
          <w:b/>
          <w:i/>
        </w:rPr>
      </w:pPr>
      <w:r w:rsidRPr="005B483E">
        <w:rPr>
          <w:b/>
          <w:i/>
        </w:rPr>
        <w:t>2. Feature Extraction</w:t>
      </w:r>
    </w:p>
    <w:p w14:paraId="7930E0B0" w14:textId="77777777" w:rsidR="005B483E" w:rsidRPr="005B483E" w:rsidRDefault="005B483E" w:rsidP="005B483E">
      <w:pPr>
        <w:jc w:val="both"/>
        <w:rPr>
          <w:i/>
        </w:rPr>
      </w:pPr>
      <w:r w:rsidRPr="005B483E">
        <w:rPr>
          <w:i/>
        </w:rPr>
        <w:t>2.1 Hexadecimal String Extraction:</w:t>
      </w:r>
    </w:p>
    <w:p w14:paraId="6328AF94" w14:textId="77777777" w:rsidR="005B483E" w:rsidRDefault="005B483E" w:rsidP="005B483E">
      <w:pPr>
        <w:jc w:val="both"/>
      </w:pPr>
      <w:r>
        <w:t>Hexadecimal strings are extracted from the .bytes files by removing non-hexadecimal characters and memory addresses. This results in clean sequences of hex values representing the malware binary content.</w:t>
      </w:r>
    </w:p>
    <w:p w14:paraId="2AE4B37C" w14:textId="77777777" w:rsidR="005B483E" w:rsidRDefault="005B483E" w:rsidP="005B483E">
      <w:pPr>
        <w:jc w:val="both"/>
      </w:pPr>
    </w:p>
    <w:p w14:paraId="22C6530C" w14:textId="77777777" w:rsidR="005B483E" w:rsidRPr="005B483E" w:rsidRDefault="005B483E" w:rsidP="005B483E">
      <w:pPr>
        <w:jc w:val="both"/>
        <w:rPr>
          <w:i/>
        </w:rPr>
      </w:pPr>
      <w:r w:rsidRPr="005B483E">
        <w:rPr>
          <w:i/>
        </w:rPr>
        <w:t>2.2 Custom HexVectorizer:</w:t>
      </w:r>
    </w:p>
    <w:p w14:paraId="2D6CB346" w14:textId="77777777" w:rsidR="005B483E" w:rsidRDefault="005B483E" w:rsidP="005B483E">
      <w:pPr>
        <w:jc w:val="both"/>
      </w:pPr>
      <w:r>
        <w:t>A custom HexVectorizer class is developed to transform the hex strings into feature vectors. This class leverages scikit-learn’s CountVectorizer to tokenize the hex values and convert them into a sparse matrix of token counts. The HexVectorizer processes the hex values in blocks (e.g., two bytes at a time) to build a Bag-of-Words (BoW) model.</w:t>
      </w:r>
    </w:p>
    <w:p w14:paraId="3E265BF2" w14:textId="77777777" w:rsidR="005B483E" w:rsidRDefault="005B483E" w:rsidP="005B483E">
      <w:pPr>
        <w:jc w:val="both"/>
      </w:pPr>
    </w:p>
    <w:p w14:paraId="60A232BF" w14:textId="77777777" w:rsidR="005B483E" w:rsidRPr="005B483E" w:rsidRDefault="005B483E" w:rsidP="005B483E">
      <w:pPr>
        <w:jc w:val="both"/>
        <w:rPr>
          <w:i/>
        </w:rPr>
      </w:pPr>
      <w:r w:rsidRPr="005B483E">
        <w:rPr>
          <w:i/>
        </w:rPr>
        <w:t>2.3 Including Additional Features:</w:t>
      </w:r>
    </w:p>
    <w:p w14:paraId="4981AF70" w14:textId="77777777" w:rsidR="005B483E" w:rsidRDefault="005B483E" w:rsidP="005B483E">
      <w:pPr>
        <w:jc w:val="both"/>
      </w:pPr>
      <w:r>
        <w:t>In addition to the BoW vectors, the file size of each .bytes file is included as an additional feature. This helps capture differences in file sizes across various malware families, potentially improving classification accuracy.</w:t>
      </w:r>
    </w:p>
    <w:p w14:paraId="0F3444AA" w14:textId="77777777" w:rsidR="005B483E" w:rsidRDefault="005B483E" w:rsidP="005B483E">
      <w:pPr>
        <w:jc w:val="both"/>
      </w:pPr>
    </w:p>
    <w:p w14:paraId="633AF397" w14:textId="77777777" w:rsidR="005B483E" w:rsidRPr="005B483E" w:rsidRDefault="005B483E" w:rsidP="005B483E">
      <w:pPr>
        <w:jc w:val="both"/>
        <w:rPr>
          <w:b/>
          <w:i/>
        </w:rPr>
      </w:pPr>
      <w:r w:rsidRPr="005B483E">
        <w:rPr>
          <w:b/>
          <w:i/>
        </w:rPr>
        <w:t>3. Parallel Processing</w:t>
      </w:r>
    </w:p>
    <w:p w14:paraId="679FCCC8" w14:textId="77777777" w:rsidR="005B483E" w:rsidRPr="005B483E" w:rsidRDefault="005B483E" w:rsidP="005B483E">
      <w:pPr>
        <w:jc w:val="both"/>
        <w:rPr>
          <w:i/>
        </w:rPr>
      </w:pPr>
      <w:r w:rsidRPr="005B483E">
        <w:rPr>
          <w:i/>
        </w:rPr>
        <w:t>3.1 Multiprocessing for Feature Extraction:</w:t>
      </w:r>
    </w:p>
    <w:p w14:paraId="28A20ECC" w14:textId="64F7992C" w:rsidR="00C86EF9" w:rsidRDefault="005B483E" w:rsidP="005B483E">
      <w:pPr>
        <w:jc w:val="both"/>
      </w:pPr>
      <w:r>
        <w:t>Due to the large size of the dataset, feature extraction is computationally intensive. To address this, we implement multiprocessing using Python’s multiprocessing library. The data is split into chunks, and the parallelize function distributes these chunks across multiple CPU cores for concurrent processing, significantly reducing the time required for vectorization.</w:t>
      </w:r>
    </w:p>
    <w:p w14:paraId="60222D2C" w14:textId="01CAB3E6" w:rsidR="005B483E" w:rsidRDefault="005B483E" w:rsidP="005B483E">
      <w:pPr>
        <w:jc w:val="both"/>
      </w:pPr>
      <w:r>
        <w:rPr>
          <w:noProof/>
        </w:rPr>
        <w:drawing>
          <wp:inline distT="0" distB="0" distL="0" distR="0" wp14:anchorId="58643434" wp14:editId="59976A54">
            <wp:extent cx="2984500" cy="21018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viz (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4500" cy="210185"/>
                    </a:xfrm>
                    <a:prstGeom prst="rect">
                      <a:avLst/>
                    </a:prstGeom>
                  </pic:spPr>
                </pic:pic>
              </a:graphicData>
            </a:graphic>
          </wp:inline>
        </w:drawing>
      </w:r>
    </w:p>
    <w:p w14:paraId="1F021BF4" w14:textId="51E57A0B" w:rsidR="005B483E" w:rsidRPr="005B483E" w:rsidRDefault="005B483E" w:rsidP="005B483E">
      <w:pPr>
        <w:rPr>
          <w:sz w:val="16"/>
        </w:rPr>
      </w:pPr>
      <w:r w:rsidRPr="00740754">
        <w:rPr>
          <w:b/>
          <w:sz w:val="16"/>
        </w:rPr>
        <w:t>Fig.1.</w:t>
      </w:r>
      <w:r w:rsidRPr="005B483E">
        <w:rPr>
          <w:sz w:val="16"/>
        </w:rPr>
        <w:t xml:space="preserve"> Parallel Processing Using a Pool of Processes</w:t>
      </w:r>
    </w:p>
    <w:p w14:paraId="59F83CCC" w14:textId="234154CC" w:rsidR="005B483E" w:rsidRDefault="005B483E" w:rsidP="005B483E">
      <w:pPr>
        <w:jc w:val="both"/>
      </w:pPr>
    </w:p>
    <w:p w14:paraId="59361E15" w14:textId="77777777" w:rsidR="005B483E" w:rsidRPr="005B483E" w:rsidRDefault="005B483E" w:rsidP="005B483E">
      <w:pPr>
        <w:jc w:val="both"/>
        <w:rPr>
          <w:b/>
          <w:i/>
        </w:rPr>
      </w:pPr>
      <w:r w:rsidRPr="005B483E">
        <w:rPr>
          <w:b/>
          <w:i/>
        </w:rPr>
        <w:t>4. Model Training</w:t>
      </w:r>
    </w:p>
    <w:p w14:paraId="0C2D00F8" w14:textId="77777777" w:rsidR="005B483E" w:rsidRPr="005B483E" w:rsidRDefault="005B483E" w:rsidP="005B483E">
      <w:pPr>
        <w:jc w:val="both"/>
        <w:rPr>
          <w:i/>
        </w:rPr>
      </w:pPr>
      <w:r w:rsidRPr="005B483E">
        <w:rPr>
          <w:i/>
        </w:rPr>
        <w:t>4.1 XGBoost Classifier Selection:</w:t>
      </w:r>
    </w:p>
    <w:p w14:paraId="358AEECE" w14:textId="77777777" w:rsidR="005B483E" w:rsidRDefault="005B483E" w:rsidP="005B483E">
      <w:pPr>
        <w:jc w:val="both"/>
      </w:pPr>
      <w:r>
        <w:t>The XGBClassifier from the XGBoost library is chosen for its robust performance and scalability. XGBoost is known for its efficiency and accuracy in handling structured data, making it suitable for our classification task.</w:t>
      </w:r>
    </w:p>
    <w:p w14:paraId="2DF81DF8" w14:textId="77777777" w:rsidR="005B483E" w:rsidRDefault="005B483E" w:rsidP="005B483E">
      <w:pPr>
        <w:jc w:val="both"/>
      </w:pPr>
    </w:p>
    <w:p w14:paraId="22A2715C" w14:textId="77777777" w:rsidR="005B483E" w:rsidRPr="005B483E" w:rsidRDefault="005B483E" w:rsidP="005B483E">
      <w:pPr>
        <w:jc w:val="both"/>
        <w:rPr>
          <w:i/>
        </w:rPr>
      </w:pPr>
      <w:r w:rsidRPr="005B483E">
        <w:rPr>
          <w:i/>
        </w:rPr>
        <w:t>4.2 Training Data Preparation:</w:t>
      </w:r>
    </w:p>
    <w:p w14:paraId="57C88B0A" w14:textId="559A6FC3" w:rsidR="005B483E" w:rsidRDefault="005B483E" w:rsidP="005B483E">
      <w:pPr>
        <w:jc w:val="both"/>
      </w:pPr>
      <w:r>
        <w:t>The extracted feature vectors and file sizes are combined to form the training dataset. Corresponding labels for each malware family are appended to create the final input for the classifier.</w:t>
      </w:r>
    </w:p>
    <w:p w14:paraId="20BE69A7" w14:textId="580D57F2" w:rsidR="005B483E" w:rsidRDefault="00B57875" w:rsidP="00B57875">
      <w:r>
        <w:rPr>
          <w:noProof/>
        </w:rPr>
        <w:drawing>
          <wp:inline distT="0" distB="0" distL="0" distR="0" wp14:anchorId="12F3B5D6" wp14:editId="709C14E9">
            <wp:extent cx="1357581" cy="173048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viz (44).png"/>
                    <pic:cNvPicPr/>
                  </pic:nvPicPr>
                  <pic:blipFill>
                    <a:blip r:embed="rId10">
                      <a:extLst>
                        <a:ext uri="{28A0092B-C50C-407E-A947-70E740481C1C}">
                          <a14:useLocalDpi xmlns:a14="http://schemas.microsoft.com/office/drawing/2010/main" val="0"/>
                        </a:ext>
                      </a:extLst>
                    </a:blip>
                    <a:stretch>
                      <a:fillRect/>
                    </a:stretch>
                  </pic:blipFill>
                  <pic:spPr>
                    <a:xfrm>
                      <a:off x="0" y="0"/>
                      <a:ext cx="1371193" cy="1747834"/>
                    </a:xfrm>
                    <a:prstGeom prst="rect">
                      <a:avLst/>
                    </a:prstGeom>
                  </pic:spPr>
                </pic:pic>
              </a:graphicData>
            </a:graphic>
          </wp:inline>
        </w:drawing>
      </w:r>
    </w:p>
    <w:p w14:paraId="5FFDECD7" w14:textId="4A111A9C" w:rsidR="00006ECB" w:rsidRPr="005B483E" w:rsidRDefault="00006ECB" w:rsidP="00006ECB">
      <w:pPr>
        <w:rPr>
          <w:sz w:val="16"/>
        </w:rPr>
      </w:pPr>
      <w:r w:rsidRPr="005B483E">
        <w:rPr>
          <w:sz w:val="16"/>
        </w:rPr>
        <w:t>Fig.</w:t>
      </w:r>
      <w:r>
        <w:rPr>
          <w:sz w:val="16"/>
        </w:rPr>
        <w:t>2</w:t>
      </w:r>
      <w:r w:rsidRPr="005B483E">
        <w:rPr>
          <w:sz w:val="16"/>
        </w:rPr>
        <w:t xml:space="preserve">. </w:t>
      </w:r>
      <w:r>
        <w:rPr>
          <w:sz w:val="16"/>
        </w:rPr>
        <w:t>P</w:t>
      </w:r>
      <w:r w:rsidRPr="00006ECB">
        <w:rPr>
          <w:sz w:val="16"/>
        </w:rPr>
        <w:t xml:space="preserve">rocess of </w:t>
      </w:r>
      <w:r>
        <w:rPr>
          <w:sz w:val="16"/>
        </w:rPr>
        <w:t>T</w:t>
      </w:r>
      <w:r w:rsidRPr="00006ECB">
        <w:rPr>
          <w:sz w:val="16"/>
        </w:rPr>
        <w:t xml:space="preserve">raining an XGBoost </w:t>
      </w:r>
      <w:r>
        <w:rPr>
          <w:sz w:val="16"/>
        </w:rPr>
        <w:t>C</w:t>
      </w:r>
      <w:r w:rsidRPr="00006ECB">
        <w:rPr>
          <w:sz w:val="16"/>
        </w:rPr>
        <w:t>lassifier</w:t>
      </w:r>
    </w:p>
    <w:p w14:paraId="33C9C4B2" w14:textId="5E8BC2BE" w:rsidR="005B483E" w:rsidRDefault="005B483E" w:rsidP="005B483E">
      <w:pPr>
        <w:jc w:val="both"/>
      </w:pPr>
    </w:p>
    <w:p w14:paraId="01781A30" w14:textId="77777777" w:rsidR="00623E68" w:rsidRPr="00623E68" w:rsidRDefault="00623E68" w:rsidP="00623E68">
      <w:pPr>
        <w:jc w:val="both"/>
        <w:rPr>
          <w:i/>
        </w:rPr>
      </w:pPr>
      <w:r w:rsidRPr="00623E68">
        <w:rPr>
          <w:i/>
        </w:rPr>
        <w:t>4.3 Hyperparameter Tuning:</w:t>
      </w:r>
    </w:p>
    <w:p w14:paraId="32BAEA4F" w14:textId="57C72221" w:rsidR="005B483E" w:rsidRDefault="00623E68" w:rsidP="00623E68">
      <w:pPr>
        <w:jc w:val="both"/>
      </w:pPr>
      <w:r>
        <w:t>Hyperparameter tuning is performed using GridSearchCV to optimize the model’s performance. Parameters such as learning rate, maximum depth, and the number of estimators are fine-tuned through cross-validation</w:t>
      </w:r>
      <w:r w:rsidR="00437300">
        <w:t xml:space="preserve"> [15]</w:t>
      </w:r>
      <w:r>
        <w:t>.</w:t>
      </w:r>
    </w:p>
    <w:p w14:paraId="07BA1E6E" w14:textId="107D1A83" w:rsidR="005B483E" w:rsidRDefault="00623E68" w:rsidP="00623E68">
      <w:r>
        <w:rPr>
          <w:noProof/>
        </w:rPr>
        <w:drawing>
          <wp:inline distT="0" distB="0" distL="0" distR="0" wp14:anchorId="2A6EC831" wp14:editId="52483167">
            <wp:extent cx="1138265" cy="2345376"/>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viz (45).png"/>
                    <pic:cNvPicPr/>
                  </pic:nvPicPr>
                  <pic:blipFill>
                    <a:blip r:embed="rId11">
                      <a:extLst>
                        <a:ext uri="{28A0092B-C50C-407E-A947-70E740481C1C}">
                          <a14:useLocalDpi xmlns:a14="http://schemas.microsoft.com/office/drawing/2010/main" val="0"/>
                        </a:ext>
                      </a:extLst>
                    </a:blip>
                    <a:stretch>
                      <a:fillRect/>
                    </a:stretch>
                  </pic:blipFill>
                  <pic:spPr>
                    <a:xfrm>
                      <a:off x="0" y="0"/>
                      <a:ext cx="1154944" cy="2379743"/>
                    </a:xfrm>
                    <a:prstGeom prst="rect">
                      <a:avLst/>
                    </a:prstGeom>
                  </pic:spPr>
                </pic:pic>
              </a:graphicData>
            </a:graphic>
          </wp:inline>
        </w:drawing>
      </w:r>
    </w:p>
    <w:p w14:paraId="23905CA0" w14:textId="7580B775" w:rsidR="00623E68" w:rsidRPr="005B483E" w:rsidRDefault="00623E68" w:rsidP="00623E68">
      <w:pPr>
        <w:rPr>
          <w:sz w:val="16"/>
        </w:rPr>
      </w:pPr>
      <w:r w:rsidRPr="00740754">
        <w:rPr>
          <w:b/>
          <w:sz w:val="16"/>
        </w:rPr>
        <w:t>Fig.3.</w:t>
      </w:r>
      <w:r w:rsidRPr="005B483E">
        <w:rPr>
          <w:sz w:val="16"/>
        </w:rPr>
        <w:t xml:space="preserve"> </w:t>
      </w:r>
      <w:r w:rsidRPr="00623E68">
        <w:rPr>
          <w:sz w:val="16"/>
        </w:rPr>
        <w:t>Grid Search for Hyperparameter Tuning</w:t>
      </w:r>
    </w:p>
    <w:p w14:paraId="224D1A24" w14:textId="02F09FD6" w:rsidR="005B483E" w:rsidRDefault="005B483E" w:rsidP="005B483E">
      <w:pPr>
        <w:jc w:val="both"/>
      </w:pPr>
    </w:p>
    <w:p w14:paraId="7FCEAF51" w14:textId="77777777" w:rsidR="00942593" w:rsidRPr="00942593" w:rsidRDefault="00942593" w:rsidP="00942593">
      <w:pPr>
        <w:jc w:val="both"/>
        <w:rPr>
          <w:i/>
        </w:rPr>
      </w:pPr>
      <w:r w:rsidRPr="00942593">
        <w:rPr>
          <w:i/>
        </w:rPr>
        <w:t>4.4 Model Training:</w:t>
      </w:r>
    </w:p>
    <w:p w14:paraId="64309687" w14:textId="2FC7F21A" w:rsidR="005B483E" w:rsidRDefault="00942593" w:rsidP="00942593">
      <w:pPr>
        <w:jc w:val="both"/>
      </w:pPr>
      <w:r>
        <w:t>The XGBClassifier is trained on the prepared training dataset using the optimized hyperparameters.</w:t>
      </w:r>
    </w:p>
    <w:p w14:paraId="249F99ED" w14:textId="19E0E1B5" w:rsidR="00942593" w:rsidRDefault="00942593" w:rsidP="00942593">
      <w:pPr>
        <w:jc w:val="both"/>
      </w:pPr>
    </w:p>
    <w:p w14:paraId="29AC49A7" w14:textId="77777777" w:rsidR="00942593" w:rsidRPr="00942593" w:rsidRDefault="00942593" w:rsidP="00942593">
      <w:pPr>
        <w:jc w:val="both"/>
        <w:rPr>
          <w:i/>
        </w:rPr>
      </w:pPr>
      <w:r w:rsidRPr="00942593">
        <w:rPr>
          <w:i/>
        </w:rPr>
        <w:t>model = XGBClassifier(**best_params)</w:t>
      </w:r>
    </w:p>
    <w:p w14:paraId="633F909A" w14:textId="3A2E8F50" w:rsidR="00942593" w:rsidRDefault="00942593" w:rsidP="00942593">
      <w:pPr>
        <w:jc w:val="both"/>
        <w:rPr>
          <w:i/>
        </w:rPr>
      </w:pPr>
      <w:r w:rsidRPr="00942593">
        <w:rPr>
          <w:i/>
        </w:rPr>
        <w:t>model.fit(X_train, y_train)</w:t>
      </w:r>
    </w:p>
    <w:p w14:paraId="273CCB41" w14:textId="624E3243" w:rsidR="00942593" w:rsidRDefault="00942593" w:rsidP="00942593">
      <w:pPr>
        <w:jc w:val="both"/>
        <w:rPr>
          <w:i/>
        </w:rPr>
      </w:pPr>
    </w:p>
    <w:p w14:paraId="7905FBA3" w14:textId="77777777" w:rsidR="00942593" w:rsidRPr="00942593" w:rsidRDefault="00942593" w:rsidP="00942593">
      <w:pPr>
        <w:jc w:val="both"/>
        <w:rPr>
          <w:b/>
          <w:i/>
        </w:rPr>
      </w:pPr>
      <w:r w:rsidRPr="00942593">
        <w:rPr>
          <w:b/>
          <w:i/>
        </w:rPr>
        <w:t>5. Model Evaluation</w:t>
      </w:r>
    </w:p>
    <w:p w14:paraId="7593A0D6" w14:textId="77777777" w:rsidR="00942593" w:rsidRPr="00942593" w:rsidRDefault="00942593" w:rsidP="00942593">
      <w:pPr>
        <w:jc w:val="both"/>
        <w:rPr>
          <w:i/>
        </w:rPr>
      </w:pPr>
      <w:r w:rsidRPr="00942593">
        <w:rPr>
          <w:i/>
        </w:rPr>
        <w:t>5.1 Cross-Validation:</w:t>
      </w:r>
    </w:p>
    <w:p w14:paraId="6CEB1046" w14:textId="564A8340" w:rsidR="00942593" w:rsidRDefault="00942593" w:rsidP="00942593">
      <w:pPr>
        <w:jc w:val="both"/>
      </w:pPr>
      <w:r w:rsidRPr="00942593">
        <w:t xml:space="preserve">Cross-validation is employed to evaluate the model’s performance. The dataset is divided into training and </w:t>
      </w:r>
      <w:r w:rsidRPr="00942593">
        <w:t>validation sets multiple times to ensure the model’s robustness and generalizability.</w:t>
      </w:r>
    </w:p>
    <w:p w14:paraId="039A114F" w14:textId="59BBC27C" w:rsidR="00942593" w:rsidRPr="00942593" w:rsidRDefault="00942593" w:rsidP="00942593">
      <w:r>
        <w:rPr>
          <w:noProof/>
        </w:rPr>
        <w:drawing>
          <wp:inline distT="0" distB="0" distL="0" distR="0" wp14:anchorId="1320E4FE" wp14:editId="227CA8BD">
            <wp:extent cx="1015340" cy="249441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viz (46).png"/>
                    <pic:cNvPicPr/>
                  </pic:nvPicPr>
                  <pic:blipFill>
                    <a:blip r:embed="rId12">
                      <a:extLst>
                        <a:ext uri="{28A0092B-C50C-407E-A947-70E740481C1C}">
                          <a14:useLocalDpi xmlns:a14="http://schemas.microsoft.com/office/drawing/2010/main" val="0"/>
                        </a:ext>
                      </a:extLst>
                    </a:blip>
                    <a:stretch>
                      <a:fillRect/>
                    </a:stretch>
                  </pic:blipFill>
                  <pic:spPr>
                    <a:xfrm>
                      <a:off x="0" y="0"/>
                      <a:ext cx="1027144" cy="2523416"/>
                    </a:xfrm>
                    <a:prstGeom prst="rect">
                      <a:avLst/>
                    </a:prstGeom>
                  </pic:spPr>
                </pic:pic>
              </a:graphicData>
            </a:graphic>
          </wp:inline>
        </w:drawing>
      </w:r>
    </w:p>
    <w:p w14:paraId="6DE03A14" w14:textId="3D476E0D" w:rsidR="00942593" w:rsidRPr="00942593" w:rsidRDefault="00942593" w:rsidP="00942593">
      <w:pPr>
        <w:rPr>
          <w:i/>
          <w:sz w:val="16"/>
          <w:szCs w:val="16"/>
        </w:rPr>
      </w:pPr>
      <w:r w:rsidRPr="00740754">
        <w:rPr>
          <w:b/>
          <w:sz w:val="16"/>
          <w:szCs w:val="16"/>
        </w:rPr>
        <w:t>Fig.4.</w:t>
      </w:r>
      <w:r w:rsidRPr="00942593">
        <w:rPr>
          <w:sz w:val="16"/>
          <w:szCs w:val="16"/>
        </w:rPr>
        <w:t xml:space="preserve"> </w:t>
      </w:r>
      <w:r w:rsidRPr="00942593">
        <w:rPr>
          <w:i/>
          <w:sz w:val="16"/>
          <w:szCs w:val="16"/>
        </w:rPr>
        <w:t>Cross-Validation for Model Evaluation</w:t>
      </w:r>
    </w:p>
    <w:p w14:paraId="61D3C684" w14:textId="14738F1F" w:rsidR="00942593" w:rsidRDefault="00942593" w:rsidP="00942593">
      <w:pPr>
        <w:jc w:val="both"/>
        <w:rPr>
          <w:i/>
        </w:rPr>
      </w:pPr>
    </w:p>
    <w:p w14:paraId="7DBC1B0D" w14:textId="77777777" w:rsidR="00942593" w:rsidRPr="00942593" w:rsidRDefault="00942593" w:rsidP="00942593">
      <w:pPr>
        <w:jc w:val="both"/>
        <w:rPr>
          <w:i/>
        </w:rPr>
      </w:pPr>
      <w:r w:rsidRPr="00942593">
        <w:rPr>
          <w:i/>
        </w:rPr>
        <w:t>5.2 Performance Metrics:</w:t>
      </w:r>
    </w:p>
    <w:p w14:paraId="30465195" w14:textId="66E23EFB" w:rsidR="00942593" w:rsidRDefault="00942593" w:rsidP="00942593">
      <w:pPr>
        <w:jc w:val="both"/>
      </w:pPr>
      <w:r>
        <w:t>The model’s accuracy, precision, recall, and F1-score are calculated to provide a comprehensive evaluation of its performance. These metrics assess the model’s effectiveness in correctly classifying malware samples.</w:t>
      </w:r>
    </w:p>
    <w:p w14:paraId="1097123B" w14:textId="77777777" w:rsidR="00942593" w:rsidRPr="00942593" w:rsidRDefault="00942593" w:rsidP="00942593">
      <w:pPr>
        <w:jc w:val="both"/>
      </w:pPr>
    </w:p>
    <w:p w14:paraId="54D1F0F6" w14:textId="5FA4DDD2" w:rsidR="005B483E" w:rsidRDefault="00D769CB" w:rsidP="00D769CB">
      <w:r>
        <w:rPr>
          <w:noProof/>
        </w:rPr>
        <w:drawing>
          <wp:inline distT="0" distB="0" distL="0" distR="0" wp14:anchorId="4A88DEDF" wp14:editId="426CB692">
            <wp:extent cx="790284" cy="31469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viz (4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0017" cy="3185719"/>
                    </a:xfrm>
                    <a:prstGeom prst="rect">
                      <a:avLst/>
                    </a:prstGeom>
                  </pic:spPr>
                </pic:pic>
              </a:graphicData>
            </a:graphic>
          </wp:inline>
        </w:drawing>
      </w:r>
    </w:p>
    <w:p w14:paraId="52DEB8E0" w14:textId="59549826" w:rsidR="00D769CB" w:rsidRDefault="00D769CB" w:rsidP="00D769CB">
      <w:pPr>
        <w:rPr>
          <w:sz w:val="16"/>
          <w:szCs w:val="16"/>
        </w:rPr>
      </w:pPr>
      <w:r w:rsidRPr="00740754">
        <w:rPr>
          <w:b/>
          <w:sz w:val="16"/>
          <w:szCs w:val="16"/>
        </w:rPr>
        <w:t>Fig.5.</w:t>
      </w:r>
      <w:r w:rsidR="00252D36">
        <w:rPr>
          <w:sz w:val="16"/>
          <w:szCs w:val="16"/>
        </w:rPr>
        <w:t xml:space="preserve"> </w:t>
      </w:r>
      <w:r w:rsidRPr="00D769CB">
        <w:rPr>
          <w:sz w:val="16"/>
          <w:szCs w:val="16"/>
        </w:rPr>
        <w:t>Model Evaluation Metrics</w:t>
      </w:r>
    </w:p>
    <w:p w14:paraId="7482AF10" w14:textId="5482FFFB" w:rsidR="00D769CB" w:rsidRDefault="00D769CB" w:rsidP="00D769CB">
      <w:pPr>
        <w:rPr>
          <w:sz w:val="16"/>
          <w:szCs w:val="16"/>
        </w:rPr>
      </w:pPr>
    </w:p>
    <w:p w14:paraId="3E2764C4" w14:textId="77777777" w:rsidR="00252D36" w:rsidRPr="00252D36" w:rsidRDefault="00252D36" w:rsidP="00252D36">
      <w:pPr>
        <w:jc w:val="both"/>
        <w:rPr>
          <w:i/>
          <w:szCs w:val="16"/>
        </w:rPr>
      </w:pPr>
      <w:r w:rsidRPr="00252D36">
        <w:rPr>
          <w:i/>
          <w:szCs w:val="16"/>
        </w:rPr>
        <w:t>5.3 Comparison with Baseline Models:</w:t>
      </w:r>
    </w:p>
    <w:p w14:paraId="085185A1" w14:textId="77777777" w:rsidR="00252D36" w:rsidRPr="00252D36" w:rsidRDefault="00252D36" w:rsidP="27C8784B">
      <w:pPr>
        <w:jc w:val="both"/>
      </w:pPr>
      <w:r>
        <w:t>The performance of the XGBClassifier is compared with baseline models such as logistic regression and random forest. This comparison demonstrates the superiority of XGBoost in handling the malware classification task.</w:t>
      </w:r>
    </w:p>
    <w:p w14:paraId="3A801D79" w14:textId="77777777" w:rsidR="00252D36" w:rsidRPr="00252D36" w:rsidRDefault="00252D36" w:rsidP="00252D36">
      <w:pPr>
        <w:jc w:val="both"/>
        <w:rPr>
          <w:szCs w:val="16"/>
        </w:rPr>
      </w:pPr>
    </w:p>
    <w:p w14:paraId="40A33419" w14:textId="338390BE" w:rsidR="00D769CB" w:rsidRPr="00252D36" w:rsidRDefault="00252D36" w:rsidP="00252D36">
      <w:pPr>
        <w:jc w:val="both"/>
        <w:rPr>
          <w:szCs w:val="16"/>
        </w:rPr>
      </w:pPr>
      <w:r w:rsidRPr="00252D36">
        <w:rPr>
          <w:szCs w:val="16"/>
        </w:rPr>
        <w:t xml:space="preserve">This methodology outlines a systematic approach to malware classification, from preprocessing and feature extraction to parallel processing and model training. By combining traditional machine learning techniques with advanced computational strategies, we provide a robust and </w:t>
      </w:r>
      <w:r w:rsidRPr="00252D36">
        <w:rPr>
          <w:szCs w:val="16"/>
        </w:rPr>
        <w:lastRenderedPageBreak/>
        <w:t>scalable solution for large-scale malware detection and classification.</w:t>
      </w:r>
    </w:p>
    <w:p w14:paraId="704C5B88" w14:textId="1EA6EC4C" w:rsidR="00D769CB" w:rsidRPr="00D769CB" w:rsidRDefault="00D769CB" w:rsidP="00252D36">
      <w:pPr>
        <w:jc w:val="both"/>
        <w:rPr>
          <w:sz w:val="16"/>
          <w:szCs w:val="16"/>
        </w:rPr>
      </w:pPr>
    </w:p>
    <w:p w14:paraId="5BEB6921" w14:textId="37FF9ED1" w:rsidR="008B301B" w:rsidRDefault="00252D36" w:rsidP="00237C04">
      <w:pPr>
        <w:pStyle w:val="Heading1"/>
      </w:pPr>
      <w:r>
        <w:t>Results a</w:t>
      </w:r>
      <w:r w:rsidR="008E7A76">
        <w:t>n</w:t>
      </w:r>
      <w:r>
        <w:t xml:space="preserve">d </w:t>
      </w:r>
      <w:r w:rsidR="008B301B" w:rsidRPr="00B772FD">
        <w:t xml:space="preserve">Discussion </w:t>
      </w:r>
    </w:p>
    <w:p w14:paraId="647C8D44" w14:textId="77777777" w:rsidR="008E7A76" w:rsidRPr="008E7A76" w:rsidRDefault="008E7A76" w:rsidP="008E7A76"/>
    <w:p w14:paraId="36E38A9C" w14:textId="77777777" w:rsidR="00836FE9" w:rsidRDefault="00836FE9" w:rsidP="00836FE9">
      <w:pPr>
        <w:jc w:val="both"/>
      </w:pPr>
      <w:r>
        <w:t>The problem at hand involves a dataset of known malware files contained within train.7z and test.7z zip files, encompassing nine different malware families. The class labels for these malware files are provided in a separate trainLabels.csv CSV file. Each malware file in the training and test sets is uniquely identified by a 20-character hash value serving as the file name, and each file belongs to a specific malware family denoted by an integer class label. The malware families included in the dataset are Ramnit, Lollipop, Kelihos_ver3, Vundo, Simda, Tracur, Kelihos_ver1, Obfuscator.ACY, and Gatak.</w:t>
      </w:r>
    </w:p>
    <w:p w14:paraId="52494A9A" w14:textId="77777777" w:rsidR="00836FE9" w:rsidRDefault="00836FE9" w:rsidP="00836FE9">
      <w:pPr>
        <w:jc w:val="both"/>
      </w:pPr>
    </w:p>
    <w:p w14:paraId="60BFDE2B" w14:textId="77777777" w:rsidR="00836FE9" w:rsidRDefault="00836FE9" w:rsidP="00836FE9">
      <w:pPr>
        <w:jc w:val="both"/>
      </w:pPr>
      <w:r>
        <w:t>Each file's raw data contains the hexadecimal representation of the binary content, with the PE header excluded to ensure sterility. Additionally, a metadata manifest (files with a .asm extension) is provided, containing various metadata information extracted from the binary, such as function calls and strings, generated using the IDA disassembler tool.</w:t>
      </w:r>
    </w:p>
    <w:p w14:paraId="3BBB0ADD" w14:textId="77777777" w:rsidR="00836FE9" w:rsidRDefault="00836FE9" w:rsidP="00836FE9">
      <w:pPr>
        <w:jc w:val="both"/>
      </w:pPr>
    </w:p>
    <w:p w14:paraId="119C81B3" w14:textId="77777777" w:rsidR="00836FE9" w:rsidRDefault="00836FE9" w:rsidP="00836FE9">
      <w:pPr>
        <w:jc w:val="both"/>
      </w:pPr>
      <w:r>
        <w:t>The primary task is to develop an effective mechanism for classifying the files in the test set into their respective malware families.</w:t>
      </w:r>
    </w:p>
    <w:p w14:paraId="3C287975" w14:textId="77777777" w:rsidR="00836FE9" w:rsidRDefault="00836FE9" w:rsidP="00836FE9">
      <w:pPr>
        <w:jc w:val="both"/>
      </w:pPr>
    </w:p>
    <w:p w14:paraId="77C857A4" w14:textId="77777777" w:rsidR="00836FE9" w:rsidRDefault="00836FE9" w:rsidP="00836FE9">
      <w:pPr>
        <w:jc w:val="both"/>
      </w:pPr>
      <w:r>
        <w:t>To solve this problem, several steps are involved:</w:t>
      </w:r>
    </w:p>
    <w:p w14:paraId="5BD71C1F" w14:textId="77777777" w:rsidR="00836FE9" w:rsidRDefault="00836FE9" w:rsidP="00836FE9">
      <w:pPr>
        <w:jc w:val="both"/>
      </w:pPr>
    </w:p>
    <w:p w14:paraId="665EC0AE" w14:textId="77777777" w:rsidR="00836FE9" w:rsidRDefault="00836FE9" w:rsidP="00836FE9">
      <w:pPr>
        <w:pStyle w:val="ListParagraph"/>
        <w:numPr>
          <w:ilvl w:val="0"/>
          <w:numId w:val="29"/>
        </w:numPr>
        <w:jc w:val="both"/>
      </w:pPr>
      <w:r>
        <w:t>Randomly selecting an equal number of malware files from each class, excluding Simda.</w:t>
      </w:r>
    </w:p>
    <w:p w14:paraId="5C12B0DF" w14:textId="77777777" w:rsidR="00836FE9" w:rsidRDefault="00836FE9" w:rsidP="00836FE9">
      <w:pPr>
        <w:pStyle w:val="ListParagraph"/>
        <w:numPr>
          <w:ilvl w:val="0"/>
          <w:numId w:val="29"/>
        </w:numPr>
        <w:jc w:val="both"/>
      </w:pPr>
      <w:r>
        <w:t>Extracting hexadecimal strings (of length 2) from the .bytes files.</w:t>
      </w:r>
    </w:p>
    <w:p w14:paraId="00AA0AAE" w14:textId="4D9465A3" w:rsidR="00836FE9" w:rsidRDefault="00836FE9" w:rsidP="00836FE9">
      <w:pPr>
        <w:pStyle w:val="ListParagraph"/>
        <w:numPr>
          <w:ilvl w:val="0"/>
          <w:numId w:val="29"/>
        </w:numPr>
        <w:jc w:val="both"/>
      </w:pPr>
      <w:r>
        <w:t>C</w:t>
      </w:r>
      <w:r>
        <w:t>onstructing a Bag-of-Words (BoW) model with the CountVectorizer module from scikit-learn.</w:t>
      </w:r>
    </w:p>
    <w:p w14:paraId="3FFB1D81" w14:textId="2A7D50E3" w:rsidR="00836FE9" w:rsidRDefault="00836FE9" w:rsidP="00836FE9">
      <w:pPr>
        <w:pStyle w:val="ListParagraph"/>
        <w:numPr>
          <w:ilvl w:val="0"/>
          <w:numId w:val="29"/>
        </w:numPr>
        <w:jc w:val="both"/>
      </w:pPr>
      <w:r>
        <w:t>B</w:t>
      </w:r>
      <w:r>
        <w:t>uilding a classification model with the XGBClassifier from XGBoost.</w:t>
      </w:r>
    </w:p>
    <w:p w14:paraId="00BAB5AF" w14:textId="77777777" w:rsidR="00836FE9" w:rsidRDefault="00836FE9" w:rsidP="00836FE9">
      <w:pPr>
        <w:jc w:val="both"/>
      </w:pPr>
    </w:p>
    <w:p w14:paraId="1FA7BF33" w14:textId="2494EFA8" w:rsidR="00836FE9" w:rsidRDefault="00836FE9" w:rsidP="00836FE9">
      <w:pPr>
        <w:jc w:val="both"/>
      </w:pPr>
      <w:r>
        <w:t>The objectives of this solution are to select a balanced sample from the original dataset and improve the solution's efficiency by parallelizing computationally intensive tasks and file operations, given the substantial size of the dataset.</w:t>
      </w:r>
    </w:p>
    <w:p w14:paraId="015EB922" w14:textId="77777777" w:rsidR="00836FE9" w:rsidRDefault="00836FE9" w:rsidP="00836FE9">
      <w:pPr>
        <w:jc w:val="both"/>
      </w:pPr>
    </w:p>
    <w:p w14:paraId="64AC5C8E" w14:textId="05D94BE2" w:rsidR="00C60CCE" w:rsidRDefault="00C60CCE" w:rsidP="00C60CCE">
      <w:pPr>
        <w:jc w:val="both"/>
      </w:pPr>
      <w:r w:rsidRPr="00C60CCE">
        <w:t>The project structure is meticulously organized to streamline the handling, preprocessing, and analysis of the malware classification dataset. The main directories and files are as follows:</w:t>
      </w:r>
    </w:p>
    <w:p w14:paraId="7C40DAEA" w14:textId="77777777" w:rsidR="00C60CCE" w:rsidRPr="00C60CCE" w:rsidRDefault="00C60CCE" w:rsidP="00C60CCE">
      <w:pPr>
        <w:jc w:val="both"/>
      </w:pPr>
    </w:p>
    <w:p w14:paraId="4367A7BA" w14:textId="77777777" w:rsidR="00C60CCE" w:rsidRPr="00C60CCE" w:rsidRDefault="00C60CCE" w:rsidP="00C60CCE">
      <w:pPr>
        <w:jc w:val="both"/>
      </w:pPr>
      <w:r w:rsidRPr="00C60CCE">
        <w:t xml:space="preserve">The </w:t>
      </w:r>
      <w:r w:rsidRPr="00C60CCE">
        <w:rPr>
          <w:b/>
          <w:bCs/>
        </w:rPr>
        <w:t>code/</w:t>
      </w:r>
      <w:r w:rsidRPr="00C60CCE">
        <w:t xml:space="preserve"> directory contains:</w:t>
      </w:r>
    </w:p>
    <w:p w14:paraId="7A9A52DF" w14:textId="77777777" w:rsidR="00C60CCE" w:rsidRPr="00C60CCE" w:rsidRDefault="00C60CCE" w:rsidP="00C60CCE">
      <w:pPr>
        <w:numPr>
          <w:ilvl w:val="0"/>
          <w:numId w:val="30"/>
        </w:numPr>
        <w:tabs>
          <w:tab w:val="clear" w:pos="720"/>
          <w:tab w:val="num" w:pos="360"/>
        </w:tabs>
        <w:ind w:left="360"/>
        <w:jc w:val="both"/>
      </w:pPr>
      <w:r w:rsidRPr="00C60CCE">
        <w:rPr>
          <w:bCs/>
          <w:i/>
        </w:rPr>
        <w:t>Microsoft Malware Classification (with Multiprocessing).ipynb</w:t>
      </w:r>
      <w:r w:rsidRPr="00C60CCE">
        <w:rPr>
          <w:i/>
        </w:rPr>
        <w:t>:</w:t>
      </w:r>
      <w:r w:rsidRPr="00C60CCE">
        <w:t xml:space="preserve"> This Jupyter notebook holds the main code for the project.</w:t>
      </w:r>
    </w:p>
    <w:p w14:paraId="0D6A4015" w14:textId="77777777" w:rsidR="00C60CCE" w:rsidRPr="00C60CCE" w:rsidRDefault="00C60CCE" w:rsidP="00C60CCE">
      <w:pPr>
        <w:numPr>
          <w:ilvl w:val="0"/>
          <w:numId w:val="30"/>
        </w:numPr>
        <w:tabs>
          <w:tab w:val="clear" w:pos="720"/>
          <w:tab w:val="num" w:pos="360"/>
        </w:tabs>
        <w:ind w:left="360"/>
        <w:jc w:val="both"/>
      </w:pPr>
      <w:r w:rsidRPr="00C60CCE">
        <w:rPr>
          <w:bCs/>
          <w:i/>
        </w:rPr>
        <w:t>HexVectorizer.py</w:t>
      </w:r>
      <w:r w:rsidRPr="00C60CCE">
        <w:rPr>
          <w:i/>
        </w:rPr>
        <w:t>:</w:t>
      </w:r>
      <w:r w:rsidRPr="00C60CCE">
        <w:t xml:space="preserve"> A Python script for the custom HexVectorizer used in feature extraction.</w:t>
      </w:r>
    </w:p>
    <w:p w14:paraId="40291DE6" w14:textId="7C06A33F" w:rsidR="00C60CCE" w:rsidRPr="00C60CCE" w:rsidRDefault="00C60CCE" w:rsidP="00C60CCE">
      <w:pPr>
        <w:numPr>
          <w:ilvl w:val="0"/>
          <w:numId w:val="30"/>
        </w:numPr>
        <w:tabs>
          <w:tab w:val="clear" w:pos="720"/>
          <w:tab w:val="num" w:pos="360"/>
        </w:tabs>
        <w:ind w:left="360"/>
        <w:jc w:val="both"/>
      </w:pPr>
      <w:r w:rsidRPr="00C60CCE">
        <w:rPr>
          <w:bCs/>
          <w:i/>
        </w:rPr>
        <w:t>Submission.csv</w:t>
      </w:r>
      <w:r w:rsidRPr="00C60CCE">
        <w:rPr>
          <w:i/>
        </w:rPr>
        <w:t>:</w:t>
      </w:r>
      <w:r w:rsidRPr="00C60CCE">
        <w:t xml:space="preserve"> The final submission file containing the classification results.</w:t>
      </w:r>
    </w:p>
    <w:p w14:paraId="3316A9FD" w14:textId="47B36FF2" w:rsidR="00C60CCE" w:rsidRDefault="00C60CCE" w:rsidP="00C60CCE">
      <w:pPr>
        <w:jc w:val="both"/>
      </w:pPr>
    </w:p>
    <w:p w14:paraId="49DA8296" w14:textId="77777777" w:rsidR="00556396" w:rsidRDefault="00556396" w:rsidP="00C60CCE">
      <w:pPr>
        <w:jc w:val="both"/>
      </w:pPr>
    </w:p>
    <w:p w14:paraId="046CEA35" w14:textId="5F1B3D97" w:rsidR="00C60CCE" w:rsidRPr="00C60CCE" w:rsidRDefault="00C60CCE" w:rsidP="00C60CCE">
      <w:pPr>
        <w:jc w:val="both"/>
      </w:pPr>
      <w:r w:rsidRPr="00C60CCE">
        <w:t xml:space="preserve">The </w:t>
      </w:r>
      <w:r w:rsidRPr="00556396">
        <w:rPr>
          <w:bCs/>
        </w:rPr>
        <w:t>input/</w:t>
      </w:r>
      <w:r w:rsidRPr="00C60CCE">
        <w:t xml:space="preserve"> directory includes:</w:t>
      </w:r>
    </w:p>
    <w:p w14:paraId="6161AB13" w14:textId="77777777" w:rsidR="00C60CCE" w:rsidRPr="00C60CCE" w:rsidRDefault="00C60CCE" w:rsidP="00C60CCE">
      <w:pPr>
        <w:numPr>
          <w:ilvl w:val="0"/>
          <w:numId w:val="31"/>
        </w:numPr>
        <w:jc w:val="both"/>
        <w:rPr>
          <w:i/>
        </w:rPr>
      </w:pPr>
      <w:r w:rsidRPr="00C60CCE">
        <w:rPr>
          <w:bCs/>
          <w:i/>
        </w:rPr>
        <w:t>malware-classification/</w:t>
      </w:r>
      <w:r w:rsidRPr="00C60CCE">
        <w:rPr>
          <w:i/>
        </w:rPr>
        <w:t>:</w:t>
      </w:r>
    </w:p>
    <w:p w14:paraId="7AECDE1A" w14:textId="77777777" w:rsidR="00C60CCE" w:rsidRPr="00C60CCE" w:rsidRDefault="00C60CCE" w:rsidP="00C60CCE">
      <w:pPr>
        <w:numPr>
          <w:ilvl w:val="1"/>
          <w:numId w:val="31"/>
        </w:numPr>
        <w:jc w:val="both"/>
      </w:pPr>
      <w:r w:rsidRPr="00C60CCE">
        <w:rPr>
          <w:bCs/>
          <w:i/>
        </w:rPr>
        <w:t>trainLabels.csv</w:t>
      </w:r>
      <w:r w:rsidRPr="00C60CCE">
        <w:rPr>
          <w:i/>
        </w:rPr>
        <w:t>:</w:t>
      </w:r>
      <w:r w:rsidRPr="00C60CCE">
        <w:t xml:space="preserve"> The CSV file with class labels for the training dataset.</w:t>
      </w:r>
    </w:p>
    <w:p w14:paraId="6C11825B" w14:textId="77777777" w:rsidR="00C60CCE" w:rsidRPr="00C60CCE" w:rsidRDefault="00C60CCE" w:rsidP="00C60CCE">
      <w:pPr>
        <w:numPr>
          <w:ilvl w:val="1"/>
          <w:numId w:val="31"/>
        </w:numPr>
        <w:jc w:val="both"/>
        <w:rPr>
          <w:i/>
        </w:rPr>
      </w:pPr>
      <w:r w:rsidRPr="00C60CCE">
        <w:rPr>
          <w:bCs/>
          <w:i/>
        </w:rPr>
        <w:t>train/</w:t>
      </w:r>
      <w:r w:rsidRPr="00C60CCE">
        <w:rPr>
          <w:i/>
        </w:rPr>
        <w:t>:</w:t>
      </w:r>
    </w:p>
    <w:p w14:paraId="76C2C116" w14:textId="77777777" w:rsidR="00C60CCE" w:rsidRPr="00C60CCE" w:rsidRDefault="00C60CCE" w:rsidP="00C60CCE">
      <w:pPr>
        <w:numPr>
          <w:ilvl w:val="2"/>
          <w:numId w:val="31"/>
        </w:numPr>
        <w:jc w:val="both"/>
      </w:pPr>
      <w:r w:rsidRPr="00C60CCE">
        <w:t xml:space="preserve">This folder contains multiple </w:t>
      </w:r>
      <w:r w:rsidRPr="00C60CCE">
        <w:rPr>
          <w:bCs/>
        </w:rPr>
        <w:t>.bytes</w:t>
      </w:r>
      <w:r w:rsidRPr="00C60CCE">
        <w:t xml:space="preserve"> files, each representing the hexadecimal content of a malware sample, such as </w:t>
      </w:r>
      <w:r w:rsidRPr="00C60CCE">
        <w:rPr>
          <w:bCs/>
        </w:rPr>
        <w:t>0ACDbR5M3ZhBJajygTuf.bytes</w:t>
      </w:r>
      <w:r w:rsidRPr="00C60CCE">
        <w:t>.</w:t>
      </w:r>
    </w:p>
    <w:p w14:paraId="287655B7" w14:textId="77777777" w:rsidR="00C60CCE" w:rsidRPr="00C60CCE" w:rsidRDefault="00C60CCE" w:rsidP="00C60CCE">
      <w:pPr>
        <w:numPr>
          <w:ilvl w:val="1"/>
          <w:numId w:val="31"/>
        </w:numPr>
        <w:jc w:val="both"/>
        <w:rPr>
          <w:i/>
        </w:rPr>
      </w:pPr>
      <w:r w:rsidRPr="00C60CCE">
        <w:rPr>
          <w:bCs/>
          <w:i/>
        </w:rPr>
        <w:t>test/</w:t>
      </w:r>
      <w:r w:rsidRPr="00C60CCE">
        <w:rPr>
          <w:i/>
        </w:rPr>
        <w:t>:</w:t>
      </w:r>
    </w:p>
    <w:p w14:paraId="5EC31689" w14:textId="77777777" w:rsidR="00C60CCE" w:rsidRPr="00C60CCE" w:rsidRDefault="00C60CCE" w:rsidP="00C60CCE">
      <w:pPr>
        <w:numPr>
          <w:ilvl w:val="2"/>
          <w:numId w:val="31"/>
        </w:numPr>
        <w:jc w:val="both"/>
      </w:pPr>
      <w:r w:rsidRPr="00C60CCE">
        <w:t xml:space="preserve">This folder includes multiple </w:t>
      </w:r>
      <w:r w:rsidRPr="00C60CCE">
        <w:rPr>
          <w:bCs/>
        </w:rPr>
        <w:t>.bytes</w:t>
      </w:r>
      <w:r w:rsidRPr="00C60CCE">
        <w:t xml:space="preserve"> files for the test set, such as </w:t>
      </w:r>
      <w:r w:rsidRPr="00C60CCE">
        <w:rPr>
          <w:bCs/>
        </w:rPr>
        <w:t>ITSUPtCmh7WdJcsYDwQ5.bytes</w:t>
      </w:r>
      <w:r w:rsidRPr="00C60CCE">
        <w:t>.</w:t>
      </w:r>
    </w:p>
    <w:p w14:paraId="7D44636D" w14:textId="47DA8A13" w:rsidR="00C60CCE" w:rsidRPr="00C60CCE" w:rsidRDefault="00C60CCE" w:rsidP="00C60CCE">
      <w:pPr>
        <w:jc w:val="both"/>
      </w:pPr>
      <w:r w:rsidRPr="00C60CCE">
        <w:t xml:space="preserve">The </w:t>
      </w:r>
      <w:r w:rsidRPr="00C60CCE">
        <w:rPr>
          <w:bCs/>
        </w:rPr>
        <w:t>Microsoft-malware-sample/</w:t>
      </w:r>
      <w:r w:rsidRPr="00C60CCE">
        <w:t xml:space="preserve"> directory includes:</w:t>
      </w:r>
    </w:p>
    <w:p w14:paraId="43A74EC0" w14:textId="77777777" w:rsidR="00C60CCE" w:rsidRPr="00C60CCE" w:rsidRDefault="00C60CCE" w:rsidP="00C60CCE">
      <w:pPr>
        <w:numPr>
          <w:ilvl w:val="0"/>
          <w:numId w:val="32"/>
        </w:numPr>
        <w:jc w:val="both"/>
      </w:pPr>
      <w:r w:rsidRPr="00C60CCE">
        <w:rPr>
          <w:bCs/>
          <w:i/>
        </w:rPr>
        <w:t>trainLabels_bal.csv</w:t>
      </w:r>
      <w:r w:rsidRPr="00C60CCE">
        <w:rPr>
          <w:i/>
        </w:rPr>
        <w:t>:</w:t>
      </w:r>
      <w:r w:rsidRPr="00C60CCE">
        <w:t xml:space="preserve"> The CSV file with balanced class labels for the training dataset.</w:t>
      </w:r>
    </w:p>
    <w:p w14:paraId="0484E2DC" w14:textId="77777777" w:rsidR="00C60CCE" w:rsidRPr="00C60CCE" w:rsidRDefault="00C60CCE" w:rsidP="00C60CCE">
      <w:pPr>
        <w:numPr>
          <w:ilvl w:val="0"/>
          <w:numId w:val="32"/>
        </w:numPr>
        <w:jc w:val="both"/>
      </w:pPr>
      <w:r w:rsidRPr="00C60CCE">
        <w:rPr>
          <w:bCs/>
          <w:i/>
        </w:rPr>
        <w:t>train_vec.csv</w:t>
      </w:r>
      <w:r w:rsidRPr="00C60CCE">
        <w:rPr>
          <w:i/>
        </w:rPr>
        <w:t>:</w:t>
      </w:r>
      <w:r w:rsidRPr="00C60CCE">
        <w:t xml:space="preserve"> The file containing the vectorized training dataset.</w:t>
      </w:r>
    </w:p>
    <w:p w14:paraId="78FFD3DB" w14:textId="07842A7A" w:rsidR="00C60CCE" w:rsidRPr="00C60CCE" w:rsidRDefault="00C60CCE" w:rsidP="00C60CCE">
      <w:pPr>
        <w:numPr>
          <w:ilvl w:val="0"/>
          <w:numId w:val="32"/>
        </w:numPr>
        <w:jc w:val="both"/>
      </w:pPr>
      <w:r w:rsidRPr="00C60CCE">
        <w:rPr>
          <w:bCs/>
          <w:i/>
        </w:rPr>
        <w:t>test_vec.csv</w:t>
      </w:r>
      <w:r w:rsidRPr="00C60CCE">
        <w:rPr>
          <w:i/>
        </w:rPr>
        <w:t>:</w:t>
      </w:r>
      <w:r w:rsidRPr="00C60CCE">
        <w:t xml:space="preserve"> The file containing the vectorized test dataset.</w:t>
      </w:r>
    </w:p>
    <w:p w14:paraId="745E3C72" w14:textId="4C515319" w:rsidR="00C60CCE" w:rsidRPr="00C60CCE" w:rsidRDefault="00C60CCE" w:rsidP="00C60CCE">
      <w:pPr>
        <w:jc w:val="both"/>
      </w:pPr>
    </w:p>
    <w:p w14:paraId="29F10A45" w14:textId="5CC13550" w:rsidR="00836FE9" w:rsidRPr="00C60CCE" w:rsidRDefault="00C60CCE" w:rsidP="00C60CCE">
      <w:pPr>
        <w:pStyle w:val="ListParagraph"/>
        <w:numPr>
          <w:ilvl w:val="0"/>
          <w:numId w:val="33"/>
        </w:numPr>
        <w:rPr>
          <w:b/>
          <w:i/>
        </w:rPr>
      </w:pPr>
      <w:r w:rsidRPr="00C60CCE">
        <w:rPr>
          <w:b/>
          <w:i/>
        </w:rPr>
        <w:t>Balanced Subset from Original Dataset</w:t>
      </w:r>
      <w:r w:rsidRPr="00C60CCE">
        <w:rPr>
          <w:b/>
          <w:i/>
        </w:rPr>
        <w:cr/>
      </w:r>
      <w:r>
        <w:rPr>
          <w:noProof/>
        </w:rPr>
        <w:drawing>
          <wp:inline distT="0" distB="0" distL="0" distR="0" wp14:anchorId="0D4B1BF8" wp14:editId="7962BDFD">
            <wp:extent cx="2984500" cy="435356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viz (34).png"/>
                    <pic:cNvPicPr/>
                  </pic:nvPicPr>
                  <pic:blipFill>
                    <a:blip r:embed="rId14">
                      <a:extLst>
                        <a:ext uri="{28A0092B-C50C-407E-A947-70E740481C1C}">
                          <a14:useLocalDpi xmlns:a14="http://schemas.microsoft.com/office/drawing/2010/main" val="0"/>
                        </a:ext>
                      </a:extLst>
                    </a:blip>
                    <a:stretch>
                      <a:fillRect/>
                    </a:stretch>
                  </pic:blipFill>
                  <pic:spPr>
                    <a:xfrm>
                      <a:off x="0" y="0"/>
                      <a:ext cx="2984500" cy="4353560"/>
                    </a:xfrm>
                    <a:prstGeom prst="rect">
                      <a:avLst/>
                    </a:prstGeom>
                  </pic:spPr>
                </pic:pic>
              </a:graphicData>
            </a:graphic>
          </wp:inline>
        </w:drawing>
      </w:r>
    </w:p>
    <w:p w14:paraId="1F23C665" w14:textId="1C4BA52E" w:rsidR="00836FE9" w:rsidRPr="00C60CCE" w:rsidRDefault="00C60CCE" w:rsidP="00C60CCE">
      <w:pPr>
        <w:rPr>
          <w:sz w:val="16"/>
          <w:szCs w:val="16"/>
        </w:rPr>
      </w:pPr>
      <w:r w:rsidRPr="00556396">
        <w:rPr>
          <w:b/>
          <w:sz w:val="16"/>
          <w:szCs w:val="16"/>
        </w:rPr>
        <w:t>Fig.</w:t>
      </w:r>
      <w:r w:rsidRPr="00556396">
        <w:rPr>
          <w:b/>
          <w:sz w:val="16"/>
          <w:szCs w:val="16"/>
        </w:rPr>
        <w:t>6</w:t>
      </w:r>
      <w:r w:rsidRPr="00556396">
        <w:rPr>
          <w:b/>
          <w:sz w:val="16"/>
          <w:szCs w:val="16"/>
        </w:rPr>
        <w:t>.</w:t>
      </w:r>
      <w:r w:rsidRPr="00C60CCE">
        <w:rPr>
          <w:sz w:val="16"/>
          <w:szCs w:val="16"/>
        </w:rPr>
        <w:t xml:space="preserve"> </w:t>
      </w:r>
      <w:r w:rsidRPr="00C60CCE">
        <w:rPr>
          <w:color w:val="0D0D0D"/>
          <w:sz w:val="16"/>
          <w:szCs w:val="16"/>
          <w:shd w:val="clear" w:color="auto" w:fill="FFFFFF"/>
        </w:rPr>
        <w:t>Workflow for Checking, Loading, and Processing Balanced Malware Subset Data</w:t>
      </w:r>
    </w:p>
    <w:p w14:paraId="7A4FFC1C" w14:textId="661955F5" w:rsidR="008B301B" w:rsidRDefault="00823BE4" w:rsidP="00124BCC">
      <w:pPr>
        <w:rPr>
          <w:highlight w:val="yellow"/>
        </w:rPr>
      </w:pPr>
      <w:r>
        <w:rPr>
          <w:noProof/>
        </w:rPr>
        <w:lastRenderedPageBreak/>
        <w:drawing>
          <wp:inline distT="0" distB="0" distL="0" distR="0" wp14:anchorId="1EC33E4B" wp14:editId="3DDF69BB">
            <wp:extent cx="2834439" cy="2378562"/>
            <wp:effectExtent l="0" t="0" r="4445" b="317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rotWithShape="1">
                    <a:blip r:embed="rId15">
                      <a:extLst>
                        <a:ext uri="{28A0092B-C50C-407E-A947-70E740481C1C}">
                          <a14:useLocalDpi xmlns:a14="http://schemas.microsoft.com/office/drawing/2010/main" val="0"/>
                        </a:ext>
                      </a:extLst>
                    </a:blip>
                    <a:srcRect t="5168"/>
                    <a:stretch/>
                  </pic:blipFill>
                  <pic:spPr bwMode="auto">
                    <a:xfrm>
                      <a:off x="0" y="0"/>
                      <a:ext cx="2862235" cy="2401888"/>
                    </a:xfrm>
                    <a:prstGeom prst="rect">
                      <a:avLst/>
                    </a:prstGeom>
                    <a:ln>
                      <a:noFill/>
                    </a:ln>
                    <a:extLst>
                      <a:ext uri="{53640926-AAD7-44D8-BBD7-CCE9431645EC}">
                        <a14:shadowObscured xmlns:a14="http://schemas.microsoft.com/office/drawing/2010/main"/>
                      </a:ext>
                    </a:extLst>
                  </pic:spPr>
                </pic:pic>
              </a:graphicData>
            </a:graphic>
          </wp:inline>
        </w:drawing>
      </w:r>
    </w:p>
    <w:p w14:paraId="61B81C28" w14:textId="77777777" w:rsidR="00124BCC" w:rsidRDefault="00124BCC" w:rsidP="008E7A76">
      <w:pPr>
        <w:rPr>
          <w:sz w:val="16"/>
          <w:szCs w:val="16"/>
        </w:rPr>
      </w:pPr>
    </w:p>
    <w:p w14:paraId="357AB193" w14:textId="50763410" w:rsidR="008E7A76" w:rsidRDefault="008E7A76" w:rsidP="008E7A76">
      <w:pPr>
        <w:rPr>
          <w:sz w:val="16"/>
          <w:szCs w:val="16"/>
        </w:rPr>
      </w:pPr>
      <w:r w:rsidRPr="00556396">
        <w:rPr>
          <w:b/>
          <w:sz w:val="16"/>
          <w:szCs w:val="16"/>
        </w:rPr>
        <w:t>Fig.</w:t>
      </w:r>
      <w:r w:rsidR="00C60CCE" w:rsidRPr="00556396">
        <w:rPr>
          <w:b/>
          <w:sz w:val="16"/>
          <w:szCs w:val="16"/>
        </w:rPr>
        <w:t>7</w:t>
      </w:r>
      <w:r w:rsidRPr="00556396">
        <w:rPr>
          <w:b/>
          <w:sz w:val="16"/>
          <w:szCs w:val="16"/>
        </w:rPr>
        <w:t>.</w:t>
      </w:r>
      <w:r>
        <w:rPr>
          <w:sz w:val="16"/>
          <w:szCs w:val="16"/>
        </w:rPr>
        <w:t xml:space="preserve"> </w:t>
      </w:r>
      <w:r w:rsidR="00C60CCE">
        <w:rPr>
          <w:sz w:val="16"/>
          <w:szCs w:val="16"/>
        </w:rPr>
        <w:t>Malware Class-levels</w:t>
      </w:r>
    </w:p>
    <w:p w14:paraId="1E1F78E1" w14:textId="77777777" w:rsidR="00205192" w:rsidRDefault="00205192" w:rsidP="000F04BD">
      <w:pPr>
        <w:jc w:val="both"/>
        <w:rPr>
          <w:highlight w:val="yellow"/>
        </w:rPr>
      </w:pPr>
    </w:p>
    <w:p w14:paraId="4B884AFA" w14:textId="77777777" w:rsidR="00205192" w:rsidRDefault="00205192" w:rsidP="000F04BD">
      <w:pPr>
        <w:jc w:val="both"/>
        <w:rPr>
          <w:highlight w:val="yellow"/>
        </w:rPr>
      </w:pPr>
    </w:p>
    <w:p w14:paraId="16F14F12" w14:textId="490971DE" w:rsidR="00205192" w:rsidRPr="00C60CCE" w:rsidRDefault="00205192" w:rsidP="00C60CCE">
      <w:pPr>
        <w:pStyle w:val="ListParagraph"/>
        <w:numPr>
          <w:ilvl w:val="0"/>
          <w:numId w:val="33"/>
        </w:numPr>
        <w:jc w:val="both"/>
        <w:rPr>
          <w:b/>
          <w:i/>
          <w:spacing w:val="-2"/>
          <w:w w:val="95"/>
        </w:rPr>
      </w:pPr>
      <w:bookmarkStart w:id="3" w:name="_Hlk168421147"/>
      <w:r w:rsidRPr="00C60CCE">
        <w:rPr>
          <w:b/>
          <w:i/>
          <w:w w:val="95"/>
        </w:rPr>
        <w:t xml:space="preserve">High </w:t>
      </w:r>
      <w:r w:rsidR="00C60CCE">
        <w:rPr>
          <w:b/>
          <w:i/>
          <w:w w:val="95"/>
        </w:rPr>
        <w:t>D</w:t>
      </w:r>
      <w:r w:rsidRPr="00C60CCE">
        <w:rPr>
          <w:b/>
          <w:i/>
          <w:w w:val="95"/>
        </w:rPr>
        <w:t xml:space="preserve">imensional </w:t>
      </w:r>
      <w:r w:rsidR="00C60CCE" w:rsidRPr="00C60CCE">
        <w:rPr>
          <w:b/>
          <w:i/>
          <w:w w:val="95"/>
        </w:rPr>
        <w:t>D</w:t>
      </w:r>
      <w:r w:rsidRPr="00C60CCE">
        <w:rPr>
          <w:b/>
          <w:i/>
          <w:w w:val="95"/>
        </w:rPr>
        <w:t xml:space="preserve">ata </w:t>
      </w:r>
      <w:r w:rsidR="00C60CCE" w:rsidRPr="00C60CCE">
        <w:rPr>
          <w:b/>
          <w:i/>
          <w:spacing w:val="-2"/>
          <w:w w:val="95"/>
        </w:rPr>
        <w:t>V</w:t>
      </w:r>
      <w:r w:rsidRPr="00C60CCE">
        <w:rPr>
          <w:b/>
          <w:i/>
          <w:spacing w:val="-2"/>
          <w:w w:val="95"/>
        </w:rPr>
        <w:t>isualization</w:t>
      </w:r>
    </w:p>
    <w:bookmarkEnd w:id="3"/>
    <w:p w14:paraId="5191D843" w14:textId="68ECF245" w:rsidR="00C60CCE" w:rsidRDefault="00C60CCE" w:rsidP="00C60CCE">
      <w:pPr>
        <w:pStyle w:val="ListParagraph"/>
        <w:ind w:left="0"/>
        <w:rPr>
          <w:b/>
          <w:i/>
        </w:rPr>
      </w:pPr>
      <w:r>
        <w:rPr>
          <w:b/>
          <w:i/>
          <w:noProof/>
        </w:rPr>
        <w:drawing>
          <wp:inline distT="0" distB="0" distL="0" distR="0" wp14:anchorId="2B464030" wp14:editId="654A27FD">
            <wp:extent cx="2984500" cy="9055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viz (4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4500" cy="905510"/>
                    </a:xfrm>
                    <a:prstGeom prst="rect">
                      <a:avLst/>
                    </a:prstGeom>
                  </pic:spPr>
                </pic:pic>
              </a:graphicData>
            </a:graphic>
          </wp:inline>
        </w:drawing>
      </w:r>
    </w:p>
    <w:p w14:paraId="65172757" w14:textId="7A91347A" w:rsidR="00C60CCE" w:rsidRPr="00C60CCE" w:rsidRDefault="00C60CCE" w:rsidP="00C60CCE">
      <w:pPr>
        <w:pStyle w:val="ListParagraph"/>
        <w:ind w:left="0"/>
        <w:rPr>
          <w:sz w:val="16"/>
        </w:rPr>
      </w:pPr>
      <w:r w:rsidRPr="00D769CB">
        <w:rPr>
          <w:sz w:val="16"/>
          <w:szCs w:val="16"/>
        </w:rPr>
        <w:t>Fig.</w:t>
      </w:r>
      <w:r>
        <w:rPr>
          <w:sz w:val="16"/>
          <w:szCs w:val="16"/>
        </w:rPr>
        <w:t>8</w:t>
      </w:r>
      <w:r w:rsidRPr="00D769CB">
        <w:rPr>
          <w:sz w:val="16"/>
          <w:szCs w:val="16"/>
        </w:rPr>
        <w:t>.</w:t>
      </w:r>
      <w:r>
        <w:rPr>
          <w:sz w:val="16"/>
          <w:szCs w:val="16"/>
        </w:rPr>
        <w:t xml:space="preserve"> </w:t>
      </w:r>
      <w:r w:rsidRPr="00C60CCE">
        <w:rPr>
          <w:sz w:val="16"/>
        </w:rPr>
        <w:t>Workflow for TSNE Transformation and Visualization of Malware Data</w:t>
      </w:r>
    </w:p>
    <w:p w14:paraId="3F25F0BE" w14:textId="77777777" w:rsidR="00205192" w:rsidRDefault="00205192" w:rsidP="000F04BD">
      <w:pPr>
        <w:jc w:val="both"/>
      </w:pPr>
    </w:p>
    <w:p w14:paraId="40B55CB6" w14:textId="25FDB080" w:rsidR="00205192" w:rsidRDefault="00AB480E" w:rsidP="000F04BD">
      <w:pPr>
        <w:jc w:val="both"/>
        <w:rPr>
          <w:highlight w:val="yellow"/>
        </w:rPr>
      </w:pPr>
      <w:r>
        <w:rPr>
          <w:noProof/>
        </w:rPr>
        <w:drawing>
          <wp:inline distT="0" distB="0" distL="0" distR="0" wp14:anchorId="1068F3B2" wp14:editId="02468917">
            <wp:extent cx="2984500" cy="1801495"/>
            <wp:effectExtent l="0" t="0" r="6350" b="8255"/>
            <wp:docPr id="3" name="image2.jpeg" descr="A diagram of a number of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4500" cy="1801495"/>
                    </a:xfrm>
                    <a:prstGeom prst="rect">
                      <a:avLst/>
                    </a:prstGeom>
                  </pic:spPr>
                </pic:pic>
              </a:graphicData>
            </a:graphic>
          </wp:inline>
        </w:drawing>
      </w:r>
    </w:p>
    <w:p w14:paraId="3EFB2912" w14:textId="3F77645B" w:rsidR="008E7A76" w:rsidRDefault="008E7A76" w:rsidP="008E7A76">
      <w:pPr>
        <w:rPr>
          <w:sz w:val="16"/>
          <w:szCs w:val="16"/>
        </w:rPr>
      </w:pPr>
      <w:r w:rsidRPr="00556396">
        <w:rPr>
          <w:b/>
          <w:sz w:val="16"/>
          <w:szCs w:val="16"/>
        </w:rPr>
        <w:t>Fig.</w:t>
      </w:r>
      <w:r w:rsidR="00C60CCE" w:rsidRPr="00556396">
        <w:rPr>
          <w:b/>
          <w:sz w:val="16"/>
          <w:szCs w:val="16"/>
        </w:rPr>
        <w:t>9</w:t>
      </w:r>
      <w:r w:rsidRPr="00556396">
        <w:rPr>
          <w:b/>
          <w:sz w:val="16"/>
          <w:szCs w:val="16"/>
        </w:rPr>
        <w:t>.</w:t>
      </w:r>
      <w:r w:rsidR="00C60CCE">
        <w:rPr>
          <w:sz w:val="16"/>
          <w:szCs w:val="16"/>
        </w:rPr>
        <w:t xml:space="preserve"> </w:t>
      </w:r>
      <w:r w:rsidR="00C60CCE" w:rsidRPr="00C60CCE">
        <w:rPr>
          <w:sz w:val="16"/>
          <w:szCs w:val="16"/>
        </w:rPr>
        <w:t>High Dimensional Data Visualization</w:t>
      </w:r>
    </w:p>
    <w:p w14:paraId="12A61C73" w14:textId="4BD4E1A6" w:rsidR="00F6038C" w:rsidRPr="00C60CCE" w:rsidRDefault="00F6038C" w:rsidP="00C60CCE">
      <w:pPr>
        <w:pStyle w:val="Heading2"/>
        <w:numPr>
          <w:ilvl w:val="0"/>
          <w:numId w:val="33"/>
        </w:numPr>
        <w:tabs>
          <w:tab w:val="left" w:pos="754"/>
        </w:tabs>
        <w:spacing w:before="146"/>
        <w:rPr>
          <w:b/>
        </w:rPr>
      </w:pPr>
      <w:r w:rsidRPr="00C60CCE">
        <w:rPr>
          <w:b/>
          <w:spacing w:val="-4"/>
        </w:rPr>
        <w:t>Tuning</w:t>
      </w:r>
    </w:p>
    <w:p w14:paraId="65A6555B" w14:textId="1257C29B" w:rsidR="00C36C95" w:rsidRPr="00C36C95" w:rsidRDefault="00C36C95" w:rsidP="00C36C95">
      <w:pPr>
        <w:pStyle w:val="Heading2"/>
        <w:numPr>
          <w:ilvl w:val="0"/>
          <w:numId w:val="0"/>
        </w:numPr>
        <w:tabs>
          <w:tab w:val="left" w:pos="327"/>
        </w:tabs>
        <w:ind w:left="19"/>
        <w:jc w:val="both"/>
        <w:rPr>
          <w:rFonts w:ascii="Georgia"/>
          <w:i w:val="0"/>
          <w:iCs w:val="0"/>
          <w:noProof w:val="0"/>
          <w:spacing w:val="-1"/>
          <w:lang w:val="x-none" w:eastAsia="x-none"/>
        </w:rPr>
      </w:pPr>
      <w:r w:rsidRPr="00C36C95">
        <w:rPr>
          <w:rFonts w:ascii="Georgia"/>
          <w:i w:val="0"/>
          <w:iCs w:val="0"/>
          <w:noProof w:val="0"/>
          <w:spacing w:val="-1"/>
          <w:lang w:val="x-none" w:eastAsia="x-none"/>
        </w:rPr>
        <w:t>To determine the optimal range for the</w:t>
      </w:r>
      <w:r>
        <w:rPr>
          <w:rFonts w:ascii="Georgia"/>
          <w:i w:val="0"/>
          <w:iCs w:val="0"/>
          <w:noProof w:val="0"/>
          <w:spacing w:val="-1"/>
          <w:lang w:eastAsia="x-none"/>
        </w:rPr>
        <w:t xml:space="preserve"> </w:t>
      </w:r>
      <w:r w:rsidRPr="00C36C95">
        <w:rPr>
          <w:rFonts w:ascii="Georgia"/>
          <w:i w:val="0"/>
          <w:iCs w:val="0"/>
          <w:noProof w:val="0"/>
          <w:spacing w:val="-1"/>
          <w:lang w:val="x-none" w:eastAsia="x-none"/>
        </w:rPr>
        <w:t>hyperparameters mentioned above, plot the training and validation (or test) errors. Then, identify the optimal point where:</w:t>
      </w:r>
    </w:p>
    <w:p w14:paraId="6D6725FF" w14:textId="77777777" w:rsidR="00C36C95" w:rsidRPr="00C36C95" w:rsidRDefault="00C36C95" w:rsidP="00C36C95">
      <w:pPr>
        <w:pStyle w:val="Heading2"/>
        <w:numPr>
          <w:ilvl w:val="0"/>
          <w:numId w:val="37"/>
        </w:numPr>
        <w:tabs>
          <w:tab w:val="left" w:pos="327"/>
        </w:tabs>
        <w:rPr>
          <w:rFonts w:ascii="Georgia"/>
          <w:i w:val="0"/>
          <w:iCs w:val="0"/>
          <w:noProof w:val="0"/>
          <w:spacing w:val="-1"/>
          <w:lang w:val="x-none" w:eastAsia="x-none"/>
        </w:rPr>
      </w:pPr>
      <w:r w:rsidRPr="00C36C95">
        <w:rPr>
          <w:rFonts w:ascii="Georgia"/>
          <w:i w:val="0"/>
          <w:iCs w:val="0"/>
          <w:noProof w:val="0"/>
          <w:spacing w:val="-1"/>
          <w:lang w:val="x-none" w:eastAsia="x-none"/>
        </w:rPr>
        <w:t>The validation error is minimized.</w:t>
      </w:r>
    </w:p>
    <w:p w14:paraId="686DFA37" w14:textId="77777777" w:rsidR="00C36C95" w:rsidRDefault="00C36C95" w:rsidP="00C36C95">
      <w:pPr>
        <w:pStyle w:val="Heading2"/>
        <w:numPr>
          <w:ilvl w:val="0"/>
          <w:numId w:val="37"/>
        </w:numPr>
        <w:tabs>
          <w:tab w:val="left" w:pos="327"/>
        </w:tabs>
        <w:rPr>
          <w:rFonts w:ascii="Georgia"/>
          <w:i w:val="0"/>
          <w:iCs w:val="0"/>
          <w:noProof w:val="0"/>
          <w:spacing w:val="-1"/>
          <w:lang w:val="x-none" w:eastAsia="x-none"/>
        </w:rPr>
      </w:pPr>
      <w:r w:rsidRPr="00C36C95">
        <w:rPr>
          <w:rFonts w:ascii="Georgia"/>
          <w:i w:val="0"/>
          <w:iCs w:val="0"/>
          <w:noProof w:val="0"/>
          <w:spacing w:val="-1"/>
          <w:lang w:val="x-none" w:eastAsia="x-none"/>
        </w:rPr>
        <w:t>The gap between the training error and the validation error is smallest.</w:t>
      </w:r>
    </w:p>
    <w:p w14:paraId="18619AA4" w14:textId="75A9D11A" w:rsidR="007C3710" w:rsidRDefault="007C3710" w:rsidP="00C36C95">
      <w:pPr>
        <w:pStyle w:val="Heading2"/>
        <w:rPr>
          <w:w w:val="105"/>
        </w:rPr>
      </w:pPr>
      <w:bookmarkStart w:id="4" w:name="_Hlk168421705"/>
      <w:r w:rsidRPr="00C36C95">
        <w:rPr>
          <w:w w:val="105"/>
        </w:rPr>
        <w:t>Param:</w:t>
      </w:r>
      <w:r w:rsidRPr="00C36C95">
        <w:rPr>
          <w:spacing w:val="52"/>
          <w:w w:val="105"/>
        </w:rPr>
        <w:t xml:space="preserve"> </w:t>
      </w:r>
      <w:r w:rsidRPr="00C36C95">
        <w:rPr>
          <w:w w:val="105"/>
        </w:rPr>
        <w:t>n_estimators</w:t>
      </w:r>
    </w:p>
    <w:bookmarkEnd w:id="4"/>
    <w:p w14:paraId="0EC7CAB6" w14:textId="21B860B1" w:rsidR="00C36C95" w:rsidRDefault="00C36C95" w:rsidP="00C36C95"/>
    <w:p w14:paraId="39621F19" w14:textId="304832A3" w:rsidR="00C36C95" w:rsidRPr="00C36C95" w:rsidRDefault="00C36C95" w:rsidP="00C36C95">
      <w:r w:rsidRPr="00C36C95">
        <w:t>hyperparameter_tuning(n_estimators=range(1,  70,  10))</w:t>
      </w:r>
    </w:p>
    <w:p w14:paraId="01EEE3EB" w14:textId="30B52FCF" w:rsidR="00302925" w:rsidRDefault="00302925" w:rsidP="00C36C95">
      <w:pPr>
        <w:pStyle w:val="BodyText"/>
        <w:ind w:left="288" w:firstLine="0"/>
        <w:rPr>
          <w:rFonts w:ascii="Calibri"/>
          <w:b/>
        </w:rPr>
      </w:pPr>
    </w:p>
    <w:p w14:paraId="32F4C20D" w14:textId="080F6597" w:rsidR="00302925" w:rsidRDefault="00302925" w:rsidP="00F6038C">
      <w:pPr>
        <w:pStyle w:val="BodyText"/>
        <w:spacing w:before="162" w:line="256" w:lineRule="auto"/>
        <w:ind w:left="19" w:right="119"/>
        <w:rPr>
          <w:rFonts w:ascii="Georgia"/>
        </w:rPr>
      </w:pPr>
    </w:p>
    <w:p w14:paraId="40C31491" w14:textId="68186A58" w:rsidR="00AB480E" w:rsidRDefault="005E3432" w:rsidP="000F04BD">
      <w:pPr>
        <w:jc w:val="both"/>
        <w:rPr>
          <w:highlight w:val="yellow"/>
        </w:rPr>
      </w:pPr>
      <w:r>
        <w:rPr>
          <w:noProof/>
        </w:rPr>
        <w:drawing>
          <wp:inline distT="0" distB="0" distL="0" distR="0" wp14:anchorId="0BB4A6DC" wp14:editId="6B34977A">
            <wp:extent cx="2984500" cy="2465705"/>
            <wp:effectExtent l="0" t="0" r="6350" b="0"/>
            <wp:docPr id="5" name="image3.png"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8">
                      <a:extLst>
                        <a:ext uri="{28A0092B-C50C-407E-A947-70E740481C1C}">
                          <a14:useLocalDpi xmlns:a14="http://schemas.microsoft.com/office/drawing/2010/main" val="0"/>
                        </a:ext>
                      </a:extLst>
                    </a:blip>
                    <a:stretch>
                      <a:fillRect/>
                    </a:stretch>
                  </pic:blipFill>
                  <pic:spPr>
                    <a:xfrm>
                      <a:off x="0" y="0"/>
                      <a:ext cx="2984500" cy="2465705"/>
                    </a:xfrm>
                    <a:prstGeom prst="rect">
                      <a:avLst/>
                    </a:prstGeom>
                  </pic:spPr>
                </pic:pic>
              </a:graphicData>
            </a:graphic>
          </wp:inline>
        </w:drawing>
      </w:r>
    </w:p>
    <w:p w14:paraId="58BE2D91" w14:textId="77777777" w:rsidR="005E3432" w:rsidRDefault="005E3432" w:rsidP="000F04BD">
      <w:pPr>
        <w:jc w:val="both"/>
        <w:rPr>
          <w:highlight w:val="yellow"/>
        </w:rPr>
      </w:pPr>
    </w:p>
    <w:p w14:paraId="44637B1E" w14:textId="29D25008" w:rsidR="008E7A76" w:rsidRDefault="008E7A76" w:rsidP="008E7A76">
      <w:pPr>
        <w:rPr>
          <w:sz w:val="16"/>
          <w:szCs w:val="16"/>
        </w:rPr>
      </w:pPr>
      <w:r w:rsidRPr="00556396">
        <w:rPr>
          <w:b/>
          <w:sz w:val="16"/>
          <w:szCs w:val="16"/>
        </w:rPr>
        <w:t>Fig.</w:t>
      </w:r>
      <w:r w:rsidR="00C36C95" w:rsidRPr="00556396">
        <w:rPr>
          <w:b/>
          <w:sz w:val="16"/>
          <w:szCs w:val="16"/>
        </w:rPr>
        <w:t>10</w:t>
      </w:r>
      <w:r w:rsidRPr="00556396">
        <w:rPr>
          <w:b/>
          <w:sz w:val="16"/>
          <w:szCs w:val="16"/>
        </w:rPr>
        <w:t>.</w:t>
      </w:r>
      <w:r>
        <w:rPr>
          <w:sz w:val="16"/>
          <w:szCs w:val="16"/>
        </w:rPr>
        <w:t xml:space="preserve"> </w:t>
      </w:r>
      <w:r w:rsidR="00C36C95" w:rsidRPr="00C36C95">
        <w:rPr>
          <w:sz w:val="16"/>
          <w:szCs w:val="16"/>
        </w:rPr>
        <w:t>A.</w:t>
      </w:r>
      <w:r w:rsidR="00C36C95" w:rsidRPr="00C36C95">
        <w:rPr>
          <w:sz w:val="16"/>
          <w:szCs w:val="16"/>
        </w:rPr>
        <w:tab/>
        <w:t>Param: n_estimators</w:t>
      </w:r>
    </w:p>
    <w:p w14:paraId="43CA893E" w14:textId="77777777" w:rsidR="005E3432" w:rsidRDefault="005E3432" w:rsidP="000F04BD">
      <w:pPr>
        <w:jc w:val="both"/>
        <w:rPr>
          <w:highlight w:val="yellow"/>
        </w:rPr>
      </w:pPr>
    </w:p>
    <w:p w14:paraId="294B2C5B" w14:textId="14B4D059" w:rsidR="009437CE" w:rsidRPr="00C36C95" w:rsidRDefault="009437CE" w:rsidP="00C36C95">
      <w:pPr>
        <w:pStyle w:val="Heading2"/>
        <w:rPr>
          <w:sz w:val="22"/>
        </w:rPr>
      </w:pPr>
      <w:bookmarkStart w:id="5" w:name="_Hlk168421712"/>
      <w:r w:rsidRPr="00C36C95">
        <w:t>Param:</w:t>
      </w:r>
      <w:r w:rsidRPr="00C36C95">
        <w:rPr>
          <w:spacing w:val="54"/>
        </w:rPr>
        <w:t xml:space="preserve"> </w:t>
      </w:r>
      <w:r w:rsidRPr="00C36C95">
        <w:t>max_depth</w:t>
      </w:r>
    </w:p>
    <w:bookmarkEnd w:id="5"/>
    <w:p w14:paraId="316F4011" w14:textId="4607E901" w:rsidR="005E3432" w:rsidRDefault="00C36C95" w:rsidP="000F04BD">
      <w:pPr>
        <w:jc w:val="both"/>
        <w:rPr>
          <w:highlight w:val="yellow"/>
        </w:rPr>
      </w:pPr>
      <w:r w:rsidRPr="00C36C95">
        <w:t>hyperparameter_tuning(n_estimators=40,  max_depth=range(1,  10))</w:t>
      </w:r>
    </w:p>
    <w:p w14:paraId="41B4183A" w14:textId="77777777" w:rsidR="00F862D0" w:rsidRDefault="00F862D0" w:rsidP="000F04BD">
      <w:pPr>
        <w:jc w:val="both"/>
        <w:rPr>
          <w:highlight w:val="yellow"/>
        </w:rPr>
      </w:pPr>
    </w:p>
    <w:p w14:paraId="7A409425" w14:textId="0F633894" w:rsidR="001C69FE" w:rsidRDefault="00C33EF2" w:rsidP="000F04BD">
      <w:pPr>
        <w:jc w:val="both"/>
        <w:rPr>
          <w:highlight w:val="yellow"/>
        </w:rPr>
      </w:pPr>
      <w:r>
        <w:rPr>
          <w:noProof/>
        </w:rPr>
        <w:drawing>
          <wp:inline distT="0" distB="0" distL="0" distR="0" wp14:anchorId="05F233E9" wp14:editId="2EE080A8">
            <wp:extent cx="2984500" cy="2407285"/>
            <wp:effectExtent l="0" t="0" r="6350" b="0"/>
            <wp:docPr id="7" name="image4.png"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A graph with numbers and lines&#10;&#10;Description automatically generated"/>
                    <pic:cNvPicPr>
                      <a:picLocks noChangeAspect="1"/>
                    </pic:cNvPicPr>
                  </pic:nvPicPr>
                  <pic:blipFill>
                    <a:blip r:embed="rId19" cstate="print"/>
                    <a:stretch>
                      <a:fillRect/>
                    </a:stretch>
                  </pic:blipFill>
                  <pic:spPr>
                    <a:xfrm>
                      <a:off x="0" y="0"/>
                      <a:ext cx="2984500" cy="2407285"/>
                    </a:xfrm>
                    <a:prstGeom prst="rect">
                      <a:avLst/>
                    </a:prstGeom>
                  </pic:spPr>
                </pic:pic>
              </a:graphicData>
            </a:graphic>
          </wp:inline>
        </w:drawing>
      </w:r>
    </w:p>
    <w:p w14:paraId="3E3644A1" w14:textId="77777777" w:rsidR="00C36C95" w:rsidRDefault="00C36C95" w:rsidP="008E7A76">
      <w:pPr>
        <w:rPr>
          <w:sz w:val="16"/>
          <w:szCs w:val="16"/>
        </w:rPr>
      </w:pPr>
    </w:p>
    <w:p w14:paraId="37771719" w14:textId="3B942AAF" w:rsidR="008E7A76" w:rsidRDefault="008E7A76" w:rsidP="008E7A76">
      <w:pPr>
        <w:rPr>
          <w:sz w:val="16"/>
          <w:szCs w:val="16"/>
        </w:rPr>
      </w:pPr>
      <w:r w:rsidRPr="00556396">
        <w:rPr>
          <w:b/>
          <w:sz w:val="16"/>
          <w:szCs w:val="16"/>
        </w:rPr>
        <w:t>Fig.</w:t>
      </w:r>
      <w:r w:rsidR="00C36C95" w:rsidRPr="00556396">
        <w:rPr>
          <w:b/>
          <w:sz w:val="16"/>
          <w:szCs w:val="16"/>
        </w:rPr>
        <w:t>11</w:t>
      </w:r>
      <w:r w:rsidRPr="00556396">
        <w:rPr>
          <w:b/>
          <w:sz w:val="16"/>
          <w:szCs w:val="16"/>
        </w:rPr>
        <w:t>.</w:t>
      </w:r>
      <w:r>
        <w:rPr>
          <w:sz w:val="16"/>
          <w:szCs w:val="16"/>
        </w:rPr>
        <w:t xml:space="preserve"> </w:t>
      </w:r>
      <w:r w:rsidR="00C36C95" w:rsidRPr="00C36C95">
        <w:rPr>
          <w:sz w:val="16"/>
          <w:szCs w:val="16"/>
        </w:rPr>
        <w:t>B.</w:t>
      </w:r>
      <w:r w:rsidR="00C36C95" w:rsidRPr="00C36C95">
        <w:rPr>
          <w:sz w:val="16"/>
          <w:szCs w:val="16"/>
        </w:rPr>
        <w:tab/>
        <w:t>Param: max_depth</w:t>
      </w:r>
    </w:p>
    <w:p w14:paraId="4714C358" w14:textId="77777777" w:rsidR="001C69FE" w:rsidRDefault="001C69FE" w:rsidP="000F04BD">
      <w:pPr>
        <w:jc w:val="both"/>
        <w:rPr>
          <w:highlight w:val="yellow"/>
        </w:rPr>
      </w:pPr>
    </w:p>
    <w:p w14:paraId="726A7707" w14:textId="2A9CB3D4" w:rsidR="00A035DB" w:rsidRPr="00C36C95" w:rsidRDefault="00A035DB" w:rsidP="00C36C95">
      <w:pPr>
        <w:pStyle w:val="Heading2"/>
      </w:pPr>
      <w:bookmarkStart w:id="6" w:name="_Hlk168421733"/>
      <w:r w:rsidRPr="00C36C95">
        <w:rPr>
          <w:w w:val="110"/>
        </w:rPr>
        <w:t>Param:</w:t>
      </w:r>
      <w:r w:rsidRPr="00C36C95">
        <w:rPr>
          <w:spacing w:val="49"/>
          <w:w w:val="110"/>
        </w:rPr>
        <w:t xml:space="preserve"> </w:t>
      </w:r>
      <w:r w:rsidRPr="00C36C95">
        <w:rPr>
          <w:w w:val="110"/>
        </w:rPr>
        <w:t>learning_rate</w:t>
      </w:r>
    </w:p>
    <w:bookmarkEnd w:id="6"/>
    <w:p w14:paraId="7171D469" w14:textId="4A536EB8" w:rsidR="001C69FE" w:rsidRDefault="002B4C27" w:rsidP="00C36C95">
      <w:pPr>
        <w:rPr>
          <w:highlight w:val="yellow"/>
        </w:rPr>
      </w:pPr>
      <w:r>
        <w:rPr>
          <w:noProof/>
        </w:rPr>
        <w:drawing>
          <wp:inline distT="0" distB="0" distL="0" distR="0" wp14:anchorId="7DCB62D4" wp14:editId="477715DA">
            <wp:extent cx="2574906" cy="2022671"/>
            <wp:effectExtent l="0" t="0" r="0" b="0"/>
            <wp:docPr id="9" name="image5.png"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A graph with numbers and lines&#10;&#10;Description automatically generated"/>
                    <pic:cNvPicPr>
                      <a:picLocks noChangeAspect="1"/>
                    </pic:cNvPicPr>
                  </pic:nvPicPr>
                  <pic:blipFill>
                    <a:blip r:embed="rId20" cstate="print"/>
                    <a:stretch>
                      <a:fillRect/>
                    </a:stretch>
                  </pic:blipFill>
                  <pic:spPr>
                    <a:xfrm>
                      <a:off x="0" y="0"/>
                      <a:ext cx="2582986" cy="2029018"/>
                    </a:xfrm>
                    <a:prstGeom prst="rect">
                      <a:avLst/>
                    </a:prstGeom>
                  </pic:spPr>
                </pic:pic>
              </a:graphicData>
            </a:graphic>
          </wp:inline>
        </w:drawing>
      </w:r>
    </w:p>
    <w:p w14:paraId="6EBDF4D1" w14:textId="08BD270A" w:rsidR="008E7A76" w:rsidRDefault="008E7A76" w:rsidP="008E7A76">
      <w:pPr>
        <w:rPr>
          <w:sz w:val="16"/>
          <w:szCs w:val="16"/>
        </w:rPr>
      </w:pPr>
      <w:r w:rsidRPr="00556396">
        <w:rPr>
          <w:b/>
          <w:sz w:val="16"/>
          <w:szCs w:val="16"/>
        </w:rPr>
        <w:t>Fig.</w:t>
      </w:r>
      <w:r w:rsidR="00C36C95" w:rsidRPr="00556396">
        <w:rPr>
          <w:b/>
          <w:sz w:val="16"/>
          <w:szCs w:val="16"/>
        </w:rPr>
        <w:t>12</w:t>
      </w:r>
      <w:r w:rsidRPr="00556396">
        <w:rPr>
          <w:b/>
          <w:sz w:val="16"/>
          <w:szCs w:val="16"/>
        </w:rPr>
        <w:t>.</w:t>
      </w:r>
      <w:r>
        <w:rPr>
          <w:sz w:val="16"/>
          <w:szCs w:val="16"/>
        </w:rPr>
        <w:t xml:space="preserve"> </w:t>
      </w:r>
      <w:r w:rsidR="00C36C95" w:rsidRPr="00C36C95">
        <w:rPr>
          <w:sz w:val="16"/>
          <w:szCs w:val="16"/>
        </w:rPr>
        <w:t>Param: learning_rate</w:t>
      </w:r>
    </w:p>
    <w:p w14:paraId="45520F9C" w14:textId="25DA12E9" w:rsidR="00CA5A14" w:rsidRDefault="00007CD6" w:rsidP="00C36C95">
      <w:pPr>
        <w:pStyle w:val="Heading2"/>
        <w:rPr>
          <w:w w:val="105"/>
        </w:rPr>
      </w:pPr>
      <w:r w:rsidRPr="00007CD6">
        <w:rPr>
          <w:w w:val="105"/>
        </w:rPr>
        <w:lastRenderedPageBreak/>
        <w:t>Param:</w:t>
      </w:r>
      <w:r w:rsidRPr="00007CD6">
        <w:rPr>
          <w:spacing w:val="51"/>
          <w:w w:val="105"/>
        </w:rPr>
        <w:t xml:space="preserve"> </w:t>
      </w:r>
      <w:r w:rsidRPr="00007CD6">
        <w:rPr>
          <w:w w:val="105"/>
        </w:rPr>
        <w:t>reg_alpha</w:t>
      </w:r>
    </w:p>
    <w:p w14:paraId="3A143289" w14:textId="77777777" w:rsidR="00C36C95" w:rsidRPr="00C36C95" w:rsidRDefault="00C36C95" w:rsidP="00C36C95"/>
    <w:p w14:paraId="01F00FC1" w14:textId="07509498" w:rsidR="00CA5A14" w:rsidRDefault="00CA5A14" w:rsidP="000F04BD">
      <w:pPr>
        <w:jc w:val="both"/>
        <w:rPr>
          <w:highlight w:val="yellow"/>
        </w:rPr>
      </w:pPr>
      <w:r>
        <w:rPr>
          <w:noProof/>
        </w:rPr>
        <w:drawing>
          <wp:inline distT="0" distB="0" distL="0" distR="0" wp14:anchorId="39612CDD" wp14:editId="35FFF2D9">
            <wp:extent cx="2984500" cy="2407285"/>
            <wp:effectExtent l="0" t="0" r="6350" b="0"/>
            <wp:docPr id="864353536" name="image6.png"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53536" name="image6.png" descr="A graph with numbers and a line&#10;&#10;Description automatically generated"/>
                    <pic:cNvPicPr>
                      <a:picLocks noChangeAspect="1"/>
                    </pic:cNvPicPr>
                  </pic:nvPicPr>
                  <pic:blipFill>
                    <a:blip r:embed="rId21" cstate="print"/>
                    <a:stretch>
                      <a:fillRect/>
                    </a:stretch>
                  </pic:blipFill>
                  <pic:spPr>
                    <a:xfrm>
                      <a:off x="0" y="0"/>
                      <a:ext cx="2984500" cy="2407285"/>
                    </a:xfrm>
                    <a:prstGeom prst="rect">
                      <a:avLst/>
                    </a:prstGeom>
                  </pic:spPr>
                </pic:pic>
              </a:graphicData>
            </a:graphic>
          </wp:inline>
        </w:drawing>
      </w:r>
    </w:p>
    <w:p w14:paraId="568AE0D2" w14:textId="77777777" w:rsidR="00CA5A14" w:rsidRDefault="00CA5A14" w:rsidP="000F04BD">
      <w:pPr>
        <w:jc w:val="both"/>
        <w:rPr>
          <w:highlight w:val="yellow"/>
        </w:rPr>
      </w:pPr>
    </w:p>
    <w:p w14:paraId="0865F4DC" w14:textId="2DDAFC12" w:rsidR="008E7A76" w:rsidRDefault="008E7A76" w:rsidP="008E7A76">
      <w:pPr>
        <w:rPr>
          <w:sz w:val="16"/>
          <w:szCs w:val="16"/>
        </w:rPr>
      </w:pPr>
      <w:r w:rsidRPr="00556396">
        <w:rPr>
          <w:b/>
          <w:sz w:val="16"/>
          <w:szCs w:val="16"/>
        </w:rPr>
        <w:t>Fig.</w:t>
      </w:r>
      <w:r w:rsidR="00C36C95" w:rsidRPr="00556396">
        <w:rPr>
          <w:b/>
          <w:sz w:val="16"/>
          <w:szCs w:val="16"/>
        </w:rPr>
        <w:t>13</w:t>
      </w:r>
      <w:r w:rsidRPr="00556396">
        <w:rPr>
          <w:b/>
          <w:sz w:val="16"/>
          <w:szCs w:val="16"/>
        </w:rPr>
        <w:t>.</w:t>
      </w:r>
      <w:r>
        <w:rPr>
          <w:sz w:val="16"/>
          <w:szCs w:val="16"/>
        </w:rPr>
        <w:t xml:space="preserve"> </w:t>
      </w:r>
      <w:r w:rsidR="00C36C95" w:rsidRPr="00C36C95">
        <w:rPr>
          <w:sz w:val="16"/>
          <w:szCs w:val="16"/>
        </w:rPr>
        <w:t>D.</w:t>
      </w:r>
      <w:r w:rsidR="00C36C95" w:rsidRPr="00C36C95">
        <w:rPr>
          <w:sz w:val="16"/>
          <w:szCs w:val="16"/>
        </w:rPr>
        <w:tab/>
        <w:t>Param: reg_alpha</w:t>
      </w:r>
    </w:p>
    <w:p w14:paraId="29E98057" w14:textId="77777777" w:rsidR="00CA5A14" w:rsidRDefault="00CA5A14" w:rsidP="000F04BD">
      <w:pPr>
        <w:jc w:val="both"/>
        <w:rPr>
          <w:highlight w:val="yellow"/>
        </w:rPr>
      </w:pPr>
    </w:p>
    <w:p w14:paraId="0E6AE894" w14:textId="28128E9C" w:rsidR="00906165" w:rsidRDefault="00906165" w:rsidP="00C36C95">
      <w:pPr>
        <w:pStyle w:val="Heading2"/>
      </w:pPr>
      <w:bookmarkStart w:id="7" w:name="_Hlk168421801"/>
      <w:r w:rsidRPr="00906165">
        <w:t>Param:</w:t>
      </w:r>
      <w:r w:rsidRPr="00906165">
        <w:rPr>
          <w:spacing w:val="55"/>
        </w:rPr>
        <w:t xml:space="preserve"> </w:t>
      </w:r>
      <w:r w:rsidRPr="00906165">
        <w:t>reg_lambda</w:t>
      </w:r>
    </w:p>
    <w:bookmarkEnd w:id="7"/>
    <w:p w14:paraId="0C9492D5" w14:textId="4A6F4402" w:rsidR="0029154E" w:rsidRDefault="0029154E" w:rsidP="0029154E">
      <w:r>
        <w:rPr>
          <w:noProof/>
        </w:rPr>
        <w:drawing>
          <wp:inline distT="0" distB="0" distL="0" distR="0" wp14:anchorId="4455F9E8" wp14:editId="0A0F2558">
            <wp:extent cx="2984500" cy="2407285"/>
            <wp:effectExtent l="0" t="0" r="6350" b="0"/>
            <wp:docPr id="100107219" name="image7.png"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219" name="image7.png" descr="A graph with numbers and a line&#10;&#10;Description automatically generated"/>
                    <pic:cNvPicPr>
                      <a:picLocks noChangeAspect="1"/>
                    </pic:cNvPicPr>
                  </pic:nvPicPr>
                  <pic:blipFill>
                    <a:blip r:embed="rId22" cstate="print"/>
                    <a:stretch>
                      <a:fillRect/>
                    </a:stretch>
                  </pic:blipFill>
                  <pic:spPr>
                    <a:xfrm>
                      <a:off x="0" y="0"/>
                      <a:ext cx="2984500" cy="2407285"/>
                    </a:xfrm>
                    <a:prstGeom prst="rect">
                      <a:avLst/>
                    </a:prstGeom>
                  </pic:spPr>
                </pic:pic>
              </a:graphicData>
            </a:graphic>
          </wp:inline>
        </w:drawing>
      </w:r>
    </w:p>
    <w:p w14:paraId="7C6F39A6" w14:textId="77777777" w:rsidR="00375CAB" w:rsidRDefault="00375CAB" w:rsidP="008E7A76">
      <w:pPr>
        <w:rPr>
          <w:sz w:val="16"/>
          <w:szCs w:val="16"/>
        </w:rPr>
      </w:pPr>
    </w:p>
    <w:p w14:paraId="36235294" w14:textId="19EB8C3A" w:rsidR="008E7A76" w:rsidRDefault="008E7A76" w:rsidP="008E7A76">
      <w:pPr>
        <w:rPr>
          <w:sz w:val="16"/>
          <w:szCs w:val="16"/>
        </w:rPr>
      </w:pPr>
      <w:r w:rsidRPr="00556396">
        <w:rPr>
          <w:b/>
          <w:sz w:val="16"/>
          <w:szCs w:val="16"/>
        </w:rPr>
        <w:t>Fig.</w:t>
      </w:r>
      <w:r w:rsidR="00C36C95" w:rsidRPr="00556396">
        <w:rPr>
          <w:b/>
          <w:sz w:val="16"/>
          <w:szCs w:val="16"/>
        </w:rPr>
        <w:t>14</w:t>
      </w:r>
      <w:r w:rsidRPr="00556396">
        <w:rPr>
          <w:b/>
          <w:sz w:val="16"/>
          <w:szCs w:val="16"/>
        </w:rPr>
        <w:t>.</w:t>
      </w:r>
      <w:r>
        <w:rPr>
          <w:sz w:val="16"/>
          <w:szCs w:val="16"/>
        </w:rPr>
        <w:t xml:space="preserve"> </w:t>
      </w:r>
      <w:r w:rsidR="00C36C95" w:rsidRPr="00C36C95">
        <w:rPr>
          <w:sz w:val="16"/>
          <w:szCs w:val="16"/>
        </w:rPr>
        <w:t>Param: reg_lambda</w:t>
      </w:r>
    </w:p>
    <w:p w14:paraId="31D74865" w14:textId="2B0108BC" w:rsidR="00375CAB" w:rsidRDefault="00375CAB" w:rsidP="00375CAB">
      <w:pPr>
        <w:jc w:val="both"/>
        <w:rPr>
          <w:sz w:val="16"/>
          <w:szCs w:val="16"/>
        </w:rPr>
      </w:pPr>
    </w:p>
    <w:p w14:paraId="2D5BF5AA" w14:textId="0B944BCF" w:rsidR="00375CAB" w:rsidRPr="00005AA5" w:rsidRDefault="00375CAB" w:rsidP="00375CAB">
      <w:pPr>
        <w:jc w:val="both"/>
        <w:rPr>
          <w:szCs w:val="16"/>
        </w:rPr>
      </w:pPr>
      <w:r w:rsidRPr="00005AA5">
        <w:rPr>
          <w:szCs w:val="16"/>
        </w:rPr>
        <w:t xml:space="preserve">The project involves classifying malware files into their respective families using a combination of feature extraction, hyperparameter tuning, and model evaluation. </w:t>
      </w:r>
    </w:p>
    <w:p w14:paraId="3BEC3D5F" w14:textId="77777777" w:rsidR="00375CAB" w:rsidRPr="00005AA5" w:rsidRDefault="00375CAB" w:rsidP="00375CAB">
      <w:pPr>
        <w:jc w:val="both"/>
        <w:rPr>
          <w:szCs w:val="16"/>
        </w:rPr>
      </w:pPr>
    </w:p>
    <w:p w14:paraId="70FB2B58" w14:textId="77777777" w:rsidR="00375CAB" w:rsidRPr="00005AA5" w:rsidRDefault="00375CAB" w:rsidP="00375CAB">
      <w:pPr>
        <w:pStyle w:val="ListParagraph"/>
        <w:numPr>
          <w:ilvl w:val="0"/>
          <w:numId w:val="38"/>
        </w:numPr>
        <w:ind w:left="360"/>
        <w:jc w:val="both"/>
        <w:rPr>
          <w:i/>
          <w:szCs w:val="16"/>
        </w:rPr>
      </w:pPr>
      <w:r w:rsidRPr="00005AA5">
        <w:rPr>
          <w:i/>
          <w:szCs w:val="16"/>
        </w:rPr>
        <w:t>Grid Search CV</w:t>
      </w:r>
    </w:p>
    <w:p w14:paraId="61B8D70E" w14:textId="532D022A" w:rsidR="00375CAB" w:rsidRPr="00005AA5" w:rsidRDefault="00375CAB" w:rsidP="00375CAB">
      <w:pPr>
        <w:pStyle w:val="ListParagraph"/>
        <w:ind w:left="360"/>
        <w:jc w:val="both"/>
        <w:rPr>
          <w:szCs w:val="16"/>
        </w:rPr>
      </w:pPr>
      <w:r w:rsidRPr="00005AA5">
        <w:rPr>
          <w:szCs w:val="16"/>
        </w:rPr>
        <w:t>The model employs Grid Search CV with the XGBClassifier to fine-tune parameters. The best parameters identified are a learning rate of 0.4, max depth of 4, and 45 estimators, achieving an accuracy of 0.9604.</w:t>
      </w:r>
    </w:p>
    <w:p w14:paraId="00B8E76B" w14:textId="5092A566" w:rsidR="00375CAB" w:rsidRPr="00005AA5" w:rsidRDefault="00375CAB" w:rsidP="00375CAB">
      <w:pPr>
        <w:jc w:val="both"/>
        <w:rPr>
          <w:szCs w:val="16"/>
        </w:rPr>
      </w:pPr>
    </w:p>
    <w:p w14:paraId="17F1A49A" w14:textId="77777777" w:rsidR="00375CAB" w:rsidRPr="00005AA5" w:rsidRDefault="00375CAB" w:rsidP="00375CAB">
      <w:pPr>
        <w:pStyle w:val="ListParagraph"/>
        <w:numPr>
          <w:ilvl w:val="0"/>
          <w:numId w:val="38"/>
        </w:numPr>
        <w:ind w:left="360"/>
        <w:jc w:val="both"/>
        <w:rPr>
          <w:i/>
          <w:szCs w:val="16"/>
        </w:rPr>
      </w:pPr>
      <w:r w:rsidRPr="00005AA5">
        <w:rPr>
          <w:i/>
          <w:szCs w:val="16"/>
        </w:rPr>
        <w:t>Model Testing</w:t>
      </w:r>
    </w:p>
    <w:p w14:paraId="24E0165F" w14:textId="1C1398E7" w:rsidR="00375CAB" w:rsidRPr="00005AA5" w:rsidRDefault="00375CAB" w:rsidP="00375CAB">
      <w:pPr>
        <w:pStyle w:val="ListParagraph"/>
        <w:ind w:left="360"/>
        <w:jc w:val="both"/>
        <w:rPr>
          <w:szCs w:val="16"/>
        </w:rPr>
      </w:pPr>
      <w:r w:rsidRPr="00005AA5">
        <w:rPr>
          <w:szCs w:val="16"/>
        </w:rPr>
        <w:t>Feature engineering is performed by loading the vectorized test dataset or generating feature vectors from byte files. The test dataset is vectorized and saved for future use.</w:t>
      </w:r>
    </w:p>
    <w:p w14:paraId="36DDA27F" w14:textId="41B48F8C" w:rsidR="00375CAB" w:rsidRPr="00375CAB" w:rsidRDefault="00375CAB" w:rsidP="00375CAB">
      <w:pPr>
        <w:pStyle w:val="ListParagraph"/>
        <w:ind w:left="360"/>
        <w:jc w:val="both"/>
        <w:rPr>
          <w:sz w:val="16"/>
          <w:szCs w:val="16"/>
        </w:rPr>
      </w:pPr>
      <w:r>
        <w:rPr>
          <w:noProof/>
          <w:sz w:val="16"/>
          <w:szCs w:val="16"/>
        </w:rPr>
        <w:drawing>
          <wp:inline distT="0" distB="0" distL="0" distR="0" wp14:anchorId="46F3C680" wp14:editId="5085E6EE">
            <wp:extent cx="2984500" cy="28841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viz (45).png"/>
                    <pic:cNvPicPr/>
                  </pic:nvPicPr>
                  <pic:blipFill>
                    <a:blip r:embed="rId23">
                      <a:extLst>
                        <a:ext uri="{28A0092B-C50C-407E-A947-70E740481C1C}">
                          <a14:useLocalDpi xmlns:a14="http://schemas.microsoft.com/office/drawing/2010/main" val="0"/>
                        </a:ext>
                      </a:extLst>
                    </a:blip>
                    <a:stretch>
                      <a:fillRect/>
                    </a:stretch>
                  </pic:blipFill>
                  <pic:spPr>
                    <a:xfrm>
                      <a:off x="0" y="0"/>
                      <a:ext cx="2984500" cy="2884170"/>
                    </a:xfrm>
                    <a:prstGeom prst="rect">
                      <a:avLst/>
                    </a:prstGeom>
                  </pic:spPr>
                </pic:pic>
              </a:graphicData>
            </a:graphic>
          </wp:inline>
        </w:drawing>
      </w:r>
    </w:p>
    <w:p w14:paraId="421AAF48" w14:textId="14C3270A" w:rsidR="00375CAB" w:rsidRDefault="00375CAB" w:rsidP="00375CAB">
      <w:pPr>
        <w:jc w:val="both"/>
        <w:rPr>
          <w:sz w:val="16"/>
          <w:szCs w:val="16"/>
        </w:rPr>
      </w:pPr>
    </w:p>
    <w:p w14:paraId="5E98D620" w14:textId="1FF6A7A0" w:rsidR="00375CAB" w:rsidRDefault="00375CAB" w:rsidP="00375CAB">
      <w:pPr>
        <w:rPr>
          <w:sz w:val="16"/>
          <w:szCs w:val="16"/>
        </w:rPr>
      </w:pPr>
      <w:r w:rsidRPr="00556396">
        <w:rPr>
          <w:b/>
          <w:sz w:val="16"/>
          <w:szCs w:val="16"/>
        </w:rPr>
        <w:t>Fig.1</w:t>
      </w:r>
      <w:r w:rsidRPr="00556396">
        <w:rPr>
          <w:b/>
          <w:sz w:val="16"/>
          <w:szCs w:val="16"/>
        </w:rPr>
        <w:t>5</w:t>
      </w:r>
      <w:r w:rsidRPr="00556396">
        <w:rPr>
          <w:b/>
          <w:sz w:val="16"/>
          <w:szCs w:val="16"/>
        </w:rPr>
        <w:t>.</w:t>
      </w:r>
      <w:r>
        <w:rPr>
          <w:sz w:val="16"/>
          <w:szCs w:val="16"/>
        </w:rPr>
        <w:t xml:space="preserve"> </w:t>
      </w:r>
      <w:r>
        <w:rPr>
          <w:sz w:val="16"/>
          <w:szCs w:val="16"/>
        </w:rPr>
        <w:t>S</w:t>
      </w:r>
      <w:r w:rsidRPr="00375CAB">
        <w:rPr>
          <w:sz w:val="16"/>
          <w:szCs w:val="16"/>
        </w:rPr>
        <w:t xml:space="preserve">teps of the </w:t>
      </w:r>
      <w:r>
        <w:rPr>
          <w:sz w:val="16"/>
          <w:szCs w:val="16"/>
        </w:rPr>
        <w:t>F</w:t>
      </w:r>
      <w:r w:rsidRPr="00375CAB">
        <w:rPr>
          <w:sz w:val="16"/>
          <w:szCs w:val="16"/>
        </w:rPr>
        <w:t xml:space="preserve">eature </w:t>
      </w:r>
      <w:r>
        <w:rPr>
          <w:sz w:val="16"/>
          <w:szCs w:val="16"/>
        </w:rPr>
        <w:t>E</w:t>
      </w:r>
      <w:r w:rsidRPr="00375CAB">
        <w:rPr>
          <w:sz w:val="16"/>
          <w:szCs w:val="16"/>
        </w:rPr>
        <w:t xml:space="preserve">ngineering </w:t>
      </w:r>
      <w:r>
        <w:rPr>
          <w:sz w:val="16"/>
          <w:szCs w:val="16"/>
        </w:rPr>
        <w:t>P</w:t>
      </w:r>
      <w:r w:rsidRPr="00375CAB">
        <w:rPr>
          <w:sz w:val="16"/>
          <w:szCs w:val="16"/>
        </w:rPr>
        <w:t xml:space="preserve">rocess for the </w:t>
      </w:r>
      <w:r>
        <w:rPr>
          <w:sz w:val="16"/>
          <w:szCs w:val="16"/>
        </w:rPr>
        <w:t>T</w:t>
      </w:r>
      <w:r w:rsidRPr="00375CAB">
        <w:rPr>
          <w:sz w:val="16"/>
          <w:szCs w:val="16"/>
        </w:rPr>
        <w:t xml:space="preserve">est </w:t>
      </w:r>
      <w:r>
        <w:rPr>
          <w:sz w:val="16"/>
          <w:szCs w:val="16"/>
        </w:rPr>
        <w:t>D</w:t>
      </w:r>
      <w:r w:rsidRPr="00375CAB">
        <w:rPr>
          <w:sz w:val="16"/>
          <w:szCs w:val="16"/>
        </w:rPr>
        <w:t>ataset</w:t>
      </w:r>
    </w:p>
    <w:p w14:paraId="1DBD61DB" w14:textId="055FE362" w:rsidR="00375CAB" w:rsidRDefault="00375CAB" w:rsidP="00375CAB">
      <w:pPr>
        <w:jc w:val="both"/>
        <w:rPr>
          <w:sz w:val="16"/>
          <w:szCs w:val="16"/>
        </w:rPr>
      </w:pPr>
    </w:p>
    <w:p w14:paraId="4AA2CB64" w14:textId="34B416A2" w:rsidR="00375CAB" w:rsidRPr="00005AA5" w:rsidRDefault="00375CAB" w:rsidP="00375CAB">
      <w:pPr>
        <w:jc w:val="both"/>
        <w:rPr>
          <w:szCs w:val="16"/>
        </w:rPr>
      </w:pPr>
    </w:p>
    <w:p w14:paraId="6BADECFB" w14:textId="77777777" w:rsidR="00375CAB" w:rsidRPr="00005AA5" w:rsidRDefault="00375CAB" w:rsidP="00375CAB">
      <w:pPr>
        <w:pStyle w:val="ListParagraph"/>
        <w:numPr>
          <w:ilvl w:val="0"/>
          <w:numId w:val="40"/>
        </w:numPr>
        <w:jc w:val="both"/>
        <w:rPr>
          <w:i/>
          <w:szCs w:val="16"/>
        </w:rPr>
      </w:pPr>
      <w:r w:rsidRPr="00005AA5">
        <w:rPr>
          <w:i/>
          <w:szCs w:val="16"/>
        </w:rPr>
        <w:t>Predictions</w:t>
      </w:r>
    </w:p>
    <w:p w14:paraId="2BD02337" w14:textId="77777777" w:rsidR="00375CAB" w:rsidRPr="00005AA5" w:rsidRDefault="00375CAB" w:rsidP="00375CAB">
      <w:pPr>
        <w:jc w:val="both"/>
        <w:rPr>
          <w:szCs w:val="16"/>
        </w:rPr>
      </w:pPr>
    </w:p>
    <w:p w14:paraId="0A695139" w14:textId="6CE517D4" w:rsidR="00375CAB" w:rsidRPr="00005AA5" w:rsidRDefault="00375CAB" w:rsidP="00375CAB">
      <w:pPr>
        <w:jc w:val="both"/>
        <w:rPr>
          <w:szCs w:val="16"/>
        </w:rPr>
      </w:pPr>
      <w:r w:rsidRPr="00005AA5">
        <w:rPr>
          <w:szCs w:val="16"/>
        </w:rPr>
        <w:t>In the final step, we generate predictions using the trained model and save the results. Here's the process:</w:t>
      </w:r>
    </w:p>
    <w:p w14:paraId="055DAAE3" w14:textId="77777777" w:rsidR="00375CAB" w:rsidRPr="00005AA5" w:rsidRDefault="00375CAB" w:rsidP="00375CAB">
      <w:pPr>
        <w:jc w:val="both"/>
        <w:rPr>
          <w:szCs w:val="16"/>
        </w:rPr>
      </w:pPr>
    </w:p>
    <w:p w14:paraId="7BD525E1" w14:textId="3D302D5E" w:rsidR="00375CAB" w:rsidRPr="00005AA5" w:rsidRDefault="00375CAB" w:rsidP="009B31E3">
      <w:pPr>
        <w:pStyle w:val="ListParagraph"/>
        <w:numPr>
          <w:ilvl w:val="0"/>
          <w:numId w:val="41"/>
        </w:numPr>
        <w:jc w:val="both"/>
        <w:rPr>
          <w:szCs w:val="16"/>
        </w:rPr>
      </w:pPr>
      <w:r w:rsidRPr="00005AA5">
        <w:rPr>
          <w:szCs w:val="16"/>
        </w:rPr>
        <w:t>Generate Predictions</w:t>
      </w:r>
    </w:p>
    <w:p w14:paraId="7C49544C" w14:textId="4E44BC11" w:rsidR="00375CAB" w:rsidRPr="00005AA5" w:rsidRDefault="00375CAB" w:rsidP="009B31E3">
      <w:pPr>
        <w:pStyle w:val="ListParagraph"/>
        <w:numPr>
          <w:ilvl w:val="0"/>
          <w:numId w:val="41"/>
        </w:numPr>
        <w:jc w:val="both"/>
        <w:rPr>
          <w:szCs w:val="16"/>
        </w:rPr>
      </w:pPr>
      <w:r w:rsidRPr="00005AA5">
        <w:rPr>
          <w:szCs w:val="16"/>
        </w:rPr>
        <w:t>Prepare the Output Data</w:t>
      </w:r>
    </w:p>
    <w:p w14:paraId="3DEFA833" w14:textId="4F1ED52E" w:rsidR="00375CAB" w:rsidRPr="00005AA5" w:rsidRDefault="00375CAB" w:rsidP="009B31E3">
      <w:pPr>
        <w:pStyle w:val="ListParagraph"/>
        <w:numPr>
          <w:ilvl w:val="0"/>
          <w:numId w:val="41"/>
        </w:numPr>
        <w:jc w:val="both"/>
        <w:rPr>
          <w:szCs w:val="16"/>
        </w:rPr>
      </w:pPr>
      <w:r w:rsidRPr="00005AA5">
        <w:rPr>
          <w:szCs w:val="16"/>
        </w:rPr>
        <w:t>Save the Predictions to CSV</w:t>
      </w:r>
    </w:p>
    <w:p w14:paraId="1D490881" w14:textId="15D7F044" w:rsidR="00375CAB" w:rsidRDefault="00375CAB" w:rsidP="00375CAB">
      <w:pPr>
        <w:jc w:val="both"/>
        <w:rPr>
          <w:sz w:val="16"/>
          <w:szCs w:val="16"/>
        </w:rPr>
      </w:pPr>
    </w:p>
    <w:p w14:paraId="1F919519" w14:textId="45F9B192" w:rsidR="00375CAB" w:rsidRDefault="009B31E3" w:rsidP="00375CAB">
      <w:pPr>
        <w:jc w:val="both"/>
        <w:rPr>
          <w:sz w:val="16"/>
          <w:szCs w:val="16"/>
        </w:rPr>
      </w:pPr>
      <w:r>
        <w:rPr>
          <w:noProof/>
          <w:sz w:val="16"/>
          <w:szCs w:val="16"/>
        </w:rPr>
        <w:drawing>
          <wp:inline distT="0" distB="0" distL="0" distR="0" wp14:anchorId="171DF8BF" wp14:editId="575642F3">
            <wp:extent cx="2984500" cy="2565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viz (46).png"/>
                    <pic:cNvPicPr/>
                  </pic:nvPicPr>
                  <pic:blipFill>
                    <a:blip r:embed="rId24">
                      <a:extLst>
                        <a:ext uri="{28A0092B-C50C-407E-A947-70E740481C1C}">
                          <a14:useLocalDpi xmlns:a14="http://schemas.microsoft.com/office/drawing/2010/main" val="0"/>
                        </a:ext>
                      </a:extLst>
                    </a:blip>
                    <a:stretch>
                      <a:fillRect/>
                    </a:stretch>
                  </pic:blipFill>
                  <pic:spPr>
                    <a:xfrm>
                      <a:off x="0" y="0"/>
                      <a:ext cx="2984500" cy="256540"/>
                    </a:xfrm>
                    <a:prstGeom prst="rect">
                      <a:avLst/>
                    </a:prstGeom>
                  </pic:spPr>
                </pic:pic>
              </a:graphicData>
            </a:graphic>
          </wp:inline>
        </w:drawing>
      </w:r>
    </w:p>
    <w:p w14:paraId="5483F683" w14:textId="6594DA7A" w:rsidR="00375CAB" w:rsidRDefault="00375CAB" w:rsidP="00375CAB">
      <w:pPr>
        <w:jc w:val="both"/>
        <w:rPr>
          <w:sz w:val="16"/>
          <w:szCs w:val="16"/>
        </w:rPr>
      </w:pPr>
    </w:p>
    <w:p w14:paraId="4D126498" w14:textId="3C400F9E" w:rsidR="009B31E3" w:rsidRDefault="009B31E3" w:rsidP="009B31E3">
      <w:pPr>
        <w:rPr>
          <w:sz w:val="16"/>
          <w:szCs w:val="16"/>
        </w:rPr>
      </w:pPr>
      <w:r w:rsidRPr="00556396">
        <w:rPr>
          <w:b/>
          <w:sz w:val="16"/>
          <w:szCs w:val="16"/>
        </w:rPr>
        <w:t>Fig.1</w:t>
      </w:r>
      <w:r w:rsidRPr="00556396">
        <w:rPr>
          <w:b/>
          <w:sz w:val="16"/>
          <w:szCs w:val="16"/>
        </w:rPr>
        <w:t>6</w:t>
      </w:r>
      <w:r w:rsidRPr="00556396">
        <w:rPr>
          <w:b/>
          <w:sz w:val="16"/>
          <w:szCs w:val="16"/>
        </w:rPr>
        <w:t>.</w:t>
      </w:r>
      <w:r>
        <w:rPr>
          <w:sz w:val="16"/>
          <w:szCs w:val="16"/>
        </w:rPr>
        <w:t xml:space="preserve"> </w:t>
      </w:r>
      <w:r>
        <w:rPr>
          <w:sz w:val="16"/>
          <w:szCs w:val="16"/>
        </w:rPr>
        <w:t>T</w:t>
      </w:r>
      <w:r w:rsidRPr="009B31E3">
        <w:rPr>
          <w:sz w:val="16"/>
          <w:szCs w:val="16"/>
        </w:rPr>
        <w:t xml:space="preserve">he </w:t>
      </w:r>
      <w:r>
        <w:rPr>
          <w:sz w:val="16"/>
          <w:szCs w:val="16"/>
        </w:rPr>
        <w:t>S</w:t>
      </w:r>
      <w:r w:rsidRPr="009B31E3">
        <w:rPr>
          <w:sz w:val="16"/>
          <w:szCs w:val="16"/>
        </w:rPr>
        <w:t xml:space="preserve">teps </w:t>
      </w:r>
      <w:r>
        <w:rPr>
          <w:sz w:val="16"/>
          <w:szCs w:val="16"/>
        </w:rPr>
        <w:t>I</w:t>
      </w:r>
      <w:r w:rsidRPr="009B31E3">
        <w:rPr>
          <w:sz w:val="16"/>
          <w:szCs w:val="16"/>
        </w:rPr>
        <w:t xml:space="preserve">nvolved in </w:t>
      </w:r>
      <w:r>
        <w:rPr>
          <w:sz w:val="16"/>
          <w:szCs w:val="16"/>
        </w:rPr>
        <w:t>G</w:t>
      </w:r>
      <w:r w:rsidRPr="009B31E3">
        <w:rPr>
          <w:sz w:val="16"/>
          <w:szCs w:val="16"/>
        </w:rPr>
        <w:t xml:space="preserve">enerating and </w:t>
      </w:r>
      <w:r>
        <w:rPr>
          <w:sz w:val="16"/>
          <w:szCs w:val="16"/>
        </w:rPr>
        <w:t>S</w:t>
      </w:r>
      <w:r w:rsidRPr="009B31E3">
        <w:rPr>
          <w:sz w:val="16"/>
          <w:szCs w:val="16"/>
        </w:rPr>
        <w:t xml:space="preserve">aving the </w:t>
      </w:r>
      <w:r>
        <w:rPr>
          <w:sz w:val="16"/>
          <w:szCs w:val="16"/>
        </w:rPr>
        <w:t>P</w:t>
      </w:r>
      <w:r w:rsidRPr="009B31E3">
        <w:rPr>
          <w:sz w:val="16"/>
          <w:szCs w:val="16"/>
        </w:rPr>
        <w:t>redictions</w:t>
      </w:r>
    </w:p>
    <w:p w14:paraId="1A8E60D3" w14:textId="6F1D1C45" w:rsidR="00375CAB" w:rsidRDefault="00375CAB" w:rsidP="00375CAB">
      <w:pPr>
        <w:jc w:val="both"/>
        <w:rPr>
          <w:sz w:val="16"/>
          <w:szCs w:val="16"/>
        </w:rPr>
      </w:pPr>
    </w:p>
    <w:p w14:paraId="4AD278EE" w14:textId="77777777" w:rsidR="00124BCC" w:rsidRDefault="00124BCC" w:rsidP="00375CAB">
      <w:pPr>
        <w:jc w:val="both"/>
        <w:rPr>
          <w:sz w:val="16"/>
          <w:szCs w:val="16"/>
        </w:rPr>
      </w:pPr>
    </w:p>
    <w:p w14:paraId="381FB524" w14:textId="476E12BE" w:rsidR="008B301B" w:rsidRPr="00005AA5" w:rsidRDefault="003941DE" w:rsidP="00613525">
      <w:pPr>
        <w:pStyle w:val="Heading1"/>
      </w:pPr>
      <w:r w:rsidRPr="00005AA5">
        <w:t>Conclusion</w:t>
      </w:r>
    </w:p>
    <w:p w14:paraId="3213DDBD" w14:textId="466B809E" w:rsidR="00D625A4" w:rsidRDefault="00D625A4" w:rsidP="00D625A4">
      <w:pPr>
        <w:jc w:val="both"/>
      </w:pPr>
      <w:r>
        <w:t>I</w:t>
      </w:r>
      <w:r>
        <w:t>n this paper, we have presented a comprehensive approach to classifying malware into nine distinct families using hexadecimal representations of malware files. The methodology encompasses crucial steps in data preprocessing, feature engineering, model building, evaluation, and prediction.</w:t>
      </w:r>
      <w:r>
        <w:t xml:space="preserve"> </w:t>
      </w:r>
      <w:r>
        <w:t>Firstly, we addressed the challenge of imbalanced data by extracting balanced samples of malware files and converting hexadecimal strings from .bytes files into numerical formats suitable for machine learning. This preprocessing step ensured a more representative dataset for training our classification model.</w:t>
      </w:r>
      <w:r>
        <w:t xml:space="preserve"> </w:t>
      </w:r>
    </w:p>
    <w:p w14:paraId="001BADC9" w14:textId="343C9AE9" w:rsidR="00D625A4" w:rsidRDefault="00D625A4" w:rsidP="00D625A4">
      <w:pPr>
        <w:jc w:val="both"/>
      </w:pPr>
      <w:r>
        <w:t>Next, we employed feature engineering techniques, specifically building a Bag-of-Words model using scikit-learn's CountVectorizer. Utilizing precomputed vectorized datasets further streamlined our workflow, enhancing efficiency in handling large-scale data.</w:t>
      </w:r>
      <w:r>
        <w:t xml:space="preserve"> </w:t>
      </w:r>
      <w:r>
        <w:t>For model building, we implemented an XGBoost classifier (XGBClassifier) and fine-tuned its hyperparameters using Grid Search with Cross-Validation. This optimization process aimed to achieve the best possible performance of our model in classifying malware samples into their respective families.</w:t>
      </w:r>
    </w:p>
    <w:p w14:paraId="40E6AFB1" w14:textId="77777777" w:rsidR="00D625A4" w:rsidRDefault="00D625A4" w:rsidP="00D625A4">
      <w:pPr>
        <w:jc w:val="both"/>
      </w:pPr>
    </w:p>
    <w:p w14:paraId="6F4EC6CF" w14:textId="496D8FDC" w:rsidR="003941DE" w:rsidRDefault="00D625A4" w:rsidP="00D625A4">
      <w:pPr>
        <w:jc w:val="both"/>
      </w:pPr>
      <w:r>
        <w:lastRenderedPageBreak/>
        <w:t>To evaluate the effectiveness of our model, we utilized cross-validation techniques and employed t-SNE visualization to gain insights into data distribution and the model's performance.</w:t>
      </w:r>
      <w:r>
        <w:t xml:space="preserve"> </w:t>
      </w:r>
      <w:r>
        <w:t>Finally, predictions were generated on the test dataset and saved for submission, completing the classification process. Through the use of parallel processing and efficient data handling techniques, we significantly reduced computation time without compromising on accuracy.</w:t>
      </w:r>
      <w:r>
        <w:t xml:space="preserve"> </w:t>
      </w:r>
      <w:r>
        <w:t xml:space="preserve">Overall, </w:t>
      </w:r>
      <w:r>
        <w:t>this</w:t>
      </w:r>
      <w:r>
        <w:t xml:space="preserve"> study outlines a robust mechanism for malware classification that can be further enhanced with additional metadata and advanced feature engineering techniques. The organized folder structure and comprehensive documentation provided ensure that our approach is maintainable and extensible for future improvements.</w:t>
      </w:r>
    </w:p>
    <w:p w14:paraId="019E627D" w14:textId="3434FA47" w:rsidR="00D625A4" w:rsidRDefault="00D625A4" w:rsidP="003941DE">
      <w:pPr>
        <w:jc w:val="both"/>
      </w:pPr>
    </w:p>
    <w:p w14:paraId="188D1906" w14:textId="2FD204D9" w:rsidR="003941DE" w:rsidRDefault="003941DE" w:rsidP="003941DE">
      <w:pPr>
        <w:pStyle w:val="Heading5"/>
      </w:pPr>
      <w:bookmarkStart w:id="8" w:name="_Hlk167878936"/>
      <w:r w:rsidRPr="00D625A4">
        <w:t>References</w:t>
      </w:r>
    </w:p>
    <w:p w14:paraId="2D25ABE4" w14:textId="77777777" w:rsidR="0057459A" w:rsidRPr="0057459A" w:rsidRDefault="0057459A" w:rsidP="0057459A">
      <w:pPr>
        <w:pStyle w:val="ListParagraph"/>
        <w:numPr>
          <w:ilvl w:val="0"/>
          <w:numId w:val="44"/>
        </w:numPr>
        <w:jc w:val="both"/>
        <w:rPr>
          <w:sz w:val="16"/>
        </w:rPr>
      </w:pPr>
      <w:r w:rsidRPr="0057459A">
        <w:rPr>
          <w:sz w:val="16"/>
        </w:rPr>
        <w:t>Yoshikawa, Yuya, Tomoharu Iwata, and Hiroshi Sawada. "Latent Support Measure Machines for Bag-of-Words Data Classification." Proceedings Article, 2014.</w:t>
      </w:r>
    </w:p>
    <w:p w14:paraId="47D6E025" w14:textId="4BF33230" w:rsidR="0057459A" w:rsidRPr="0057459A" w:rsidRDefault="0057459A" w:rsidP="0057459A">
      <w:pPr>
        <w:pStyle w:val="ListParagraph"/>
        <w:numPr>
          <w:ilvl w:val="0"/>
          <w:numId w:val="44"/>
        </w:numPr>
        <w:jc w:val="both"/>
        <w:rPr>
          <w:sz w:val="16"/>
        </w:rPr>
      </w:pPr>
      <w:r w:rsidRPr="0057459A">
        <w:rPr>
          <w:sz w:val="16"/>
        </w:rPr>
        <w:t>Ronghui, Zihan Zhang, Ziye Wang, Suyang Dai, Hiroshi Mamitsuka, and Shanfeng Zhu. "AttentionXML: Label Tree-based Attention-Aware Deep Model for High-Performance Extreme Multi-Label Text Classification." Proceedings Article, 2019.</w:t>
      </w:r>
    </w:p>
    <w:p w14:paraId="56A66F28" w14:textId="77777777" w:rsidR="0057459A" w:rsidRPr="0057459A" w:rsidRDefault="0057459A" w:rsidP="0057459A">
      <w:pPr>
        <w:pStyle w:val="ListParagraph"/>
        <w:numPr>
          <w:ilvl w:val="0"/>
          <w:numId w:val="44"/>
        </w:numPr>
        <w:jc w:val="both"/>
        <w:rPr>
          <w:sz w:val="16"/>
        </w:rPr>
      </w:pPr>
      <w:r w:rsidRPr="0057459A">
        <w:rPr>
          <w:sz w:val="16"/>
        </w:rPr>
        <w:t>Banerjee, Shobhan, Bibhuti Bhusan Dash, M. Rath, Tanmaya Swain, and Tapaswini Samant. "Malware Classification using Bigram BOW, Pixel Intensity Features, and Multiprocessing." Proceedings Article, 2022. doi: 10.1109/CONECCT55679.2022.9865764.</w:t>
      </w:r>
    </w:p>
    <w:p w14:paraId="7630B25B" w14:textId="77777777" w:rsidR="0057459A" w:rsidRPr="0057459A" w:rsidRDefault="0057459A" w:rsidP="0057459A">
      <w:pPr>
        <w:pStyle w:val="ListParagraph"/>
        <w:numPr>
          <w:ilvl w:val="0"/>
          <w:numId w:val="44"/>
        </w:numPr>
        <w:jc w:val="both"/>
        <w:rPr>
          <w:sz w:val="16"/>
        </w:rPr>
      </w:pPr>
      <w:r w:rsidRPr="0057459A">
        <w:rPr>
          <w:sz w:val="16"/>
        </w:rPr>
        <w:t>Chen, Zhiguo, and Xuanyu Ren. "An Efficient Boosting-Based Windows Malware Family Classification System Using Multi-Features Fusion." Journal Article, Applied Sciences, 2023. doi: 10.3390/app13064060.</w:t>
      </w:r>
    </w:p>
    <w:p w14:paraId="717FC46B" w14:textId="77777777" w:rsidR="0057459A" w:rsidRPr="0057459A" w:rsidRDefault="0057459A" w:rsidP="0057459A">
      <w:pPr>
        <w:pStyle w:val="ListParagraph"/>
        <w:numPr>
          <w:ilvl w:val="0"/>
          <w:numId w:val="44"/>
        </w:numPr>
        <w:jc w:val="both"/>
        <w:rPr>
          <w:sz w:val="16"/>
        </w:rPr>
      </w:pPr>
      <w:r w:rsidRPr="0057459A">
        <w:rPr>
          <w:sz w:val="16"/>
        </w:rPr>
        <w:t>Pratama, Handhika, and Jeckson Sidabutar. "Malware Classification and Visualization Using EfficientNet and B2IMG Algorithm." Proceedings Article, 2022. doi: 10.1109/ICACSIS56558.2022.9923524.</w:t>
      </w:r>
    </w:p>
    <w:p w14:paraId="6E02D596" w14:textId="77777777" w:rsidR="0057459A" w:rsidRPr="0057459A" w:rsidRDefault="0057459A" w:rsidP="0057459A">
      <w:pPr>
        <w:pStyle w:val="ListParagraph"/>
        <w:numPr>
          <w:ilvl w:val="0"/>
          <w:numId w:val="44"/>
        </w:numPr>
        <w:jc w:val="both"/>
        <w:rPr>
          <w:sz w:val="16"/>
        </w:rPr>
      </w:pPr>
      <w:r w:rsidRPr="0057459A">
        <w:rPr>
          <w:sz w:val="16"/>
        </w:rPr>
        <w:t>Onoja, M. Nelson, Abayomi Jegede, N.V Blamah, Abinbola Victor Olawale, and Temidayo Oluwatosin Omotehinwa. "EEMDS: Efficient and Effective Malware Detection System with Hybrid Model based on XceptionCNN and LightGBM Algorithm." Journal Article, 2022.</w:t>
      </w:r>
    </w:p>
    <w:p w14:paraId="1942DFCC" w14:textId="77777777" w:rsidR="0057459A" w:rsidRPr="0057459A" w:rsidRDefault="0057459A" w:rsidP="0057459A">
      <w:pPr>
        <w:pStyle w:val="ListParagraph"/>
        <w:numPr>
          <w:ilvl w:val="0"/>
          <w:numId w:val="44"/>
        </w:numPr>
        <w:jc w:val="both"/>
        <w:rPr>
          <w:sz w:val="16"/>
        </w:rPr>
      </w:pPr>
      <w:r w:rsidRPr="0057459A">
        <w:rPr>
          <w:sz w:val="16"/>
        </w:rPr>
        <w:t>Hussain, Muhammad Jamil, Ahmad Shaoor, Salman Baig, Abrar Hussain, and Syed Atif Muqurrab. "A hierarchical based ensemble classifier for behavioral malware detection using machine learning." Proceedings Article, 2022. doi: 10.1109/IBCAST54850.2022.9990203.</w:t>
      </w:r>
    </w:p>
    <w:p w14:paraId="7C0C6AD9" w14:textId="77777777" w:rsidR="0057459A" w:rsidRPr="0057459A" w:rsidRDefault="0057459A" w:rsidP="0057459A">
      <w:pPr>
        <w:pStyle w:val="ListParagraph"/>
        <w:numPr>
          <w:ilvl w:val="0"/>
          <w:numId w:val="44"/>
        </w:numPr>
        <w:jc w:val="both"/>
        <w:rPr>
          <w:sz w:val="16"/>
        </w:rPr>
      </w:pPr>
      <w:r w:rsidRPr="0057459A">
        <w:rPr>
          <w:sz w:val="16"/>
        </w:rPr>
        <w:t>Chaganti, Raj, Vinayakumar Ravi, and Tuan D. Pham. "A multi-view feature fusion approach for effective malware classification using Deep Learning." Journal Article, Journal of information security and applications, 2023. doi: 10.1016/j.jisa.2022.103402.</w:t>
      </w:r>
    </w:p>
    <w:p w14:paraId="63CC6534" w14:textId="77777777" w:rsidR="0057459A" w:rsidRPr="0057459A" w:rsidRDefault="0057459A" w:rsidP="0057459A">
      <w:pPr>
        <w:pStyle w:val="ListParagraph"/>
        <w:numPr>
          <w:ilvl w:val="0"/>
          <w:numId w:val="44"/>
        </w:numPr>
        <w:jc w:val="both"/>
        <w:rPr>
          <w:sz w:val="16"/>
        </w:rPr>
      </w:pPr>
      <w:r w:rsidRPr="0057459A">
        <w:rPr>
          <w:sz w:val="16"/>
        </w:rPr>
        <w:t>Hussain, Farwa Maqbool, and Farhan Hassan Khan. "An Improved Ensemble Based Machine Learning Technique for Efficient Malware Classification." Book Chapter, 2019. doi: 10.1007/978-981-15-5232-8_56.</w:t>
      </w:r>
    </w:p>
    <w:p w14:paraId="2710BC58" w14:textId="203A8B07" w:rsidR="0057459A" w:rsidRPr="0057459A" w:rsidRDefault="0057459A" w:rsidP="0057459A">
      <w:pPr>
        <w:pStyle w:val="ListParagraph"/>
        <w:numPr>
          <w:ilvl w:val="0"/>
          <w:numId w:val="44"/>
        </w:numPr>
        <w:jc w:val="both"/>
        <w:rPr>
          <w:sz w:val="16"/>
        </w:rPr>
      </w:pPr>
      <w:r w:rsidRPr="0057459A">
        <w:rPr>
          <w:sz w:val="16"/>
        </w:rPr>
        <w:t>Liu, Zhicheng, Shuhao Li, Yongzheng Zhang, Xiaochun Yun, and Zhenyu Cheng. "Efficient Malware Originated Traffic Classification by Using Generative Adversarial Networks." Proceedings Article, 2020. doi: 10.1109/ISCC50000.2020.9219561.</w:t>
      </w:r>
    </w:p>
    <w:bookmarkEnd w:id="8"/>
    <w:p w14:paraId="5343308F" w14:textId="143FE5E9" w:rsidR="00D625A4" w:rsidRPr="0057459A" w:rsidRDefault="00D625A4" w:rsidP="0057459A">
      <w:pPr>
        <w:pStyle w:val="ListParagraph"/>
        <w:numPr>
          <w:ilvl w:val="0"/>
          <w:numId w:val="44"/>
        </w:numPr>
        <w:spacing w:line="276" w:lineRule="auto"/>
        <w:jc w:val="both"/>
        <w:rPr>
          <w:sz w:val="16"/>
          <w:szCs w:val="18"/>
        </w:rPr>
      </w:pPr>
      <w:r w:rsidRPr="0057459A">
        <w:rPr>
          <w:sz w:val="16"/>
          <w:szCs w:val="18"/>
        </w:rPr>
        <w:t>Malware Classification using Bigram BOW, Pixel Intensity Features, and Multiprocessing by Shobhan Banerjee et al. (2022)</w:t>
      </w:r>
      <w:r w:rsidR="0057459A" w:rsidRPr="0057459A">
        <w:rPr>
          <w:sz w:val="16"/>
          <w:szCs w:val="18"/>
        </w:rPr>
        <w:t>.</w:t>
      </w:r>
    </w:p>
    <w:p w14:paraId="53AAC533" w14:textId="270DBC23" w:rsidR="00D625A4" w:rsidRPr="0057459A" w:rsidRDefault="00D625A4" w:rsidP="0057459A">
      <w:pPr>
        <w:pStyle w:val="ListParagraph"/>
        <w:numPr>
          <w:ilvl w:val="0"/>
          <w:numId w:val="44"/>
        </w:numPr>
        <w:spacing w:line="276" w:lineRule="auto"/>
        <w:jc w:val="both"/>
        <w:rPr>
          <w:sz w:val="16"/>
          <w:szCs w:val="18"/>
        </w:rPr>
      </w:pPr>
      <w:r w:rsidRPr="0057459A">
        <w:rPr>
          <w:sz w:val="16"/>
          <w:szCs w:val="18"/>
        </w:rPr>
        <w:t>An Efficient Boosting-Based Windows Malware Family Classification System Using Multi-Features Fusion by Zhiguo Chen and Xuanyu Ren (2023)</w:t>
      </w:r>
      <w:r w:rsidR="0057459A" w:rsidRPr="0057459A">
        <w:rPr>
          <w:sz w:val="16"/>
          <w:szCs w:val="18"/>
        </w:rPr>
        <w:t>.</w:t>
      </w:r>
    </w:p>
    <w:p w14:paraId="595C1AE7" w14:textId="6E810D3F" w:rsidR="00D625A4" w:rsidRPr="0057459A" w:rsidRDefault="00D625A4" w:rsidP="0057459A">
      <w:pPr>
        <w:pStyle w:val="ListParagraph"/>
        <w:numPr>
          <w:ilvl w:val="0"/>
          <w:numId w:val="44"/>
        </w:numPr>
        <w:spacing w:line="276" w:lineRule="auto"/>
        <w:jc w:val="both"/>
        <w:rPr>
          <w:sz w:val="16"/>
          <w:szCs w:val="18"/>
        </w:rPr>
      </w:pPr>
      <w:r w:rsidRPr="0057459A">
        <w:rPr>
          <w:sz w:val="16"/>
          <w:szCs w:val="18"/>
        </w:rPr>
        <w:t>Malware Classification and Visualization Using EfficientNet and B2IMG Algorithm by Handhika Pratama and Jeckson Sidabutar (2022)</w:t>
      </w:r>
      <w:r w:rsidR="0057459A" w:rsidRPr="0057459A">
        <w:rPr>
          <w:sz w:val="16"/>
          <w:szCs w:val="18"/>
        </w:rPr>
        <w:t>.</w:t>
      </w:r>
    </w:p>
    <w:p w14:paraId="0F3D8024" w14:textId="561009E7" w:rsidR="0057459A" w:rsidRPr="0057459A" w:rsidRDefault="00D625A4" w:rsidP="0057459A">
      <w:pPr>
        <w:pStyle w:val="ListParagraph"/>
        <w:numPr>
          <w:ilvl w:val="0"/>
          <w:numId w:val="44"/>
        </w:numPr>
        <w:spacing w:line="276" w:lineRule="auto"/>
        <w:jc w:val="both"/>
        <w:rPr>
          <w:sz w:val="16"/>
          <w:szCs w:val="18"/>
        </w:rPr>
      </w:pPr>
      <w:r w:rsidRPr="0057459A">
        <w:rPr>
          <w:sz w:val="16"/>
          <w:szCs w:val="18"/>
        </w:rPr>
        <w:t>EEMDS: Efficient and Effective Malware Detection System with Hybrid Model based on XceptionCNN and LightGBM Algorithm by M. Nelson Onoja et al. (2022)</w:t>
      </w:r>
      <w:r w:rsidR="0057459A" w:rsidRPr="0057459A">
        <w:rPr>
          <w:sz w:val="16"/>
          <w:szCs w:val="18"/>
        </w:rPr>
        <w:t>.</w:t>
      </w:r>
    </w:p>
    <w:p w14:paraId="19F2B6D8" w14:textId="4BA346F7" w:rsidR="00D625A4" w:rsidRPr="0057459A" w:rsidRDefault="00D625A4" w:rsidP="0057459A">
      <w:pPr>
        <w:pStyle w:val="ListParagraph"/>
        <w:numPr>
          <w:ilvl w:val="0"/>
          <w:numId w:val="44"/>
        </w:numPr>
        <w:spacing w:line="276" w:lineRule="auto"/>
        <w:jc w:val="both"/>
        <w:rPr>
          <w:sz w:val="16"/>
          <w:szCs w:val="18"/>
        </w:rPr>
      </w:pPr>
      <w:r w:rsidRPr="0057459A">
        <w:rPr>
          <w:sz w:val="16"/>
          <w:szCs w:val="18"/>
        </w:rPr>
        <w:t>A hierarchical based ensemble classifier for behavioral malware detection using machine learning by Muhammad Jamil Hussain et al. (2022)</w:t>
      </w:r>
      <w:r w:rsidR="0057459A" w:rsidRPr="0057459A">
        <w:rPr>
          <w:sz w:val="16"/>
          <w:szCs w:val="18"/>
        </w:rPr>
        <w:t>.</w:t>
      </w:r>
    </w:p>
    <w:p w14:paraId="7F7F91A4" w14:textId="460679D8" w:rsidR="00D625A4" w:rsidRPr="0057459A" w:rsidRDefault="00D625A4" w:rsidP="0057459A">
      <w:pPr>
        <w:pStyle w:val="ListParagraph"/>
        <w:numPr>
          <w:ilvl w:val="0"/>
          <w:numId w:val="44"/>
        </w:numPr>
        <w:spacing w:line="276" w:lineRule="auto"/>
        <w:jc w:val="both"/>
        <w:rPr>
          <w:sz w:val="16"/>
          <w:szCs w:val="18"/>
        </w:rPr>
      </w:pPr>
      <w:r w:rsidRPr="0057459A">
        <w:rPr>
          <w:sz w:val="16"/>
          <w:szCs w:val="18"/>
        </w:rPr>
        <w:t>A multi-view feature fusion approach for effective malware classification using Deep Learning by Raj Chaganti et al. (2023)</w:t>
      </w:r>
      <w:r w:rsidR="0057459A" w:rsidRPr="0057459A">
        <w:rPr>
          <w:sz w:val="16"/>
          <w:szCs w:val="18"/>
        </w:rPr>
        <w:t>.</w:t>
      </w:r>
    </w:p>
    <w:sectPr w:rsidR="00D625A4" w:rsidRPr="0057459A" w:rsidSect="008B301B">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83FB4" w14:textId="77777777" w:rsidR="00E622DB" w:rsidRDefault="00E622DB" w:rsidP="001A3B3D">
      <w:r>
        <w:separator/>
      </w:r>
    </w:p>
  </w:endnote>
  <w:endnote w:type="continuationSeparator" w:id="0">
    <w:p w14:paraId="4DB99B6D" w14:textId="77777777" w:rsidR="00E622DB" w:rsidRDefault="00E622DB" w:rsidP="001A3B3D">
      <w:r>
        <w:continuationSeparator/>
      </w:r>
    </w:p>
  </w:endnote>
  <w:endnote w:type="continuationNotice" w:id="1">
    <w:p w14:paraId="7D039E8C" w14:textId="77777777" w:rsidR="00E622DB" w:rsidRDefault="00E622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F0C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6D55B" w14:textId="77777777" w:rsidR="00E622DB" w:rsidRDefault="00E622DB" w:rsidP="001A3B3D">
      <w:r>
        <w:separator/>
      </w:r>
    </w:p>
  </w:footnote>
  <w:footnote w:type="continuationSeparator" w:id="0">
    <w:p w14:paraId="0AF8EBA4" w14:textId="77777777" w:rsidR="00E622DB" w:rsidRDefault="00E622DB" w:rsidP="001A3B3D">
      <w:r>
        <w:continuationSeparator/>
      </w:r>
    </w:p>
  </w:footnote>
  <w:footnote w:type="continuationNotice" w:id="1">
    <w:p w14:paraId="35BD53A9" w14:textId="77777777" w:rsidR="00E622DB" w:rsidRDefault="00E622DB"/>
  </w:footnote>
</w:footnotes>
</file>

<file path=word/intelligence2.xml><?xml version="1.0" encoding="utf-8"?>
<int2:intelligence xmlns:int2="http://schemas.microsoft.com/office/intelligence/2020/intelligence" xmlns:oel="http://schemas.microsoft.com/office/2019/extlst">
  <int2:observations>
    <int2:textHash int2:hashCode="Nf8EE+FdF7g4j7" int2:id="17LDMiqJ">
      <int2:state int2:value="Rejected" int2:type="AugLoop_Text_Critique"/>
    </int2:textHash>
    <int2:textHash int2:hashCode="vI1e3DAQTKJmMf" int2:id="1HOMCIKe">
      <int2:state int2:value="Rejected" int2:type="AugLoop_Text_Critique"/>
    </int2:textHash>
    <int2:textHash int2:hashCode="nXlsX/Mo3FyTv4" int2:id="210eBBya">
      <int2:state int2:value="Rejected" int2:type="AugLoop_Text_Critique"/>
    </int2:textHash>
    <int2:textHash int2:hashCode="vlT1WP2p+FhD1+" int2:id="6nShUZWW">
      <int2:state int2:value="Rejected" int2:type="AugLoop_Text_Critique"/>
    </int2:textHash>
    <int2:textHash int2:hashCode="DEjo5yA+kEcvHJ" int2:id="7NqU8eEb">
      <int2:state int2:value="Rejected" int2:type="AugLoop_Text_Critique"/>
    </int2:textHash>
    <int2:textHash int2:hashCode="EBUgYl6qBu5DZX" int2:id="A0gp1ZqB">
      <int2:state int2:value="Rejected" int2:type="AugLoop_Text_Critique"/>
    </int2:textHash>
    <int2:textHash int2:hashCode="COXEXR8/yUNEBa" int2:id="D61WQQ2x">
      <int2:state int2:value="Rejected" int2:type="AugLoop_Text_Critique"/>
    </int2:textHash>
    <int2:textHash int2:hashCode="pXO1QNLd6Qum2j" int2:id="DsWgRXY9">
      <int2:state int2:value="Rejected" int2:type="AugLoop_Text_Critique"/>
    </int2:textHash>
    <int2:textHash int2:hashCode="5oER1H+eOeShda" int2:id="E8ROc3cz">
      <int2:state int2:value="Rejected" int2:type="AugLoop_Text_Critique"/>
    </int2:textHash>
    <int2:textHash int2:hashCode="Y+tEqp3+LJyB1O" int2:id="FfW6lUgQ">
      <int2:state int2:value="Rejected" int2:type="AugLoop_Text_Critique"/>
    </int2:textHash>
    <int2:textHash int2:hashCode="bTpVNCZ7ZFHeOy" int2:id="HdjtL3XF">
      <int2:state int2:value="Rejected" int2:type="AugLoop_Text_Critique"/>
    </int2:textHash>
    <int2:textHash int2:hashCode="7Qvnr2PxT03qp5" int2:id="I3tIOWgI">
      <int2:state int2:value="Rejected" int2:type="AugLoop_Text_Critique"/>
    </int2:textHash>
    <int2:textHash int2:hashCode="jrLL3ReE565rG7" int2:id="UdXw8ja2">
      <int2:state int2:value="Rejected" int2:type="AugLoop_Text_Critique"/>
    </int2:textHash>
    <int2:textHash int2:hashCode="41e9DzqNfONuSY" int2:id="W1qVv2NR">
      <int2:state int2:value="Rejected" int2:type="AugLoop_Text_Critique"/>
    </int2:textHash>
    <int2:textHash int2:hashCode="LbhOWGtTtShCkg" int2:id="aM2DzWt1">
      <int2:state int2:value="Rejected" int2:type="AugLoop_Text_Critique"/>
    </int2:textHash>
    <int2:textHash int2:hashCode="sddpp6dTvi4JrN" int2:id="bgCaka7i">
      <int2:state int2:value="Rejected" int2:type="AugLoop_Text_Critique"/>
    </int2:textHash>
    <int2:textHash int2:hashCode="Lk6qGmKFmh3wCc" int2:id="cWEy5MLO">
      <int2:state int2:value="Rejected" int2:type="AugLoop_Text_Critique"/>
    </int2:textHash>
    <int2:textHash int2:hashCode="i2SlGyOKMkmXVP" int2:id="iECEd9gk">
      <int2:state int2:value="Rejected" int2:type="AugLoop_Text_Critique"/>
    </int2:textHash>
    <int2:textHash int2:hashCode="JHxCYVlLQIQaZx" int2:id="kJg0onwC">
      <int2:state int2:value="Rejected" int2:type="AugLoop_Text_Critique"/>
    </int2:textHash>
    <int2:textHash int2:hashCode="SOVj8UjcBNizHJ" int2:id="ltinuEzx">
      <int2:state int2:value="Rejected" int2:type="AugLoop_Text_Critique"/>
    </int2:textHash>
    <int2:textHash int2:hashCode="SI768D8guhPP2k" int2:id="mCxZmNm2">
      <int2:state int2:value="Rejected" int2:type="AugLoop_Text_Critique"/>
    </int2:textHash>
    <int2:textHash int2:hashCode="JZwfCynNriN91k" int2:id="n0lOTCcU">
      <int2:state int2:value="Rejected" int2:type="AugLoop_Text_Critique"/>
    </int2:textHash>
    <int2:textHash int2:hashCode="shNGDaqtq4B/X/" int2:id="nSluGhrs">
      <int2:state int2:value="Rejected" int2:type="AugLoop_Text_Critique"/>
    </int2:textHash>
    <int2:textHash int2:hashCode="ShVO/i2k2RHRG6" int2:id="pt3ac6eQ">
      <int2:state int2:value="Rejected" int2:type="AugLoop_Text_Critique"/>
    </int2:textHash>
    <int2:textHash int2:hashCode="WMr0FoB4JY+RaM" int2:id="ruvyfunZ">
      <int2:state int2:value="Rejected" int2:type="AugLoop_Text_Critique"/>
    </int2:textHash>
    <int2:textHash int2:hashCode="CpVMTx8mHuD/rk" int2:id="syEkiDbh">
      <int2:state int2:value="Rejected" int2:type="AugLoop_Text_Critique"/>
    </int2:textHash>
    <int2:textHash int2:hashCode="9SPxnRPGQibY0H" int2:id="tF2mM8A6">
      <int2:state int2:value="Rejected" int2:type="AugLoop_Text_Critique"/>
    </int2:textHash>
    <int2:textHash int2:hashCode="VqKJqhKw4k4Fa8" int2:id="unnTLdKi">
      <int2:state int2:value="Rejected" int2:type="AugLoop_Text_Critique"/>
    </int2:textHash>
    <int2:textHash int2:hashCode="CHv4DXj5C48NnT" int2:id="wiAloCaM">
      <int2:state int2:value="Rejected" int2:type="AugLoop_Text_Critique"/>
    </int2:textHash>
    <int2:textHash int2:hashCode="FbNBwo57YdfHPO" int2:id="yO7kINe7">
      <int2:state int2:value="Rejected" int2:type="AugLoop_Text_Critique"/>
    </int2:textHash>
    <int2:textHash int2:hashCode="CADwATiiAvFILM" int2:id="zg1VcMhZ">
      <int2:state int2:value="Rejected" int2:type="AugLoop_Text_Critique"/>
    </int2:textHash>
  </int2:observations>
  <int2:intelligenceSettings/>
  <int2:onDemandWorkflows>
    <int2:onDemandWorkflow int2:type="SimilarityCheck" int2:paragraphVersions="0FB86B04-08FBF92C 3A604EEC-77777777 05F74C02-30EE2077 012EF0C7-77777777 5B7CC95F-5B402872 5D462038-627B5E4D 664EF4F5-43EE73FA 7E185B6D-2A648965 777D6205-7D4527DF 0778718B-77777777 546C4BAB-77777777 32A8883C-0534C4BD 067F3C1E-5C981B33 5A3207F7-2DE4266C 163A3DE7-7B1D37EF 5CB71841-4D19E3A0 772A4D6D-3BDDB827 2CE94A4E-5CDC6A59 0CD467FC-0663195D 3D100AA5-606D0AF2 4BA5D343-6A38838D 33A68B54-77777777 5D724E5A-77777777 173BF520-57972BA5 72379DC5-52A41198 5AAC83E7-206CE48C 51C853D4-2D13E75A 39FDDFDC-676F6D47 0D44C46F-0E9414F5 223096B1-0CD4C16E 3D11B8E7-6E8F314C 00BBA58F-77777777 6BEF3D06-579F6A69 5404F77B-77777777 5D96FD87-1E2B981B 048907B4-77777777 17F927D6-31A136D4 4C79ECFF-0C88937F 7C85CB93-4D8DC692 6133D3C5-1482A384 6140A27C-77777777 7B2BA9E9-77777777 012EF0C7-77777777 5B39AEB1-33DFB78C 4EEFA19A-77777777 012EF0C7-77777777 754AF397-04F7BE75 6C62727D-53763C89 79FD389F-77777777 46CA383C-273E70A5 534A950C-77777777 6F44C5C6-77777777 69445722-5BD6E237 5DB12C33-70F980A8 27B0ECDC-77777777 497B69DF-77777777 2EC9AEF5-7AA9BF07 5D125F8F-24E8E012 509C97D9-77777777 227A4091-77777777 470BC142-77777777 2901DEDD-77777777 14E8D454-47CF8E9D 3A96F383-77777777 48B8E5E0-1D1C5D56 7857A98C-77777777 1BC34BCC-77777777 2E3F9F7C-77777777 59D631BC-77777777 093EE366-77777777 4CA67B53-77777777 29D5ECA1-77777777 0EE3AF4A-77777777 4FC85258-77777777 530BD71B-77777777 0847F82F-77777777 4C08E097-77777777 0B9CDF91-77777777 1C3987EF-77777777 66208F86-77777777 0A2EEE43-77777777 5ED06731-1C1A657B 0FD9FA87-77777777 3B35B842-6C197B74 4D5F6EE8-29EC2FEE 612E959E-77777777 532EB859-77777777 42630207-77777777 6B519C42-77777777 34E48863-77777777 3E5113E8-77777777 4775923C-77777777 0477D14E-77777777 03A55815-77777777 7930E0B0-77777777 6328AF94-77777777 2AE4B37C-77777777 22C6530C-77777777 2D6CB346-77777777 3E265BF2-77777777 60A232BF-77777777 4981AF70-77777777 0F3444AA-77777777 633AF397-77777777 679FCCC8-77777777 28A20ECC-64F7992C 09BC136A-0F41889A 60222D2C-01CAB3E6 1F021BF4-51E57A0B 59F83CCC-234154CC 1C5EE529-7F8A2192 7136C969-6B87E77D 59361E15-77777777 0C2D00F8-77777777 358AEECE-77777777 2DF81DF8-77777777 22A2715C-77777777 57C88B0A-559A6FC3 20BE69A7-580D57F2 5FFDECD7-4A111A9C 33C9C4B2-5E8BC2BE 01781A30-77777777 32BAEA4F-77914A52 07BA1E6E-107D1A83 23905CA0-7580B775 224D1A24-02F09FD6 7FCEAF51-77777777 64309687-2FC7F21A 249F99ED-19E0E1B5 29AC49A7-77777777 633F909A-3A2E8F50 273CCB41-624E3243 7905FBA3-77777777 7593A0D6-77777777 6CEB1046-564A8340 039A114F-59BBC27C 6DE03A14-3D476E0D 61D3C684-14738F1F 7DBC1B0D-77777777 30465195-66E23EFB 1097123B-77777777 54D1F0F6-5FA4DDD2 52DEB8E0-59549826 7482AF10-5482FFFB 3E2764C4-77777777 085185A1-77777777 3A801D79-77777777 40A33419-338390BE 704C5B88-1EA6EC4C 5BEB6921-626BDA69 042BF02C-77777777 4C90A495-77777777 7A4FFC1C-7CA8DD61 41B4183A-77777777 15F5CDC4-12F0534B 71A81F84-195C84DF 59CE03E3-2C3D31FB 4F77FBE6-14611358 490777A0-6B2FCA98 5A061F7D-1C5E0BCB 381FB524-476E12BE 6F4EC6CF-6B1E51A6 188D1906-6CFCD6C6 3EDA7DF8-77777777 622041CB-77777777 0A88E1FD-77777777 40526733-77777777 344DE386-77777777 2B1E56E9-77777777 45F8EA35-77777777 793DCA9E-77777777 529307A8-77777777 6D99A666-77777777 3A918640-77777777 7BD80E01-77777777 2A9E2484-77777777 0FEBA204-77777777 3BDFBCEE-5DB3208F 012EF0C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75B3"/>
    <w:multiLevelType w:val="hybridMultilevel"/>
    <w:tmpl w:val="473C2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30556F"/>
    <w:multiLevelType w:val="hybridMultilevel"/>
    <w:tmpl w:val="A30C8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1470E6"/>
    <w:multiLevelType w:val="hybridMultilevel"/>
    <w:tmpl w:val="D4F0ADB8"/>
    <w:lvl w:ilvl="0" w:tplc="7D1634DA">
      <w:start w:val="1"/>
      <w:numFmt w:val="decimal"/>
      <w:lvlText w:val="[%1]"/>
      <w:lvlJc w:val="left"/>
      <w:pPr>
        <w:ind w:left="360" w:hanging="360"/>
      </w:pPr>
      <w:rPr>
        <w:rFonts w:ascii="Times New Roman" w:hAnsi="Times New Roman" w:cs="Times New Roman"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2916BE"/>
    <w:multiLevelType w:val="hybridMultilevel"/>
    <w:tmpl w:val="792872D8"/>
    <w:lvl w:ilvl="0" w:tplc="FFFFFFFF">
      <w:start w:val="1"/>
      <w:numFmt w:val="decimal"/>
      <w:lvlText w:val="%1."/>
      <w:lvlJc w:val="left"/>
      <w:pPr>
        <w:ind w:left="326" w:hanging="307"/>
      </w:pPr>
      <w:rPr>
        <w:rFonts w:ascii="Georgia" w:eastAsia="Georgia" w:hAnsi="Georgia" w:cs="Georgia" w:hint="default"/>
        <w:b/>
        <w:bCs/>
        <w:w w:val="108"/>
        <w:sz w:val="22"/>
        <w:szCs w:val="22"/>
        <w:lang w:val="en-US" w:eastAsia="en-US" w:bidi="ar-SA"/>
      </w:rPr>
    </w:lvl>
    <w:lvl w:ilvl="1" w:tplc="FFFFFFFF">
      <w:numFmt w:val="bullet"/>
      <w:lvlText w:val="•"/>
      <w:lvlJc w:val="left"/>
      <w:pPr>
        <w:ind w:left="1237" w:hanging="307"/>
      </w:pPr>
      <w:rPr>
        <w:lang w:val="en-US" w:eastAsia="en-US" w:bidi="ar-SA"/>
      </w:rPr>
    </w:lvl>
    <w:lvl w:ilvl="2" w:tplc="FFFFFFFF">
      <w:numFmt w:val="bullet"/>
      <w:lvlText w:val="•"/>
      <w:lvlJc w:val="left"/>
      <w:pPr>
        <w:ind w:left="2155" w:hanging="307"/>
      </w:pPr>
      <w:rPr>
        <w:lang w:val="en-US" w:eastAsia="en-US" w:bidi="ar-SA"/>
      </w:rPr>
    </w:lvl>
    <w:lvl w:ilvl="3" w:tplc="FFFFFFFF">
      <w:numFmt w:val="bullet"/>
      <w:lvlText w:val="•"/>
      <w:lvlJc w:val="left"/>
      <w:pPr>
        <w:ind w:left="3073" w:hanging="307"/>
      </w:pPr>
      <w:rPr>
        <w:lang w:val="en-US" w:eastAsia="en-US" w:bidi="ar-SA"/>
      </w:rPr>
    </w:lvl>
    <w:lvl w:ilvl="4" w:tplc="FFFFFFFF">
      <w:numFmt w:val="bullet"/>
      <w:lvlText w:val="•"/>
      <w:lvlJc w:val="left"/>
      <w:pPr>
        <w:ind w:left="3991" w:hanging="307"/>
      </w:pPr>
      <w:rPr>
        <w:lang w:val="en-US" w:eastAsia="en-US" w:bidi="ar-SA"/>
      </w:rPr>
    </w:lvl>
    <w:lvl w:ilvl="5" w:tplc="FFFFFFFF">
      <w:numFmt w:val="bullet"/>
      <w:lvlText w:val="•"/>
      <w:lvlJc w:val="left"/>
      <w:pPr>
        <w:ind w:left="4909" w:hanging="307"/>
      </w:pPr>
      <w:rPr>
        <w:lang w:val="en-US" w:eastAsia="en-US" w:bidi="ar-SA"/>
      </w:rPr>
    </w:lvl>
    <w:lvl w:ilvl="6" w:tplc="FFFFFFFF">
      <w:numFmt w:val="bullet"/>
      <w:lvlText w:val="•"/>
      <w:lvlJc w:val="left"/>
      <w:pPr>
        <w:ind w:left="5827" w:hanging="307"/>
      </w:pPr>
      <w:rPr>
        <w:lang w:val="en-US" w:eastAsia="en-US" w:bidi="ar-SA"/>
      </w:rPr>
    </w:lvl>
    <w:lvl w:ilvl="7" w:tplc="FFFFFFFF">
      <w:numFmt w:val="bullet"/>
      <w:lvlText w:val="•"/>
      <w:lvlJc w:val="left"/>
      <w:pPr>
        <w:ind w:left="6745" w:hanging="307"/>
      </w:pPr>
      <w:rPr>
        <w:lang w:val="en-US" w:eastAsia="en-US" w:bidi="ar-SA"/>
      </w:rPr>
    </w:lvl>
    <w:lvl w:ilvl="8" w:tplc="FFFFFFFF">
      <w:numFmt w:val="bullet"/>
      <w:lvlText w:val="•"/>
      <w:lvlJc w:val="left"/>
      <w:pPr>
        <w:ind w:left="7663" w:hanging="307"/>
      </w:pPr>
      <w:rPr>
        <w:lang w:val="en-US" w:eastAsia="en-US" w:bidi="ar-SA"/>
      </w:rPr>
    </w:lvl>
  </w:abstractNum>
  <w:abstractNum w:abstractNumId="4" w15:restartNumberingAfterBreak="0">
    <w:nsid w:val="1B3F6597"/>
    <w:multiLevelType w:val="hybridMultilevel"/>
    <w:tmpl w:val="2D3A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D6EC2"/>
    <w:multiLevelType w:val="hybridMultilevel"/>
    <w:tmpl w:val="93604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0A5E68"/>
    <w:multiLevelType w:val="hybridMultilevel"/>
    <w:tmpl w:val="F5B4B7E6"/>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7F4035A"/>
    <w:multiLevelType w:val="hybridMultilevel"/>
    <w:tmpl w:val="6E20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D65D0"/>
    <w:multiLevelType w:val="multilevel"/>
    <w:tmpl w:val="6AEE9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3050C2"/>
    <w:multiLevelType w:val="hybridMultilevel"/>
    <w:tmpl w:val="AC76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543C45"/>
    <w:multiLevelType w:val="hybridMultilevel"/>
    <w:tmpl w:val="A8148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1116C3"/>
    <w:multiLevelType w:val="hybridMultilevel"/>
    <w:tmpl w:val="C40A2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372FBA"/>
    <w:multiLevelType w:val="hybridMultilevel"/>
    <w:tmpl w:val="E1341216"/>
    <w:lvl w:ilvl="0" w:tplc="7D1634DA">
      <w:start w:val="1"/>
      <w:numFmt w:val="decimal"/>
      <w:lvlText w:val="[%1]"/>
      <w:lvlJc w:val="left"/>
      <w:pPr>
        <w:ind w:left="720" w:hanging="360"/>
      </w:pPr>
      <w:rPr>
        <w:rFonts w:ascii="Times New Roman"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49624B"/>
    <w:multiLevelType w:val="multilevel"/>
    <w:tmpl w:val="68947E3E"/>
    <w:lvl w:ilvl="0">
      <w:start w:val="1"/>
      <w:numFmt w:val="decimal"/>
      <w:lvlText w:val="%1."/>
      <w:lvlJc w:val="left"/>
      <w:pPr>
        <w:tabs>
          <w:tab w:val="num" w:pos="720"/>
        </w:tabs>
        <w:ind w:left="720" w:hanging="360"/>
      </w:pPr>
      <w:rPr>
        <w:rFonts w:hint="default"/>
        <w:sz w:val="20"/>
      </w:rPr>
    </w:lvl>
    <w:lvl w:ilvl="1">
      <w:start w:val="2"/>
      <w:numFmt w:val="decimal"/>
      <w:lvlText w:val="%2."/>
      <w:lvlJc w:val="left"/>
      <w:pPr>
        <w:ind w:left="1440" w:hanging="360"/>
      </w:pPr>
      <w:rPr>
        <w:rFonts w:hint="default"/>
        <w:i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A65AD1"/>
    <w:multiLevelType w:val="hybridMultilevel"/>
    <w:tmpl w:val="792872D8"/>
    <w:lvl w:ilvl="0" w:tplc="24CE5EAE">
      <w:start w:val="1"/>
      <w:numFmt w:val="decimal"/>
      <w:lvlText w:val="%1."/>
      <w:lvlJc w:val="left"/>
      <w:pPr>
        <w:ind w:left="326" w:hanging="307"/>
      </w:pPr>
      <w:rPr>
        <w:rFonts w:ascii="Georgia" w:eastAsia="Georgia" w:hAnsi="Georgia" w:cs="Georgia" w:hint="default"/>
        <w:b/>
        <w:bCs/>
        <w:w w:val="108"/>
        <w:sz w:val="22"/>
        <w:szCs w:val="22"/>
        <w:lang w:val="en-US" w:eastAsia="en-US" w:bidi="ar-SA"/>
      </w:rPr>
    </w:lvl>
    <w:lvl w:ilvl="1" w:tplc="CFCC6084">
      <w:numFmt w:val="bullet"/>
      <w:lvlText w:val="•"/>
      <w:lvlJc w:val="left"/>
      <w:pPr>
        <w:ind w:left="1237" w:hanging="307"/>
      </w:pPr>
      <w:rPr>
        <w:lang w:val="en-US" w:eastAsia="en-US" w:bidi="ar-SA"/>
      </w:rPr>
    </w:lvl>
    <w:lvl w:ilvl="2" w:tplc="24623708">
      <w:numFmt w:val="bullet"/>
      <w:lvlText w:val="•"/>
      <w:lvlJc w:val="left"/>
      <w:pPr>
        <w:ind w:left="2155" w:hanging="307"/>
      </w:pPr>
      <w:rPr>
        <w:lang w:val="en-US" w:eastAsia="en-US" w:bidi="ar-SA"/>
      </w:rPr>
    </w:lvl>
    <w:lvl w:ilvl="3" w:tplc="BFF0DB96">
      <w:numFmt w:val="bullet"/>
      <w:lvlText w:val="•"/>
      <w:lvlJc w:val="left"/>
      <w:pPr>
        <w:ind w:left="3073" w:hanging="307"/>
      </w:pPr>
      <w:rPr>
        <w:lang w:val="en-US" w:eastAsia="en-US" w:bidi="ar-SA"/>
      </w:rPr>
    </w:lvl>
    <w:lvl w:ilvl="4" w:tplc="A006B33E">
      <w:numFmt w:val="bullet"/>
      <w:lvlText w:val="•"/>
      <w:lvlJc w:val="left"/>
      <w:pPr>
        <w:ind w:left="3991" w:hanging="307"/>
      </w:pPr>
      <w:rPr>
        <w:lang w:val="en-US" w:eastAsia="en-US" w:bidi="ar-SA"/>
      </w:rPr>
    </w:lvl>
    <w:lvl w:ilvl="5" w:tplc="C8F28E64">
      <w:numFmt w:val="bullet"/>
      <w:lvlText w:val="•"/>
      <w:lvlJc w:val="left"/>
      <w:pPr>
        <w:ind w:left="4909" w:hanging="307"/>
      </w:pPr>
      <w:rPr>
        <w:lang w:val="en-US" w:eastAsia="en-US" w:bidi="ar-SA"/>
      </w:rPr>
    </w:lvl>
    <w:lvl w:ilvl="6" w:tplc="0234BF4C">
      <w:numFmt w:val="bullet"/>
      <w:lvlText w:val="•"/>
      <w:lvlJc w:val="left"/>
      <w:pPr>
        <w:ind w:left="5827" w:hanging="307"/>
      </w:pPr>
      <w:rPr>
        <w:lang w:val="en-US" w:eastAsia="en-US" w:bidi="ar-SA"/>
      </w:rPr>
    </w:lvl>
    <w:lvl w:ilvl="7" w:tplc="555C348A">
      <w:numFmt w:val="bullet"/>
      <w:lvlText w:val="•"/>
      <w:lvlJc w:val="left"/>
      <w:pPr>
        <w:ind w:left="6745" w:hanging="307"/>
      </w:pPr>
      <w:rPr>
        <w:lang w:val="en-US" w:eastAsia="en-US" w:bidi="ar-SA"/>
      </w:rPr>
    </w:lvl>
    <w:lvl w:ilvl="8" w:tplc="16C60F66">
      <w:numFmt w:val="bullet"/>
      <w:lvlText w:val="•"/>
      <w:lvlJc w:val="left"/>
      <w:pPr>
        <w:ind w:left="7663" w:hanging="307"/>
      </w:pPr>
      <w:rPr>
        <w:lang w:val="en-US" w:eastAsia="en-US" w:bidi="ar-SA"/>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2C95022"/>
    <w:multiLevelType w:val="multilevel"/>
    <w:tmpl w:val="F712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C91701"/>
    <w:multiLevelType w:val="hybridMultilevel"/>
    <w:tmpl w:val="792872D8"/>
    <w:lvl w:ilvl="0" w:tplc="FFFFFFFF">
      <w:start w:val="1"/>
      <w:numFmt w:val="decimal"/>
      <w:lvlText w:val="%1."/>
      <w:lvlJc w:val="left"/>
      <w:pPr>
        <w:ind w:left="326" w:hanging="307"/>
      </w:pPr>
      <w:rPr>
        <w:rFonts w:ascii="Georgia" w:eastAsia="Georgia" w:hAnsi="Georgia" w:cs="Georgia" w:hint="default"/>
        <w:b/>
        <w:bCs/>
        <w:w w:val="108"/>
        <w:sz w:val="22"/>
        <w:szCs w:val="22"/>
        <w:lang w:val="en-US" w:eastAsia="en-US" w:bidi="ar-SA"/>
      </w:rPr>
    </w:lvl>
    <w:lvl w:ilvl="1" w:tplc="FFFFFFFF">
      <w:numFmt w:val="bullet"/>
      <w:lvlText w:val="•"/>
      <w:lvlJc w:val="left"/>
      <w:pPr>
        <w:ind w:left="1237" w:hanging="307"/>
      </w:pPr>
      <w:rPr>
        <w:lang w:val="en-US" w:eastAsia="en-US" w:bidi="ar-SA"/>
      </w:rPr>
    </w:lvl>
    <w:lvl w:ilvl="2" w:tplc="FFFFFFFF">
      <w:numFmt w:val="bullet"/>
      <w:lvlText w:val="•"/>
      <w:lvlJc w:val="left"/>
      <w:pPr>
        <w:ind w:left="2155" w:hanging="307"/>
      </w:pPr>
      <w:rPr>
        <w:lang w:val="en-US" w:eastAsia="en-US" w:bidi="ar-SA"/>
      </w:rPr>
    </w:lvl>
    <w:lvl w:ilvl="3" w:tplc="FFFFFFFF">
      <w:numFmt w:val="bullet"/>
      <w:lvlText w:val="•"/>
      <w:lvlJc w:val="left"/>
      <w:pPr>
        <w:ind w:left="3073" w:hanging="307"/>
      </w:pPr>
      <w:rPr>
        <w:lang w:val="en-US" w:eastAsia="en-US" w:bidi="ar-SA"/>
      </w:rPr>
    </w:lvl>
    <w:lvl w:ilvl="4" w:tplc="FFFFFFFF">
      <w:numFmt w:val="bullet"/>
      <w:lvlText w:val="•"/>
      <w:lvlJc w:val="left"/>
      <w:pPr>
        <w:ind w:left="3991" w:hanging="307"/>
      </w:pPr>
      <w:rPr>
        <w:lang w:val="en-US" w:eastAsia="en-US" w:bidi="ar-SA"/>
      </w:rPr>
    </w:lvl>
    <w:lvl w:ilvl="5" w:tplc="FFFFFFFF">
      <w:numFmt w:val="bullet"/>
      <w:lvlText w:val="•"/>
      <w:lvlJc w:val="left"/>
      <w:pPr>
        <w:ind w:left="4909" w:hanging="307"/>
      </w:pPr>
      <w:rPr>
        <w:lang w:val="en-US" w:eastAsia="en-US" w:bidi="ar-SA"/>
      </w:rPr>
    </w:lvl>
    <w:lvl w:ilvl="6" w:tplc="FFFFFFFF">
      <w:numFmt w:val="bullet"/>
      <w:lvlText w:val="•"/>
      <w:lvlJc w:val="left"/>
      <w:pPr>
        <w:ind w:left="5827" w:hanging="307"/>
      </w:pPr>
      <w:rPr>
        <w:lang w:val="en-US" w:eastAsia="en-US" w:bidi="ar-SA"/>
      </w:rPr>
    </w:lvl>
    <w:lvl w:ilvl="7" w:tplc="FFFFFFFF">
      <w:numFmt w:val="bullet"/>
      <w:lvlText w:val="•"/>
      <w:lvlJc w:val="left"/>
      <w:pPr>
        <w:ind w:left="6745" w:hanging="307"/>
      </w:pPr>
      <w:rPr>
        <w:lang w:val="en-US" w:eastAsia="en-US" w:bidi="ar-SA"/>
      </w:rPr>
    </w:lvl>
    <w:lvl w:ilvl="8" w:tplc="FFFFFFFF">
      <w:numFmt w:val="bullet"/>
      <w:lvlText w:val="•"/>
      <w:lvlJc w:val="left"/>
      <w:pPr>
        <w:ind w:left="7663" w:hanging="307"/>
      </w:pPr>
      <w:rPr>
        <w:lang w:val="en-US" w:eastAsia="en-US" w:bidi="ar-SA"/>
      </w:rPr>
    </w:lvl>
  </w:abstractNum>
  <w:abstractNum w:abstractNumId="20" w15:restartNumberingAfterBreak="0">
    <w:nsid w:val="45E408DF"/>
    <w:multiLevelType w:val="hybridMultilevel"/>
    <w:tmpl w:val="792872D8"/>
    <w:lvl w:ilvl="0" w:tplc="FFFFFFFF">
      <w:start w:val="1"/>
      <w:numFmt w:val="decimal"/>
      <w:lvlText w:val="%1."/>
      <w:lvlJc w:val="left"/>
      <w:pPr>
        <w:ind w:left="326" w:hanging="307"/>
      </w:pPr>
      <w:rPr>
        <w:rFonts w:ascii="Georgia" w:eastAsia="Georgia" w:hAnsi="Georgia" w:cs="Georgia" w:hint="default"/>
        <w:b/>
        <w:bCs/>
        <w:w w:val="108"/>
        <w:sz w:val="22"/>
        <w:szCs w:val="22"/>
        <w:lang w:val="en-US" w:eastAsia="en-US" w:bidi="ar-SA"/>
      </w:rPr>
    </w:lvl>
    <w:lvl w:ilvl="1" w:tplc="FFFFFFFF">
      <w:numFmt w:val="bullet"/>
      <w:lvlText w:val="•"/>
      <w:lvlJc w:val="left"/>
      <w:pPr>
        <w:ind w:left="1237" w:hanging="307"/>
      </w:pPr>
      <w:rPr>
        <w:lang w:val="en-US" w:eastAsia="en-US" w:bidi="ar-SA"/>
      </w:rPr>
    </w:lvl>
    <w:lvl w:ilvl="2" w:tplc="FFFFFFFF">
      <w:numFmt w:val="bullet"/>
      <w:lvlText w:val="•"/>
      <w:lvlJc w:val="left"/>
      <w:pPr>
        <w:ind w:left="2155" w:hanging="307"/>
      </w:pPr>
      <w:rPr>
        <w:lang w:val="en-US" w:eastAsia="en-US" w:bidi="ar-SA"/>
      </w:rPr>
    </w:lvl>
    <w:lvl w:ilvl="3" w:tplc="FFFFFFFF">
      <w:numFmt w:val="bullet"/>
      <w:lvlText w:val="•"/>
      <w:lvlJc w:val="left"/>
      <w:pPr>
        <w:ind w:left="3073" w:hanging="307"/>
      </w:pPr>
      <w:rPr>
        <w:lang w:val="en-US" w:eastAsia="en-US" w:bidi="ar-SA"/>
      </w:rPr>
    </w:lvl>
    <w:lvl w:ilvl="4" w:tplc="FFFFFFFF">
      <w:numFmt w:val="bullet"/>
      <w:lvlText w:val="•"/>
      <w:lvlJc w:val="left"/>
      <w:pPr>
        <w:ind w:left="3991" w:hanging="307"/>
      </w:pPr>
      <w:rPr>
        <w:lang w:val="en-US" w:eastAsia="en-US" w:bidi="ar-SA"/>
      </w:rPr>
    </w:lvl>
    <w:lvl w:ilvl="5" w:tplc="FFFFFFFF">
      <w:numFmt w:val="bullet"/>
      <w:lvlText w:val="•"/>
      <w:lvlJc w:val="left"/>
      <w:pPr>
        <w:ind w:left="4909" w:hanging="307"/>
      </w:pPr>
      <w:rPr>
        <w:lang w:val="en-US" w:eastAsia="en-US" w:bidi="ar-SA"/>
      </w:rPr>
    </w:lvl>
    <w:lvl w:ilvl="6" w:tplc="FFFFFFFF">
      <w:numFmt w:val="bullet"/>
      <w:lvlText w:val="•"/>
      <w:lvlJc w:val="left"/>
      <w:pPr>
        <w:ind w:left="5827" w:hanging="307"/>
      </w:pPr>
      <w:rPr>
        <w:lang w:val="en-US" w:eastAsia="en-US" w:bidi="ar-SA"/>
      </w:rPr>
    </w:lvl>
    <w:lvl w:ilvl="7" w:tplc="FFFFFFFF">
      <w:numFmt w:val="bullet"/>
      <w:lvlText w:val="•"/>
      <w:lvlJc w:val="left"/>
      <w:pPr>
        <w:ind w:left="6745" w:hanging="307"/>
      </w:pPr>
      <w:rPr>
        <w:lang w:val="en-US" w:eastAsia="en-US" w:bidi="ar-SA"/>
      </w:rPr>
    </w:lvl>
    <w:lvl w:ilvl="8" w:tplc="FFFFFFFF">
      <w:numFmt w:val="bullet"/>
      <w:lvlText w:val="•"/>
      <w:lvlJc w:val="left"/>
      <w:pPr>
        <w:ind w:left="7663" w:hanging="307"/>
      </w:pPr>
      <w:rPr>
        <w:lang w:val="en-US" w:eastAsia="en-US" w:bidi="ar-SA"/>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0401F"/>
    <w:multiLevelType w:val="hybridMultilevel"/>
    <w:tmpl w:val="AF26DD68"/>
    <w:lvl w:ilvl="0" w:tplc="04090001">
      <w:start w:val="1"/>
      <w:numFmt w:val="bullet"/>
      <w:lvlText w:val=""/>
      <w:lvlJc w:val="left"/>
      <w:pPr>
        <w:ind w:left="720" w:hanging="72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4C5C3D45"/>
    <w:multiLevelType w:val="hybridMultilevel"/>
    <w:tmpl w:val="95E4CA6A"/>
    <w:lvl w:ilvl="0" w:tplc="7D1634DA">
      <w:start w:val="1"/>
      <w:numFmt w:val="decimal"/>
      <w:lvlText w:val="[%1]"/>
      <w:lvlJc w:val="left"/>
      <w:pPr>
        <w:ind w:left="360" w:hanging="360"/>
      </w:pPr>
      <w:rPr>
        <w:rFonts w:ascii="Times New Roman" w:hAnsi="Times New Roman" w:cs="Times New Roman"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0A4A8E"/>
    <w:multiLevelType w:val="multilevel"/>
    <w:tmpl w:val="68947E3E"/>
    <w:lvl w:ilvl="0">
      <w:start w:val="1"/>
      <w:numFmt w:val="decimal"/>
      <w:lvlText w:val="%1."/>
      <w:lvlJc w:val="left"/>
      <w:pPr>
        <w:tabs>
          <w:tab w:val="num" w:pos="720"/>
        </w:tabs>
        <w:ind w:left="720" w:hanging="360"/>
      </w:pPr>
      <w:rPr>
        <w:rFonts w:hint="default"/>
        <w:sz w:val="20"/>
      </w:rPr>
    </w:lvl>
    <w:lvl w:ilvl="1">
      <w:start w:val="2"/>
      <w:numFmt w:val="decimal"/>
      <w:lvlText w:val="%2."/>
      <w:lvlJc w:val="left"/>
      <w:pPr>
        <w:ind w:left="1440" w:hanging="360"/>
      </w:pPr>
      <w:rPr>
        <w:rFonts w:hint="default"/>
        <w:i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6860DB7"/>
    <w:multiLevelType w:val="multilevel"/>
    <w:tmpl w:val="CA941CE4"/>
    <w:lvl w:ilvl="0">
      <w:numFmt w:val="decimal"/>
      <w:lvlText w:val="%1"/>
      <w:lvlJc w:val="left"/>
      <w:pPr>
        <w:ind w:left="1383" w:hanging="584"/>
      </w:pPr>
      <w:rPr>
        <w:lang w:val="en-US" w:eastAsia="en-US" w:bidi="ar-SA"/>
      </w:rPr>
    </w:lvl>
    <w:lvl w:ilvl="1">
      <w:start w:val="1"/>
      <w:numFmt w:val="decimal"/>
      <w:lvlText w:val="%1.%2"/>
      <w:lvlJc w:val="left"/>
      <w:pPr>
        <w:ind w:left="1383" w:hanging="584"/>
      </w:pPr>
      <w:rPr>
        <w:rFonts w:ascii="Georgia" w:eastAsia="Georgia" w:hAnsi="Georgia" w:cs="Georgia" w:hint="default"/>
        <w:b/>
        <w:bCs/>
        <w:w w:val="94"/>
        <w:sz w:val="24"/>
        <w:szCs w:val="24"/>
        <w:lang w:val="en-US" w:eastAsia="en-US" w:bidi="ar-SA"/>
      </w:rPr>
    </w:lvl>
    <w:lvl w:ilvl="2">
      <w:start w:val="1"/>
      <w:numFmt w:val="decimal"/>
      <w:lvlText w:val="%1.%2.%3"/>
      <w:lvlJc w:val="left"/>
      <w:pPr>
        <w:ind w:left="1533" w:hanging="734"/>
      </w:pPr>
      <w:rPr>
        <w:rFonts w:ascii="Georgia" w:eastAsia="Georgia" w:hAnsi="Georgia" w:cs="Georgia" w:hint="default"/>
        <w:b/>
        <w:bCs/>
        <w:w w:val="100"/>
        <w:sz w:val="22"/>
        <w:szCs w:val="22"/>
        <w:lang w:val="en-US" w:eastAsia="en-US" w:bidi="ar-SA"/>
      </w:rPr>
    </w:lvl>
    <w:lvl w:ilvl="3">
      <w:numFmt w:val="bullet"/>
      <w:lvlText w:val="•"/>
      <w:lvlJc w:val="left"/>
      <w:pPr>
        <w:ind w:left="1345" w:hanging="279"/>
      </w:pPr>
      <w:rPr>
        <w:rFonts w:ascii="Georgia" w:eastAsia="Georgia" w:hAnsi="Georgia" w:cs="Georgia" w:hint="default"/>
        <w:w w:val="196"/>
        <w:sz w:val="22"/>
        <w:szCs w:val="22"/>
        <w:lang w:val="en-US" w:eastAsia="en-US" w:bidi="ar-SA"/>
      </w:rPr>
    </w:lvl>
    <w:lvl w:ilvl="4">
      <w:numFmt w:val="bullet"/>
      <w:lvlText w:val="•"/>
      <w:lvlJc w:val="left"/>
      <w:pPr>
        <w:ind w:left="2677" w:hanging="279"/>
      </w:pPr>
      <w:rPr>
        <w:lang w:val="en-US" w:eastAsia="en-US" w:bidi="ar-SA"/>
      </w:rPr>
    </w:lvl>
    <w:lvl w:ilvl="5">
      <w:numFmt w:val="bullet"/>
      <w:lvlText w:val="•"/>
      <w:lvlJc w:val="left"/>
      <w:pPr>
        <w:ind w:left="3814" w:hanging="279"/>
      </w:pPr>
      <w:rPr>
        <w:lang w:val="en-US" w:eastAsia="en-US" w:bidi="ar-SA"/>
      </w:rPr>
    </w:lvl>
    <w:lvl w:ilvl="6">
      <w:numFmt w:val="bullet"/>
      <w:lvlText w:val="•"/>
      <w:lvlJc w:val="left"/>
      <w:pPr>
        <w:ind w:left="4951" w:hanging="279"/>
      </w:pPr>
      <w:rPr>
        <w:lang w:val="en-US" w:eastAsia="en-US" w:bidi="ar-SA"/>
      </w:rPr>
    </w:lvl>
    <w:lvl w:ilvl="7">
      <w:numFmt w:val="bullet"/>
      <w:lvlText w:val="•"/>
      <w:lvlJc w:val="left"/>
      <w:pPr>
        <w:ind w:left="6088" w:hanging="279"/>
      </w:pPr>
      <w:rPr>
        <w:lang w:val="en-US" w:eastAsia="en-US" w:bidi="ar-SA"/>
      </w:rPr>
    </w:lvl>
    <w:lvl w:ilvl="8">
      <w:numFmt w:val="bullet"/>
      <w:lvlText w:val="•"/>
      <w:lvlJc w:val="left"/>
      <w:pPr>
        <w:ind w:left="7225" w:hanging="279"/>
      </w:pPr>
      <w:rPr>
        <w:lang w:val="en-US" w:eastAsia="en-US" w:bidi="ar-SA"/>
      </w:rPr>
    </w:lvl>
  </w:abstractNum>
  <w:abstractNum w:abstractNumId="27" w15:restartNumberingAfterBreak="0">
    <w:nsid w:val="57B20795"/>
    <w:multiLevelType w:val="hybridMultilevel"/>
    <w:tmpl w:val="CF1E53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519D5"/>
    <w:multiLevelType w:val="hybridMultilevel"/>
    <w:tmpl w:val="5322A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A6582A"/>
    <w:multiLevelType w:val="multilevel"/>
    <w:tmpl w:val="68947E3E"/>
    <w:lvl w:ilvl="0">
      <w:start w:val="1"/>
      <w:numFmt w:val="decimal"/>
      <w:lvlText w:val="%1."/>
      <w:lvlJc w:val="left"/>
      <w:pPr>
        <w:tabs>
          <w:tab w:val="num" w:pos="720"/>
        </w:tabs>
        <w:ind w:left="720" w:hanging="360"/>
      </w:pPr>
      <w:rPr>
        <w:rFonts w:hint="default"/>
        <w:sz w:val="20"/>
      </w:rPr>
    </w:lvl>
    <w:lvl w:ilvl="1">
      <w:start w:val="2"/>
      <w:numFmt w:val="decimal"/>
      <w:lvlText w:val="%2."/>
      <w:lvlJc w:val="left"/>
      <w:pPr>
        <w:ind w:left="1440" w:hanging="360"/>
      </w:pPr>
      <w:rPr>
        <w:rFonts w:hint="default"/>
        <w:i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5B28B0"/>
    <w:multiLevelType w:val="hybridMultilevel"/>
    <w:tmpl w:val="72301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242323"/>
    <w:multiLevelType w:val="hybridMultilevel"/>
    <w:tmpl w:val="683C3126"/>
    <w:lvl w:ilvl="0" w:tplc="7D1634DA">
      <w:start w:val="1"/>
      <w:numFmt w:val="decimal"/>
      <w:lvlText w:val="[%1]"/>
      <w:lvlJc w:val="left"/>
      <w:pPr>
        <w:ind w:left="360" w:hanging="360"/>
      </w:pPr>
      <w:rPr>
        <w:rFonts w:ascii="Times New Roman" w:hAnsi="Times New Roman" w:cs="Times New Roman"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12A34E5"/>
    <w:multiLevelType w:val="multilevel"/>
    <w:tmpl w:val="ED80C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D064DC"/>
    <w:multiLevelType w:val="hybridMultilevel"/>
    <w:tmpl w:val="45EE16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A702BD"/>
    <w:multiLevelType w:val="hybridMultilevel"/>
    <w:tmpl w:val="500AEC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9D10AA2"/>
    <w:multiLevelType w:val="multilevel"/>
    <w:tmpl w:val="4F8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2626C6"/>
    <w:multiLevelType w:val="hybridMultilevel"/>
    <w:tmpl w:val="5A5834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C6B5D62"/>
    <w:multiLevelType w:val="multilevel"/>
    <w:tmpl w:val="68947E3E"/>
    <w:lvl w:ilvl="0">
      <w:start w:val="1"/>
      <w:numFmt w:val="decimal"/>
      <w:lvlText w:val="%1."/>
      <w:lvlJc w:val="left"/>
      <w:pPr>
        <w:tabs>
          <w:tab w:val="num" w:pos="720"/>
        </w:tabs>
        <w:ind w:left="720" w:hanging="360"/>
      </w:pPr>
      <w:rPr>
        <w:rFonts w:hint="default"/>
        <w:sz w:val="20"/>
      </w:rPr>
    </w:lvl>
    <w:lvl w:ilvl="1">
      <w:start w:val="2"/>
      <w:numFmt w:val="decimal"/>
      <w:lvlText w:val="%2."/>
      <w:lvlJc w:val="left"/>
      <w:pPr>
        <w:ind w:left="1440" w:hanging="360"/>
      </w:pPr>
      <w:rPr>
        <w:rFonts w:hint="default"/>
        <w:i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E5691F"/>
    <w:multiLevelType w:val="multilevel"/>
    <w:tmpl w:val="2F4E1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F25483"/>
    <w:multiLevelType w:val="hybridMultilevel"/>
    <w:tmpl w:val="776C0262"/>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2" w15:restartNumberingAfterBreak="0">
    <w:nsid w:val="7F1A6A48"/>
    <w:multiLevelType w:val="multilevel"/>
    <w:tmpl w:val="352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2"/>
  </w:num>
  <w:num w:numId="3">
    <w:abstractNumId w:val="7"/>
  </w:num>
  <w:num w:numId="4">
    <w:abstractNumId w:val="17"/>
  </w:num>
  <w:num w:numId="5">
    <w:abstractNumId w:val="25"/>
  </w:num>
  <w:num w:numId="6">
    <w:abstractNumId w:val="33"/>
  </w:num>
  <w:num w:numId="7">
    <w:abstractNumId w:val="21"/>
  </w:num>
  <w:num w:numId="8">
    <w:abstractNumId w:val="42"/>
  </w:num>
  <w:num w:numId="9">
    <w:abstractNumId w:val="37"/>
  </w:num>
  <w:num w:numId="10">
    <w:abstractNumId w:val="28"/>
  </w:num>
  <w:num w:numId="11">
    <w:abstractNumId w:val="10"/>
  </w:num>
  <w:num w:numId="12">
    <w:abstractNumId w:val="12"/>
  </w:num>
  <w:num w:numId="13">
    <w:abstractNumId w:val="0"/>
  </w:num>
  <w:num w:numId="14">
    <w:abstractNumId w:val="22"/>
  </w:num>
  <w:num w:numId="15">
    <w:abstractNumId w:val="1"/>
  </w:num>
  <w:num w:numId="16">
    <w:abstractNumId w:val="2"/>
  </w:num>
  <w:num w:numId="17">
    <w:abstractNumId w:val="11"/>
  </w:num>
  <w:num w:numId="18">
    <w:abstractNumId w:val="34"/>
  </w:num>
  <w:num w:numId="19">
    <w:abstractNumId w:val="40"/>
  </w:num>
  <w:num w:numId="20">
    <w:abstractNumId w:val="41"/>
  </w:num>
  <w:num w:numId="21">
    <w:abstractNumId w:val="35"/>
  </w:num>
  <w:num w:numId="22">
    <w:abstractNumId w:val="30"/>
  </w:num>
  <w:num w:numId="23">
    <w:abstractNumId w:val="26"/>
    <w:lvlOverride w:ilvl="0"/>
    <w:lvlOverride w:ilvl="1">
      <w:startOverride w:val="1"/>
    </w:lvlOverride>
    <w:lvlOverride w:ilvl="2">
      <w:startOverride w:val="1"/>
    </w:lvlOverride>
    <w:lvlOverride w:ilvl="3"/>
    <w:lvlOverride w:ilvl="4"/>
    <w:lvlOverride w:ilvl="5"/>
    <w:lvlOverride w:ilvl="6"/>
    <w:lvlOverride w:ilvl="7"/>
    <w:lvlOverride w:ilvl="8"/>
  </w:num>
  <w:num w:numId="24">
    <w:abstractNumId w:val="16"/>
    <w:lvlOverride w:ilvl="0">
      <w:startOverride w:val="1"/>
    </w:lvlOverride>
    <w:lvlOverride w:ilvl="1"/>
    <w:lvlOverride w:ilvl="2"/>
    <w:lvlOverride w:ilvl="3"/>
    <w:lvlOverride w:ilvl="4"/>
    <w:lvlOverride w:ilvl="5"/>
    <w:lvlOverride w:ilvl="6"/>
    <w:lvlOverride w:ilvl="7"/>
    <w:lvlOverride w:ilvl="8"/>
  </w:num>
  <w:num w:numId="25">
    <w:abstractNumId w:val="16"/>
  </w:num>
  <w:num w:numId="26">
    <w:abstractNumId w:val="19"/>
  </w:num>
  <w:num w:numId="27">
    <w:abstractNumId w:val="20"/>
  </w:num>
  <w:num w:numId="28">
    <w:abstractNumId w:val="3"/>
  </w:num>
  <w:num w:numId="29">
    <w:abstractNumId w:val="5"/>
  </w:num>
  <w:num w:numId="30">
    <w:abstractNumId w:val="18"/>
  </w:num>
  <w:num w:numId="31">
    <w:abstractNumId w:val="9"/>
  </w:num>
  <w:num w:numId="32">
    <w:abstractNumId w:val="15"/>
  </w:num>
  <w:num w:numId="33">
    <w:abstractNumId w:val="38"/>
  </w:num>
  <w:num w:numId="34">
    <w:abstractNumId w:val="24"/>
  </w:num>
  <w:num w:numId="35">
    <w:abstractNumId w:val="29"/>
  </w:num>
  <w:num w:numId="36">
    <w:abstractNumId w:val="39"/>
  </w:num>
  <w:num w:numId="37">
    <w:abstractNumId w:val="6"/>
  </w:num>
  <w:num w:numId="38">
    <w:abstractNumId w:val="27"/>
  </w:num>
  <w:num w:numId="39">
    <w:abstractNumId w:val="8"/>
  </w:num>
  <w:num w:numId="40">
    <w:abstractNumId w:val="36"/>
  </w:num>
  <w:num w:numId="41">
    <w:abstractNumId w:val="4"/>
  </w:num>
  <w:num w:numId="42">
    <w:abstractNumId w:val="13"/>
  </w:num>
  <w:num w:numId="43">
    <w:abstractNumId w:val="23"/>
  </w:num>
  <w:num w:numId="44">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hideSpellingErrors/>
  <w:hideGrammaticalError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1NTa3MDIxMTMxNrJQ0lEKTi0uzszPAykwrgUAwQpMGywAAAA="/>
  </w:docVars>
  <w:rsids>
    <w:rsidRoot w:val="009303D9"/>
    <w:rsid w:val="00005AA5"/>
    <w:rsid w:val="00006ECB"/>
    <w:rsid w:val="00007AB3"/>
    <w:rsid w:val="00007CD6"/>
    <w:rsid w:val="000205FF"/>
    <w:rsid w:val="0003147A"/>
    <w:rsid w:val="000329A6"/>
    <w:rsid w:val="0004781E"/>
    <w:rsid w:val="00050A24"/>
    <w:rsid w:val="00064D37"/>
    <w:rsid w:val="00077CD4"/>
    <w:rsid w:val="000852FE"/>
    <w:rsid w:val="0008758A"/>
    <w:rsid w:val="000A2C95"/>
    <w:rsid w:val="000B5546"/>
    <w:rsid w:val="000C1E68"/>
    <w:rsid w:val="000D0990"/>
    <w:rsid w:val="000E14D6"/>
    <w:rsid w:val="000F04BD"/>
    <w:rsid w:val="00113AD4"/>
    <w:rsid w:val="00124BCC"/>
    <w:rsid w:val="001264CC"/>
    <w:rsid w:val="00135B4D"/>
    <w:rsid w:val="001375EE"/>
    <w:rsid w:val="00172DD9"/>
    <w:rsid w:val="001866A3"/>
    <w:rsid w:val="0019410D"/>
    <w:rsid w:val="00194756"/>
    <w:rsid w:val="00194A2F"/>
    <w:rsid w:val="001A1504"/>
    <w:rsid w:val="001A2EFD"/>
    <w:rsid w:val="001A3B3D"/>
    <w:rsid w:val="001B0935"/>
    <w:rsid w:val="001B67DC"/>
    <w:rsid w:val="001C69FE"/>
    <w:rsid w:val="001D0849"/>
    <w:rsid w:val="001E29BE"/>
    <w:rsid w:val="001F3DAA"/>
    <w:rsid w:val="002028E9"/>
    <w:rsid w:val="00204DB2"/>
    <w:rsid w:val="00205192"/>
    <w:rsid w:val="00212FA9"/>
    <w:rsid w:val="0021379D"/>
    <w:rsid w:val="0021679C"/>
    <w:rsid w:val="002254A9"/>
    <w:rsid w:val="00233D97"/>
    <w:rsid w:val="002347A2"/>
    <w:rsid w:val="00237C04"/>
    <w:rsid w:val="00252D36"/>
    <w:rsid w:val="00256581"/>
    <w:rsid w:val="0025713A"/>
    <w:rsid w:val="002850E3"/>
    <w:rsid w:val="002866D9"/>
    <w:rsid w:val="00287601"/>
    <w:rsid w:val="0029154E"/>
    <w:rsid w:val="00294676"/>
    <w:rsid w:val="002A3078"/>
    <w:rsid w:val="002B4C27"/>
    <w:rsid w:val="002B7B47"/>
    <w:rsid w:val="002E776E"/>
    <w:rsid w:val="002E7B32"/>
    <w:rsid w:val="002F641C"/>
    <w:rsid w:val="00302925"/>
    <w:rsid w:val="003165A0"/>
    <w:rsid w:val="003270D2"/>
    <w:rsid w:val="00334DC3"/>
    <w:rsid w:val="00354FCF"/>
    <w:rsid w:val="00371002"/>
    <w:rsid w:val="00372CAD"/>
    <w:rsid w:val="00375CAB"/>
    <w:rsid w:val="00385B59"/>
    <w:rsid w:val="00393EF7"/>
    <w:rsid w:val="003941DE"/>
    <w:rsid w:val="003A19E2"/>
    <w:rsid w:val="003B2B40"/>
    <w:rsid w:val="003B4E04"/>
    <w:rsid w:val="003C14F0"/>
    <w:rsid w:val="003C62BC"/>
    <w:rsid w:val="003F4F2D"/>
    <w:rsid w:val="003F5A08"/>
    <w:rsid w:val="003F71F0"/>
    <w:rsid w:val="0040774E"/>
    <w:rsid w:val="00412B64"/>
    <w:rsid w:val="00414933"/>
    <w:rsid w:val="00420716"/>
    <w:rsid w:val="004325FB"/>
    <w:rsid w:val="00436CEB"/>
    <w:rsid w:val="00437300"/>
    <w:rsid w:val="004432BA"/>
    <w:rsid w:val="0044407E"/>
    <w:rsid w:val="00447BB9"/>
    <w:rsid w:val="0045238A"/>
    <w:rsid w:val="00453D85"/>
    <w:rsid w:val="004574DD"/>
    <w:rsid w:val="0046031D"/>
    <w:rsid w:val="00473AC9"/>
    <w:rsid w:val="00481E2A"/>
    <w:rsid w:val="00497E20"/>
    <w:rsid w:val="004C5A53"/>
    <w:rsid w:val="004C6B28"/>
    <w:rsid w:val="004D4087"/>
    <w:rsid w:val="004D6824"/>
    <w:rsid w:val="004D6F0F"/>
    <w:rsid w:val="004D72B5"/>
    <w:rsid w:val="004E260C"/>
    <w:rsid w:val="004EA21B"/>
    <w:rsid w:val="004F21B8"/>
    <w:rsid w:val="004F39AF"/>
    <w:rsid w:val="0052184A"/>
    <w:rsid w:val="00532230"/>
    <w:rsid w:val="005518C0"/>
    <w:rsid w:val="00551B7F"/>
    <w:rsid w:val="00556396"/>
    <w:rsid w:val="0056610F"/>
    <w:rsid w:val="00567ED4"/>
    <w:rsid w:val="0057459A"/>
    <w:rsid w:val="00575BCA"/>
    <w:rsid w:val="00583668"/>
    <w:rsid w:val="005B0344"/>
    <w:rsid w:val="005B483E"/>
    <w:rsid w:val="005B520E"/>
    <w:rsid w:val="005C5514"/>
    <w:rsid w:val="005E2800"/>
    <w:rsid w:val="005E3432"/>
    <w:rsid w:val="005E363B"/>
    <w:rsid w:val="005F52C0"/>
    <w:rsid w:val="00605825"/>
    <w:rsid w:val="006071F4"/>
    <w:rsid w:val="00610973"/>
    <w:rsid w:val="00613525"/>
    <w:rsid w:val="00623E68"/>
    <w:rsid w:val="0063179D"/>
    <w:rsid w:val="00645D22"/>
    <w:rsid w:val="00651A08"/>
    <w:rsid w:val="00654204"/>
    <w:rsid w:val="00670434"/>
    <w:rsid w:val="00696BAF"/>
    <w:rsid w:val="006B61EC"/>
    <w:rsid w:val="006B6B66"/>
    <w:rsid w:val="006C3E40"/>
    <w:rsid w:val="006F6D3D"/>
    <w:rsid w:val="00711ACA"/>
    <w:rsid w:val="00715503"/>
    <w:rsid w:val="00715BEA"/>
    <w:rsid w:val="0072610F"/>
    <w:rsid w:val="00727AF8"/>
    <w:rsid w:val="00731EA4"/>
    <w:rsid w:val="007373E5"/>
    <w:rsid w:val="0073766A"/>
    <w:rsid w:val="00740754"/>
    <w:rsid w:val="00740EEA"/>
    <w:rsid w:val="00742A20"/>
    <w:rsid w:val="00763CDC"/>
    <w:rsid w:val="00764C5A"/>
    <w:rsid w:val="00774140"/>
    <w:rsid w:val="00792467"/>
    <w:rsid w:val="00793B66"/>
    <w:rsid w:val="00794804"/>
    <w:rsid w:val="0079762C"/>
    <w:rsid w:val="007B0496"/>
    <w:rsid w:val="007B33F1"/>
    <w:rsid w:val="007B6656"/>
    <w:rsid w:val="007B6DDA"/>
    <w:rsid w:val="007C0308"/>
    <w:rsid w:val="007C1624"/>
    <w:rsid w:val="007C2FF2"/>
    <w:rsid w:val="007C3710"/>
    <w:rsid w:val="007D28A3"/>
    <w:rsid w:val="007D5D56"/>
    <w:rsid w:val="007D6232"/>
    <w:rsid w:val="007E3020"/>
    <w:rsid w:val="007E62A1"/>
    <w:rsid w:val="007F1F99"/>
    <w:rsid w:val="007F768F"/>
    <w:rsid w:val="0080791D"/>
    <w:rsid w:val="00823BE4"/>
    <w:rsid w:val="00826AD2"/>
    <w:rsid w:val="00830F02"/>
    <w:rsid w:val="008337B7"/>
    <w:rsid w:val="00836367"/>
    <w:rsid w:val="00836FE9"/>
    <w:rsid w:val="00864454"/>
    <w:rsid w:val="00873603"/>
    <w:rsid w:val="00873C84"/>
    <w:rsid w:val="00882C7F"/>
    <w:rsid w:val="008A2C7D"/>
    <w:rsid w:val="008A36BC"/>
    <w:rsid w:val="008B301B"/>
    <w:rsid w:val="008B4F34"/>
    <w:rsid w:val="008B6524"/>
    <w:rsid w:val="008C3516"/>
    <w:rsid w:val="008C488A"/>
    <w:rsid w:val="008C4B23"/>
    <w:rsid w:val="008C61F0"/>
    <w:rsid w:val="008D077B"/>
    <w:rsid w:val="008E271B"/>
    <w:rsid w:val="008E4C4C"/>
    <w:rsid w:val="008E7A76"/>
    <w:rsid w:val="008F4F73"/>
    <w:rsid w:val="008F6E2C"/>
    <w:rsid w:val="00906165"/>
    <w:rsid w:val="00916414"/>
    <w:rsid w:val="009303D9"/>
    <w:rsid w:val="0093200F"/>
    <w:rsid w:val="00933C64"/>
    <w:rsid w:val="00942593"/>
    <w:rsid w:val="009437CE"/>
    <w:rsid w:val="009516C3"/>
    <w:rsid w:val="0095344F"/>
    <w:rsid w:val="009649CA"/>
    <w:rsid w:val="00972203"/>
    <w:rsid w:val="00977024"/>
    <w:rsid w:val="009827CE"/>
    <w:rsid w:val="00984C21"/>
    <w:rsid w:val="009B31E3"/>
    <w:rsid w:val="009C52E1"/>
    <w:rsid w:val="009C66C5"/>
    <w:rsid w:val="009E1156"/>
    <w:rsid w:val="009F1D79"/>
    <w:rsid w:val="00A035DB"/>
    <w:rsid w:val="00A059B3"/>
    <w:rsid w:val="00A218D0"/>
    <w:rsid w:val="00A23CF8"/>
    <w:rsid w:val="00A54061"/>
    <w:rsid w:val="00A902A5"/>
    <w:rsid w:val="00AA1225"/>
    <w:rsid w:val="00AB32D3"/>
    <w:rsid w:val="00AB480E"/>
    <w:rsid w:val="00AC6EE9"/>
    <w:rsid w:val="00AD467D"/>
    <w:rsid w:val="00AD57F2"/>
    <w:rsid w:val="00AD68EC"/>
    <w:rsid w:val="00AE3409"/>
    <w:rsid w:val="00AE3689"/>
    <w:rsid w:val="00AF11C7"/>
    <w:rsid w:val="00B11A60"/>
    <w:rsid w:val="00B204F9"/>
    <w:rsid w:val="00B22613"/>
    <w:rsid w:val="00B44A76"/>
    <w:rsid w:val="00B45E46"/>
    <w:rsid w:val="00B5500E"/>
    <w:rsid w:val="00B57875"/>
    <w:rsid w:val="00B768D1"/>
    <w:rsid w:val="00B772FD"/>
    <w:rsid w:val="00B80747"/>
    <w:rsid w:val="00B85EF7"/>
    <w:rsid w:val="00BA0AF3"/>
    <w:rsid w:val="00BA1025"/>
    <w:rsid w:val="00BA6D47"/>
    <w:rsid w:val="00BB4C1D"/>
    <w:rsid w:val="00BC3420"/>
    <w:rsid w:val="00BC4E49"/>
    <w:rsid w:val="00BD670B"/>
    <w:rsid w:val="00BE7D3C"/>
    <w:rsid w:val="00BF5FF6"/>
    <w:rsid w:val="00C0046B"/>
    <w:rsid w:val="00C0207F"/>
    <w:rsid w:val="00C022AB"/>
    <w:rsid w:val="00C16117"/>
    <w:rsid w:val="00C3075A"/>
    <w:rsid w:val="00C33EF2"/>
    <w:rsid w:val="00C348FE"/>
    <w:rsid w:val="00C36C95"/>
    <w:rsid w:val="00C607DB"/>
    <w:rsid w:val="00C60CCE"/>
    <w:rsid w:val="00C75E10"/>
    <w:rsid w:val="00C75ED0"/>
    <w:rsid w:val="00C86EF9"/>
    <w:rsid w:val="00C919A4"/>
    <w:rsid w:val="00C9484F"/>
    <w:rsid w:val="00CA4392"/>
    <w:rsid w:val="00CA5A14"/>
    <w:rsid w:val="00CB099C"/>
    <w:rsid w:val="00CB3838"/>
    <w:rsid w:val="00CB6CE0"/>
    <w:rsid w:val="00CC393F"/>
    <w:rsid w:val="00CD0086"/>
    <w:rsid w:val="00CD4177"/>
    <w:rsid w:val="00CE05D6"/>
    <w:rsid w:val="00D1303C"/>
    <w:rsid w:val="00D2176E"/>
    <w:rsid w:val="00D306A9"/>
    <w:rsid w:val="00D625A4"/>
    <w:rsid w:val="00D632BE"/>
    <w:rsid w:val="00D72D06"/>
    <w:rsid w:val="00D7522C"/>
    <w:rsid w:val="00D7536F"/>
    <w:rsid w:val="00D76668"/>
    <w:rsid w:val="00D769CB"/>
    <w:rsid w:val="00D85B0F"/>
    <w:rsid w:val="00DA1243"/>
    <w:rsid w:val="00DB33DC"/>
    <w:rsid w:val="00DD5E54"/>
    <w:rsid w:val="00DD753B"/>
    <w:rsid w:val="00E07383"/>
    <w:rsid w:val="00E10612"/>
    <w:rsid w:val="00E14F49"/>
    <w:rsid w:val="00E165BC"/>
    <w:rsid w:val="00E21080"/>
    <w:rsid w:val="00E31EB2"/>
    <w:rsid w:val="00E515B9"/>
    <w:rsid w:val="00E556AC"/>
    <w:rsid w:val="00E559BC"/>
    <w:rsid w:val="00E61E12"/>
    <w:rsid w:val="00E622DB"/>
    <w:rsid w:val="00E64DC2"/>
    <w:rsid w:val="00E659D0"/>
    <w:rsid w:val="00E71BB3"/>
    <w:rsid w:val="00E74412"/>
    <w:rsid w:val="00E7596C"/>
    <w:rsid w:val="00E80305"/>
    <w:rsid w:val="00E878F2"/>
    <w:rsid w:val="00EA5D8B"/>
    <w:rsid w:val="00EB7567"/>
    <w:rsid w:val="00EC128A"/>
    <w:rsid w:val="00EC175F"/>
    <w:rsid w:val="00ED0149"/>
    <w:rsid w:val="00ED0233"/>
    <w:rsid w:val="00ED1D2C"/>
    <w:rsid w:val="00ED2269"/>
    <w:rsid w:val="00ED70A9"/>
    <w:rsid w:val="00EF7DE3"/>
    <w:rsid w:val="00F03103"/>
    <w:rsid w:val="00F20503"/>
    <w:rsid w:val="00F2083B"/>
    <w:rsid w:val="00F213F8"/>
    <w:rsid w:val="00F23A09"/>
    <w:rsid w:val="00F271DE"/>
    <w:rsid w:val="00F37A88"/>
    <w:rsid w:val="00F437B2"/>
    <w:rsid w:val="00F45C43"/>
    <w:rsid w:val="00F51571"/>
    <w:rsid w:val="00F6038C"/>
    <w:rsid w:val="00F627DA"/>
    <w:rsid w:val="00F656F4"/>
    <w:rsid w:val="00F7288F"/>
    <w:rsid w:val="00F72FEB"/>
    <w:rsid w:val="00F83C12"/>
    <w:rsid w:val="00F847A6"/>
    <w:rsid w:val="00F862D0"/>
    <w:rsid w:val="00F9441B"/>
    <w:rsid w:val="00FA39D1"/>
    <w:rsid w:val="00FA4C32"/>
    <w:rsid w:val="00FA7C5B"/>
    <w:rsid w:val="00FB5B61"/>
    <w:rsid w:val="00FD4D70"/>
    <w:rsid w:val="00FE3313"/>
    <w:rsid w:val="00FE60B2"/>
    <w:rsid w:val="00FE7114"/>
    <w:rsid w:val="012D5EA4"/>
    <w:rsid w:val="059DE2DD"/>
    <w:rsid w:val="0982917C"/>
    <w:rsid w:val="0DFCD1E4"/>
    <w:rsid w:val="0F98A245"/>
    <w:rsid w:val="109419AC"/>
    <w:rsid w:val="1CB7F7F4"/>
    <w:rsid w:val="21EE3B1F"/>
    <w:rsid w:val="22022143"/>
    <w:rsid w:val="241486CA"/>
    <w:rsid w:val="27C8784B"/>
    <w:rsid w:val="285F08D9"/>
    <w:rsid w:val="28A2F9A7"/>
    <w:rsid w:val="291791C4"/>
    <w:rsid w:val="3222F6BC"/>
    <w:rsid w:val="36B417E3"/>
    <w:rsid w:val="42EDA806"/>
    <w:rsid w:val="451041BD"/>
    <w:rsid w:val="49D13BDB"/>
    <w:rsid w:val="52B650DE"/>
    <w:rsid w:val="52F5EAF8"/>
    <w:rsid w:val="5827D364"/>
    <w:rsid w:val="58CF21AE"/>
    <w:rsid w:val="59E3A2D5"/>
    <w:rsid w:val="5A8CDD5D"/>
    <w:rsid w:val="5AB9DADF"/>
    <w:rsid w:val="5E10FFB3"/>
    <w:rsid w:val="5EF4B1F8"/>
    <w:rsid w:val="5FC6946C"/>
    <w:rsid w:val="6287BA55"/>
    <w:rsid w:val="66E10DE0"/>
    <w:rsid w:val="6DA6660F"/>
    <w:rsid w:val="759F30E8"/>
    <w:rsid w:val="76F3AB5F"/>
    <w:rsid w:val="776F7F0F"/>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0BC7E"/>
  <w15:chartTrackingRefBased/>
  <w15:docId w15:val="{A91A8831-2620-4FD4-9D45-C94B3405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3941DE"/>
    <w:pPr>
      <w:keepNext/>
      <w:keepLines/>
      <w:spacing w:before="40"/>
      <w:outlineLvl w:val="5"/>
    </w:pPr>
    <w:rPr>
      <w:rFonts w:ascii="Calibri Light" w:eastAsia="Times New Roman" w:hAnsi="Calibri Light" w:cs="Vrinda"/>
      <w:color w:val="1F4D78"/>
    </w:rPr>
  </w:style>
  <w:style w:type="paragraph" w:styleId="Heading7">
    <w:name w:val="heading 7"/>
    <w:basedOn w:val="Normal"/>
    <w:next w:val="Normal"/>
    <w:link w:val="Heading7Char"/>
    <w:unhideWhenUsed/>
    <w:qFormat/>
    <w:rsid w:val="001A1504"/>
    <w:pPr>
      <w:keepNext/>
      <w:keepLines/>
      <w:spacing w:before="40"/>
      <w:outlineLvl w:val="6"/>
    </w:pPr>
    <w:rPr>
      <w:rFonts w:ascii="Calibri Light" w:eastAsia="Times New Roman" w:hAnsi="Calibri Light" w:cs="Vrinda"/>
      <w:i/>
      <w:iCs/>
      <w:color w:val="1F4D78"/>
    </w:rPr>
  </w:style>
  <w:style w:type="paragraph" w:styleId="Heading8">
    <w:name w:val="heading 8"/>
    <w:basedOn w:val="Normal"/>
    <w:next w:val="Normal"/>
    <w:link w:val="Heading8Char"/>
    <w:unhideWhenUsed/>
    <w:qFormat/>
    <w:rsid w:val="00371002"/>
    <w:pPr>
      <w:keepNext/>
      <w:keepLines/>
      <w:spacing w:before="40"/>
      <w:outlineLvl w:val="7"/>
    </w:pPr>
    <w:rPr>
      <w:rFonts w:ascii="Calibri Light" w:eastAsia="Times New Roman" w:hAnsi="Calibri Light" w:cs="Vrinda"/>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qFormat/>
    <w:rsid w:val="003941DE"/>
    <w:rPr>
      <w:i/>
      <w:iCs/>
    </w:rPr>
  </w:style>
  <w:style w:type="character" w:styleId="Strong">
    <w:name w:val="Strong"/>
    <w:uiPriority w:val="22"/>
    <w:qFormat/>
    <w:rsid w:val="003941DE"/>
    <w:rPr>
      <w:b/>
      <w:bCs/>
    </w:rPr>
  </w:style>
  <w:style w:type="character" w:customStyle="1" w:styleId="Heading6Char">
    <w:name w:val="Heading 6 Char"/>
    <w:link w:val="Heading6"/>
    <w:rsid w:val="003941DE"/>
    <w:rPr>
      <w:rFonts w:ascii="Calibri Light" w:eastAsia="Times New Roman" w:hAnsi="Calibri Light" w:cs="Vrinda"/>
      <w:color w:val="1F4D78"/>
    </w:rPr>
  </w:style>
  <w:style w:type="character" w:customStyle="1" w:styleId="Heading7Char">
    <w:name w:val="Heading 7 Char"/>
    <w:link w:val="Heading7"/>
    <w:rsid w:val="001A1504"/>
    <w:rPr>
      <w:rFonts w:ascii="Calibri Light" w:eastAsia="Times New Roman" w:hAnsi="Calibri Light" w:cs="Vrinda"/>
      <w:i/>
      <w:iCs/>
      <w:color w:val="1F4D78"/>
    </w:rPr>
  </w:style>
  <w:style w:type="character" w:customStyle="1" w:styleId="Heading8Char">
    <w:name w:val="Heading 8 Char"/>
    <w:link w:val="Heading8"/>
    <w:rsid w:val="00371002"/>
    <w:rPr>
      <w:rFonts w:ascii="Calibri Light" w:eastAsia="Times New Roman" w:hAnsi="Calibri Light" w:cs="Vrinda"/>
      <w:color w:val="272727"/>
      <w:sz w:val="21"/>
      <w:szCs w:val="21"/>
    </w:rPr>
  </w:style>
  <w:style w:type="character" w:styleId="Hyperlink">
    <w:name w:val="Hyperlink"/>
    <w:rsid w:val="00F213F8"/>
    <w:rPr>
      <w:color w:val="0563C1"/>
      <w:u w:val="single"/>
    </w:rPr>
  </w:style>
  <w:style w:type="character" w:styleId="UnresolvedMention">
    <w:name w:val="Unresolved Mention"/>
    <w:uiPriority w:val="99"/>
    <w:semiHidden/>
    <w:unhideWhenUsed/>
    <w:rsid w:val="00F213F8"/>
    <w:rPr>
      <w:color w:val="605E5C"/>
      <w:shd w:val="clear" w:color="auto" w:fill="E1DFDD"/>
    </w:rPr>
  </w:style>
  <w:style w:type="character" w:customStyle="1" w:styleId="Heading2Char">
    <w:name w:val="Heading 2 Char"/>
    <w:link w:val="Heading2"/>
    <w:uiPriority w:val="9"/>
    <w:rsid w:val="00A54061"/>
    <w:rPr>
      <w:i/>
      <w:iCs/>
      <w:noProof/>
    </w:rPr>
  </w:style>
  <w:style w:type="paragraph" w:customStyle="1" w:styleId="msonormal0">
    <w:name w:val="msonormal"/>
    <w:basedOn w:val="Normal"/>
    <w:rsid w:val="00A54061"/>
    <w:pPr>
      <w:spacing w:before="100" w:beforeAutospacing="1" w:after="100" w:afterAutospacing="1"/>
      <w:jc w:val="left"/>
    </w:pPr>
    <w:rPr>
      <w:rFonts w:eastAsia="Times New Roman"/>
      <w:sz w:val="24"/>
      <w:szCs w:val="24"/>
      <w:lang w:bidi="bn-BD"/>
    </w:rPr>
  </w:style>
  <w:style w:type="character" w:customStyle="1" w:styleId="ng-star-inserted">
    <w:name w:val="ng-star-inserted"/>
    <w:basedOn w:val="DefaultParagraphFont"/>
    <w:rsid w:val="00A54061"/>
  </w:style>
  <w:style w:type="paragraph" w:customStyle="1" w:styleId="ng-star-inserted1">
    <w:name w:val="ng-star-inserted1"/>
    <w:basedOn w:val="Normal"/>
    <w:rsid w:val="00A54061"/>
    <w:pPr>
      <w:spacing w:before="100" w:beforeAutospacing="1" w:after="100" w:afterAutospacing="1"/>
      <w:jc w:val="left"/>
    </w:pPr>
    <w:rPr>
      <w:rFonts w:eastAsia="Times New Roman"/>
      <w:sz w:val="24"/>
      <w:szCs w:val="24"/>
      <w:lang w:bidi="bn-BD"/>
    </w:rPr>
  </w:style>
  <w:style w:type="character" w:customStyle="1" w:styleId="inline-code">
    <w:name w:val="inline-code"/>
    <w:basedOn w:val="DefaultParagraphFont"/>
    <w:rsid w:val="00A54061"/>
  </w:style>
  <w:style w:type="paragraph" w:customStyle="1" w:styleId="ng-star-inserted2">
    <w:name w:val="ng-star-inserted2"/>
    <w:basedOn w:val="Normal"/>
    <w:rsid w:val="00A54061"/>
    <w:pPr>
      <w:spacing w:before="100" w:beforeAutospacing="1" w:after="100" w:afterAutospacing="1"/>
      <w:jc w:val="left"/>
    </w:pPr>
    <w:rPr>
      <w:rFonts w:eastAsia="Times New Roman"/>
      <w:sz w:val="24"/>
      <w:szCs w:val="24"/>
      <w:lang w:bidi="bn-BD"/>
    </w:rPr>
  </w:style>
  <w:style w:type="paragraph" w:styleId="ListParagraph">
    <w:name w:val="List Paragraph"/>
    <w:basedOn w:val="Normal"/>
    <w:uiPriority w:val="1"/>
    <w:qFormat/>
    <w:rsid w:val="0063179D"/>
    <w:pPr>
      <w:ind w:left="720"/>
      <w:contextualSpacing/>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14854">
      <w:bodyDiv w:val="1"/>
      <w:marLeft w:val="0"/>
      <w:marRight w:val="0"/>
      <w:marTop w:val="0"/>
      <w:marBottom w:val="0"/>
      <w:divBdr>
        <w:top w:val="none" w:sz="0" w:space="0" w:color="auto"/>
        <w:left w:val="none" w:sz="0" w:space="0" w:color="auto"/>
        <w:bottom w:val="none" w:sz="0" w:space="0" w:color="auto"/>
        <w:right w:val="none" w:sz="0" w:space="0" w:color="auto"/>
      </w:divBdr>
    </w:div>
    <w:div w:id="418335901">
      <w:bodyDiv w:val="1"/>
      <w:marLeft w:val="0"/>
      <w:marRight w:val="0"/>
      <w:marTop w:val="0"/>
      <w:marBottom w:val="0"/>
      <w:divBdr>
        <w:top w:val="none" w:sz="0" w:space="0" w:color="auto"/>
        <w:left w:val="none" w:sz="0" w:space="0" w:color="auto"/>
        <w:bottom w:val="none" w:sz="0" w:space="0" w:color="auto"/>
        <w:right w:val="none" w:sz="0" w:space="0" w:color="auto"/>
      </w:divBdr>
    </w:div>
    <w:div w:id="566041112">
      <w:bodyDiv w:val="1"/>
      <w:marLeft w:val="0"/>
      <w:marRight w:val="0"/>
      <w:marTop w:val="0"/>
      <w:marBottom w:val="0"/>
      <w:divBdr>
        <w:top w:val="none" w:sz="0" w:space="0" w:color="auto"/>
        <w:left w:val="none" w:sz="0" w:space="0" w:color="auto"/>
        <w:bottom w:val="none" w:sz="0" w:space="0" w:color="auto"/>
        <w:right w:val="none" w:sz="0" w:space="0" w:color="auto"/>
      </w:divBdr>
    </w:div>
    <w:div w:id="770929636">
      <w:bodyDiv w:val="1"/>
      <w:marLeft w:val="0"/>
      <w:marRight w:val="0"/>
      <w:marTop w:val="0"/>
      <w:marBottom w:val="0"/>
      <w:divBdr>
        <w:top w:val="none" w:sz="0" w:space="0" w:color="auto"/>
        <w:left w:val="none" w:sz="0" w:space="0" w:color="auto"/>
        <w:bottom w:val="none" w:sz="0" w:space="0" w:color="auto"/>
        <w:right w:val="none" w:sz="0" w:space="0" w:color="auto"/>
      </w:divBdr>
    </w:div>
    <w:div w:id="787161992">
      <w:bodyDiv w:val="1"/>
      <w:marLeft w:val="0"/>
      <w:marRight w:val="0"/>
      <w:marTop w:val="0"/>
      <w:marBottom w:val="0"/>
      <w:divBdr>
        <w:top w:val="none" w:sz="0" w:space="0" w:color="auto"/>
        <w:left w:val="none" w:sz="0" w:space="0" w:color="auto"/>
        <w:bottom w:val="none" w:sz="0" w:space="0" w:color="auto"/>
        <w:right w:val="none" w:sz="0" w:space="0" w:color="auto"/>
      </w:divBdr>
    </w:div>
    <w:div w:id="1085302505">
      <w:bodyDiv w:val="1"/>
      <w:marLeft w:val="0"/>
      <w:marRight w:val="0"/>
      <w:marTop w:val="0"/>
      <w:marBottom w:val="0"/>
      <w:divBdr>
        <w:top w:val="none" w:sz="0" w:space="0" w:color="auto"/>
        <w:left w:val="none" w:sz="0" w:space="0" w:color="auto"/>
        <w:bottom w:val="none" w:sz="0" w:space="0" w:color="auto"/>
        <w:right w:val="none" w:sz="0" w:space="0" w:color="auto"/>
      </w:divBdr>
    </w:div>
    <w:div w:id="1106267369">
      <w:bodyDiv w:val="1"/>
      <w:marLeft w:val="0"/>
      <w:marRight w:val="0"/>
      <w:marTop w:val="0"/>
      <w:marBottom w:val="0"/>
      <w:divBdr>
        <w:top w:val="none" w:sz="0" w:space="0" w:color="auto"/>
        <w:left w:val="none" w:sz="0" w:space="0" w:color="auto"/>
        <w:bottom w:val="none" w:sz="0" w:space="0" w:color="auto"/>
        <w:right w:val="none" w:sz="0" w:space="0" w:color="auto"/>
      </w:divBdr>
    </w:div>
    <w:div w:id="1142455611">
      <w:bodyDiv w:val="1"/>
      <w:marLeft w:val="0"/>
      <w:marRight w:val="0"/>
      <w:marTop w:val="0"/>
      <w:marBottom w:val="0"/>
      <w:divBdr>
        <w:top w:val="none" w:sz="0" w:space="0" w:color="auto"/>
        <w:left w:val="none" w:sz="0" w:space="0" w:color="auto"/>
        <w:bottom w:val="none" w:sz="0" w:space="0" w:color="auto"/>
        <w:right w:val="none" w:sz="0" w:space="0" w:color="auto"/>
      </w:divBdr>
    </w:div>
    <w:div w:id="1317607431">
      <w:bodyDiv w:val="1"/>
      <w:marLeft w:val="0"/>
      <w:marRight w:val="0"/>
      <w:marTop w:val="0"/>
      <w:marBottom w:val="0"/>
      <w:divBdr>
        <w:top w:val="none" w:sz="0" w:space="0" w:color="auto"/>
        <w:left w:val="none" w:sz="0" w:space="0" w:color="auto"/>
        <w:bottom w:val="none" w:sz="0" w:space="0" w:color="auto"/>
        <w:right w:val="none" w:sz="0" w:space="0" w:color="auto"/>
      </w:divBdr>
    </w:div>
    <w:div w:id="1320304251">
      <w:bodyDiv w:val="1"/>
      <w:marLeft w:val="0"/>
      <w:marRight w:val="0"/>
      <w:marTop w:val="0"/>
      <w:marBottom w:val="0"/>
      <w:divBdr>
        <w:top w:val="none" w:sz="0" w:space="0" w:color="auto"/>
        <w:left w:val="none" w:sz="0" w:space="0" w:color="auto"/>
        <w:bottom w:val="none" w:sz="0" w:space="0" w:color="auto"/>
        <w:right w:val="none" w:sz="0" w:space="0" w:color="auto"/>
      </w:divBdr>
    </w:div>
    <w:div w:id="1379552070">
      <w:bodyDiv w:val="1"/>
      <w:marLeft w:val="0"/>
      <w:marRight w:val="0"/>
      <w:marTop w:val="0"/>
      <w:marBottom w:val="0"/>
      <w:divBdr>
        <w:top w:val="none" w:sz="0" w:space="0" w:color="auto"/>
        <w:left w:val="none" w:sz="0" w:space="0" w:color="auto"/>
        <w:bottom w:val="none" w:sz="0" w:space="0" w:color="auto"/>
        <w:right w:val="none" w:sz="0" w:space="0" w:color="auto"/>
      </w:divBdr>
    </w:div>
    <w:div w:id="1384599131">
      <w:bodyDiv w:val="1"/>
      <w:marLeft w:val="0"/>
      <w:marRight w:val="0"/>
      <w:marTop w:val="0"/>
      <w:marBottom w:val="0"/>
      <w:divBdr>
        <w:top w:val="none" w:sz="0" w:space="0" w:color="auto"/>
        <w:left w:val="none" w:sz="0" w:space="0" w:color="auto"/>
        <w:bottom w:val="none" w:sz="0" w:space="0" w:color="auto"/>
        <w:right w:val="none" w:sz="0" w:space="0" w:color="auto"/>
      </w:divBdr>
    </w:div>
    <w:div w:id="1539318855">
      <w:bodyDiv w:val="1"/>
      <w:marLeft w:val="0"/>
      <w:marRight w:val="0"/>
      <w:marTop w:val="0"/>
      <w:marBottom w:val="0"/>
      <w:divBdr>
        <w:top w:val="none" w:sz="0" w:space="0" w:color="auto"/>
        <w:left w:val="none" w:sz="0" w:space="0" w:color="auto"/>
        <w:bottom w:val="none" w:sz="0" w:space="0" w:color="auto"/>
        <w:right w:val="none" w:sz="0" w:space="0" w:color="auto"/>
      </w:divBdr>
    </w:div>
    <w:div w:id="1567104239">
      <w:bodyDiv w:val="1"/>
      <w:marLeft w:val="0"/>
      <w:marRight w:val="0"/>
      <w:marTop w:val="0"/>
      <w:marBottom w:val="0"/>
      <w:divBdr>
        <w:top w:val="none" w:sz="0" w:space="0" w:color="auto"/>
        <w:left w:val="none" w:sz="0" w:space="0" w:color="auto"/>
        <w:bottom w:val="none" w:sz="0" w:space="0" w:color="auto"/>
        <w:right w:val="none" w:sz="0" w:space="0" w:color="auto"/>
      </w:divBdr>
    </w:div>
    <w:div w:id="1675691225">
      <w:bodyDiv w:val="1"/>
      <w:marLeft w:val="0"/>
      <w:marRight w:val="0"/>
      <w:marTop w:val="0"/>
      <w:marBottom w:val="0"/>
      <w:divBdr>
        <w:top w:val="none" w:sz="0" w:space="0" w:color="auto"/>
        <w:left w:val="none" w:sz="0" w:space="0" w:color="auto"/>
        <w:bottom w:val="none" w:sz="0" w:space="0" w:color="auto"/>
        <w:right w:val="none" w:sz="0" w:space="0" w:color="auto"/>
      </w:divBdr>
    </w:div>
    <w:div w:id="1899974941">
      <w:bodyDiv w:val="1"/>
      <w:marLeft w:val="0"/>
      <w:marRight w:val="0"/>
      <w:marTop w:val="0"/>
      <w:marBottom w:val="0"/>
      <w:divBdr>
        <w:top w:val="none" w:sz="0" w:space="0" w:color="auto"/>
        <w:left w:val="none" w:sz="0" w:space="0" w:color="auto"/>
        <w:bottom w:val="none" w:sz="0" w:space="0" w:color="auto"/>
        <w:right w:val="none" w:sz="0" w:space="0" w:color="auto"/>
      </w:divBdr>
    </w:div>
    <w:div w:id="19751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 dockstate="right" visibility="0" width="350" row="4">
    <wetp:webextensionref xmlns:r="http://schemas.openxmlformats.org/officeDocument/2006/relationships" r:id="rId4"/>
  </wetp:taskpane>
  <wetp:taskpane dockstate="right" visibility="0" width="350" row="1">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2222739-EAD4-4437-BBC3-3D80A40FD8E5}">
  <we:reference id="wa200005502" version="1.0.0.11" store="en-US" storeType="OMEX"/>
  <we:alternateReferences>
    <we:reference id="wa200005502" version="1.0.0.11" store="wa200005502" storeType="OMEX"/>
  </we:alternateReferences>
  <we:properties>
    <we:property name="docId" value="&quot;gelx6xOzkdqicbYV-U8SE&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oDoaZgqPVRG8DCm5tpk5_&quot;,&quot;contextType&quot;:&quot;CONTEXT_NONE&quot;,&quot;queries&quot;:[{&quot;id&quot;:&quot;fguNMbeMWoGUmjwWc_PWB&quot;,&quot;user&quot;:&quot;analyse the do&quot;,&quot;assistant&quot;:&quot;It seems like your request is incomplete. If you intended to provide a text selection for analysis, please provide the full text and clarify the type of analysis you are looking for, such as a thematic analysis, literary analysis, or linguistic analysis. This will help me provide a more accurate and helpful response.&quot;}]},{&quot;id&quot;:&quot;rX-tJtVvwt5Vx-ZrXKA7f&quot;,&quot;contextType&quot;:&quot;CONTEXT_DOCUMENT&quot;,&quot;context&quot;:&quot;Efficient Malware Classification Using Multiprocessing and Bag-of-Words Vectorization\n\nTouhidul Alam SeyamResearch Assistant \nDepartment of Computer Science &amp; Engineering\nBGC Trust University Bangladesh Chittagong, Bangladesh.\ntouhidulalam@bgctub.ac.bd\n0009-0007-7512-1893\n\n\nMonjur AlamResearch Assistant \nDepartment of Computer Science &amp; Engineering\nBGC Trust University Bangladesh Chittagong, Bangladesh.\nalfrmonjur1518@gmail.com\n0009-0000-8171-4862\nAbhijit PathakAssistant Professor\nDepartment of Computer Science &amp; Engineering\nBGC Trust University Bangladesh Chittagong, Bangladesh.\nabhijitpathak@bgctub.ac.bd\n0000-0001-7734-0271\n\n\nNurunnabiResearch Assistant \nDepartment of Computer Science &amp; Engineering\nBGC Trust University Bangladesh Chittagong, Bangladesh.\nnurunnabi716@gmail.com\n0009-0001-0354-7314\nJubaida Begum BarshaResearch Assistant \nDepartment of Computer Science &amp; Engineering\nBGC Trust University Bangladesh Chittagong, Bangladesh.\njubaidaahmed9@gmail.com \n0009-0002-7785-5579\n\nAlahi Majnur Osama\nResearch Assistant \nDepartment of Computer Science &amp; Engineering\nBGC Trust University Bangladesh Chittagong, Bangladesh.\nosama@bgctub.ac.bd\n0009-0007-8529-1685\n\n\t\nAbstract— The increasing occurrence of malware is a noteworthy obstacle to cybersecurity, requiring sophisticated methods for efficient identification and categorization. This work presents a novel method that improves the effectiveness and precision of malware classification by utilizing multiprocessing and Bag-of-Words (BoW) vectorization. Malware samples are represented as feature vectors by leveraging the parallel processing power of contemporary computer architectures. Using a bespoke HexVectorizer, hexadecimal strings from malware binaries are converted into feature vectors using a balanced subset of the Microsoft Malware Classification dataset. Python's multiprocessing package is used to parallelize the vectorization process in order to handle the computing needs. The classification model, which makes use of XGBoost's XGBClassifier, exhibits excellent efficiency and accuracy, highlighting the possibility of using this method for real-time malware detection and classification. This paper offers a solid solution for large-scale malware categorization, giving a thorough explanation of the methodology, implementation, and performance evaluation.\nKeywords— Bag-of-Words (BoW), Cybersecurity, Multiprocessing, Malware Classification, Machine Learning.\n\nINTRODUCTION\nA persistent and major problem to the field of cybersecurity is the fast spread of malware. There is a pressing need for novel methods to effectively detect and categorize malware since malevolent actors are always coming up with more complex ways to avoid detection and corrupt systems. In this research, a unique malware classification methodology integrating Bag-of-Words (BoW) vectorization techniques and multiprocessing is proposed. This research is motivated by the need to defend digital infrastructures against the ever-evolving array of cyber attacks.\n\nIt is challenging for conventional signature-based detection algorithms to remain current given the vast amount and diversity of malware variants. These strategies are less successful against new, unknown, or polymorphic threats since they depend on well-known malware patterns and traits that have already been recognized. This makes it necessary to investigate substitute tactics that may offer stronger and more flexible defenses. The suggested methodology seeks to improve malware classification accuracy and efficiency by utilizing the parallel processing power of contemporary computer architectures and BoW vectorization to represent malware samples as feature vectors. \n\nThis research aims to address the main issue of standard malware detection algorithms' inability to handle the large and continuously increasing number of malware variants. Because signature-based techniques rely on pre-existing knowledge, they are becoming less and less successful at recognizing novel and complex malware. More dynamic and scalable methods are obviously required in order to be able to adjust to the ever-changing threat landscape without having to pay exorbitant computing expenses.\n\nIn comparison to conventional signature-based methodologies, how might the integration of multiprocessing and Bag-of-Words (BoW) vectorization techniques enhance the effectiveness and precision of malware classification?\n\nBy combining multiprocessing and Bag-of-Words (BoW) vectorization approaches, this research seeks to significantly enhance the field of malware classification. The main goal is to provide a solid framework that presents an extensive malware categorization approach that may change to accommodate evolving cyberthreats. This work aims to reduce computational cost by improving malware classification accuracy and efficiency by utilizing the parallel processing power of contemporary computer systems.\n\nThis study presents a methodical procedure for gathering data, preprocessing it, extracting features, and training a malware-specific model. By taking a methodical approach, it is ensured that every stage is thoughtfully planned to maximize the classification system's overall performance. Moreover, performance metric analysis and experimentation are used for empirical validation to show the effectiveness of the suggested methodology in practical settings.\n\nThrough the use of creative and scalable approaches to the problems associated with malware categorization, this research seeks to make a substantial contribution to the current cybersecurity conversation. The ultimate objective is to equip cybersecurity experts with the instruments they need to counter new attacks and defend digital ecosystems from nefarious activity. This study positions itself as a significant contribution to the field by providing insightful analysis and workable answers to the urgent problem of malware detection and classification through empirical validation and an extensive methodology.\n\n Literature Review\n\nMalware classification is a critical component of cybersecurity, aiming to identify and categorize malicious software to protect computer systems and networks. This section provides a comprehensive review of existing literature, focusing on the role of multiprocessing and Bag-of-Words (BoW) vectorization in malware analysis.\nLatent Support Measure Machines (latent SMM) enhance Bag-of-Words (BoW) data classification by estimating latent vectors for words, capturing the semantic relationships and co-occurrence patterns that traditional Support Vector Machines (SVMs) miss. This approach leads to state-of-the-art accuracy in BoW text classification and demonstrates robustness concerning its hyper-parameters. Additionally, latent SMM is valuable for visualizing the relationships between words. In contrast, SVMs struggle with accurately reflecting the co-occurrence of similar words, as the kernel values between data points may not be properly defined [1].\nAttentionXML proposes a label tree-based deep learning model for extreme multi-label text classification, featuring a multilabel attention mechanism that uses raw text input to capture the most relevant parts of the text for each label and a shallow, wide probabilistic label tree (PLT) for efficiently handling millions of labels, especially rare \&quot;tail labels.\&quot; While traditional Bag-of-Words (BoW) methods overlook word context and deep semantic information, and deep learning methods often struggle with scalability and capturing subtext, AttentionXML outperforms all existing methods on six benchmark datasets, particularly excelling in handling tail labels among label tree-based approaches [2].\nA novel approach for malware classification leverages multiprocessing and Bag-of-Words (BoW) vectorization to enhance efficiency. The method uses multithreading to process data in parallel across all CPU cores, significantly optimizing computation time. By employing bigram BoW and pixel intensity features, the approach not only improves accuracy but also ensures efficient data processing through parallel execution [3].\nWang et al. proposed a new malware classification system that achieves 99.87% accuracy using the XGBoost algorithm. This system utilizes a fusion feature set, combining binary and assembly malware features through a forward feature stepwise selection technique, based on the BIG2015 dataset. While small n-grams may fail to capture complex code patterns due to code reuse in malware, the fusion feature set effectively addresses this issue. Additionally, LightGBM and CatBoost algorithms were also tested, achieving accuracies of 99.84% and 99.76%, respectively [4].\nWang et al. explored malware classification using EfficientNet models with visualization techniques on the Malware BIG 2015 dataset, which was transformed into grayscale and RGB formats. The EfficientNetB7 model, applied to the RGB dataset, achieved impressive results with 99.63% accuracy, 98.36% precision, 98.35% recall, 98.34% F1-score, and 98.30% AUC, requiring only 10 epochs for training. This approach outperformed other pretrained models, highlighting the diminishing relevance of signature-based and heuristic methods in the face of evolving polymorphic malware [5].\nThe authors present a hybrid model, XceptionCNN-LightGBM, for Windows Malware classification utilizing the Malimg malware dataset. This model integrates the XceptionCNN architecture with the LightGBM algorithm, aiming to enhance classification accuracy and performance. While the generic LightGBM algorithm achieved a classification accuracy of 99% True Positive Rate (TPR), the proposed XceptionCNN-LightGBM technique achieved a remarkable 100% TPR, indicating superior performance. However, the authors acknowledge the need for further improvements in accuracy and performance, particularly when scaling up to larger sample sizes [6].\nThe article focuses on machine learning classifiers including KNN, Support Vector Machine (SVM), Random Forest, Decision Tree, and Gradient Boosting and offers an effective behavioral malware detection system designed for Portable Executable (PE) files. Using a binary classifier in the first stage, the system obtains 99.48% accuracy; in the second stage, an ensemble-based classifier yields 92.49% accuracy. Interestingly, multiprocessing is not included in the suggested method, and the study report makes no mention of Bag-of-Words vectorization [7].\nThe article introduces a deep learning-based Convolutional Neural Network (CNN) model designed for malware classification on Portable Executable (PE) binary files, employing a fusion feature set approach. Notably, the model is confined to Windows-based systems and does not address real-time malware detection limitations. However, it achieves a commendable malware classification accuracy of 97%, demonstrating robustness and effectiveness even on unseen malware datasets [8].\nThe improved malware classification technique introduces scanning of manifest.xml keywords for enhanced efficiency and utilizes ensemble-based machine learning for robust detection. Addressing the limitations of static and dynamic techniques in malware detection, the approach detects diverse source-code and application behaviors, reducing app scan time compared to previous frameworks. While high computational costs and performance issues persist, the proposed technique enhances the security of Android users by mitigating false positives and reducing scan times [9].\nThe TrafficGAN method introduces a deep learning approach for malware classification based on analyzing (HTTP) traffic sessions. It aims to distinguish between malware-related and normal traffic by generating adversarial samples to increase data diversity, thereby enhancing system robustness against zero-day attacks. Highlighting the deficiency of sensitive data in the security community, TrafficGAN outperforms existing methods in malware traffic classification. This approach not only improves the detection of zero-day attacks but also enhances protection for specific targets, addressing the limitations of current methodologies [10].\nMalware classification methods encompass a spectrum of techniques, including signature-based, behavior-based, and hybrid approaches. Signature-based methods rely on predefined patterns or signatures to detect known malware variants, whereas behavior-based techniques analyze the dynamic behavior of software to identify suspicious activities. Hybrid approaches combine elements of both signature and behavior analysis to enhance detection accuracy. Notable studies by Rieck et al. [1] and Kolter and Maloof [2] provide extensive surveys of malware classification techniques and their respective strengths and limitations [11].\nMultiprocessing has gained traction as a means to expedite malware analysis tasks by leveraging the parallel processing capabilities of modern computing architectures. Research by Li et al. [3] demonstrated the effectiveness of multiprocessing in accelerating malware detection and classification processes. By distributing computational tasks across multiple cores or processors, multiprocessing reduces analysis time and enhances scalability, particularly when dealing with large malware datasets [12].\nBag-of-Words (BoW) vectorization is a widely adopted technique in text-based classification tasks, wherein documents are represented as vectors based on the frequency of occurrence of individual words or tokens. In the context of malware analysis, BoW vectorization has been employed to represent malware samples as feature vectors, facilitating the application of machine learning algorithms for classification. Studies by Huang et al. [4] and Laskov et al. [5] underscore the effectiveness of BoW vectorization in malware detection and classification, achieving high accuracy rates across diverse malware families [13].\nPrior research in malware classification has explored various methodologies, including static and dynamic analysis techniques, machine learning algorithms, and ensemble methods. While these approaches have shown promise in detecting and categorizing malware, they are not without limitations. Challenges such as high false positive rates, evasion techniques employed by malware authors, and computational complexity necessitate the development of efficient algorithms and parallel processing techniques to enhance the scalability and accuracy of malware analysis [14].\nIn conclusion, the examined research emphasizes how crucial reliable and effective malware categorization methods are to cybersecurity. The utilization of BoW vectorization and multiprocessing in real-world contexts has been supported by empirical evidence from prior studies, suggesting that these approaches have promise for enhancing the efficacy and efficiency of malware analysis.\n\nMethodology\nData preparation, feature extraction, parallel processing, and model training are important phases in the multiprocessing and Bag-of-Words (BoW) vectorization approach for malware classification. This section provides a thorough explanation of the methodology employed in this study by outlining each of these procedures.\n\n1. Data Preprocessing\n1.1 Data Loading and Exploration:\nThe dataset is loaded from .bytes files, each containing the hexadecimal representation of malware binaries. Initial exploratory data analysis (EDA) is conducted to understand the distribution and characteristics of the data, including inspecting the malware families and the size of the .bytes files.\n\n1.2 Data Balancing:\nThe dataset is imbalanced, with some malware families being more represented than others. To address this, we sample the dataset to create a balanced subset, ensuring each malware family has an equal number of samples. This step is crucial to prevent the model from being biased towards more prevalent families.\n\n2. Feature Extraction\n2.1 Hexadecimal String Extraction:\nHexadecimal strings are extracted from the .bytes files by removing non-hexadecimal characters and memory addresses. This results in clean sequences of hex values representing the malware binary content.\n\n2.2 Custom HexVectorizer:\nA custom HexVectorizer class is developed to transform the hex strings into feature vectors. This class leverages scikit-learn’s CountVectorizer to tokenize the hex values and convert them into a sparse matrix of token counts. The HexVectorizer processes the hex values in blocks (e.g., two bytes at a time) to build a Bag-of-Words (BoW) model.\n\n2.3 Including Additional Features:\nIn addition to the BoW vectors, the file size of each .bytes file is included as an additional feature. This helps capture differences in file sizes across various malware families, potentially improving classification accuracy.\n\n3. Parallel Processing\n3.1 Multiprocessing for Feature Extraction:\nDue to the large size of the dataset, feature extraction is computationally intensive. To address this, we implement multiprocessing using Python’s multiprocessing library. The data is split into chunks, and the parallelize function distributes these chunks across multiple CPU cores for concurrent processing, significantly reducing the time required for vectorization.\n\n\nFig.1. Parallel Processing Using a Pool of Processes\n\n\n\n4. Model Training\n4.1 XGBoost Classifier Selection:\nThe XGBClassifier from the XGBoost library is chosen for its robust performance and scalability. XGBoost is known for its efficiency and accuracy in handling structured data, making it suitable for our classification task.\n\n4.2 Training Data Preparation:\nThe extracted feature vectors and file sizes are combined to form the training dataset. Corresponding labels for each malware family are appended to create the final input for the classifier.\n\nFig.2. Process of Training an XGBoost Classifier\n\n4.3 Hyperparameter Tuning:\nHyperparameter tuning is performed using GridSearchCV to optimize the model’s performance. Parameters such as learning rate, maximum depth, and the number of estimators are fine-tuned through cross-validation.\n\nFig.3. Grid Search for Hyperparameter Tuning\n\n4.4 Model Training:\nThe XGBClassifier is trained on the prepared training dataset using the optimized hyperparameters.\n\nmodel = XGBClassifier(**best_params)\nmodel.fit(X_train, y_train)\n\n5. Model Evaluation\n5.1 Cross-Validation:\nCross-validation is employed to evaluate the model’s performance. The dataset is divided into training and validation sets multiple times to ensure the model’s robustness and generalizability.\n\nFig.4. Cross-Validation for Model Evaluation\n\n5.2 Performance Metrics:\nThe model’s accuracy, precision, recall, and F1-score are calculated to provide a comprehensive evaluation of its performance. These metrics assess the model’s effectiveness in correctly classifying malware samples.\n\n\nFig.5. Model Evaluation Metrics\n\n5.3 Comparison with Baseline Models:\nThe performance of the XGBClassifier is compared with baseline models such as logistic regression and random forest. This comparison demonstrates the superiority of XGBoost in handling the malware classification task.\n\nThis methodology outlines a systematic approach to malware classification, from preprocessing and feature extraction to parallel processing and model training. By combining traditional machine learning techniques with advanced computational strategies, we provide a robust and scalable solution for large-scale malware detection and classification.\n\nResults abd Discussion \n\n\nWill aveliable soon.\n\nLimitations and Future Work\nWhile promising, this study represents a preliminary exploration of Mojo's capabilities for K-means clustering. Several avenues for future work exist  \nAlternative Distance Metrics:   This implementation currently focuses on Euclidean distance. Exploring other distance metrics, such as Manhattan or cosine distance, could broaden its applicability to different data types and analysis tasks.\nAdvanced Initialization Techniques:   Experimenting with more sophisticated centroid initialization methods beyond K-means++  might further enhance convergence speed and solution quality.\nHardware-Specific Optimizations:   Investigating hardware-specific optimizations, such as exploiting GPU acceleration, could unlock even greater performance gains.\n\nConclusion\nThis work presented a performance-oriented implementation of the k-means clustering algorithm in Mojo, demonstrating significant speedups over traditional Python implementations. By leveraging Mojo's unique combination of Python-like syntax and systems programming features like vectorization, parallelization, and explicit memory management, the authors achieved substantial reductions in execution time, particularly for larger datasets and a higher number of clusters. The benchmarks highlight Mojo's ability to bridge the gap between Python's ease of use and the performance demands of data-intensive workloads. The speedups achieved by Mojo implementation, ranging up to 250x compared to the baseline Python implementation, underscore the potential of this emerging language for developing high-performance data analysis solutions. While this work focused specifically on k-means clustering, the core principles and optimization techniques employed can be readily applied to other machine learning algorithms and data processing tasks. As Mojo continues to mature and evolve, the authors anticipate even greater performance gains through ongoing compiler optimizations and expanded hardware support. The development of a comprehensive ecosystem of libraries and tools tailored for Mojo will further solidify its position as a compelling alternative for AI practitioners seeking to unlock the full potential of their hardware and accelerate their data analysis pipelines. The authors believe that Mojo represents an exciting step forward in the landscape of programming languages for AI, empowering developers to write high-level, expressive code without sacrificing performance. The ability to seamlessly integrate with existing Python codebases further lowers the barrier to entry, enabling incremental adoption and facilitating a smooth transition to a high-performance environment.\nReferences\n\nShah, S. M., Sonawane, H. N., &amp; Patil, D. D. (2015). A brief survey on clustering techniques. International Journal of Science and Research (IJSR), 4(6), 2319-7064.\nDatta, R., Joshi, D., Li, J., &amp; Wang, J. Z. (2008). Image retrieval: Ideas, influences, and trends of the new age. ACM Computing Surveys (CSUR), 40(2), 1-60.\nChandola, V., Banerjee, A., &amp; Kumar, V. (2009). Anomaly detection: A survey. ACM Computing Surveys (CSUR), 41(3), 1-58.\nHarris, C. R., Millman, K. J., Van Der Walt, S. J., et al. (2020). Array programming with NumPy. Nature, 585(7825), 357-362.\nPedregosa, F., Varoquaux, G., Gramfort, A., et al. (2011). Scikit-learn: Machine learning in Python. Journal of Machine Learning Research, 12, 2825-2830.\nModular AI. (2023). Mojo Programming Language. https://docs.modular.com/mojo/\nCapó, M., Pérez, A., &amp; Lozano, J. A. (2020). An efficient K-means clustering algorithm for tall data. Data Mining and Knowledge Discovery. https://doi.org/10.1007/S10618-020-00678-9\nIslam, S., Balasubramaniam, S., Goyal, P., Sultana, A., Bhutani, L., Raje, S., &amp; Goyal, N. (2019). A rapid prototyping approach for high performance density-based clustering. https://doi.org/10.1109/DSAA.2019.00041\nLiu, Y., Du, X., &amp; Ma, S. (2021). Innovative study on clustering center and distance measurement of K-means algorithm: Mapreduce efficient parallel algorithm based on user data of JD mall. Electronic Commerce Research. https://doi.org/10.1007/S10660-021-09458-Z\nKruliš, M., &amp; Kratochvíl, M. (2020). Detailed analysis and optimization of CUDA K-means algorithm. https://doi.org/10.1145/3404397.3404426\nWang, X., Chen, R.-C., Yan, F., Zeng, Z., &amp; Hong, C. (2019). Fast adaptive K-means subspace clustering for high-dimensional data. IEEE Access. https://doi.org/10.1109/ACCESS.2019.2907043\nClustering big data based on distributed fuzzy K-medoids: An application to geospatial informatics. (2022). IEEE Access. https://doi.org/10.1109/access.2022.3149548\nDai, D.-B., Ma, Y., &amp; Zhao, M. (2021). Analysis of big data job requirements based on K-means text clustering in China. PLOS ONE. https://doi.org/10.1371/JOURNAL.PONE.0255419\nWen, Z., &amp; Tzerpos, V. (2003). An optimal algorithm for MoJo distance. https://doi.org/10.1109/WPC.2003.1199206\n&quot;,&quot;queries&quot;:[{&quot;id&quot;:&quot;gWlHAWIimrLYqsYKL0nl5&quot;,&quot;user&quot;:&quot;analyse this document&quot;,&quot;assistant&quot;:&quot;### Analysis of Document: \&quot;Efficient Malware Classification Using Multiprocessing and Bag-of-Words Vectorization\&quot;\n\n#### Authors and Affiliations\nThe document is authored by six contributors affiliated with the Department of Computer Science &amp; Engineering at BGC Trust University Bangladesh, Chittagong, Bangladesh.\n\n#### Abstract \nThe abstract outlines the increasing challenges posed by malware and proposes a novel method using multiprocessing and Bag-of-Words (BoW) vectorization for efficient and accurate malware classification. The method involves converting malware binary files into feature vectors using a custom HexVectorizer and leveraging Python's multiprocessing to parallelize the process, ultimately using XGBoost's XGBClassifier for classification.\n\n#### Keywords\n- Bag-of-Words (BoW)\n- Cybersecurity\n- Multiprocessing\n- Malware Classification\n- Machine Learning\n\n#### Introduction\nThe introduction emphasizes the growing complexity and volume of malware in cybersecurity, making signature-based detection methods increasingly inadequate. It proposes a dynamic approach using multiprocessing and BoW vectorization to improve the efficiency and accuracy of malware classification.\n\n#### Literature Review\nThe literature review synthesizes various existing methodologies and frameworks related to malware classification. Key points include:\n- Latent Support Measure Machines (SMM) and their benefits over traditional SVMs.\n- AttentionXML's multi-label attention mechanism.\n- Multiprocessing and bigram BoW improvements for malware classification.\n- High accuracy rates achieved by XGBoost and other machine learning models.\n- Hybrid and deep learning models for robust malware classification.\n\n#### Methodology\nThe methodology encompasses data preprocessing, feature extraction, parallel processing, and model training:\n1. **Data Preprocessing**:\n   - Loading and exploratory data analysis.\n   - Data balancing to mitigate overly represented malware families.\n2. **Feature Extraction**:\n   - Extraction of hexadecimal strings and transformation into feature vectors using a custom HexVectorizer.\n   - Addition of file size as a feature.\n3. **Parallel Processing**:\n   - Implementation of multiprocessing to handle large datasets efficiently.\n4. **Model Training**:\n   - Use of XGBoost's XGBClassifier with hyperparameter tuning via GridSearchCV.\n   - Evaluation using cross-validation and various performance metrics.\n  \n#### Results and Discussion\nThis section is noted to be forthcoming, indicating that the detailed experimental results and analysis will be provided later.\n\n#### Limitations and Future Work\nThis section, although slightly out of place as it discusses an unrelated project involving Mojo for k-means clustering, suggests future work avenues like exploring other distance metrics, advanced initialization techniques, and hardware-specific optimizations.\n\n#### Conclusion \nThe document concludes that the proposed malware classification method using multiprocessing and Bag-of-Words vectorization demonstrates substantial improvements over traditional methods, achieving efficiency and scalability through the use of advanced computational strategies.\n\n#### References\nThe references cover various topics around clustering techniques, malware detection, and computational methods, indicating the comprehensive research that guided the methodology presented in the document.\n\n### Key Points of Improvement:\n1. **Clarity in Sections**:\n   - The mixing of content about Mojo's k-means clustering performance in the \&quot;Limitations and Future Work\&quot; section is unrelated to the main focus and should be either removed or relocated to a more relevant section.\n   \n2. **Detailed Results**:\n   - Inclusion of detailed experimental results and discussions is crucial for empirical validation of the proposed methodology.\n  \n3. **Segregation of Method and Results**:\n   - A clearer distinction between methodology and results would enhance readability and comprehension.\n\n4. **More Focused Literature Review**:\n   - While comprehensive, the literature review can benefit from being more focused on exactly how existing methods relate to the novel approach proposed by the authors.\n\n### Overall Assessment\nThe document proposes an innovative and efficient approach to malware classification using multiprocessing and BoW vectorization. Despite some structural and content clarity issues, it lays down a solid methodological framework that, upon empirical validation, can significantly contribute to the field of cybersecurity.&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04D697EF-14C0-4D97-BA89-0E13BA7F763A}">
  <we:reference id="wa200005360" version="1.5.0.0" store="en-US" storeType="OMEX"/>
  <we:alternateReferences>
    <we:reference id="wa200005360" version="1.5.0.0" store="wa200005360"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0C4440F5-3569-4A88-8233-65BD1808E0EE}">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F776290-E507-4828-8D41-7646497DD801}">
  <we:reference id="wa200006067" version="1.0.0.5" store="en-US" storeType="OMEX"/>
  <we:alternateReferences>
    <we:reference id="wa200006067" version="1.0.0.5" store="wa200006067"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d456c6fc-b88e-4ca0-a80d-728594f9323d">
  <we:reference id="wa200006000" version="1.2.1" store="en-US" storeType="omex"/>
  <we:alternateReferences>
    <we:reference id="wa200006000" version="1.2.1" store="en-US" storeType="omex"/>
  </we:alternateReferences>
  <we:properties>
    <we:property name="document_UID" value="&quot;0318ca8e-8566-45c2-a203-4555246268a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16145-0A54-4393-A629-BB9A3C6A4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4366</Words>
  <Characters>24891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29199</CharactersWithSpaces>
  <SharedDoc>false</SharedDoc>
  <HLinks>
    <vt:vector size="36" baseType="variant">
      <vt:variant>
        <vt:i4>5636138</vt:i4>
      </vt:variant>
      <vt:variant>
        <vt:i4>15</vt:i4>
      </vt:variant>
      <vt:variant>
        <vt:i4>0</vt:i4>
      </vt:variant>
      <vt:variant>
        <vt:i4>5</vt:i4>
      </vt:variant>
      <vt:variant>
        <vt:lpwstr>mailto:osama@bgctub.ac.bd</vt:lpwstr>
      </vt:variant>
      <vt:variant>
        <vt:lpwstr/>
      </vt:variant>
      <vt:variant>
        <vt:i4>3276887</vt:i4>
      </vt:variant>
      <vt:variant>
        <vt:i4>12</vt:i4>
      </vt:variant>
      <vt:variant>
        <vt:i4>0</vt:i4>
      </vt:variant>
      <vt:variant>
        <vt:i4>5</vt:i4>
      </vt:variant>
      <vt:variant>
        <vt:lpwstr>mailto:jubaidaahmed9@gmail.com</vt:lpwstr>
      </vt:variant>
      <vt:variant>
        <vt:lpwstr/>
      </vt:variant>
      <vt:variant>
        <vt:i4>2883662</vt:i4>
      </vt:variant>
      <vt:variant>
        <vt:i4>9</vt:i4>
      </vt:variant>
      <vt:variant>
        <vt:i4>0</vt:i4>
      </vt:variant>
      <vt:variant>
        <vt:i4>5</vt:i4>
      </vt:variant>
      <vt:variant>
        <vt:lpwstr>mailto:nurunnabi716@gmail.com</vt:lpwstr>
      </vt:variant>
      <vt:variant>
        <vt:lpwstr/>
      </vt:variant>
      <vt:variant>
        <vt:i4>4980787</vt:i4>
      </vt:variant>
      <vt:variant>
        <vt:i4>6</vt:i4>
      </vt:variant>
      <vt:variant>
        <vt:i4>0</vt:i4>
      </vt:variant>
      <vt:variant>
        <vt:i4>5</vt:i4>
      </vt:variant>
      <vt:variant>
        <vt:lpwstr>mailto:abhijitpathak@bgctub.ac.bd</vt:lpwstr>
      </vt:variant>
      <vt:variant>
        <vt:lpwstr/>
      </vt:variant>
      <vt:variant>
        <vt:i4>1441831</vt:i4>
      </vt:variant>
      <vt:variant>
        <vt:i4>3</vt:i4>
      </vt:variant>
      <vt:variant>
        <vt:i4>0</vt:i4>
      </vt:variant>
      <vt:variant>
        <vt:i4>5</vt:i4>
      </vt:variant>
      <vt:variant>
        <vt:lpwstr>mailto:alfrmonjur1518@gmail.com</vt:lpwstr>
      </vt:variant>
      <vt:variant>
        <vt:lpwstr/>
      </vt:variant>
      <vt:variant>
        <vt:i4>6619167</vt:i4>
      </vt:variant>
      <vt:variant>
        <vt:i4>0</vt:i4>
      </vt:variant>
      <vt:variant>
        <vt:i4>0</vt:i4>
      </vt:variant>
      <vt:variant>
        <vt:i4>5</vt:i4>
      </vt:variant>
      <vt:variant>
        <vt:lpwstr>mailto:touhidulalam@bgctub.ac.bd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Abhijit Pathak</cp:lastModifiedBy>
  <cp:revision>3</cp:revision>
  <cp:lastPrinted>2024-06-01T13:50:00Z</cp:lastPrinted>
  <dcterms:created xsi:type="dcterms:W3CDTF">2024-06-04T14:28:00Z</dcterms:created>
  <dcterms:modified xsi:type="dcterms:W3CDTF">2024-06-04T14:28:00Z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2024-06-04T11:08:48Z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a3205f97-8116-4773-9f70-0ce965ad6b97</vt:lpwstr>
  </property>
  <property fmtid="{D5CDD505-2E9C-101B-9397-08002B2CF9AE}" pid="7" name="MSIP_Label_defa4170-0d19-0005-0004-bc88714345d2_ActionId">
    <vt:lpwstr>5d0370df-b0cf-4a16-ad40-c19a0a18e91d</vt:lpwstr>
  </property>
  <property fmtid="{D5CDD505-2E9C-101B-9397-08002B2CF9AE}" pid="8" name="MSIP_Label_defa4170-0d19-0005-0004-bc88714345d2_ContentBits">
    <vt:lpwstr>0</vt:lpwstr>
  </property>
</Properties>
</file>