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Тимофей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 и переходим в каталог курса, сформированный при выполнение лабораторной работы №3. Обновляем локальный репозиторий с помощью команды git pull.</w:t>
      </w:r>
    </w:p>
    <w:p>
      <w:pPr>
        <w:pStyle w:val="FirstParagraph"/>
      </w:pPr>
      <w:bookmarkStart w:id="24" w:name="fig:001"/>
      <w:r>
        <w:drawing>
          <wp:inline>
            <wp:extent cx="5334000" cy="200843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8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№3. Проводим компиляцию шаблона с использованием Makefile. Для этого используем команду make.</w:t>
      </w:r>
    </w:p>
    <w:p>
      <w:pPr>
        <w:pStyle w:val="FirstParagraph"/>
      </w:pPr>
      <w:bookmarkStart w:id="28" w:name="fig:002"/>
      <w:r>
        <w:drawing>
          <wp:inline>
            <wp:extent cx="5334000" cy="243178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3"/>
        </w:numPr>
        <w:pStyle w:val="Compact"/>
      </w:pPr>
      <w:r>
        <w:t xml:space="preserve">Сгенерировались файлы report.pdf и report.docx. Проверяем корректность полученных файлов.</w:t>
      </w:r>
    </w:p>
    <w:p>
      <w:pPr>
        <w:pStyle w:val="FirstParagraph"/>
      </w:pPr>
      <w:bookmarkStart w:id="32" w:name="fig:003"/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4"/>
        </w:numPr>
        <w:pStyle w:val="Compact"/>
      </w:pPr>
      <w:r>
        <w:t xml:space="preserve">Удаляем полученные файлы с использованием Makefile. Для этого вводим</w:t>
      </w:r>
      <w:r>
        <w:t xml:space="preserve"> </w:t>
      </w:r>
      <w:r>
        <w:t xml:space="preserve">команду make clean.</w:t>
      </w:r>
    </w:p>
    <w:p>
      <w:pPr>
        <w:pStyle w:val="FirstParagraph"/>
      </w:pPr>
      <w:bookmarkStart w:id="36" w:name="fig:004"/>
      <w:r>
        <w:drawing>
          <wp:inline>
            <wp:extent cx="5334000" cy="79899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8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5"/>
        </w:numPr>
        <w:pStyle w:val="Compact"/>
      </w:pPr>
      <w:r>
        <w:t xml:space="preserve">Открываем файл report.md с помощью текстового редактора gedit, заполняем отчёт</w:t>
      </w:r>
    </w:p>
    <w:p>
      <w:pPr>
        <w:pStyle w:val="FirstParagraph"/>
      </w:pPr>
      <w:bookmarkStart w:id="40" w:name="fig:005"/>
      <w:r>
        <w:drawing>
          <wp:inline>
            <wp:extent cx="5334000" cy="4376615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6"/>
        </w:numPr>
        <w:pStyle w:val="Compact"/>
      </w:pPr>
      <w:r>
        <w:t xml:space="preserve">Компилируем отчет с помощью Makefile. Проверяем корректность полученных файлов.</w:t>
      </w:r>
    </w:p>
    <w:p>
      <w:pPr>
        <w:pStyle w:val="FirstParagraph"/>
      </w:pPr>
      <w:bookmarkStart w:id="44" w:name="fig:006"/>
      <w:r>
        <w:drawing>
          <wp:inline>
            <wp:extent cx="5334000" cy="33823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7"/>
        </w:numPr>
        <w:pStyle w:val="Compact"/>
      </w:pPr>
      <w:r>
        <w:t xml:space="preserve">Загружаем файлы на GitHub</w:t>
      </w:r>
    </w:p>
    <w:p>
      <w:pPr>
        <w:pStyle w:val="FirstParagraph"/>
      </w:pPr>
      <w:bookmarkStart w:id="48" w:name="fig:007"/>
      <w:r>
        <w:drawing>
          <wp:inline>
            <wp:extent cx="5334000" cy="372286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Мухин Тимофей Владимирович</dc:creator>
  <dc:language>ru-RU</dc:language>
  <cp:keywords/>
  <dcterms:created xsi:type="dcterms:W3CDTF">2022-11-27T11:24:23Z</dcterms:created>
  <dcterms:modified xsi:type="dcterms:W3CDTF">2022-11-27T11:24:23Z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