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5E615" w14:textId="1057DC8E" w:rsidR="0080322A" w:rsidRPr="0080322A" w:rsidRDefault="0080322A" w:rsidP="0080322A">
      <w:pPr>
        <w:spacing w:after="240" w:line="288" w:lineRule="atLeast"/>
        <w:outlineLvl w:val="0"/>
        <w:rPr>
          <w:rFonts w:asciiTheme="majorBidi" w:eastAsia="Times New Roman" w:hAnsiTheme="majorBidi" w:cstheme="majorBidi"/>
          <w:color w:val="373D3F"/>
          <w:kern w:val="36"/>
          <w:sz w:val="48"/>
          <w:szCs w:val="48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36"/>
          <w:sz w:val="48"/>
          <w:szCs w:val="48"/>
          <w:lang w:eastAsia="en-GB"/>
          <w14:ligatures w14:val="none"/>
        </w:rPr>
        <w:t>Appendix C: IEEE 830 Template</w:t>
      </w:r>
    </w:p>
    <w:p w14:paraId="1B6875B8" w14:textId="77777777" w:rsidR="0080322A" w:rsidRPr="0080322A" w:rsidRDefault="0080322A" w:rsidP="00041E53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Software Requirements Specification</w:t>
      </w:r>
    </w:p>
    <w:p w14:paraId="1178CF44" w14:textId="77777777" w:rsidR="0080322A" w:rsidRPr="0080322A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for</w:t>
      </w:r>
    </w:p>
    <w:p w14:paraId="32266EAB" w14:textId="1373CE6B" w:rsidR="0080322A" w:rsidRPr="00A8452F" w:rsidRDefault="00F471CF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Library System </w:t>
      </w:r>
    </w:p>
    <w:p w14:paraId="077065B3" w14:textId="34539EF5" w:rsidR="0080322A" w:rsidRPr="0080322A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Version </w:t>
      </w:r>
      <w:r w:rsidR="003B1D86" w:rsidRPr="003B1D86"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eastAsia="en-GB"/>
          <w14:ligatures w14:val="none"/>
        </w:rPr>
        <w:t>1.3</w:t>
      </w:r>
    </w:p>
    <w:p w14:paraId="02A06801" w14:textId="7DAF5CF2" w:rsidR="0080322A" w:rsidRPr="0080322A" w:rsidRDefault="0080322A" w:rsidP="00041E53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Prepared by </w:t>
      </w:r>
      <w:r w:rsidR="00F471CF"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Seyithan Akdemir</w:t>
      </w:r>
    </w:p>
    <w:p w14:paraId="6DD86EFB" w14:textId="79B6379D" w:rsidR="0080322A" w:rsidRDefault="00F471CF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03.11.2</w:t>
      </w:r>
      <w:r w:rsidR="00C123A9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</w:t>
      </w:r>
    </w:p>
    <w:p w14:paraId="2D690215" w14:textId="77777777" w:rsidR="00C123A9" w:rsidRPr="0080322A" w:rsidRDefault="00C123A9" w:rsidP="00C123A9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«Page Break»</w:t>
      </w:r>
    </w:p>
    <w:p w14:paraId="1545AF76" w14:textId="77777777" w:rsidR="00C123A9" w:rsidRPr="00A8452F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268C92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center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Table of Contents</w:t>
      </w:r>
    </w:p>
    <w:p w14:paraId="18EB7A68" w14:textId="4DFBD4FD" w:rsidR="0080322A" w:rsidRPr="0080322A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1CC3B88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center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Revision History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776"/>
        <w:gridCol w:w="1732"/>
        <w:gridCol w:w="723"/>
      </w:tblGrid>
      <w:tr w:rsidR="0080322A" w:rsidRPr="0080322A" w14:paraId="018359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1B8BF216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2D2E8F1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503F532C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Reason for Changes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8668EDC" w14:textId="77777777" w:rsidR="0080322A" w:rsidRPr="0080322A" w:rsidRDefault="0080322A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</w:pPr>
            <w:r w:rsidRPr="0080322A">
              <w:rPr>
                <w:rFonts w:asciiTheme="majorBidi" w:eastAsia="Times New Roman" w:hAnsiTheme="majorBidi" w:cstheme="majorBidi"/>
                <w:color w:val="373D3F"/>
                <w:kern w:val="0"/>
                <w:sz w:val="16"/>
                <w:szCs w:val="16"/>
                <w:lang w:eastAsia="en-GB"/>
                <w14:ligatures w14:val="none"/>
              </w:rPr>
              <w:t>Version</w:t>
            </w:r>
          </w:p>
        </w:tc>
      </w:tr>
      <w:tr w:rsidR="0080322A" w:rsidRPr="0080322A" w14:paraId="31147E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70E4E16" w14:textId="324D60A4" w:rsidR="0080322A" w:rsidRPr="00A8452F" w:rsidRDefault="00F471C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Seyithan Akdemir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AD664C1" w14:textId="584ACD95" w:rsidR="0080322A" w:rsidRPr="00A8452F" w:rsidRDefault="00F471C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03.11.26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DE41F63" w14:textId="6A7A438C" w:rsidR="0080322A" w:rsidRPr="00A8452F" w:rsidRDefault="00F471CF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Creating the SRS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394DDF9" w14:textId="5CEBD0B3" w:rsidR="00D35F86" w:rsidRPr="00A8452F" w:rsidRDefault="00751386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1.0</w:t>
            </w:r>
          </w:p>
        </w:tc>
      </w:tr>
      <w:tr w:rsidR="00C53279" w:rsidRPr="0080322A" w14:paraId="459870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1857553A" w14:textId="220D3E95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Seyithan Akdemir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696D4EFC" w14:textId="4D50AB17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03.2</w:t>
            </w:r>
            <w:r w:rsidR="00172500"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5</w:t>
            </w: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17C0D3D" w14:textId="7CCFBADA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UML User</w:t>
            </w:r>
            <w:r w:rsidR="008846BC"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 </w:t>
            </w: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Case Added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F14A205" w14:textId="5FE6324C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1.1</w:t>
            </w:r>
          </w:p>
        </w:tc>
      </w:tr>
      <w:tr w:rsidR="00C53279" w:rsidRPr="0080322A" w14:paraId="1DAE17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DD6BC00" w14:textId="3B5524D9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Seyithan Akdemir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1F70DF1" w14:textId="6CB10DA3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0</w:t>
            </w:r>
            <w:r w:rsidR="00172500"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3</w:t>
            </w: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.</w:t>
            </w:r>
            <w:r w:rsidR="00172500"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29</w:t>
            </w: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7DDE8407" w14:textId="5CD7E2BE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UML Class Added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5C7C0A90" w14:textId="6980D6FD" w:rsidR="00C53279" w:rsidRPr="00A8452F" w:rsidRDefault="00C53279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1.2</w:t>
            </w:r>
          </w:p>
        </w:tc>
      </w:tr>
      <w:tr w:rsidR="008846BC" w:rsidRPr="0080322A" w14:paraId="7138D56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F9608B2" w14:textId="20F511CA" w:rsidR="008846BC" w:rsidRPr="00A8452F" w:rsidRDefault="008846BC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Seyithan Akdemir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9D86C08" w14:textId="33F6130A" w:rsidR="008846BC" w:rsidRPr="00A8452F" w:rsidRDefault="008846BC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04.14.26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6EB540CD" w14:textId="0BD17059" w:rsidR="008846BC" w:rsidRPr="00A8452F" w:rsidRDefault="008846BC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UML Sequence Added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3A83E6C5" w14:textId="09BEF950" w:rsidR="008846BC" w:rsidRPr="00A8452F" w:rsidRDefault="008846BC" w:rsidP="0080322A">
            <w:pPr>
              <w:spacing w:before="360" w:after="360" w:line="264" w:lineRule="atLeast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A8452F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1.3</w:t>
            </w:r>
          </w:p>
        </w:tc>
      </w:tr>
    </w:tbl>
    <w:p w14:paraId="3BA86CC4" w14:textId="77777777" w:rsidR="00C123A9" w:rsidRPr="0080322A" w:rsidRDefault="00C123A9" w:rsidP="00C123A9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«Page Break»</w:t>
      </w:r>
    </w:p>
    <w:p w14:paraId="1CD77D76" w14:textId="77777777" w:rsidR="00C123A9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016D82CB" w14:textId="77777777" w:rsidR="00C123A9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55771B14" w14:textId="77777777" w:rsidR="00C123A9" w:rsidRDefault="00C123A9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28B1D142" w14:textId="613F539A" w:rsidR="0080322A" w:rsidRPr="0080322A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lastRenderedPageBreak/>
        <w:t>1. Introduction</w:t>
      </w:r>
    </w:p>
    <w:p w14:paraId="48B58A72" w14:textId="20E03ED5" w:rsidR="0080322A" w:rsidRDefault="0080322A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1.1. Purpose  </w:t>
      </w:r>
    </w:p>
    <w:p w14:paraId="6682CB5E" w14:textId="361E6765" w:rsidR="001936D8" w:rsidRDefault="00F471CF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Purpose of this docume</w:t>
      </w:r>
      <w:r w:rsidR="001936D8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n</w:t>
      </w: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t is to </w:t>
      </w:r>
      <w:r w:rsidR="001936D8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specify the requirements and preview some elements of the analysis model of the Library </w:t>
      </w:r>
      <w:r w:rsidR="00A8452F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S</w:t>
      </w:r>
      <w:r w:rsidR="001936D8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ystem</w:t>
      </w:r>
    </w:p>
    <w:p w14:paraId="1B3E13AF" w14:textId="42C0F508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Library System is a simple program which consist of </w:t>
      </w:r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</w:t>
      </w: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programs:</w:t>
      </w:r>
    </w:p>
    <w:p w14:paraId="0C6A6E47" w14:textId="7F8514DC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LibraryServer</w:t>
      </w:r>
    </w:p>
    <w:p w14:paraId="2F7E3DC6" w14:textId="6811EE22" w:rsidR="008C62F4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TestServer</w:t>
      </w:r>
    </w:p>
    <w:p w14:paraId="5C74F88A" w14:textId="0E6FBB53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BookMenu</w:t>
      </w:r>
    </w:p>
    <w:p w14:paraId="55D74380" w14:textId="6F7215EC" w:rsidR="00F471CF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StudyRooms </w:t>
      </w:r>
    </w:p>
    <w:p w14:paraId="38DB36C8" w14:textId="5426EE1D" w:rsidR="001936D8" w:rsidRDefault="001936D8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LibraryServer:</w:t>
      </w:r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O</w:t>
      </w: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ffers an easy way to use the database</w:t>
      </w:r>
      <w:r w:rsidR="008C62F4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 of quaries and answers. It unites other programs to use them as 1 program</w:t>
      </w:r>
    </w:p>
    <w:p w14:paraId="5C401D9F" w14:textId="3973C8D1" w:rsidR="008C62F4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TestServer: is used as client program. It loads a test file and uses random quaries selected by the program to test the Library Server</w:t>
      </w:r>
    </w:p>
    <w:p w14:paraId="29EBC083" w14:textId="62FE6AFE" w:rsidR="008C62F4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BookMenu:is used to sort the books and share status of the books(eg. missing, rented)\</w:t>
      </w:r>
    </w:p>
    <w:p w14:paraId="555B8F8D" w14:textId="0A8C89FB" w:rsidR="008C62F4" w:rsidRPr="001936D8" w:rsidRDefault="008C62F4" w:rsidP="0080322A">
      <w:pPr>
        <w:shd w:val="clear" w:color="auto" w:fill="FFFFFF"/>
        <w:spacing w:before="24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 xml:space="preserve">StudyRooms:is used to </w:t>
      </w:r>
      <w:r w:rsidR="00D34B95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inform user about status of study rooms or to rent the study rooms</w:t>
      </w:r>
    </w:p>
    <w:p w14:paraId="7BB04734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1.2. Document Conventions  </w:t>
      </w:r>
    </w:p>
    <w:p w14:paraId="19E7EFA4" w14:textId="59FAF8FD" w:rsidR="00670D7A" w:rsidRPr="0080322A" w:rsidRDefault="00C53279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I</w:t>
      </w:r>
      <w:r w:rsidR="00BF5C01"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n </w:t>
      </w:r>
      <w:r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general,</w:t>
      </w:r>
      <w:r w:rsidR="00BF5C01"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this document prioritizes in writing the schema of the client-server mechanism that takes hold in this project and then </w:t>
      </w:r>
      <w:r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analysing</w:t>
      </w:r>
      <w:r w:rsidR="00BF5C01" w:rsidRP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in detail</w:t>
      </w:r>
      <w:r w:rsidR="00BF5C0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s.</w:t>
      </w:r>
      <w:r w:rsidR="00E95E6D" w:rsidRPr="00E95E6D">
        <w:t xml:space="preserve"> 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Every requirement statement is assumed to have its own priority as to define in most appropriate way the system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behaviour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</w:t>
      </w:r>
      <w:r w:rsid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In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addition,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there are various figures that represent the described system,</w:t>
      </w:r>
      <w:r w:rsid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E95E6D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where it is needed, and serve only for better understanding of the deployment.</w:t>
      </w:r>
    </w:p>
    <w:p w14:paraId="3F964ADE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1.3. Intended Audience and Reading Suggestions  </w:t>
      </w:r>
    </w:p>
    <w:p w14:paraId="0E3E07D8" w14:textId="1D1F912C" w:rsidR="00E95E6D" w:rsidRDefault="00E95E6D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This document is intended for </w:t>
      </w:r>
      <w:r w:rsid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any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developer,</w:t>
      </w:r>
      <w:r w:rsidR="00C7361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tester,</w:t>
      </w:r>
      <w:r w:rsidR="00C73611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project manager that needs to understand the basic system architecture</w:t>
      </w:r>
      <w:r w:rsidR="00C53279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of this library system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and its specifications.</w:t>
      </w:r>
    </w:p>
    <w:p w14:paraId="04B36EF8" w14:textId="2B3A31DF" w:rsidR="00FB239D" w:rsidRDefault="00FB239D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Rest of the document contains a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rchitecture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of this system and it’s features. How the system works, It’s 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Dependencies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, 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Interfaces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, Functional and Non-Functional </w:t>
      </w:r>
      <w:r w:rsidRPr="00FB239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Requirements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</w:t>
      </w:r>
    </w:p>
    <w:p w14:paraId="5C1F50AA" w14:textId="53C8A69F" w:rsidR="00E95E6D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1.4. Product Scope  </w:t>
      </w:r>
    </w:p>
    <w:p w14:paraId="34D23A1D" w14:textId="2210DFF3" w:rsidR="009C39D3" w:rsidRPr="002C25C4" w:rsidRDefault="009C39D3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2C25C4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Library System is an integrated software system designed to automate operations of a Library System through a modular, client-server architecture with the objective of centralize all database queries to Library Server and benefits of Real-Time Transparency and Scalability and the goal of transforming the library from a simple storage facility into a dynamic, service-oriented hub.</w:t>
      </w:r>
    </w:p>
    <w:p w14:paraId="2187085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«Provide a short description of the software being specified and its purpose, including relevant benefits, objectives, and goals. Relate the software to corporate goals or business strategies when applicable.»</w:t>
      </w:r>
    </w:p>
    <w:p w14:paraId="5457DB7A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1.5. References  </w:t>
      </w:r>
    </w:p>
    <w:p w14:paraId="12E0F7FD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 Overall Description</w:t>
      </w:r>
    </w:p>
    <w:p w14:paraId="385C7A29" w14:textId="77777777" w:rsidR="00C543C8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4E09BE22" w14:textId="77777777" w:rsidR="00C543C8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55D585ED" w14:textId="77777777" w:rsidR="00C543C8" w:rsidRDefault="00C543C8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</w:p>
    <w:p w14:paraId="5B965038" w14:textId="66D00826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2.1. Product Perspective  </w:t>
      </w:r>
    </w:p>
    <w:p w14:paraId="7EE2380E" w14:textId="4D1E3CFF" w:rsidR="002F3386" w:rsidRPr="0080322A" w:rsidRDefault="002F3386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2B02F386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2.2. Product Features  </w:t>
      </w:r>
    </w:p>
    <w:p w14:paraId="2CEB4914" w14:textId="77777777" w:rsidR="0080322A" w:rsidRDefault="0080322A" w:rsidP="0080322A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2.3. User Classes and Characteristics  </w:t>
      </w:r>
    </w:p>
    <w:p w14:paraId="1EF2373C" w14:textId="3EF5A524" w:rsidR="002F3386" w:rsidRPr="0080322A" w:rsidRDefault="00F55E92" w:rsidP="0080322A">
      <w:pPr>
        <w:shd w:val="clear" w:color="auto" w:fill="FFFFFF"/>
        <w:spacing w:before="360" w:after="0" w:line="240" w:lineRule="auto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>
        <w:rPr>
          <w:noProof/>
        </w:rPr>
        <w:drawing>
          <wp:inline distT="0" distB="0" distL="0" distR="0" wp14:anchorId="78B66441" wp14:editId="7B908254">
            <wp:extent cx="5439410" cy="2956560"/>
            <wp:effectExtent l="0" t="0" r="8890" b="0"/>
            <wp:docPr id="114925924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41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90AB9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2.4. Operating Environment</w:t>
      </w:r>
    </w:p>
    <w:p w14:paraId="2D4D4B28" w14:textId="454C6FAE" w:rsidR="008846BC" w:rsidRPr="0080322A" w:rsidRDefault="008846BC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321E9EC6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2.5. Design and Implementation Constraints</w:t>
      </w:r>
    </w:p>
    <w:p w14:paraId="1EBD453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2.6. User Documentation</w:t>
      </w:r>
    </w:p>
    <w:p w14:paraId="11DF66E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2.7. Assumptions and Dependencies</w:t>
      </w:r>
    </w:p>
    <w:p w14:paraId="3BE3953D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3. System Features</w:t>
      </w:r>
    </w:p>
    <w:p w14:paraId="27CF22C6" w14:textId="4ECB9136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3.1. </w:t>
      </w:r>
      <w:r w:rsidRPr="00A8452F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Feature Name</w:t>
      </w:r>
    </w:p>
    <w:p w14:paraId="5075C4B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3.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«N»</w:t>
      </w: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. 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«Additional feature blocks as needed»</w:t>
      </w:r>
    </w:p>
    <w:p w14:paraId="5108A8ED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 External Interface Requirements</w:t>
      </w:r>
    </w:p>
    <w:p w14:paraId="54455D05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4.1. User Interfaces Overview</w:t>
      </w:r>
    </w:p>
    <w:p w14:paraId="6F82712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4.2. Hardware Interfaces</w:t>
      </w:r>
    </w:p>
    <w:p w14:paraId="6A0E7A53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4.3. Software Interfaces</w:t>
      </w:r>
    </w:p>
    <w:p w14:paraId="31D0181E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 System Features/Modules</w:t>
      </w:r>
    </w:p>
    <w:p w14:paraId="25F7DE7F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5.1. 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«System Feature Name»</w:t>
      </w:r>
    </w:p>
    <w:p w14:paraId="311F61EA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lastRenderedPageBreak/>
        <w:t>5.1.1 Description and Priority</w:t>
      </w:r>
    </w:p>
    <w:p w14:paraId="30C5C1B5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5.1.2 Stimulus/Response Sequences</w:t>
      </w:r>
    </w:p>
    <w:p w14:paraId="2DA50C7B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«”Stimulus” or “Condition”»</w:t>
      </w: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: 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«Describe the stimulus or condition»</w:t>
      </w:r>
    </w:p>
    <w:p w14:paraId="2FDC885A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Response: 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«Describe the response»</w:t>
      </w:r>
    </w:p>
    <w:p w14:paraId="3A67AAFB" w14:textId="24411EF5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15DBC56E" w14:textId="47D288F1" w:rsidR="00E95E6D" w:rsidRPr="00A8452F" w:rsidRDefault="0080322A" w:rsidP="00E95E6D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5.1.3 Functional Requirements</w:t>
      </w:r>
    </w:p>
    <w:p w14:paraId="3854683D" w14:textId="32F443C9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REQ-1.1: 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allow users to create an account using email.</w:t>
      </w:r>
    </w:p>
    <w:p w14:paraId="192FBF42" w14:textId="42F1A545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 w:rsid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.2:</w:t>
      </w:r>
      <w:r w:rsidR="00A8452F"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allow librarians to manage existing member profiles.</w:t>
      </w:r>
    </w:p>
    <w:p w14:paraId="4FDCFCEB" w14:textId="0B894DE6" w:rsidR="00A8452F" w:rsidRPr="0080322A" w:rsidRDefault="00A8452F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.3:</w:t>
      </w:r>
      <w:r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allow a registered library member to check out a physical copy of a book.</w:t>
      </w:r>
    </w:p>
    <w:p w14:paraId="6BDFA586" w14:textId="17B89894" w:rsidR="00A8452F" w:rsidRPr="0080322A" w:rsidRDefault="00A8452F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.4:</w:t>
      </w:r>
      <w:r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provide a search interface for users to locate items in the library's collection.</w:t>
      </w:r>
    </w:p>
    <w:p w14:paraId="247C7A99" w14:textId="54DC3F4A" w:rsidR="00A8452F" w:rsidRPr="0080322A" w:rsidRDefault="00A8452F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REQ-1</w:t>
      </w:r>
      <w:r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.5:</w:t>
      </w:r>
      <w:r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automatically calculate fines for overdue items.</w:t>
      </w:r>
    </w:p>
    <w:p w14:paraId="4218E383" w14:textId="56780171" w:rsidR="00A8452F" w:rsidRDefault="00A8452F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</w:p>
    <w:p w14:paraId="56C3C8B7" w14:textId="7482342F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5.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«N»</w:t>
      </w: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. </w:t>
      </w:r>
      <w:r w:rsidRPr="0080322A">
        <w:rPr>
          <w:rFonts w:asciiTheme="majorBidi" w:eastAsia="Times New Roman" w:hAnsiTheme="majorBidi" w:cstheme="majorBidi"/>
          <w:b/>
          <w:bCs/>
          <w:color w:val="0000FF"/>
          <w:kern w:val="0"/>
          <w:sz w:val="20"/>
          <w:szCs w:val="20"/>
          <w:lang w:eastAsia="en-GB"/>
          <w14:ligatures w14:val="none"/>
        </w:rPr>
        <w:t>«Additional feature blocks»</w:t>
      </w:r>
    </w:p>
    <w:p w14:paraId="769EF681" w14:textId="0F1A2758" w:rsidR="00E95E6D" w:rsidRPr="00E95E6D" w:rsidRDefault="0080322A" w:rsidP="00E95E6D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6. Nonfunctional Requirements</w:t>
      </w:r>
    </w:p>
    <w:p w14:paraId="54733D7D" w14:textId="77777777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6.1. Performance  </w:t>
      </w:r>
    </w:p>
    <w:p w14:paraId="50CB2BED" w14:textId="77777777" w:rsidR="00A8452F" w:rsidRPr="00E95E6D" w:rsidRDefault="0080322A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NF-1.1: 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support at least 500 concurrent users during peak hours.</w:t>
      </w:r>
    </w:p>
    <w:p w14:paraId="70ED5CF9" w14:textId="7BD93C47" w:rsidR="00A8452F" w:rsidRPr="0080322A" w:rsidRDefault="0080322A" w:rsidP="00A8452F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NF-1</w:t>
      </w:r>
      <w:r w:rsid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.2:</w:t>
      </w:r>
      <w:r w:rsidR="00A8452F"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respond to queries in &lt; 2 seconds</w:t>
      </w:r>
    </w:p>
    <w:p w14:paraId="4572A054" w14:textId="5D14A3B5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b/>
          <w:bCs/>
          <w:color w:val="373D3F"/>
          <w:kern w:val="0"/>
          <w:sz w:val="20"/>
          <w:szCs w:val="20"/>
          <w:lang w:eastAsia="en-GB"/>
          <w14:ligatures w14:val="none"/>
        </w:rPr>
        <w:t>6.2. Security  </w:t>
      </w:r>
    </w:p>
    <w:p w14:paraId="597D809E" w14:textId="7B19F7B0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NF-2.1</w:t>
      </w:r>
      <w:r w:rsid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:</w:t>
      </w:r>
      <w:r w:rsidR="00A8452F" w:rsidRPr="00A8452F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 xml:space="preserve"> </w:t>
      </w:r>
      <w:r w:rsidR="00A8452F" w:rsidRPr="00E95E6D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The system shall have an uptime of 99.5% during operating hours and must ensure transactional integrity</w:t>
      </w:r>
    </w:p>
    <w:p w14:paraId="52203648" w14:textId="77777777" w:rsidR="0080322A" w:rsidRP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</w:pP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6.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«N»</w:t>
      </w:r>
      <w:r w:rsidRPr="0080322A">
        <w:rPr>
          <w:rFonts w:asciiTheme="majorBidi" w:eastAsia="Times New Roman" w:hAnsiTheme="majorBidi" w:cstheme="majorBidi"/>
          <w:color w:val="373D3F"/>
          <w:kern w:val="0"/>
          <w:sz w:val="20"/>
          <w:szCs w:val="20"/>
          <w:lang w:eastAsia="en-GB"/>
          <w14:ligatures w14:val="none"/>
        </w:rPr>
        <w:t>. </w:t>
      </w:r>
      <w:r w:rsidRPr="0080322A">
        <w:rPr>
          <w:rFonts w:asciiTheme="majorBidi" w:eastAsia="Times New Roman" w:hAnsiTheme="majorBidi" w:cstheme="majorBidi"/>
          <w:color w:val="0000FF"/>
          <w:kern w:val="0"/>
          <w:sz w:val="20"/>
          <w:szCs w:val="20"/>
          <w:lang w:eastAsia="en-GB"/>
          <w14:ligatures w14:val="none"/>
        </w:rPr>
        <w:t>«Any additional “nonfunctional” blocks»</w:t>
      </w:r>
    </w:p>
    <w:p w14:paraId="2147FB51" w14:textId="77777777" w:rsidR="00202E4A" w:rsidRPr="0080322A" w:rsidRDefault="00202E4A">
      <w:pPr>
        <w:rPr>
          <w:rFonts w:asciiTheme="majorBidi" w:hAnsiTheme="majorBidi" w:cstheme="majorBidi"/>
          <w:sz w:val="18"/>
          <w:szCs w:val="18"/>
        </w:rPr>
      </w:pPr>
    </w:p>
    <w:sectPr w:rsidR="00202E4A" w:rsidRPr="008032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630AD"/>
    <w:multiLevelType w:val="multilevel"/>
    <w:tmpl w:val="26F0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872C9A"/>
    <w:multiLevelType w:val="multilevel"/>
    <w:tmpl w:val="90A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0538190">
    <w:abstractNumId w:val="1"/>
  </w:num>
  <w:num w:numId="2" w16cid:durableId="647365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4A"/>
    <w:rsid w:val="00041E53"/>
    <w:rsid w:val="000876A0"/>
    <w:rsid w:val="00172500"/>
    <w:rsid w:val="001936D8"/>
    <w:rsid w:val="001E27D1"/>
    <w:rsid w:val="00202E4A"/>
    <w:rsid w:val="00210D07"/>
    <w:rsid w:val="00236E72"/>
    <w:rsid w:val="002C25C4"/>
    <w:rsid w:val="002D3DA9"/>
    <w:rsid w:val="002F3386"/>
    <w:rsid w:val="00315D8C"/>
    <w:rsid w:val="003B1D86"/>
    <w:rsid w:val="004468C6"/>
    <w:rsid w:val="00485064"/>
    <w:rsid w:val="0058693E"/>
    <w:rsid w:val="005B3F74"/>
    <w:rsid w:val="005D48D8"/>
    <w:rsid w:val="00670D7A"/>
    <w:rsid w:val="006E2DF0"/>
    <w:rsid w:val="00751386"/>
    <w:rsid w:val="0080322A"/>
    <w:rsid w:val="00865DDF"/>
    <w:rsid w:val="008846BC"/>
    <w:rsid w:val="008C1130"/>
    <w:rsid w:val="008C2EBC"/>
    <w:rsid w:val="008C62F4"/>
    <w:rsid w:val="008D6D47"/>
    <w:rsid w:val="008E79D7"/>
    <w:rsid w:val="009B680E"/>
    <w:rsid w:val="009C39D3"/>
    <w:rsid w:val="00A70C2A"/>
    <w:rsid w:val="00A8452F"/>
    <w:rsid w:val="00B51D1D"/>
    <w:rsid w:val="00B56CE9"/>
    <w:rsid w:val="00B75808"/>
    <w:rsid w:val="00BF5C01"/>
    <w:rsid w:val="00C123A9"/>
    <w:rsid w:val="00C53279"/>
    <w:rsid w:val="00C543C8"/>
    <w:rsid w:val="00C7103A"/>
    <w:rsid w:val="00C73611"/>
    <w:rsid w:val="00C761EF"/>
    <w:rsid w:val="00CA6C32"/>
    <w:rsid w:val="00CC5122"/>
    <w:rsid w:val="00D2550E"/>
    <w:rsid w:val="00D34B95"/>
    <w:rsid w:val="00D35F86"/>
    <w:rsid w:val="00DD03E7"/>
    <w:rsid w:val="00E95E6D"/>
    <w:rsid w:val="00EC6149"/>
    <w:rsid w:val="00F10605"/>
    <w:rsid w:val="00F471CF"/>
    <w:rsid w:val="00F55E92"/>
    <w:rsid w:val="00FB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5A1B7"/>
  <w15:chartTrackingRefBased/>
  <w15:docId w15:val="{B9EECD90-CD01-40C6-8646-1F637285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02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02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02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02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02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02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02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02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02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02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02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02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02E4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02E4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02E4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02E4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02E4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02E4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02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02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02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02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02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02E4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02E4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02E4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02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02E4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02E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4</Pages>
  <Words>621</Words>
  <Characters>3544</Characters>
  <Application>Microsoft Office Word</Application>
  <DocSecurity>0</DocSecurity>
  <Lines>29</Lines>
  <Paragraphs>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Juwaied</dc:creator>
  <cp:keywords/>
  <dc:description/>
  <cp:lastModifiedBy>seyyidhan akdemir</cp:lastModifiedBy>
  <cp:revision>23</cp:revision>
  <dcterms:created xsi:type="dcterms:W3CDTF">2026-03-01T16:25:00Z</dcterms:created>
  <dcterms:modified xsi:type="dcterms:W3CDTF">2026-04-28T19:53:00Z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e98e1e1c-2b2f-4374-a1ed-6acc5618dd85</vt:lpwstr>
  </property>
</Properties>
</file>