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Svetlana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Vinogradova  St ID: 40580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Svetlana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Vinogradova  St ID: 40580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