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smay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digli  St ID: 2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smay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digli  St ID: 2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