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73500633239746" w:lineRule="auto"/>
        <w:ind w:left="625.160026550293" w:right="6437.5006103515625" w:hanging="14.4000244140625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Fase 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4273131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1845703125" w:line="240" w:lineRule="auto"/>
        <w:ind w:left="518.920021057128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  <w:rtl w:val="0"/>
        </w:rPr>
        <w:t xml:space="preserve">Pauta de Autoevaluación de Competencias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78759765625" w:line="240" w:lineRule="auto"/>
        <w:ind w:left="509.3000411987304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260498046875" w:line="240" w:lineRule="auto"/>
        <w:ind w:left="506.52004241943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2001953125" w:line="263.78334045410156" w:lineRule="auto"/>
        <w:ind w:left="499.0800094604492" w:right="442.23876953125" w:firstLine="16.0800170898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objetivo de esta pauta de autoevaluación es que identifiques tus niveles de logro en las competencias  de tu plan de estudio para que, a partir de tus fortalezas y oportunidades de mejora, puedas definir  mejor tu proyecto APT. Esta pauta de autoevaluación es un complemento de las reflexiones iniciales de  APT que también te ayudarán a definir tu Proyecto APT.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36474609375" w:line="240" w:lineRule="auto"/>
        <w:ind w:left="515.16002655029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Instrucciones: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3192138671875" w:line="264.477481842041" w:lineRule="auto"/>
        <w:ind w:left="938.1599426269531" w:right="444.1601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 el nivel de logro que alcanzaste en cada competencia de tu plan de estudio.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425048828125" w:line="262.72802352905273" w:lineRule="auto"/>
        <w:ind w:left="1301.0600280761719" w:right="444.403076171875" w:hanging="362.90008544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 competencia según las siguientes categorías: </w:t>
      </w:r>
    </w:p>
    <w:tbl>
      <w:tblPr>
        <w:tblStyle w:val="Table1"/>
        <w:tblW w:w="9784.099578857422" w:type="dxa"/>
        <w:jc w:val="left"/>
        <w:tblInd w:w="915.000038146972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1.1000061035156"/>
        <w:gridCol w:w="7772.999572753906"/>
        <w:tblGridChange w:id="0">
          <w:tblGrid>
            <w:gridCol w:w="2011.1000061035156"/>
            <w:gridCol w:w="7772.999572753906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200439453125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(ED)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excelente dominio en esta competencia y no necesito reforzarla.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32.9998779296875" w:right="497.60009765625" w:hanging="16.31988525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muy buen dominio de esta competencia, solo necesito reforzar  pocos aspectos que no tengo completamente desarrollados.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19.080047607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Aceptable (DA)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25.79986572265625" w:right="479.84008789062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básico de la competencia, que me permite lograr los  aspectos centrales de ésta, pero aún tengo muchos que necesito reforzar.</w:t>
            </w:r>
          </w:p>
        </w:tc>
      </w:tr>
      <w:tr>
        <w:trPr>
          <w:cantSplit w:val="0"/>
          <w:trHeight w:val="59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3204345703125" w:line="240" w:lineRule="auto"/>
              <w:ind w:left="130.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insuficiente (DP)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0685157775879" w:lineRule="auto"/>
              <w:ind w:left="125.79986572265625" w:right="874.1992187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muy básico de la competencia, solo manejo alguno aspectos de manera aislada.</w:t>
            </w:r>
          </w:p>
        </w:tc>
      </w:tr>
      <w:tr>
        <w:trPr>
          <w:cantSplit w:val="0"/>
          <w:trHeight w:val="59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1943359375" w:line="240" w:lineRule="auto"/>
              <w:ind w:left="133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logrado (DNL)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56947135925293" w:lineRule="auto"/>
              <w:ind w:left="125.79986572265625" w:right="582.758789062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 aspecto de manera clara.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38.159980773925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1.3201904296875" w:line="240" w:lineRule="auto"/>
        <w:ind w:left="0" w:right="22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7600021362305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4282275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625.16002655029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2"/>
        <w:tblW w:w="10079.099578857422" w:type="dxa"/>
        <w:jc w:val="left"/>
        <w:tblInd w:w="495.0000381469726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100067138672"/>
        <w:gridCol w:w="5036.99951171875"/>
        <w:tblGridChange w:id="0">
          <w:tblGrid>
            <w:gridCol w:w="5042.100067138672"/>
            <w:gridCol w:w="5036.999511718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884033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Nombre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2799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Camilo Patricio Pérez Figueroa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884033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9971313476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Año de ingreso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99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74.50000762939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6.1000442504883"/>
        <w:gridCol w:w="1020.4000854492188"/>
        <w:gridCol w:w="925.5999755859375"/>
        <w:gridCol w:w="1055.3997802734375"/>
        <w:gridCol w:w="1185.5999755859375"/>
        <w:gridCol w:w="1250.400390625"/>
        <w:gridCol w:w="2560.999755859375"/>
        <w:tblGridChange w:id="0">
          <w:tblGrid>
            <w:gridCol w:w="3076.1000442504883"/>
            <w:gridCol w:w="1020.4000854492188"/>
            <w:gridCol w:w="925.5999755859375"/>
            <w:gridCol w:w="1055.3997802734375"/>
            <w:gridCol w:w="1185.5999755859375"/>
            <w:gridCol w:w="1250.400390625"/>
            <w:gridCol w:w="2560.99975585937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Competencias Perfil de egreso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Nivel de logro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80.39978027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Excelente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5.4602050781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Alto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200439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Aceptable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Insuficiente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logrado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23.10001373291016" w:right="161.92047119140625" w:hanging="5.039978027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dministrar la configuración de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ambientes, servicios de aplicaciones 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bases de datos en un entorno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44.56868171691895" w:lineRule="auto"/>
              <w:ind w:left="122.92003631591797" w:right="102.34039306640625" w:firstLine="0.1799774169921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empresarial simulado a fin de habilitar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operatividad o asegurar la continuidad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de los sistemas que apoyan los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13671875" w:line="244.34666633605957" w:lineRule="auto"/>
              <w:ind w:left="128.5000228881836" w:right="256.600646972656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procesos de negocio de acuerdo con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los estándares definidos por la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40" w:lineRule="auto"/>
              <w:ind w:left="126.7000198364257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industria.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7176856994629" w:lineRule="auto"/>
              <w:ind w:left="126.70001983642578" w:right="195.58074951171875" w:hanging="3.059997558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Ofrecer propuestas de solución  informática analizando de forma  integral los procesos de acuerdo con  los requerimientos de la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22.2000503540039" w:right="121.96075439453125" w:firstLine="7.91999816894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Desarrollar una solución de software  utilizando técnicas que permitan  sistematizar el proceso de desarrollo y  mantenimiento, asegurando el logro  de los objetivos.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43745422363" w:lineRule="auto"/>
              <w:ind w:left="122.2000503540039" w:right="476.74072265625" w:firstLine="1.25999450683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Construir modelos de datos para  soportar los requerimientos de la  organización acuerdo a un diseño  definido y escalable en el tiempo.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6798610687256" w:lineRule="auto"/>
              <w:ind w:left="123.46004486083984" w:right="107.20123291015625" w:firstLine="6.6600036621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Programar consultas o rutinas para  manipular información de una base de  datos de acuerdo con los 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4300537109375" w:line="240" w:lineRule="auto"/>
              <w:ind w:left="128.500022888183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requerimientos de la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.6001281738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49478149414062" w:lineRule="auto"/>
              <w:ind w:left="127.96001434326172" w:right="231.22100830078125" w:firstLine="2.16003417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Realizar pruebas de calidad tanto de los productos como de los procesos  utilizando buenas prácticas definidas  por la industria.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9.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74418258667" w:lineRule="auto"/>
              <w:ind w:left="123.10001373291016" w:right="106.30035400390625" w:firstLine="0.3600311279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Construir el modelo arquitectónico de una solución sistémica que soporte los  procesos de negocio de acuerdo los  requerimientos de la organización y  estándares industria.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0.7600021362305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4282275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625.16002655029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4"/>
        <w:tblW w:w="11074.50000762939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6.1000442504883"/>
        <w:gridCol w:w="1020.4000854492188"/>
        <w:gridCol w:w="925.5999755859375"/>
        <w:gridCol w:w="1055.3997802734375"/>
        <w:gridCol w:w="1185.5999755859375"/>
        <w:gridCol w:w="1250.400390625"/>
        <w:gridCol w:w="2560.999755859375"/>
        <w:tblGridChange w:id="0">
          <w:tblGrid>
            <w:gridCol w:w="3076.1000442504883"/>
            <w:gridCol w:w="1020.4000854492188"/>
            <w:gridCol w:w="925.5999755859375"/>
            <w:gridCol w:w="1055.3997802734375"/>
            <w:gridCol w:w="1185.5999755859375"/>
            <w:gridCol w:w="1250.400390625"/>
            <w:gridCol w:w="2560.999755859375"/>
          </w:tblGrid>
        </w:tblGridChange>
      </w:tblGrid>
      <w:tr>
        <w:trPr>
          <w:cantSplit w:val="0"/>
          <w:trHeight w:val="133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7900104522705" w:lineRule="auto"/>
              <w:ind w:left="126.70001983642578" w:right="375.94024658203125" w:firstLine="3.42002868652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Implementar soluciones sistémicas  integrales para automatizar u 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34765625" w:line="244.34666633605957" w:lineRule="auto"/>
              <w:ind w:left="122.92003631591797" w:right="451.72027587890625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  <w:rtl w:val="0"/>
              </w:rPr>
              <w:t xml:space="preserve">optimizar procesos de negocio de  acuerdo con las necesidades de la 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200485229492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Resolver las vulnerabilidades 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4.56902503967285" w:lineRule="auto"/>
              <w:ind w:left="122.2000503540039" w:right="297.281188964843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sistémicas para asegurar que el  software construido cumple las  normas de seguridad exigidas por la  industria.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49555587768555" w:lineRule="auto"/>
              <w:ind w:left="122.92003631591797" w:right="267.0413208007812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Gestionar proyectos informáticos,  ofreciendo alternativas para la toma  de decisiones de acuerdo con los  requerimientos de la organización.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568510055542" w:lineRule="auto"/>
              <w:ind w:left="128.5000228881836" w:right="131.50054931640625" w:firstLine="1.6200256347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Resolver situaciones problemáticas de la vida cotidiana, ámbito científico y  mundo laboral, utilizando operatoria  matemática básica, relaciones 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13671875" w:line="240" w:lineRule="auto"/>
              <w:ind w:left="128.500022888183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proporcionales y álgebra básica.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49469566345215" w:lineRule="auto"/>
              <w:ind w:left="123.46004486083984" w:right="131.50054931640625" w:firstLine="6.6600036621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Resolver situaciones problemáticas de  la vida cotidiana, ámbito científico y  mundo laboral, utilizando elementos  de la estadística descriptiva.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22.92003631591797" w:right="126.28021240234375" w:firstLine="0.5400085449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Comunicar en forma oral y escrita  diferentes mensajes, utilizando  herramientas lingüísticas funcionales  con propósitos específicos en diversos  contextos sociolaborales y 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40" w:lineRule="auto"/>
              <w:ind w:left="123.4600448608398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disciplinares.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4600448608398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Capacidad para generar ideas, 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2.95832633972168" w:lineRule="auto"/>
              <w:ind w:left="122.2000503540039" w:right="71.921081542968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soluciones o procesos innovadores  que respondan a oportunidades,  necesidades y demandas productivas o  sociales, en colaboración con otros y  asumiendo riesgos calculados.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0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200485229492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Desarrollar proyectos de 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340576171875" w:line="240" w:lineRule="auto"/>
              <w:ind w:left="123.1000137329101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emprendimiento a partir de la 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4.34643745422363" w:lineRule="auto"/>
              <w:ind w:left="118.0600357055664" w:right="117.46002197265625" w:firstLine="8.63998413085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 oportunidades desde  su especialidad, aplicando técnicas  afines al objetivo, con foco en agregar  valor al entorno.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5687961578369" w:lineRule="auto"/>
              <w:ind w:left="128.5000228881836" w:right="131.50054931640625" w:firstLine="1.6200256347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Resolver situaciones problemáticas de  la vida cotidiana, ámbito científico y  mundo laboral, utilizando operatoria  matemática básica, relaciones 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1336669921875" w:line="240" w:lineRule="auto"/>
              <w:ind w:left="128.500022888183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proporcionales y álgebra básica.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2</w:t>
      </w:r>
    </w:p>
    <w:sectPr>
      <w:pgSz w:h="15840" w:w="12240" w:orient="portrait"/>
      <w:pgMar w:bottom="410" w:top="565.6005859375" w:left="580.4999923706055" w:right="58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