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numPr>
          <w:ilvl w:val="0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“Συμμετοχή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ξενάγηση”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χρήστης </w:t>
      </w:r>
      <w:r>
        <w:rPr>
          <w:rFonts w:ascii="Roboto" w:hAnsi="Roboto" w:cs="Roboto"/>
          <w:b w:val="0"/>
          <w:bCs w:val="0"/>
          <w:lang w:val="el-GR"/>
        </w:rPr>
        <w:t xml:space="preserve">μέσα από μία ξεχωριστή καρτέλα </w:t>
      </w:r>
      <w:r>
        <w:rPr>
          <w:rFonts w:ascii="Roboto" w:hAnsi="Roboto" w:cs="Roboto"/>
          <w:b w:val="0"/>
          <w:bCs w:val="0"/>
          <w:lang w:val="el-GR"/>
        </w:rPr>
        <w:t xml:space="preserve">μπορεί να επιλέξει από μια λίστα ξεναγήσεων την επιθυμητή ξενάγηση </w:t>
      </w:r>
      <w:r>
        <w:rPr>
          <w:rFonts w:ascii="Roboto" w:hAnsi="Roboto" w:cs="Roboto"/>
          <w:b w:val="0"/>
          <w:bCs w:val="0"/>
          <w:lang w:val="el-GR"/>
        </w:rPr>
        <w:t xml:space="preserve">( είτε φυσική είτε εικονική )</w:t>
      </w:r>
      <w:r>
        <w:rPr>
          <w:rFonts w:ascii="Roboto" w:hAnsi="Roboto" w:cs="Roboto"/>
          <w:b w:val="0"/>
          <w:bCs w:val="0"/>
          <w:lang w:val="el-GR"/>
        </w:rPr>
        <w:t xml:space="preserve">, να δει σχετικές πληροφορίες και να συμμετέχει σε αυτή πληρώνοντας το ποσό συμμετοχής.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lang w:val="el-GR"/>
        </w:rPr>
        <w:t xml:space="preserve">Απλός χ</w:t>
      </w:r>
      <w:r>
        <w:rPr>
          <w:rFonts w:ascii="Roboto" w:hAnsi="Roboto" w:cs="Roboto"/>
          <w:b w:val="0"/>
          <w:bCs w:val="0"/>
          <w:lang w:val="el-GR"/>
        </w:rPr>
        <w:t xml:space="preserve">ρήστης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Είσοδος στη σελίδα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 w:val="0"/>
          <w:bCs w:val="0"/>
          <w:lang w:val="el-GR"/>
        </w:rPr>
        <w:t xml:space="preserve">ξεναγήσεω</w:t>
      </w:r>
      <w:r>
        <w:rPr>
          <w:rFonts w:ascii="Roboto" w:hAnsi="Roboto" w:cs="Roboto"/>
          <w:b w:val="0"/>
          <w:bCs w:val="0"/>
          <w:lang w:val="el-GR"/>
        </w:rPr>
        <w:t xml:space="preserve">ν.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2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ind w:left="1260" w:right="0" w:firstLine="0"/>
        <w:spacing w:before="0" w:after="20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a.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Ο χρήστης επιλέγει μία ξ</w:t>
      </w:r>
      <w:r>
        <w:rPr>
          <w:rFonts w:ascii="Roboto" w:hAnsi="Roboto" w:cs="Roboto"/>
          <w:b w:val="0"/>
          <w:bCs w:val="0"/>
          <w:lang w:val="el-GR"/>
        </w:rPr>
        <w:t xml:space="preserve">ενάγηση από τη διαθέσιμη λίστα.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Το σύστημα π</w:t>
      </w:r>
      <w:r>
        <w:rPr>
          <w:rFonts w:ascii="Roboto" w:hAnsi="Roboto" w:cs="Roboto"/>
          <w:b w:val="0"/>
          <w:bCs w:val="0"/>
          <w:lang w:val="el-GR"/>
        </w:rPr>
        <w:t xml:space="preserve">ροβά</w:t>
      </w:r>
      <w:r>
        <w:rPr>
          <w:rFonts w:ascii="Roboto" w:hAnsi="Roboto" w:cs="Roboto"/>
          <w:b w:val="0"/>
          <w:bCs w:val="0"/>
          <w:lang w:val="el-GR"/>
        </w:rPr>
        <w:t xml:space="preserve">λει</w:t>
      </w:r>
      <w:r>
        <w:rPr>
          <w:rFonts w:ascii="Roboto" w:hAnsi="Roboto" w:cs="Roboto"/>
          <w:b w:val="0"/>
          <w:bCs w:val="0"/>
          <w:lang w:val="el-GR"/>
        </w:rPr>
        <w:t xml:space="preserve"> αναλυτικέ</w:t>
      </w:r>
      <w:r>
        <w:rPr>
          <w:rFonts w:ascii="Roboto" w:hAnsi="Roboto" w:cs="Roboto"/>
          <w:b w:val="0"/>
          <w:bCs w:val="0"/>
          <w:lang w:val="el-GR"/>
        </w:rPr>
        <w:t xml:space="preserve">ς</w:t>
      </w:r>
      <w:r>
        <w:rPr>
          <w:rFonts w:ascii="Roboto" w:hAnsi="Roboto" w:cs="Roboto"/>
          <w:b w:val="0"/>
          <w:bCs w:val="0"/>
          <w:lang w:val="el-GR"/>
        </w:rPr>
        <w:t xml:space="preserve"> πληροφορί</w:t>
      </w:r>
      <w:r>
        <w:rPr>
          <w:rFonts w:ascii="Roboto" w:hAnsi="Roboto" w:cs="Roboto"/>
          <w:b w:val="0"/>
          <w:bCs w:val="0"/>
          <w:lang w:val="el-GR"/>
        </w:rPr>
        <w:t xml:space="preserve">ες για την συγκεκριμένη ξενάγηση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Ο χρήστης επιβεβαιώνει την πρόθεση συμμετοχής του.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Εισαγωγή στοιχείων πληρωμής.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Έλεγχος ορθότητας στοιχείων πληρωμής.</w:t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20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Εκτέλεση πληρωμής και αποστολή αποδεικτικού συναλλαγής.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20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Το σύστημα αποστέλλει ένα certificate συμμετοχής.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3"/>
        </w:numPr>
        <w:spacing w:before="0" w:after="20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Το σύστημα καταγράφει την συμμετοχή του χρήστη στην αντίστοιχη ξενάγηση.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ind w:left="1260" w:right="0" w:firstLine="0"/>
        <w:spacing w:before="0" w:after="20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Συμμετοχή σε εικονική ξενάγηση )</w:t>
      </w:r>
      <w:r>
        <w:rPr>
          <w:rFonts w:ascii="Roboto" w:hAnsi="Roboto" w:cs="Roboto"/>
          <w:b/>
          <w:bCs/>
          <w:lang w:val="el-GR"/>
        </w:rPr>
        <w:t xml:space="preserve">: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7"/>
          <w:numId w:val="3"/>
        </w:numPr>
        <w:ind w:left="1800" w:right="0" w:firstLine="0"/>
        <w:spacing w:before="0" w:after="20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7. Σε εικονικές ξεναγήσεις ο χρήστης αποκτά άμεση πρόσβαση στο event και συνέχεια στο βήμα 8. 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ind w:left="1260" w:right="0" w:firstLine="0"/>
        <w:spacing w:before="0" w:after="20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c. </w:t>
      </w:r>
      <w:r>
        <w:rPr>
          <w:rFonts w:ascii="Roboto" w:hAnsi="Roboto" w:cs="Roboto"/>
          <w:b/>
          <w:bCs/>
          <w:lang w:val="el-GR"/>
        </w:rPr>
        <w:t xml:space="preserve">Εναλλακτική ροή </w:t>
      </w:r>
      <w:r>
        <w:rPr>
          <w:rFonts w:ascii="Roboto" w:hAnsi="Roboto" w:cs="Roboto"/>
          <w:b/>
          <w:bCs/>
          <w:lang w:val="el-GR"/>
        </w:rPr>
        <w:t xml:space="preserve">2 ( Εσφαλμένα στοιχεία πληρωμής )</w:t>
      </w:r>
      <w:r>
        <w:rPr>
          <w:rFonts w:ascii="Roboto" w:hAnsi="Roboto" w:cs="Roboto"/>
          <w:b/>
          <w:bCs/>
          <w:lang w:val="el-GR"/>
        </w:rPr>
        <w:t xml:space="preserve">: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0"/>
          <w:numId w:val="1"/>
        </w:numPr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Αποτυχία πληρωμής και επιστροφή στο βήμα </w:t>
      </w:r>
      <w:r>
        <w:rPr>
          <w:rFonts w:ascii="Roboto" w:hAnsi="Roboto" w:cs="Roboto"/>
          <w:b w:val="0"/>
          <w:bCs w:val="0"/>
          <w:lang w:val="el-GR"/>
        </w:rPr>
        <w:t xml:space="preserve">4.</w:t>
      </w:r>
      <w:r>
        <w:rPr>
          <w:rFonts w:ascii="Roboto" w:hAnsi="Roboto" w:cs="Roboto"/>
        </w:rPr>
      </w:r>
    </w:p>
    <w:p>
      <w:pPr>
        <w:pStyle w:val="617"/>
        <w:ind w:left="0" w:right="0" w:firstLine="0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pageBreakBefore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1. </w:t>
      </w:r>
      <w:r>
        <w:rPr>
          <w:rFonts w:ascii="Roboto" w:hAnsi="Roboto" w:cs="Roboto"/>
          <w:b/>
          <w:bCs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lang w:val="el-GR"/>
        </w:rPr>
        <w:t xml:space="preserve">Δημιουργία εικονικής </w:t>
      </w:r>
      <w:r>
        <w:rPr>
          <w:rFonts w:ascii="Roboto" w:hAnsi="Roboto" w:cs="Roboto"/>
          <w:b/>
          <w:bCs/>
          <w:lang w:val="el-GR"/>
        </w:rPr>
        <w:t xml:space="preserve">ξενάγηση</w:t>
      </w:r>
      <w:r>
        <w:rPr>
          <w:rFonts w:ascii="Roboto" w:hAnsi="Roboto" w:cs="Roboto"/>
          <w:b/>
          <w:bCs/>
          <w:lang w:val="el-GR"/>
        </w:rPr>
        <w:t xml:space="preserve">ς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1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χρήστης </w:t>
      </w:r>
      <w:r>
        <w:rPr>
          <w:rFonts w:ascii="Roboto" w:hAnsi="Roboto" w:cs="Roboto"/>
          <w:b w:val="0"/>
          <w:bCs w:val="0"/>
          <w:lang w:val="el-GR"/>
        </w:rPr>
        <w:t xml:space="preserve">μέσα από ένα ξεχωριστό button, μπορεί να κάνει αίτηση δημιουργίας μίας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1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lang w:val="el-GR"/>
        </w:rPr>
        <w:t xml:space="preserve">Ξεναγός ή Μουσείο.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1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Αίτημα δημιουργίας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2. Ροή γεγονότων: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α.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1. Το σύστημα μεταφέρει τον χρήστη σε ξεχωριστό εργαλείο δημιουργίας εικονικών ξεναγήσεων.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2. Το σύστημα ζητά από τον χρήστη να συμπληρώσει τα διαπιστευτήρια του για λόγους ασφάλειας.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3. Το σύστημα ελέγχει τα στοιχεία σύνδεσης.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 Ο χρήστης επιλέγει μέσω μίας γραφικής διεπαφής το template της εικονικής του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5. Σε κάθε “Σελίδα” της εικονικής του ξενάγησης ο χρήστης συμπληρώνει κείμενο ή ανεβάζει πολυμέσα.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6. Ο χρήστης δηλώνει πως τελείωσε την ανάπτυξη της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7. Το σύστημα ζητάει από τον χρήστη εάν επιθυμεί να αναρτήσει δημόσια την συγκεκριμένη ξενάγηση.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8. Ο χρήστης αποδέχεται την ανάρτηση της παρουσίασης.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9. Ο χρήστης συμπληρώνει το ποσό πληρωμής, τον λογαριασμό κατάθεσης, τον τίτλο και το summary.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  <w:t xml:space="preserve">10. </w:t>
      </w:r>
      <w:r>
        <w:rPr>
          <w:rFonts w:ascii="Roboto" w:hAnsi="Roboto" w:cs="Roboto"/>
          <w:b w:val="0"/>
          <w:bCs w:val="0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lang w:val="el-GR"/>
        </w:rPr>
        <w:t xml:space="preserve"> σύστημα ελέγχει την ορθότητα του λογαριασμού κατάθεσης.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11. </w:t>
      </w:r>
      <w:r>
        <w:rPr>
          <w:rFonts w:ascii="Roboto" w:hAnsi="Roboto" w:cs="Roboto"/>
          <w:b w:val="0"/>
          <w:bCs w:val="0"/>
          <w:lang w:val="el-GR"/>
        </w:rPr>
        <w:t xml:space="preserve">Στο παρουσιαζ</w:t>
      </w:r>
      <w:r>
        <w:rPr>
          <w:rFonts w:ascii="Roboto" w:hAnsi="Roboto" w:cs="Roboto"/>
          <w:b w:val="0"/>
          <w:bCs w:val="0"/>
          <w:lang w:val="el-GR"/>
        </w:rPr>
        <w:t xml:space="preserve">όμενο prompt ο χρ</w:t>
      </w:r>
      <w:r>
        <w:rPr>
          <w:rFonts w:ascii="Roboto" w:hAnsi="Roboto" w:cs="Roboto"/>
          <w:b w:val="0"/>
          <w:bCs w:val="0"/>
          <w:lang w:val="el-GR"/>
        </w:rPr>
        <w:t xml:space="preserve">ήστης εισ</w:t>
      </w:r>
      <w:r>
        <w:rPr>
          <w:rFonts w:ascii="Roboto" w:hAnsi="Roboto" w:cs="Roboto"/>
          <w:b w:val="0"/>
          <w:bCs w:val="0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άρκειας της εικονικ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ξεν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άγησης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12. Το σύστημα αποθηκεύει την εικονική ξενάγηση.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13. Το σύστημα δημιουργεί καινούργιο entry στην λίστα ξεναγήσεων.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14. Ο χρήστης επιστρέφει στην αρχική οθόνη.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Εσφαλμένα διαπιστευτήρια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3. Αποτυχία σύνδεσης και επιστροφή στο βήμα 2.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c. Εναλλακτική ροή 2.1 ( Ανέβασμα καινούργιου template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4.α.4. Το σύστημα ανοίγει τον προεπιλεγμένο file explorer.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4.α.5. </w:t>
      </w:r>
      <w:r>
        <w:rPr>
          <w:rFonts w:ascii="Roboto" w:hAnsi="Roboto" w:cs="Roboto"/>
          <w:b w:val="0"/>
          <w:bCs w:val="0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lang w:val="el-GR"/>
        </w:rPr>
        <w:t xml:space="preserve"> σύστημα ζητάει από τον χρήστη να αναρτήσει το δικό του template.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4.α.6. Ο χρήστης επιλέγει το αρχείο που επιθυμεί να αναρτήσει και επιστροφή στο βήμα 5.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d. Εναλλακτική ροή 2.2 ( Ανέβασμα εικονικής παρουσίασης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  <w:b/>
          <w:bCs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4.β.4. Το σύστημα ανοίγει τον προεπιλεγμένο file explorer.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4.β.5. </w:t>
      </w:r>
      <w:r>
        <w:rPr>
          <w:rFonts w:ascii="Roboto" w:hAnsi="Roboto" w:cs="Roboto"/>
          <w:b w:val="0"/>
          <w:bCs w:val="0"/>
          <w:lang w:val="el-GR"/>
        </w:rPr>
        <w:t xml:space="preserve">Το</w:t>
      </w:r>
      <w:r>
        <w:rPr>
          <w:rFonts w:ascii="Roboto" w:hAnsi="Roboto" w:cs="Roboto"/>
          <w:b w:val="0"/>
          <w:bCs w:val="0"/>
          <w:lang w:val="el-GR"/>
        </w:rPr>
        <w:t xml:space="preserve"> σύστημα ζητάει από τον χρήστη να αναρτήσει την εικονική του παρουσίαση.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4.β.6. Ο χρήστης επιλέγει το αρχείο που επιθυμεί να αναρτήσει και επιστροφή στο βήμα 8.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/>
          <w:bCs/>
          <w:lang w:val="el-GR"/>
        </w:rPr>
        <w:t xml:space="preserve">e. Εναλλακτική ροή 3 ( Ανέβασμα πολυμέσων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5. Το σύστημα ανοίγει τον προεπιλεγμένο file explorer.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6. Ο χρήστης επιλέγει το αρχείο που επιθυμεί να αναρτήσει και επιστρέφει στο βήμα 5.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f. Εναλλακτική ροή 4 ( Αποθήκευση παρουσίασης )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  <w:b/>
          <w:bCs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7. Ο χρήστης αρνείται την δημόσια ανάρτηση της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lang w:val="el-GR"/>
        </w:rPr>
        <w:t xml:space="preserve">8. Το σύστημα ανοίγει τον προεπιλεγμένο file exlporer και ζητά την τοποθεσία για την αποθήκευση της εικονικής ξενάγησης.</w:t>
      </w:r>
      <w:r>
        <w:rPr>
          <w:rFonts w:ascii="Roboto" w:hAnsi="Roboto" w:cs="Roboto"/>
          <w:b/>
          <w:bCs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  <w:lang w:val="el-GR"/>
        </w:rPr>
      </w:pPr>
      <w:r>
        <w:rPr>
          <w:rFonts w:ascii="Roboto" w:hAnsi="Roboto" w:cs="Roboto"/>
          <w:b w:val="0"/>
          <w:bCs w:val="0"/>
          <w:lang w:val="el-GR"/>
        </w:rPr>
        <w:t xml:space="preserve">9. Ο χρήστης αποθηκεύει την εικονική ξενάγηση και επιστρέφει στην αρχική σελίδα.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080" w:right="0" w:firstLine="0"/>
        <w:spacing w:before="0" w:after="0"/>
        <w:shd w:val="clear" w:color="auto" w:fill="auto"/>
      </w:pPr>
      <w:r>
        <w:rPr>
          <w:rFonts w:ascii="Roboto" w:hAnsi="Roboto" w:cs="Roboto"/>
          <w:b/>
          <w:bCs/>
          <w:lang w:val="el-GR"/>
        </w:rPr>
        <w:t xml:space="preserve">g. Εναλλακτική ροή 2 ( Ακ</w:t>
      </w:r>
      <w:r>
        <w:rPr>
          <w:rFonts w:ascii="Roboto" w:hAnsi="Roboto" w:cs="Roboto"/>
          <w:b/>
          <w:bCs/>
          <w:lang w:val="el-GR"/>
        </w:rPr>
        <w:t xml:space="preserve">ύρωση της διαδικασ</w:t>
      </w:r>
      <w:r>
        <w:rPr>
          <w:rFonts w:ascii="Roboto" w:hAnsi="Roboto" w:cs="Roboto"/>
          <w:b/>
          <w:bCs/>
          <w:lang w:val="el-GR"/>
        </w:rPr>
        <w:t xml:space="preserve">ίας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6. Ο χρ</w:t>
      </w:r>
      <w:r>
        <w:rPr>
          <w:rFonts w:ascii="Roboto" w:hAnsi="Roboto" w:cs="Roboto"/>
          <w:b w:val="0"/>
          <w:bCs w:val="0"/>
          <w:lang w:val="el-GR"/>
        </w:rPr>
        <w:t xml:space="preserve">ήστης ακυρ</w:t>
      </w:r>
      <w:r>
        <w:rPr>
          <w:rFonts w:ascii="Roboto" w:hAnsi="Roboto" w:cs="Roboto"/>
          <w:b w:val="0"/>
          <w:bCs w:val="0"/>
          <w:lang w:val="el-GR"/>
        </w:rPr>
        <w:t xml:space="preserve">ώνει την δημιουργ</w:t>
      </w:r>
      <w:r>
        <w:rPr>
          <w:rFonts w:ascii="Roboto" w:hAnsi="Roboto" w:cs="Roboto"/>
          <w:b w:val="0"/>
          <w:bCs w:val="0"/>
          <w:lang w:val="el-GR"/>
        </w:rPr>
        <w:t xml:space="preserve">ία εικονικ</w:t>
      </w:r>
      <w:r>
        <w:rPr>
          <w:rFonts w:ascii="Roboto" w:hAnsi="Roboto" w:cs="Roboto"/>
          <w:b w:val="0"/>
          <w:bCs w:val="0"/>
          <w:lang w:val="el-GR"/>
        </w:rPr>
        <w:t xml:space="preserve">ής ξεν</w:t>
      </w:r>
      <w:r>
        <w:rPr>
          <w:rFonts w:ascii="Roboto" w:hAnsi="Roboto" w:cs="Roboto"/>
          <w:b w:val="0"/>
          <w:bCs w:val="0"/>
          <w:lang w:val="el-GR"/>
        </w:rPr>
        <w:t xml:space="preserve">άγησης</w:t>
      </w:r>
      <w:r>
        <w:rPr>
          <w:rFonts w:ascii="Roboto" w:hAnsi="Roboto" w:cs="Roboto"/>
          <w:b w:val="0"/>
          <w:bCs w:val="0"/>
          <w:lang w:val="el-GR"/>
        </w:rPr>
        <w:t xml:space="preserve"> και επιστρ</w:t>
      </w:r>
      <w:r>
        <w:rPr>
          <w:rFonts w:ascii="Roboto" w:hAnsi="Roboto" w:cs="Roboto"/>
          <w:b w:val="0"/>
          <w:bCs w:val="0"/>
          <w:lang w:val="el-GR"/>
        </w:rPr>
        <w:t xml:space="preserve">έφει στην αρχικ</w:t>
      </w:r>
      <w:r>
        <w:rPr>
          <w:rFonts w:ascii="Roboto" w:hAnsi="Roboto" w:cs="Roboto"/>
          <w:b w:val="0"/>
          <w:bCs w:val="0"/>
          <w:lang w:val="el-GR"/>
        </w:rPr>
        <w:t xml:space="preserve">ή </w:t>
      </w:r>
      <w:r>
        <w:rPr>
          <w:rFonts w:ascii="Roboto" w:hAnsi="Roboto" w:cs="Roboto"/>
        </w:rPr>
        <w:t xml:space="preserve">σελ</w:t>
      </w:r>
      <w:r>
        <w:rPr>
          <w:rFonts w:ascii="Roboto" w:hAnsi="Roboto" w:cs="Roboto"/>
        </w:rPr>
        <w:t xml:space="preserve">ίδα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lang w:val="el-GR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/>
          <w:bCs/>
          <w:highlight w:val="none"/>
          <w:lang w:val="el-GR"/>
        </w:rPr>
      </w:r>
      <w:r>
        <w:rPr>
          <w:rFonts w:ascii="Roboto" w:hAnsi="Roboto" w:cs="Roboto"/>
          <w:b/>
          <w:bCs/>
          <w:highlight w:val="none"/>
          <w:lang w:val="el-GR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/>
          <w:bCs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  <w:b w:val="0"/>
          <w:bCs w:val="0"/>
          <w:lang w:val="el-GR"/>
        </w:rPr>
        <w:t xml:space="preserve">1. </w:t>
      </w:r>
      <w:r>
        <w:rPr>
          <w:rFonts w:ascii="Roboto" w:hAnsi="Roboto" w:cs="Roboto"/>
          <w:b/>
          <w:bCs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lang w:val="el-GR"/>
        </w:rPr>
        <w:t xml:space="preserve">Δημιουργία event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6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χρήστης </w:t>
      </w:r>
      <w:r>
        <w:rPr>
          <w:rFonts w:ascii="Roboto" w:hAnsi="Roboto" w:cs="Roboto"/>
          <w:b w:val="0"/>
          <w:bCs w:val="0"/>
          <w:lang w:val="el-GR"/>
        </w:rPr>
        <w:t xml:space="preserve">μέσα από ένα ξεχωριστ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 διεπαφ</w:t>
      </w:r>
      <w:r>
        <w:rPr>
          <w:rFonts w:ascii="Roboto" w:hAnsi="Roboto" w:cs="Roboto"/>
          <w:b w:val="0"/>
          <w:bCs w:val="0"/>
          <w:lang w:val="el-GR"/>
        </w:rPr>
        <w:t xml:space="preserve">ή</w:t>
      </w:r>
      <w:r>
        <w:rPr>
          <w:rFonts w:ascii="Roboto" w:hAnsi="Roboto" w:cs="Roboto"/>
          <w:b w:val="0"/>
          <w:bCs w:val="0"/>
          <w:lang w:val="el-GR"/>
        </w:rPr>
        <w:t xml:space="preserve">, μπορεί να κάνει αίτηση δημιουργίας εν</w:t>
      </w:r>
      <w:r>
        <w:rPr>
          <w:rFonts w:ascii="Roboto" w:hAnsi="Roboto" w:cs="Roboto"/>
          <w:b w:val="0"/>
          <w:bCs w:val="0"/>
          <w:lang w:val="el-GR"/>
        </w:rPr>
        <w:t xml:space="preserve">ός καινο</w:t>
      </w:r>
      <w:r>
        <w:rPr>
          <w:rFonts w:ascii="Roboto" w:hAnsi="Roboto" w:cs="Roboto"/>
          <w:b w:val="0"/>
          <w:bCs w:val="0"/>
          <w:lang w:val="el-GR"/>
        </w:rPr>
        <w:t xml:space="preserve">ύργιου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6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lang w:val="el-GR"/>
        </w:rPr>
        <w:t xml:space="preserve">Απλ</w:t>
      </w:r>
      <w:r>
        <w:rPr>
          <w:rFonts w:ascii="Roboto" w:hAnsi="Roboto" w:cs="Roboto"/>
          <w:b w:val="0"/>
          <w:bCs w:val="0"/>
          <w:lang w:val="el-GR"/>
        </w:rPr>
        <w:t xml:space="preserve">ός χρ</w:t>
      </w:r>
      <w:r>
        <w:rPr>
          <w:rFonts w:ascii="Roboto" w:hAnsi="Roboto" w:cs="Roboto"/>
          <w:b w:val="0"/>
          <w:bCs w:val="0"/>
          <w:lang w:val="el-GR"/>
        </w:rPr>
        <w:t xml:space="preserve">ήστης, </w:t>
      </w:r>
      <w:r>
        <w:rPr>
          <w:rFonts w:ascii="Roboto" w:hAnsi="Roboto" w:cs="Roboto"/>
          <w:b w:val="0"/>
          <w:bCs w:val="0"/>
          <w:lang w:val="el-GR"/>
        </w:rPr>
        <w:t xml:space="preserve">Ξεναγός ή Μουσείο.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numPr>
          <w:ilvl w:val="1"/>
          <w:numId w:val="6"/>
        </w:numPr>
        <w:ind w:left="1440" w:right="0" w:hanging="359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Αίτημα δημιουργίας event.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highlight w:val="none"/>
        </w:rPr>
      </w:pPr>
      <w:r>
        <w:rPr>
          <w:rFonts w:ascii="Roboto" w:hAnsi="Roboto" w:cs="Roboto"/>
          <w:b/>
          <w:bCs/>
          <w:lang w:val="el-GR"/>
        </w:rPr>
        <w:t xml:space="preserve">2. Ροή γεγονότων:</w:t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α.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  <w:b w:val="0"/>
          <w:bCs w:val="0"/>
          <w:lang w:val="el-GR"/>
        </w:rPr>
        <w:t xml:space="preserve">1. Το σύστημα μεταφέρει τον χρήστη σε ξεχωριστό εργαλείο δημιουργίας εν</w:t>
      </w:r>
      <w:r>
        <w:rPr>
          <w:rFonts w:ascii="Roboto" w:hAnsi="Roboto" w:cs="Roboto"/>
          <w:b w:val="0"/>
          <w:bCs w:val="0"/>
          <w:lang w:val="el-GR"/>
        </w:rPr>
        <w:t xml:space="preserve">ός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  <w:t xml:space="preserve">2. Στο παρουσιαζ</w:t>
      </w:r>
      <w:r>
        <w:rPr>
          <w:rFonts w:ascii="Roboto" w:hAnsi="Roboto" w:cs="Roboto"/>
          <w:b w:val="0"/>
          <w:bCs w:val="0"/>
          <w:lang w:val="el-GR"/>
        </w:rPr>
        <w:t xml:space="preserve">όμενο prompt ο χρ</w:t>
      </w:r>
      <w:r>
        <w:rPr>
          <w:rFonts w:ascii="Roboto" w:hAnsi="Roboto" w:cs="Roboto"/>
          <w:b w:val="0"/>
          <w:bCs w:val="0"/>
          <w:lang w:val="el-GR"/>
        </w:rPr>
        <w:t xml:space="preserve">ήστης εισ</w:t>
      </w:r>
      <w:r>
        <w:rPr>
          <w:rFonts w:ascii="Roboto" w:hAnsi="Roboto" w:cs="Roboto"/>
          <w:b w:val="0"/>
          <w:bCs w:val="0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άρκειας του event.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3. Το 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ύστημα ελ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έγχει την εγκυρ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ότητα της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4. Ο χρ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ήστης </w:t>
      </w:r>
      <w:r>
        <w:rPr>
          <w:rFonts w:ascii="Roboto" w:hAnsi="Roboto" w:cs="Roboto"/>
          <w:b w:val="0"/>
          <w:bCs w:val="0"/>
          <w:lang w:val="el-GR"/>
        </w:rPr>
        <w:t xml:space="preserve">συμπληρώνει κείμενο ή ανεβάζει πολυμέσα σχετικ</w:t>
      </w:r>
      <w:r>
        <w:rPr>
          <w:rFonts w:ascii="Roboto" w:hAnsi="Roboto" w:cs="Roboto"/>
          <w:b w:val="0"/>
          <w:bCs w:val="0"/>
          <w:lang w:val="el-GR"/>
        </w:rPr>
        <w:t xml:space="preserve">ά με το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 w:val="0"/>
          <w:bCs w:val="0"/>
          <w:highlight w:val="none"/>
          <w:lang w:val="el-GR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5. Ο χρήστης δηλώνει πως τελείωσε την δημιουργ</w:t>
      </w:r>
      <w:r>
        <w:rPr>
          <w:rFonts w:ascii="Roboto" w:hAnsi="Roboto" w:cs="Roboto"/>
          <w:b w:val="0"/>
          <w:bCs w:val="0"/>
          <w:lang w:val="el-GR"/>
        </w:rPr>
        <w:t xml:space="preserve">ία του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6. Το σύστημα αποθηκεύει το καινο</w:t>
      </w:r>
      <w:r>
        <w:rPr>
          <w:rFonts w:ascii="Roboto" w:hAnsi="Roboto" w:cs="Roboto"/>
          <w:b w:val="0"/>
          <w:bCs w:val="0"/>
          <w:lang w:val="el-GR"/>
        </w:rPr>
        <w:t xml:space="preserve">ύργιο</w:t>
      </w:r>
      <w:r>
        <w:rPr>
          <w:rFonts w:ascii="Roboto" w:hAnsi="Roboto" w:cs="Roboto"/>
          <w:b w:val="0"/>
          <w:bCs w:val="0"/>
          <w:lang w:val="el-GR"/>
        </w:rPr>
        <w:t xml:space="preserve"> event.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7. Το σύστημα δημιουργεί καινούργιο entry στην λίστα των events.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8. Ο χρήστης επιστρέφει στην αρχική οθόνη.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b. Εναλλακτική ροή 1 ( Ανέβασμα πολυμέσων )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4. Το σύστημα ανοίγει τον προεπιλεγμένο file explorer.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  <w:t xml:space="preserve">5. Ο χρήστης επιλέγει το αρχείο που επιθυμεί να αναρτήσει και επιστρέφει στο βήμα 4.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08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c. Εναλλακτική ροή 2 ( Ακ</w:t>
      </w:r>
      <w:r>
        <w:rPr>
          <w:rFonts w:ascii="Roboto" w:hAnsi="Roboto" w:cs="Roboto"/>
          <w:b/>
          <w:bCs/>
          <w:lang w:val="el-GR"/>
        </w:rPr>
        <w:t xml:space="preserve">ύρωση της διαδικασ</w:t>
      </w:r>
      <w:r>
        <w:rPr>
          <w:rFonts w:ascii="Roboto" w:hAnsi="Roboto" w:cs="Roboto"/>
          <w:b/>
          <w:bCs/>
          <w:lang w:val="el-GR"/>
        </w:rPr>
        <w:t xml:space="preserve">ίας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</w:rPr>
      </w:r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</w:rPr>
      </w:pPr>
      <w:r>
        <w:rPr>
          <w:rFonts w:ascii="Roboto" w:hAnsi="Roboto" w:cs="Roboto"/>
          <w:b w:val="0"/>
          <w:bCs w:val="0"/>
          <w:lang w:val="el-GR"/>
        </w:rPr>
        <w:t xml:space="preserve">4. Ο χρ</w:t>
      </w:r>
      <w:r>
        <w:rPr>
          <w:rFonts w:ascii="Roboto" w:hAnsi="Roboto" w:cs="Roboto"/>
          <w:b w:val="0"/>
          <w:bCs w:val="0"/>
          <w:lang w:val="el-GR"/>
        </w:rPr>
        <w:t xml:space="preserve">ήστης ακυρ</w:t>
      </w:r>
      <w:r>
        <w:rPr>
          <w:rFonts w:ascii="Roboto" w:hAnsi="Roboto" w:cs="Roboto"/>
          <w:b w:val="0"/>
          <w:bCs w:val="0"/>
          <w:lang w:val="el-GR"/>
        </w:rPr>
        <w:t xml:space="preserve">ώνει την δημιουργ</w:t>
      </w:r>
      <w:r>
        <w:rPr>
          <w:rFonts w:ascii="Roboto" w:hAnsi="Roboto" w:cs="Roboto"/>
          <w:b w:val="0"/>
          <w:bCs w:val="0"/>
          <w:lang w:val="el-GR"/>
        </w:rPr>
        <w:t xml:space="preserve">ία του Event και επιστρ</w:t>
      </w:r>
      <w:r>
        <w:rPr>
          <w:rFonts w:ascii="Roboto" w:hAnsi="Roboto" w:cs="Roboto"/>
          <w:b w:val="0"/>
          <w:bCs w:val="0"/>
          <w:lang w:val="el-GR"/>
        </w:rPr>
        <w:t xml:space="preserve">έφει στην αρχικ</w:t>
      </w:r>
      <w:r>
        <w:rPr>
          <w:rFonts w:ascii="Roboto" w:hAnsi="Roboto" w:cs="Roboto"/>
          <w:b w:val="0"/>
          <w:bCs w:val="0"/>
          <w:lang w:val="el-GR"/>
        </w:rPr>
        <w:t xml:space="preserve">ή </w:t>
      </w:r>
      <w:r>
        <w:rPr>
          <w:rFonts w:ascii="Roboto" w:hAnsi="Roboto" w:cs="Roboto"/>
        </w:rPr>
        <w:t xml:space="preserve">σελ</w:t>
      </w:r>
      <w:r>
        <w:rPr>
          <w:rFonts w:ascii="Roboto" w:hAnsi="Roboto" w:cs="Roboto"/>
        </w:rPr>
        <w:t xml:space="preserve">ίδα</w:t>
      </w:r>
      <w:r>
        <w:rPr>
          <w:rFonts w:ascii="Roboto" w:hAnsi="Roboto" w:cs="Roboto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highlight w:val="none"/>
        </w:rPr>
      </w:r>
      <w:r>
        <w:rPr>
          <w:rFonts w:ascii="Roboto" w:hAnsi="Roboto" w:cs="Roboto"/>
          <w:b w:val="0"/>
          <w:bCs w:val="0"/>
          <w:highlight w:val="none"/>
        </w:rPr>
      </w:r>
      <w:r>
        <w:rPr>
          <w:rFonts w:ascii="Roboto" w:hAnsi="Roboto" w:cs="Roboto"/>
        </w:rPr>
      </w:r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  <w:b w:val="0"/>
          <w:bCs w:val="0"/>
        </w:rPr>
      </w:r>
    </w:p>
    <w:p>
      <w:pPr>
        <w:pStyle w:val="617"/>
        <w:ind w:left="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</w:r>
      <w:r>
        <w:rPr>
          <w:rFonts w:ascii="Roboto" w:hAnsi="Roboto" w:cs="Roboto"/>
          <w:b w:val="0"/>
          <w:bCs w:val="0"/>
          <w:lang w:val="el-GR"/>
        </w:rPr>
        <w:t xml:space="preserve">1. </w:t>
      </w:r>
      <w:r>
        <w:rPr>
          <w:rFonts w:ascii="Roboto" w:hAnsi="Roboto" w:cs="Roboto"/>
          <w:b/>
          <w:bCs/>
          <w:lang w:val="el-GR"/>
        </w:rPr>
        <w:t xml:space="preserve">Τίτλος περίπτωσης χρήσης: “</w:t>
      </w:r>
      <w:r>
        <w:rPr>
          <w:rFonts w:ascii="Roboto" w:hAnsi="Roboto" w:cs="Roboto"/>
          <w:b/>
          <w:bCs/>
          <w:lang w:val="el-GR"/>
        </w:rPr>
        <w:t xml:space="preserve">Δημιουργία info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b/>
          <w:bCs/>
          <w:highlight w:val="none"/>
        </w:rPr>
      </w:r>
      <w:r/>
    </w:p>
    <w:p>
      <w:pPr>
        <w:pStyle w:val="617"/>
        <w:numPr>
          <w:ilvl w:val="1"/>
          <w:numId w:val="7"/>
        </w:numPr>
        <w:ind w:left="1440" w:right="0" w:hanging="359"/>
        <w:spacing w:before="0" w:after="0"/>
        <w:shd w:val="clear" w:color="auto" w:fill="auto"/>
        <w:tabs>
          <w:tab w:val="left" w:pos="1500" w:leader="none"/>
        </w:tabs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b w:val="0"/>
          <w:bCs w:val="0"/>
          <w:lang w:val="el-GR"/>
        </w:rPr>
        <w:t xml:space="preserve">Ο χρήστης</w:t>
      </w:r>
      <w:r>
        <w:rPr>
          <w:rFonts w:ascii="Roboto" w:hAnsi="Roboto" w:cs="Roboto"/>
          <w:b w:val="0"/>
          <w:bCs w:val="0"/>
          <w:lang w:val="el-GR"/>
        </w:rPr>
        <w:t xml:space="preserve"> μπορε</w:t>
      </w:r>
      <w:r>
        <w:rPr>
          <w:rFonts w:ascii="Roboto" w:hAnsi="Roboto" w:cs="Roboto"/>
          <w:b w:val="0"/>
          <w:bCs w:val="0"/>
          <w:lang w:val="el-GR"/>
        </w:rPr>
        <w:t xml:space="preserve">ί να αναρτ</w:t>
      </w:r>
      <w:r>
        <w:rPr>
          <w:rFonts w:ascii="Roboto" w:hAnsi="Roboto" w:cs="Roboto"/>
          <w:b w:val="0"/>
          <w:bCs w:val="0"/>
          <w:lang w:val="el-GR"/>
        </w:rPr>
        <w:t xml:space="preserve">ήσει πληροφορ</w:t>
      </w:r>
      <w:r>
        <w:rPr>
          <w:rFonts w:ascii="Roboto" w:hAnsi="Roboto" w:cs="Roboto"/>
          <w:b w:val="0"/>
          <w:bCs w:val="0"/>
          <w:lang w:val="el-GR"/>
        </w:rPr>
        <w:t xml:space="preserve">ίες για κ</w:t>
      </w:r>
      <w:r>
        <w:rPr>
          <w:rFonts w:ascii="Roboto" w:hAnsi="Roboto" w:cs="Roboto"/>
          <w:b w:val="0"/>
          <w:bCs w:val="0"/>
          <w:lang w:val="el-GR"/>
        </w:rPr>
        <w:t xml:space="preserve">άποιο πολιτιστικ</w:t>
      </w:r>
      <w:r>
        <w:rPr>
          <w:rFonts w:ascii="Roboto" w:hAnsi="Roboto" w:cs="Roboto"/>
          <w:b w:val="0"/>
          <w:bCs w:val="0"/>
          <w:lang w:val="el-GR"/>
        </w:rPr>
        <w:t xml:space="preserve">ό αξιοθ</w:t>
      </w:r>
      <w:r>
        <w:rPr>
          <w:rFonts w:ascii="Roboto" w:hAnsi="Roboto" w:cs="Roboto"/>
          <w:b w:val="0"/>
          <w:bCs w:val="0"/>
          <w:lang w:val="el-GR"/>
        </w:rPr>
        <w:t xml:space="preserve">έατο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</w:rPr>
      </w:r>
      <w:r/>
    </w:p>
    <w:p>
      <w:pPr>
        <w:pStyle w:val="617"/>
        <w:numPr>
          <w:ilvl w:val="1"/>
          <w:numId w:val="7"/>
        </w:numPr>
        <w:ind w:left="1440" w:right="0" w:hanging="359"/>
        <w:spacing w:before="0" w:after="0"/>
        <w:shd w:val="clear" w:color="auto" w:fill="auto"/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b w:val="0"/>
          <w:bCs w:val="0"/>
          <w:lang w:val="el-GR"/>
        </w:rPr>
        <w:t xml:space="preserve">Ξεναγός ή Μουσείο.</w:t>
      </w:r>
      <w:r>
        <w:rPr>
          <w:rFonts w:ascii="Roboto" w:hAnsi="Roboto" w:cs="Roboto"/>
        </w:rPr>
      </w:r>
      <w:r/>
    </w:p>
    <w:p>
      <w:pPr>
        <w:pStyle w:val="617"/>
        <w:numPr>
          <w:ilvl w:val="1"/>
          <w:numId w:val="7"/>
        </w:numPr>
        <w:ind w:left="1440" w:right="0" w:hanging="359"/>
        <w:spacing w:before="0" w:after="0"/>
        <w:shd w:val="clear" w:color="auto" w:fill="auto"/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 w:val="0"/>
          <w:bCs w:val="0"/>
          <w:lang w:val="el-GR"/>
        </w:rPr>
        <w:t xml:space="preserve">Αίτημα δημιουργίας infomation.</w:t>
      </w:r>
      <w:r>
        <w:rPr>
          <w:rFonts w:ascii="Roboto" w:hAnsi="Roboto" w:cs="Roboto"/>
        </w:rPr>
      </w:r>
      <w:r/>
    </w:p>
    <w:p>
      <w:pPr>
        <w:pStyle w:val="617"/>
        <w:ind w:left="0" w:right="0" w:firstLine="0"/>
        <w:spacing w:before="0" w:after="0"/>
        <w:shd w:val="clear" w:color="auto" w:fill="auto"/>
      </w:pPr>
      <w:r>
        <w:rPr>
          <w:rFonts w:ascii="Roboto" w:hAnsi="Roboto" w:cs="Roboto"/>
          <w:b/>
          <w:bCs/>
          <w:lang w:val="el-GR"/>
        </w:rPr>
        <w:t xml:space="preserve">2. Ροή γεγονότων:</w:t>
      </w:r>
      <w:r>
        <w:rPr>
          <w:rFonts w:ascii="Roboto" w:hAnsi="Roboto" w:cs="Roboto"/>
          <w:highlight w:val="none"/>
        </w:rPr>
      </w:r>
      <w:r/>
    </w:p>
    <w:p>
      <w:pPr>
        <w:pStyle w:val="617"/>
        <w:ind w:left="1080" w:right="0" w:firstLine="0"/>
        <w:spacing w:before="0" w:after="0"/>
        <w:shd w:val="clear" w:color="auto" w:fill="auto"/>
      </w:pPr>
      <w:r>
        <w:rPr>
          <w:rFonts w:ascii="Roboto" w:hAnsi="Roboto" w:cs="Roboto"/>
          <w:b/>
          <w:bCs/>
          <w:lang w:val="el-GR"/>
        </w:rPr>
        <w:t xml:space="preserve">α.</w:t>
      </w:r>
      <w:r>
        <w:rPr>
          <w:rFonts w:ascii="Roboto" w:hAnsi="Roboto" w:cs="Roboto"/>
          <w:b w:val="0"/>
          <w:bCs w:val="0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</w:t>
      </w:r>
      <w:r>
        <w:rPr>
          <w:rFonts w:ascii="Roboto" w:hAnsi="Roboto" w:cs="Roboto"/>
          <w:b w:val="0"/>
          <w:bCs w:val="0"/>
        </w:rPr>
      </w:r>
      <w:r/>
    </w:p>
    <w:p>
      <w:pPr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</w:rPr>
      </w:r>
      <w:r>
        <w:rPr>
          <w:rFonts w:ascii="Roboto" w:hAnsi="Roboto" w:cs="Roboto"/>
          <w:b w:val="0"/>
          <w:bCs w:val="0"/>
          <w:lang w:val="el-GR"/>
        </w:rPr>
        <w:t xml:space="preserve">1. Το σύστημα μεταφέρει τον χρήστη σε ξεχωριστό εργαλείο δημιουργίας εν</w:t>
      </w:r>
      <w:r>
        <w:rPr>
          <w:rFonts w:ascii="Roboto" w:hAnsi="Roboto" w:cs="Roboto"/>
          <w:b w:val="0"/>
          <w:bCs w:val="0"/>
          <w:lang w:val="el-GR"/>
        </w:rPr>
        <w:t xml:space="preserve">ός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2. Στο παρουσιαζ</w:t>
      </w:r>
      <w:r>
        <w:rPr>
          <w:rFonts w:ascii="Roboto" w:hAnsi="Roboto" w:cs="Roboto"/>
          <w:b w:val="0"/>
          <w:bCs w:val="0"/>
          <w:lang w:val="el-GR"/>
        </w:rPr>
        <w:t xml:space="preserve">όμενο prompt ο χρ</w:t>
      </w:r>
      <w:r>
        <w:rPr>
          <w:rFonts w:ascii="Roboto" w:hAnsi="Roboto" w:cs="Roboto"/>
          <w:b w:val="0"/>
          <w:bCs w:val="0"/>
          <w:lang w:val="el-GR"/>
        </w:rPr>
        <w:t xml:space="preserve">ήστης εισ</w:t>
      </w:r>
      <w:r>
        <w:rPr>
          <w:rFonts w:ascii="Roboto" w:hAnsi="Roboto" w:cs="Roboto"/>
          <w:b w:val="0"/>
          <w:bCs w:val="0"/>
          <w:lang w:val="el-GR"/>
        </w:rPr>
        <w:t xml:space="preserve">άγει τα απαρα</w:t>
      </w:r>
      <w:r>
        <w:rPr>
          <w:rFonts w:ascii="Roboto" w:hAnsi="Roboto" w:cs="Roboto"/>
          <w:b w:val="0"/>
          <w:bCs w:val="0"/>
          <w:lang w:val="el-GR"/>
        </w:rPr>
        <w:t xml:space="preserve">ίτητα </w:t>
      </w:r>
      <w:r>
        <w:rPr>
          <w:rFonts w:ascii="Roboto" w:hAnsi="Roboto" w:cs="Roboto"/>
          <w:b w:val="0"/>
          <w:bCs w:val="0"/>
          <w:lang w:val="el-GR"/>
        </w:rPr>
        <w:t xml:space="preserve">στοιχε</w:t>
      </w:r>
      <w:r>
        <w:rPr>
          <w:rFonts w:ascii="Roboto" w:hAnsi="Roboto" w:cs="Roboto"/>
          <w:b w:val="0"/>
          <w:bCs w:val="0"/>
          <w:lang w:val="el-GR"/>
        </w:rPr>
        <w:t xml:space="preserve">ία</w:t>
      </w:r>
      <w:r>
        <w:rPr>
          <w:rFonts w:ascii="Roboto" w:hAnsi="Roboto" w:cs="Roboto"/>
          <w:b w:val="0"/>
          <w:bCs w:val="0"/>
          <w:highlight w:val="none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ίας,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χρονικ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ής δι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άρκειας του event.</w:t>
      </w:r>
      <w:r>
        <w:rPr>
          <w:rFonts w:ascii="Roboto" w:hAnsi="Roboto" w:cs="Roboto"/>
          <w:b w:val="0"/>
          <w:bCs w:val="0"/>
          <w:highlight w:val="none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3. Το 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ύστημα ελ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έγχει την εγκυρ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ότητα της ημερομην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 και τοποθεσ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ίας.</w:t>
      </w:r>
      <w:r>
        <w:rPr>
          <w:rFonts w:ascii="Roboto" w:hAnsi="Roboto" w:cs="Roboto"/>
          <w:b w:val="0"/>
          <w:bCs w:val="0"/>
          <w:highlight w:val="none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4. Ο χρ</w:t>
      </w:r>
      <w:r>
        <w:rPr>
          <w:rFonts w:ascii="Roboto" w:hAnsi="Roboto" w:cs="Roboto"/>
          <w:b w:val="0"/>
          <w:bCs w:val="0"/>
          <w:highlight w:val="none"/>
          <w:lang w:val="el-GR"/>
        </w:rPr>
        <w:t xml:space="preserve">ήστης </w:t>
      </w:r>
      <w:r>
        <w:rPr>
          <w:rFonts w:ascii="Roboto" w:hAnsi="Roboto" w:cs="Roboto"/>
          <w:b w:val="0"/>
          <w:bCs w:val="0"/>
          <w:lang w:val="el-GR"/>
        </w:rPr>
        <w:t xml:space="preserve">συμπληρώνει κείμενο ή ανεβάζει πολυμέσα σχετικ</w:t>
      </w:r>
      <w:r>
        <w:rPr>
          <w:rFonts w:ascii="Roboto" w:hAnsi="Roboto" w:cs="Roboto"/>
          <w:b w:val="0"/>
          <w:bCs w:val="0"/>
          <w:lang w:val="el-GR"/>
        </w:rPr>
        <w:t xml:space="preserve">ά με το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5. Ο χρήστης δηλώνει πως τελείωσε την δημιουργ</w:t>
      </w:r>
      <w:r>
        <w:rPr>
          <w:rFonts w:ascii="Roboto" w:hAnsi="Roboto" w:cs="Roboto"/>
          <w:b w:val="0"/>
          <w:bCs w:val="0"/>
          <w:lang w:val="el-GR"/>
        </w:rPr>
        <w:t xml:space="preserve">ία του event</w:t>
      </w:r>
      <w:r>
        <w:rPr>
          <w:rFonts w:ascii="Roboto" w:hAnsi="Roboto" w:cs="Roboto"/>
          <w:b w:val="0"/>
          <w:bCs w:val="0"/>
          <w:lang w:val="el-GR"/>
        </w:rPr>
        <w:t xml:space="preserve">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6. Το σύστημα αποθηκεύει το καινο</w:t>
      </w:r>
      <w:r>
        <w:rPr>
          <w:rFonts w:ascii="Roboto" w:hAnsi="Roboto" w:cs="Roboto"/>
          <w:b w:val="0"/>
          <w:bCs w:val="0"/>
          <w:lang w:val="el-GR"/>
        </w:rPr>
        <w:t xml:space="preserve">ύργιο</w:t>
      </w:r>
      <w:r>
        <w:rPr>
          <w:rFonts w:ascii="Roboto" w:hAnsi="Roboto" w:cs="Roboto"/>
          <w:b w:val="0"/>
          <w:bCs w:val="0"/>
          <w:lang w:val="el-GR"/>
        </w:rPr>
        <w:t xml:space="preserve"> event.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7. Το σύστημα δημιουργεί καινούργιο entry στην λίστα των events.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8. Ο χρήστης επιστρέφει στην αρχική οθόνη.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08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b. Εναλλακτική ροή 1 ( Ανέβασμα πολυμέσων )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4. Το σύστημα ανοίγει τον προεπιλεγμένο file explorer.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</w:pPr>
      <w:r>
        <w:rPr>
          <w:rFonts w:ascii="Roboto" w:hAnsi="Roboto" w:cs="Roboto"/>
          <w:b w:val="0"/>
          <w:bCs w:val="0"/>
          <w:lang w:val="el-GR"/>
        </w:rPr>
        <w:t xml:space="preserve">5. Ο χρήστης επιλέγει το αρχείο που επιθυμεί να αναρτήσει και επιστρέφει στο βήμα 4.</w:t>
      </w:r>
      <w:r>
        <w:rPr>
          <w:rFonts w:ascii="Roboto" w:hAnsi="Roboto" w:cs="Roboto"/>
          <w:b w:val="0"/>
          <w:bCs w:val="0"/>
          <w:highlight w:val="none"/>
        </w:rPr>
      </w:r>
      <w:r/>
    </w:p>
    <w:p>
      <w:pPr>
        <w:pStyle w:val="617"/>
        <w:ind w:left="1080" w:right="0" w:firstLine="0"/>
        <w:spacing w:before="0" w:after="0"/>
        <w:shd w:val="clear" w:color="auto" w:fill="auto"/>
      </w:pPr>
      <w:r>
        <w:rPr>
          <w:rFonts w:ascii="Roboto" w:hAnsi="Roboto" w:cs="Roboto"/>
          <w:b/>
          <w:bCs/>
          <w:lang w:val="el-GR"/>
        </w:rPr>
        <w:t xml:space="preserve">c. Εναλλακτική ροή 2 ( Ακ</w:t>
      </w:r>
      <w:r>
        <w:rPr>
          <w:rFonts w:ascii="Roboto" w:hAnsi="Roboto" w:cs="Roboto"/>
          <w:b/>
          <w:bCs/>
          <w:lang w:val="el-GR"/>
        </w:rPr>
        <w:t xml:space="preserve">ύρωση της διαδικασ</w:t>
      </w:r>
      <w:r>
        <w:rPr>
          <w:rFonts w:ascii="Roboto" w:hAnsi="Roboto" w:cs="Roboto"/>
          <w:b/>
          <w:bCs/>
          <w:lang w:val="el-GR"/>
        </w:rPr>
        <w:t xml:space="preserve">ίας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180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  <w:highlight w:val="none"/>
        </w:rPr>
      </w:pPr>
      <w:r>
        <w:rPr>
          <w:rFonts w:ascii="Roboto" w:hAnsi="Roboto" w:cs="Roboto"/>
          <w:b w:val="0"/>
          <w:bCs w:val="0"/>
          <w:lang w:val="el-GR"/>
        </w:rPr>
        <w:t xml:space="preserve">4. Ο χρ</w:t>
      </w:r>
      <w:r>
        <w:rPr>
          <w:rFonts w:ascii="Roboto" w:hAnsi="Roboto" w:cs="Roboto"/>
          <w:b w:val="0"/>
          <w:bCs w:val="0"/>
          <w:lang w:val="el-GR"/>
        </w:rPr>
        <w:t xml:space="preserve">ήστης ακυρ</w:t>
      </w:r>
      <w:r>
        <w:rPr>
          <w:rFonts w:ascii="Roboto" w:hAnsi="Roboto" w:cs="Roboto"/>
          <w:b w:val="0"/>
          <w:bCs w:val="0"/>
          <w:lang w:val="el-GR"/>
        </w:rPr>
        <w:t xml:space="preserve">ώνει την δημιουργ</w:t>
      </w:r>
      <w:r>
        <w:rPr>
          <w:rFonts w:ascii="Roboto" w:hAnsi="Roboto" w:cs="Roboto"/>
          <w:b w:val="0"/>
          <w:bCs w:val="0"/>
          <w:lang w:val="el-GR"/>
        </w:rPr>
        <w:t xml:space="preserve">ία του Event και επιστρ</w:t>
      </w:r>
      <w:r>
        <w:rPr>
          <w:rFonts w:ascii="Roboto" w:hAnsi="Roboto" w:cs="Roboto"/>
          <w:b w:val="0"/>
          <w:bCs w:val="0"/>
          <w:lang w:val="el-GR"/>
        </w:rPr>
        <w:t xml:space="preserve">έφει στην αρχικ</w:t>
      </w:r>
      <w:r>
        <w:rPr>
          <w:rFonts w:ascii="Roboto" w:hAnsi="Roboto" w:cs="Roboto"/>
          <w:b w:val="0"/>
          <w:bCs w:val="0"/>
          <w:lang w:val="el-GR"/>
        </w:rPr>
        <w:t xml:space="preserve">ή </w:t>
      </w:r>
      <w:r>
        <w:rPr>
          <w:rFonts w:ascii="Roboto" w:hAnsi="Roboto" w:cs="Roboto"/>
        </w:rPr>
        <w:t xml:space="preserve">σελ</w:t>
      </w:r>
      <w:r>
        <w:rPr>
          <w:rFonts w:ascii="Roboto" w:hAnsi="Roboto" w:cs="Roboto"/>
        </w:rPr>
        <w:t xml:space="preserve">ίδα</w:t>
      </w:r>
      <w:r>
        <w:rPr>
          <w:rFonts w:ascii="Roboto" w:hAnsi="Roboto" w:cs="Roboto"/>
          <w:b w:val="0"/>
          <w:bCs w:val="0"/>
        </w:rPr>
      </w:r>
      <w:r/>
    </w:p>
    <w:p>
      <w:pPr>
        <w:pStyle w:val="617"/>
        <w:ind w:left="0" w:right="0" w:firstLine="0"/>
        <w:spacing w:before="0" w:after="0"/>
        <w:shd w:val="clear" w:color="auto" w:fill="auto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b w:val="0"/>
          <w:bCs w:val="0"/>
          <w:highlight w:val="none"/>
          <w:lang w:val="el-GR"/>
        </w:rPr>
      </w:r>
      <w:r>
        <w:rPr>
          <w:rFonts w:ascii="Roboto" w:hAnsi="Roboto" w:cs="Roboto"/>
        </w:rPr>
      </w:r>
      <w:r>
        <w:rPr>
          <w:rFonts w:ascii="Roboto" w:hAnsi="Roboto" w:cs="Roboto"/>
        </w:rPr>
      </w:r>
    </w:p>
    <w:sectPr>
      <w:footnotePr/>
      <w:endnotePr/>
      <w:type w:val="nextPage"/>
      <w:pgSz w:w="12240" w:h="15840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6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</w:style>
  <w:style w:type="paragraph" w:styleId="13">
    <w:name w:val="Heading 1"/>
    <w:basedOn w:val="10"/>
    <w:next w:val="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character" w:styleId="47">
    <w:name w:val="Caption Char"/>
    <w:basedOn w:val="615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paragraph" w:styleId="610" w:default="1">
    <w:name w:val="DStyle_paragraph"/>
    <w:pPr>
      <w:widowControl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611" w:customStyle="1">
    <w:name w:val="Standard"/>
    <w:basedOn w:val="610"/>
  </w:style>
  <w:style w:type="paragraph" w:styleId="612" w:customStyle="1">
    <w:name w:val="Heading"/>
    <w:basedOn w:val="611"/>
    <w:next w:val="613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13" w:customStyle="1">
    <w:name w:val="Text body"/>
    <w:basedOn w:val="611"/>
    <w:qFormat/>
    <w:pPr>
      <w:spacing w:before="0" w:after="140" w:line="276" w:lineRule="auto"/>
    </w:pPr>
  </w:style>
  <w:style w:type="paragraph" w:styleId="614" w:customStyle="1">
    <w:name w:val="List"/>
    <w:basedOn w:val="613"/>
    <w:rPr>
      <w:rFonts w:cs="Lohit Devanagari"/>
    </w:rPr>
  </w:style>
  <w:style w:type="paragraph" w:styleId="615" w:customStyle="1">
    <w:name w:val="Caption"/>
    <w:basedOn w:val="611"/>
    <w:pPr>
      <w:spacing w:before="120" w:after="120"/>
    </w:pPr>
    <w:rPr>
      <w:rFonts w:cs="Lohit Devanagari"/>
      <w:i/>
      <w:iCs/>
      <w:sz w:val="24"/>
      <w:szCs w:val="24"/>
    </w:rPr>
  </w:style>
  <w:style w:type="paragraph" w:styleId="616" w:customStyle="1">
    <w:name w:val="Index"/>
    <w:basedOn w:val="611"/>
    <w:rPr>
      <w:rFonts w:cs="Lohit Devanagari"/>
    </w:rPr>
  </w:style>
  <w:style w:type="paragraph" w:styleId="617" w:customStyle="1">
    <w:name w:val="List Paragraph"/>
    <w:basedOn w:val="611"/>
    <w:qFormat/>
    <w:pPr>
      <w:ind w:left="720" w:right="0" w:firstLine="0"/>
      <w:spacing w:before="0" w:after="200"/>
    </w:pPr>
  </w:style>
  <w:style w:type="character" w:styleId="618" w:customStyle="1">
    <w:name w:val="ListLabel 10"/>
    <w:basedOn w:val="610"/>
    <w:qFormat/>
  </w:style>
  <w:style w:type="character" w:styleId="619" w:customStyle="1">
    <w:name w:val="ListLabel 11"/>
    <w:basedOn w:val="610"/>
    <w:qFormat/>
  </w:style>
  <w:style w:type="character" w:styleId="620" w:customStyle="1">
    <w:name w:val="ListLabel 12"/>
    <w:basedOn w:val="610"/>
    <w:qFormat/>
  </w:style>
  <w:style w:type="character" w:styleId="621" w:customStyle="1">
    <w:name w:val="ListLabel 13"/>
    <w:basedOn w:val="610"/>
    <w:qFormat/>
  </w:style>
  <w:style w:type="character" w:styleId="622" w:customStyle="1">
    <w:name w:val="ListLabel 14"/>
    <w:basedOn w:val="610"/>
    <w:qFormat/>
  </w:style>
  <w:style w:type="character" w:styleId="623" w:customStyle="1">
    <w:name w:val="ListLabel 15"/>
    <w:basedOn w:val="610"/>
    <w:qFormat/>
  </w:style>
  <w:style w:type="character" w:styleId="624" w:customStyle="1">
    <w:name w:val="ListLabel 16"/>
    <w:basedOn w:val="610"/>
    <w:qFormat/>
  </w:style>
  <w:style w:type="character" w:styleId="625" w:customStyle="1">
    <w:name w:val="ListLabel 17"/>
    <w:basedOn w:val="610"/>
    <w:qFormat/>
  </w:style>
  <w:style w:type="character" w:styleId="626" w:customStyle="1">
    <w:name w:val="ListLabel 18"/>
    <w:basedOn w:val="610"/>
    <w:qFormat/>
  </w:style>
  <w:style w:type="character" w:styleId="627" w:customStyle="1">
    <w:name w:val="ListLabel 19"/>
    <w:basedOn w:val="610"/>
    <w:qFormat/>
  </w:style>
  <w:style w:type="character" w:styleId="628" w:customStyle="1">
    <w:name w:val="ListLabel 20"/>
    <w:basedOn w:val="610"/>
    <w:qFormat/>
  </w:style>
  <w:style w:type="character" w:styleId="629" w:customStyle="1">
    <w:name w:val="ListLabel 21"/>
    <w:basedOn w:val="610"/>
    <w:qFormat/>
  </w:style>
  <w:style w:type="character" w:styleId="630" w:customStyle="1">
    <w:name w:val="ListLabel 22"/>
    <w:basedOn w:val="610"/>
    <w:qFormat/>
  </w:style>
  <w:style w:type="character" w:styleId="631" w:customStyle="1">
    <w:name w:val="ListLabel 23"/>
    <w:basedOn w:val="610"/>
    <w:qFormat/>
  </w:style>
  <w:style w:type="character" w:styleId="632" w:customStyle="1">
    <w:name w:val="ListLabel 24"/>
    <w:basedOn w:val="610"/>
    <w:qFormat/>
  </w:style>
  <w:style w:type="character" w:styleId="633" w:customStyle="1">
    <w:name w:val="ListLabel 25"/>
    <w:basedOn w:val="610"/>
    <w:qFormat/>
  </w:style>
  <w:style w:type="character" w:styleId="634" w:customStyle="1">
    <w:name w:val="ListLabel 26"/>
    <w:basedOn w:val="610"/>
    <w:qFormat/>
  </w:style>
  <w:style w:type="character" w:styleId="635" w:customStyle="1">
    <w:name w:val="ListLabel 27"/>
    <w:basedOn w:val="610"/>
    <w:qFormat/>
  </w:style>
  <w:style w:type="character" w:styleId="636" w:customStyle="1">
    <w:name w:val="ListLabel 1"/>
    <w:basedOn w:val="610"/>
    <w:qFormat/>
  </w:style>
  <w:style w:type="character" w:styleId="637" w:customStyle="1">
    <w:name w:val="ListLabel 2"/>
    <w:basedOn w:val="610"/>
    <w:qFormat/>
  </w:style>
  <w:style w:type="character" w:styleId="638" w:customStyle="1">
    <w:name w:val="ListLabel 3"/>
    <w:basedOn w:val="610"/>
    <w:qFormat/>
  </w:style>
  <w:style w:type="character" w:styleId="639" w:customStyle="1">
    <w:name w:val="ListLabel 4"/>
    <w:basedOn w:val="610"/>
    <w:qFormat/>
  </w:style>
  <w:style w:type="character" w:styleId="640" w:customStyle="1">
    <w:name w:val="ListLabel 5"/>
    <w:basedOn w:val="610"/>
    <w:qFormat/>
  </w:style>
  <w:style w:type="character" w:styleId="641" w:customStyle="1">
    <w:name w:val="ListLabel 6"/>
    <w:basedOn w:val="610"/>
    <w:qFormat/>
  </w:style>
  <w:style w:type="character" w:styleId="642" w:customStyle="1">
    <w:name w:val="ListLabel 7"/>
    <w:basedOn w:val="610"/>
    <w:qFormat/>
  </w:style>
  <w:style w:type="character" w:styleId="643" w:customStyle="1">
    <w:name w:val="ListLabel 8"/>
    <w:basedOn w:val="610"/>
    <w:qFormat/>
  </w:style>
  <w:style w:type="character" w:styleId="644" w:customStyle="1">
    <w:name w:val="ListLabel 9"/>
    <w:basedOn w:val="610"/>
    <w:qFormat/>
  </w:style>
  <w:style w:type="character" w:styleId="645" w:customStyle="1">
    <w:name w:val="ListLabel 46"/>
    <w:basedOn w:val="610"/>
    <w:qFormat/>
    <w:rPr>
      <w:b/>
    </w:rPr>
  </w:style>
  <w:style w:type="character" w:styleId="646" w:customStyle="1">
    <w:name w:val="ListLabel 47"/>
    <w:basedOn w:val="610"/>
    <w:qFormat/>
  </w:style>
  <w:style w:type="character" w:styleId="647" w:customStyle="1">
    <w:name w:val="ListLabel 48"/>
    <w:basedOn w:val="610"/>
    <w:qFormat/>
  </w:style>
  <w:style w:type="character" w:styleId="648" w:customStyle="1">
    <w:name w:val="ListLabel 49"/>
    <w:basedOn w:val="610"/>
    <w:qFormat/>
  </w:style>
  <w:style w:type="character" w:styleId="649" w:customStyle="1">
    <w:name w:val="ListLabel 50"/>
    <w:basedOn w:val="610"/>
    <w:qFormat/>
  </w:style>
  <w:style w:type="character" w:styleId="650" w:customStyle="1">
    <w:name w:val="ListLabel 51"/>
    <w:basedOn w:val="610"/>
    <w:qFormat/>
  </w:style>
  <w:style w:type="character" w:styleId="651" w:customStyle="1">
    <w:name w:val="ListLabel 52"/>
    <w:basedOn w:val="610"/>
    <w:qFormat/>
  </w:style>
  <w:style w:type="character" w:styleId="652" w:customStyle="1">
    <w:name w:val="ListLabel 53"/>
    <w:basedOn w:val="610"/>
    <w:qFormat/>
  </w:style>
  <w:style w:type="character" w:styleId="653" w:customStyle="1">
    <w:name w:val="ListLabel 54"/>
    <w:basedOn w:val="610"/>
    <w:qFormat/>
  </w:style>
  <w:style w:type="character" w:styleId="654" w:customStyle="1">
    <w:name w:val="Numbering Symbols"/>
    <w:basedOn w:val="610"/>
    <w:qFormat/>
  </w:style>
  <w:style w:type="character" w:styleId="960" w:default="1">
    <w:name w:val="Default Paragraph Font"/>
    <w:uiPriority w:val="1"/>
    <w:semiHidden/>
    <w:unhideWhenUsed/>
  </w:style>
  <w:style w:type="numbering" w:styleId="961" w:default="1">
    <w:name w:val="No List"/>
    <w:uiPriority w:val="99"/>
    <w:semiHidden/>
    <w:unhideWhenUsed/>
  </w:style>
  <w:style w:type="table" w:styleId="96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2023-03-23T09:53:52Z</dcterms:created>
  <dcterms:modified xsi:type="dcterms:W3CDTF">2023-03-26T10:38:14Z</dcterms:modified>
</cp:coreProperties>
</file>