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0B20B" w14:textId="339DB311" w:rsidR="00751BC6" w:rsidRPr="009E611E" w:rsidRDefault="00751BC6" w:rsidP="00751BC6">
      <w:pPr>
        <w:widowControl w:val="0"/>
        <w:spacing w:line="240" w:lineRule="auto"/>
        <w:ind w:left="1440" w:right="1875" w:firstLine="720"/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noProof/>
          <w:lang w:val="el-GR"/>
        </w:rPr>
        <w:drawing>
          <wp:anchor distT="0" distB="0" distL="114300" distR="114300" simplePos="0" relativeHeight="251657216" behindDoc="0" locked="0" layoutInCell="1" allowOverlap="1" wp14:anchorId="026C976B" wp14:editId="1AF996C0">
            <wp:simplePos x="0" y="0"/>
            <wp:positionH relativeFrom="margin">
              <wp:posOffset>995045</wp:posOffset>
            </wp:positionH>
            <wp:positionV relativeFrom="paragraph">
              <wp:posOffset>121285</wp:posOffset>
            </wp:positionV>
            <wp:extent cx="4200525" cy="3923665"/>
            <wp:effectExtent l="0" t="0" r="0" b="0"/>
            <wp:wrapTopAndBottom/>
            <wp:docPr id="1" name="Picture 1" descr="A picture containing cartoon, art, black and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artoon, art, black and whit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/>
                    <a:stretch/>
                  </pic:blipFill>
                  <pic:spPr bwMode="auto">
                    <a:xfrm>
                      <a:off x="0" y="0"/>
                      <a:ext cx="4200525" cy="392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Roboto" w:eastAsia="Roboto" w:hAnsi="Roboto" w:cs="Roboto"/>
          <w:b/>
          <w:sz w:val="48"/>
          <w:szCs w:val="48"/>
        </w:rPr>
        <w:t>Class-diagram</w:t>
      </w:r>
      <w:r w:rsidRPr="009E611E">
        <w:rPr>
          <w:rFonts w:ascii="Roboto" w:eastAsia="Roboto" w:hAnsi="Roboto" w:cs="Roboto"/>
          <w:b/>
          <w:sz w:val="48"/>
          <w:szCs w:val="48"/>
        </w:rPr>
        <w:t>-v0.1</w:t>
      </w:r>
    </w:p>
    <w:p w14:paraId="65FB5332" w14:textId="7FCA79A3" w:rsidR="00751BC6" w:rsidRPr="003916BD" w:rsidRDefault="00751BC6" w:rsidP="00751BC6">
      <w:pPr>
        <w:widowControl w:val="0"/>
        <w:spacing w:before="356" w:line="240" w:lineRule="auto"/>
        <w:jc w:val="center"/>
        <w:rPr>
          <w:rFonts w:asciiTheme="minorHAnsi" w:eastAsia="Roboto" w:hAnsiTheme="minorHAnsi" w:cs="Roboto"/>
          <w:i/>
          <w:sz w:val="24"/>
          <w:szCs w:val="24"/>
          <w:lang w:val="el-GR"/>
        </w:rPr>
      </w:pPr>
      <w:r>
        <w:rPr>
          <w:rFonts w:ascii="Roboto" w:eastAsia="Roboto" w:hAnsi="Roboto" w:cs="Roboto"/>
          <w:i/>
          <w:sz w:val="24"/>
          <w:szCs w:val="24"/>
          <w:lang w:val="el-GR"/>
        </w:rPr>
        <w:t>Κωδικός</w:t>
      </w:r>
      <w:r w:rsidRPr="003916BD">
        <w:rPr>
          <w:rFonts w:ascii="Roboto" w:eastAsia="Roboto" w:hAnsi="Roboto" w:cs="Roboto"/>
          <w:i/>
          <w:sz w:val="24"/>
          <w:szCs w:val="24"/>
          <w:lang w:val="el-GR"/>
        </w:rPr>
        <w:t xml:space="preserve">: </w:t>
      </w:r>
      <w:r w:rsidR="003916BD">
        <w:rPr>
          <w:rFonts w:asciiTheme="minorHAnsi" w:eastAsia="Roboto" w:hAnsiTheme="minorHAnsi" w:cs="Roboto"/>
          <w:i/>
          <w:sz w:val="24"/>
          <w:szCs w:val="24"/>
        </w:rPr>
        <w:t>class-diagram</w:t>
      </w:r>
    </w:p>
    <w:p w14:paraId="75B38119" w14:textId="77777777" w:rsidR="00751BC6" w:rsidRPr="003916BD" w:rsidRDefault="00751BC6" w:rsidP="00751BC6">
      <w:pPr>
        <w:widowControl w:val="0"/>
        <w:spacing w:before="283" w:line="240" w:lineRule="auto"/>
        <w:jc w:val="center"/>
        <w:rPr>
          <w:rFonts w:ascii="Roboto" w:eastAsia="Roboto" w:hAnsi="Roboto" w:cs="Roboto"/>
          <w:i/>
          <w:lang w:val="el-GR"/>
        </w:rPr>
      </w:pPr>
      <w:r>
        <w:rPr>
          <w:rFonts w:ascii="Roboto" w:eastAsia="Roboto" w:hAnsi="Roboto" w:cs="Roboto"/>
          <w:i/>
          <w:sz w:val="24"/>
          <w:szCs w:val="24"/>
          <w:lang w:val="el-GR"/>
        </w:rPr>
        <w:t>Έκδοση</w:t>
      </w:r>
      <w:r w:rsidRPr="003916BD">
        <w:rPr>
          <w:rFonts w:ascii="Roboto" w:eastAsia="Roboto" w:hAnsi="Roboto" w:cs="Roboto"/>
          <w:i/>
          <w:sz w:val="24"/>
          <w:szCs w:val="24"/>
          <w:lang w:val="el-GR"/>
        </w:rPr>
        <w:t xml:space="preserve">: </w:t>
      </w:r>
      <w:r w:rsidRPr="003916BD">
        <w:rPr>
          <w:rFonts w:ascii="Roboto" w:eastAsia="Roboto" w:hAnsi="Roboto" w:cs="Roboto"/>
          <w:i/>
          <w:sz w:val="24"/>
          <w:szCs w:val="24"/>
        </w:rPr>
        <w:t>v</w:t>
      </w:r>
      <w:r w:rsidRPr="003916BD">
        <w:rPr>
          <w:rFonts w:ascii="Roboto" w:eastAsia="Roboto" w:hAnsi="Roboto" w:cs="Roboto"/>
          <w:i/>
          <w:sz w:val="24"/>
          <w:szCs w:val="24"/>
          <w:lang w:val="el-GR"/>
        </w:rPr>
        <w:t>0.1</w:t>
      </w:r>
    </w:p>
    <w:p w14:paraId="6F4CE232" w14:textId="1A41E6D1" w:rsidR="008D51A9" w:rsidRPr="003916BD" w:rsidRDefault="008D51A9">
      <w:pPr>
        <w:rPr>
          <w:lang w:val="el-GR"/>
        </w:rPr>
      </w:pPr>
    </w:p>
    <w:p w14:paraId="19CD9D59" w14:textId="43EB5C88" w:rsidR="00751BC6" w:rsidRPr="003916BD" w:rsidRDefault="00751BC6">
      <w:pPr>
        <w:spacing w:after="160" w:line="259" w:lineRule="auto"/>
        <w:rPr>
          <w:lang w:val="el-GR"/>
        </w:rPr>
      </w:pPr>
      <w:r w:rsidRPr="003916BD">
        <w:rPr>
          <w:lang w:val="el-GR"/>
        </w:rPr>
        <w:br w:type="page"/>
      </w:r>
    </w:p>
    <w:p w14:paraId="72EB4488" w14:textId="77777777" w:rsidR="00751BC6" w:rsidRPr="00751BC6" w:rsidRDefault="00751BC6" w:rsidP="00751BC6">
      <w:pPr>
        <w:pStyle w:val="Heading1"/>
        <w:spacing w:before="480" w:after="240"/>
        <w:jc w:val="center"/>
        <w:rPr>
          <w:rFonts w:ascii="Roboto" w:eastAsia="Roboto" w:hAnsi="Roboto" w:cs="Roboto"/>
          <w:b/>
          <w:color w:val="auto"/>
          <w:lang w:val="el-GR"/>
        </w:rPr>
      </w:pPr>
      <w:r w:rsidRPr="00751BC6">
        <w:rPr>
          <w:rFonts w:ascii="Roboto" w:eastAsia="Roboto" w:hAnsi="Roboto" w:cs="Roboto"/>
          <w:b/>
          <w:color w:val="auto"/>
          <w:lang w:val="el-GR"/>
        </w:rPr>
        <w:lastRenderedPageBreak/>
        <w:t>ΣΥΝΕΡΓΑΖΟΜΕΝΑ ΜΕΛΗ</w:t>
      </w:r>
    </w:p>
    <w:p w14:paraId="46B10653" w14:textId="6B4B25B8" w:rsidR="00751BC6" w:rsidRDefault="00751BC6" w:rsidP="00751BC6">
      <w:pPr>
        <w:numPr>
          <w:ilvl w:val="0"/>
          <w:numId w:val="1"/>
        </w:numPr>
        <w:jc w:val="both"/>
        <w:rPr>
          <w:rFonts w:ascii="Roboto" w:eastAsia="Roboto" w:hAnsi="Roboto" w:cs="Roboto"/>
          <w:sz w:val="24"/>
          <w:szCs w:val="24"/>
          <w:lang w:val="el-GR"/>
        </w:rPr>
      </w:pPr>
      <w:r>
        <w:rPr>
          <w:rFonts w:ascii="Roboto" w:eastAsia="Roboto" w:hAnsi="Roboto" w:cs="Roboto"/>
          <w:sz w:val="24"/>
          <w:szCs w:val="24"/>
          <w:lang w:val="el-GR"/>
        </w:rPr>
        <w:t>Παπαδοπούλου Μαρία</w:t>
      </w:r>
      <w:r>
        <w:rPr>
          <w:rFonts w:ascii="Roboto" w:eastAsia="Roboto" w:hAnsi="Roboto" w:cs="Roboto"/>
          <w:sz w:val="24"/>
          <w:szCs w:val="24"/>
          <w:lang w:val="el-GR"/>
        </w:rPr>
        <w:tab/>
        <w:t>ΑΜ: 1072494   4</w:t>
      </w:r>
      <w:r>
        <w:rPr>
          <w:rFonts w:ascii="Roboto" w:eastAsia="Roboto" w:hAnsi="Roboto" w:cs="Roboto"/>
          <w:sz w:val="24"/>
          <w:szCs w:val="24"/>
          <w:vertAlign w:val="superscript"/>
          <w:lang w:val="el-GR"/>
        </w:rPr>
        <w:t>ο</w:t>
      </w:r>
      <w:r>
        <w:rPr>
          <w:rFonts w:ascii="Roboto" w:eastAsia="Roboto" w:hAnsi="Roboto" w:cs="Roboto"/>
          <w:sz w:val="24"/>
          <w:szCs w:val="24"/>
          <w:lang w:val="el-GR"/>
        </w:rPr>
        <w:t xml:space="preserve"> έτος   (</w:t>
      </w:r>
      <w:r w:rsidRPr="00751BC6">
        <w:rPr>
          <w:rFonts w:ascii="Roboto" w:eastAsia="Roboto" w:hAnsi="Roboto" w:cs="Roboto"/>
          <w:sz w:val="24"/>
          <w:szCs w:val="24"/>
        </w:rPr>
        <w:t>author</w:t>
      </w:r>
      <w:r>
        <w:rPr>
          <w:rFonts w:ascii="Roboto" w:eastAsia="Roboto" w:hAnsi="Roboto" w:cs="Roboto"/>
          <w:sz w:val="24"/>
          <w:szCs w:val="24"/>
          <w:lang w:val="el-GR"/>
        </w:rPr>
        <w:t>)</w:t>
      </w:r>
    </w:p>
    <w:p w14:paraId="104C6DCE" w14:textId="739DB63D" w:rsidR="00751BC6" w:rsidRDefault="00751BC6" w:rsidP="00751BC6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  <w:lang w:val="el-GR"/>
        </w:rPr>
      </w:pPr>
      <w:r>
        <w:rPr>
          <w:rFonts w:ascii="Roboto" w:eastAsia="Roboto" w:hAnsi="Roboto" w:cs="Roboto"/>
          <w:sz w:val="24"/>
          <w:szCs w:val="24"/>
          <w:lang w:val="el-GR"/>
        </w:rPr>
        <w:t xml:space="preserve">Σίμου Τριάδα </w:t>
      </w:r>
      <w:r>
        <w:rPr>
          <w:rFonts w:ascii="Roboto" w:eastAsia="Roboto" w:hAnsi="Roboto" w:cs="Roboto"/>
          <w:sz w:val="24"/>
          <w:szCs w:val="24"/>
          <w:lang w:val="el-GR"/>
        </w:rPr>
        <w:tab/>
      </w:r>
      <w:r>
        <w:rPr>
          <w:rFonts w:ascii="Roboto" w:eastAsia="Roboto" w:hAnsi="Roboto" w:cs="Roboto"/>
          <w:sz w:val="24"/>
          <w:szCs w:val="24"/>
          <w:lang w:val="el-GR"/>
        </w:rPr>
        <w:tab/>
        <w:t>ΑΜ: 1072476   4</w:t>
      </w:r>
      <w:r>
        <w:rPr>
          <w:rFonts w:ascii="Roboto" w:eastAsia="Roboto" w:hAnsi="Roboto" w:cs="Roboto"/>
          <w:sz w:val="24"/>
          <w:szCs w:val="24"/>
          <w:vertAlign w:val="superscript"/>
          <w:lang w:val="el-GR"/>
        </w:rPr>
        <w:t>ο</w:t>
      </w:r>
      <w:r>
        <w:rPr>
          <w:rFonts w:ascii="Roboto" w:eastAsia="Roboto" w:hAnsi="Roboto" w:cs="Roboto"/>
          <w:sz w:val="24"/>
          <w:szCs w:val="24"/>
          <w:lang w:val="el-GR"/>
        </w:rPr>
        <w:t xml:space="preserve"> έτος   (</w:t>
      </w:r>
      <w:r w:rsidRPr="00751BC6">
        <w:rPr>
          <w:rFonts w:ascii="Roboto" w:eastAsia="Roboto" w:hAnsi="Roboto" w:cs="Roboto"/>
          <w:sz w:val="24"/>
          <w:szCs w:val="24"/>
        </w:rPr>
        <w:t>peer</w:t>
      </w:r>
      <w:r w:rsidRPr="00751BC6">
        <w:rPr>
          <w:rFonts w:ascii="Roboto" w:eastAsia="Roboto" w:hAnsi="Roboto" w:cs="Roboto"/>
          <w:sz w:val="24"/>
          <w:szCs w:val="24"/>
          <w:lang w:val="el-GR"/>
        </w:rPr>
        <w:t xml:space="preserve"> </w:t>
      </w:r>
      <w:r w:rsidRPr="00751BC6">
        <w:rPr>
          <w:rFonts w:ascii="Roboto" w:eastAsia="Roboto" w:hAnsi="Roboto" w:cs="Roboto"/>
          <w:sz w:val="24"/>
          <w:szCs w:val="24"/>
        </w:rPr>
        <w:t>reviewer</w:t>
      </w:r>
      <w:r>
        <w:rPr>
          <w:rFonts w:ascii="Roboto" w:eastAsia="Roboto" w:hAnsi="Roboto" w:cs="Roboto"/>
          <w:sz w:val="24"/>
          <w:szCs w:val="24"/>
          <w:lang w:val="el-GR"/>
        </w:rPr>
        <w:t>)</w:t>
      </w:r>
    </w:p>
    <w:p w14:paraId="5F1D2E88" w14:textId="77777777" w:rsidR="00751BC6" w:rsidRDefault="00751BC6" w:rsidP="00751BC6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  <w:lang w:val="el-GR"/>
        </w:rPr>
      </w:pPr>
      <w:r>
        <w:rPr>
          <w:rFonts w:ascii="Roboto" w:eastAsia="Roboto" w:hAnsi="Roboto" w:cs="Roboto"/>
          <w:sz w:val="24"/>
          <w:szCs w:val="24"/>
          <w:lang w:val="el-GR"/>
        </w:rPr>
        <w:t xml:space="preserve">Σούρλας Ζήσης </w:t>
      </w:r>
      <w:r>
        <w:rPr>
          <w:rFonts w:ascii="Roboto" w:eastAsia="Roboto" w:hAnsi="Roboto" w:cs="Roboto"/>
          <w:sz w:val="24"/>
          <w:szCs w:val="24"/>
          <w:lang w:val="el-GR"/>
        </w:rPr>
        <w:tab/>
      </w:r>
      <w:r>
        <w:rPr>
          <w:rFonts w:ascii="Roboto" w:eastAsia="Roboto" w:hAnsi="Roboto" w:cs="Roboto"/>
          <w:sz w:val="24"/>
          <w:szCs w:val="24"/>
          <w:lang w:val="el-GR"/>
        </w:rPr>
        <w:tab/>
        <w:t>ΑΜ: 1072477   4</w:t>
      </w:r>
      <w:r>
        <w:rPr>
          <w:rFonts w:ascii="Roboto" w:eastAsia="Roboto" w:hAnsi="Roboto" w:cs="Roboto"/>
          <w:sz w:val="24"/>
          <w:szCs w:val="24"/>
          <w:vertAlign w:val="superscript"/>
          <w:lang w:val="el-GR"/>
        </w:rPr>
        <w:t>ο</w:t>
      </w:r>
      <w:r>
        <w:rPr>
          <w:rFonts w:ascii="Roboto" w:eastAsia="Roboto" w:hAnsi="Roboto" w:cs="Roboto"/>
          <w:sz w:val="24"/>
          <w:szCs w:val="24"/>
          <w:lang w:val="el-GR"/>
        </w:rPr>
        <w:t xml:space="preserve"> έτος</w:t>
      </w:r>
      <w:r>
        <w:rPr>
          <w:lang w:val="el-GR"/>
        </w:rPr>
        <w:t xml:space="preserve">   </w:t>
      </w:r>
      <w:r>
        <w:rPr>
          <w:rFonts w:ascii="Roboto" w:eastAsia="Roboto" w:hAnsi="Roboto" w:cs="Roboto"/>
          <w:sz w:val="24"/>
          <w:szCs w:val="24"/>
          <w:lang w:val="el-GR"/>
        </w:rPr>
        <w:t>(peer reviewer)</w:t>
      </w:r>
    </w:p>
    <w:p w14:paraId="3749A094" w14:textId="62205AE0" w:rsidR="00751BC6" w:rsidRPr="00D911FE" w:rsidRDefault="00751BC6" w:rsidP="00751BC6">
      <w:pPr>
        <w:numPr>
          <w:ilvl w:val="0"/>
          <w:numId w:val="1"/>
        </w:numPr>
        <w:spacing w:after="200"/>
        <w:rPr>
          <w:rFonts w:ascii="Roboto" w:eastAsia="Roboto" w:hAnsi="Roboto" w:cs="Roboto"/>
          <w:sz w:val="24"/>
          <w:szCs w:val="24"/>
          <w:lang w:val="el-GR"/>
        </w:rPr>
      </w:pPr>
      <w:r>
        <w:rPr>
          <w:rFonts w:ascii="Roboto" w:eastAsia="Roboto" w:hAnsi="Roboto" w:cs="Roboto"/>
          <w:sz w:val="24"/>
          <w:szCs w:val="24"/>
          <w:lang w:val="el-GR"/>
        </w:rPr>
        <w:t xml:space="preserve">Σφήκας Θοδωρής </w:t>
      </w:r>
      <w:r>
        <w:rPr>
          <w:rFonts w:ascii="Roboto" w:eastAsia="Roboto" w:hAnsi="Roboto" w:cs="Roboto"/>
          <w:sz w:val="24"/>
          <w:szCs w:val="24"/>
          <w:lang w:val="el-GR"/>
        </w:rPr>
        <w:tab/>
      </w:r>
      <w:r>
        <w:rPr>
          <w:rFonts w:ascii="Roboto" w:eastAsia="Roboto" w:hAnsi="Roboto" w:cs="Roboto"/>
          <w:sz w:val="24"/>
          <w:szCs w:val="24"/>
          <w:lang w:val="el-GR"/>
        </w:rPr>
        <w:tab/>
        <w:t>ΑΜ: 1072550   4</w:t>
      </w:r>
      <w:r>
        <w:rPr>
          <w:rFonts w:ascii="Roboto" w:eastAsia="Roboto" w:hAnsi="Roboto" w:cs="Roboto"/>
          <w:sz w:val="24"/>
          <w:szCs w:val="24"/>
          <w:vertAlign w:val="superscript"/>
          <w:lang w:val="el-GR"/>
        </w:rPr>
        <w:t>ο</w:t>
      </w:r>
      <w:r>
        <w:rPr>
          <w:rFonts w:ascii="Roboto" w:eastAsia="Roboto" w:hAnsi="Roboto" w:cs="Roboto"/>
          <w:sz w:val="24"/>
          <w:szCs w:val="24"/>
          <w:lang w:val="el-GR"/>
        </w:rPr>
        <w:t xml:space="preserve"> έτος   (peer reviewer)</w:t>
      </w:r>
    </w:p>
    <w:p w14:paraId="280CD393" w14:textId="77777777" w:rsidR="00D911FE" w:rsidRDefault="00D911FE" w:rsidP="00D911FE">
      <w:pPr>
        <w:spacing w:after="200"/>
        <w:rPr>
          <w:rFonts w:asciiTheme="minorHAnsi" w:eastAsia="Roboto" w:hAnsiTheme="minorHAnsi" w:cs="Roboto"/>
          <w:sz w:val="24"/>
          <w:szCs w:val="24"/>
          <w:lang w:val="el-GR"/>
        </w:rPr>
      </w:pPr>
    </w:p>
    <w:p w14:paraId="79A793B6" w14:textId="77777777" w:rsidR="00D911FE" w:rsidRDefault="00D911FE" w:rsidP="00D911FE">
      <w:pPr>
        <w:spacing w:after="200"/>
        <w:rPr>
          <w:rFonts w:asciiTheme="minorHAnsi" w:eastAsia="Roboto" w:hAnsiTheme="minorHAnsi" w:cs="Roboto"/>
          <w:sz w:val="24"/>
          <w:szCs w:val="24"/>
          <w:lang w:val="el-GR"/>
        </w:rPr>
      </w:pPr>
    </w:p>
    <w:p w14:paraId="5759E49D" w14:textId="77777777" w:rsidR="00BD1EB8" w:rsidRDefault="00BD1EB8" w:rsidP="00BD1EB8">
      <w:pPr>
        <w:pStyle w:val="Heading1"/>
        <w:spacing w:before="480" w:after="240"/>
        <w:rPr>
          <w:rFonts w:asciiTheme="minorHAnsi" w:eastAsia="Roboto" w:hAnsiTheme="minorHAnsi" w:cs="Roboto"/>
          <w:sz w:val="24"/>
          <w:szCs w:val="24"/>
          <w:lang w:val="el-GR"/>
        </w:rPr>
      </w:pPr>
      <w:r>
        <w:rPr>
          <w:rFonts w:asciiTheme="minorHAnsi" w:eastAsia="Roboto" w:hAnsiTheme="minorHAnsi" w:cs="Roboto"/>
          <w:sz w:val="24"/>
          <w:szCs w:val="24"/>
          <w:lang w:val="el-GR"/>
        </w:rPr>
        <w:br/>
      </w:r>
    </w:p>
    <w:p w14:paraId="709258BF" w14:textId="77777777" w:rsidR="00BD1EB8" w:rsidRDefault="00BD1EB8">
      <w:pPr>
        <w:spacing w:after="160" w:line="259" w:lineRule="auto"/>
        <w:rPr>
          <w:rFonts w:asciiTheme="minorHAnsi" w:eastAsia="Roboto" w:hAnsiTheme="minorHAnsi" w:cs="Roboto"/>
          <w:color w:val="2F5496" w:themeColor="accent1" w:themeShade="BF"/>
          <w:sz w:val="24"/>
          <w:szCs w:val="24"/>
          <w:lang w:val="el-GR"/>
        </w:rPr>
      </w:pPr>
      <w:r>
        <w:rPr>
          <w:rFonts w:asciiTheme="minorHAnsi" w:eastAsia="Roboto" w:hAnsiTheme="minorHAnsi" w:cs="Roboto"/>
          <w:sz w:val="24"/>
          <w:szCs w:val="24"/>
          <w:lang w:val="el-GR"/>
        </w:rPr>
        <w:br w:type="page"/>
      </w:r>
    </w:p>
    <w:p w14:paraId="439393C1" w14:textId="08B0DE72" w:rsidR="00BD1EB8" w:rsidRPr="00BD1EB8" w:rsidRDefault="00BD1EB8" w:rsidP="00BD1EB8">
      <w:pPr>
        <w:pStyle w:val="Heading1"/>
        <w:jc w:val="center"/>
        <w:rPr>
          <w:rFonts w:ascii="Roboto" w:eastAsia="Roboto" w:hAnsi="Roboto"/>
          <w:b/>
          <w:bCs/>
          <w:color w:val="auto"/>
          <w:lang w:val="el-GR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6EE73D2" wp14:editId="786139FC">
            <wp:simplePos x="0" y="0"/>
            <wp:positionH relativeFrom="column">
              <wp:posOffset>0</wp:posOffset>
            </wp:positionH>
            <wp:positionV relativeFrom="paragraph">
              <wp:posOffset>379371</wp:posOffset>
            </wp:positionV>
            <wp:extent cx="5943600" cy="4473575"/>
            <wp:effectExtent l="0" t="0" r="0" b="0"/>
            <wp:wrapTopAndBottom/>
            <wp:docPr id="1894919171" name="Picture 1" descr="A picture containing text, diagram, plan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919171" name="Picture 1" descr="A picture containing text, diagram, plan, parall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1EB8">
        <w:rPr>
          <w:rFonts w:ascii="Roboto" w:eastAsia="Roboto" w:hAnsi="Roboto"/>
          <w:b/>
          <w:bCs/>
          <w:color w:val="auto"/>
          <w:lang w:val="el-GR"/>
        </w:rPr>
        <w:t>ΔΙΑΓΡΑΜΜΑ</w:t>
      </w:r>
    </w:p>
    <w:p w14:paraId="5EFF28AB" w14:textId="4B0B39AF" w:rsidR="00BD1EB8" w:rsidRDefault="00BD1EB8">
      <w:pPr>
        <w:spacing w:after="160" w:line="259" w:lineRule="auto"/>
        <w:rPr>
          <w:rFonts w:asciiTheme="minorHAnsi" w:eastAsia="Roboto" w:hAnsiTheme="minorHAnsi" w:cs="Roboto"/>
          <w:sz w:val="24"/>
          <w:szCs w:val="24"/>
          <w:lang w:val="el-GR"/>
        </w:rPr>
      </w:pPr>
    </w:p>
    <w:p w14:paraId="35F9AB8E" w14:textId="5866144B" w:rsidR="00BD1EB8" w:rsidRDefault="00BD1EB8">
      <w:pPr>
        <w:spacing w:after="160" w:line="259" w:lineRule="auto"/>
        <w:rPr>
          <w:rFonts w:asciiTheme="minorHAnsi" w:eastAsia="Roboto" w:hAnsiTheme="minorHAnsi" w:cs="Roboto"/>
          <w:b/>
          <w:lang w:val="el-GR"/>
        </w:rPr>
      </w:pPr>
    </w:p>
    <w:p w14:paraId="3B0DEF8F" w14:textId="25A5738B" w:rsidR="00D30149" w:rsidRDefault="00D30149">
      <w:pPr>
        <w:spacing w:after="160" w:line="259" w:lineRule="auto"/>
        <w:rPr>
          <w:rFonts w:asciiTheme="minorHAnsi" w:eastAsia="Roboto" w:hAnsiTheme="minorHAnsi" w:cs="Roboto"/>
          <w:bCs/>
          <w:sz w:val="24"/>
          <w:szCs w:val="24"/>
          <w:lang w:val="el-GR"/>
        </w:rPr>
      </w:pPr>
      <w:r>
        <w:rPr>
          <w:rFonts w:asciiTheme="minorHAnsi" w:eastAsia="Roboto" w:hAnsiTheme="minorHAnsi" w:cs="Roboto"/>
          <w:bCs/>
          <w:sz w:val="24"/>
          <w:szCs w:val="24"/>
          <w:lang w:val="el-GR"/>
        </w:rPr>
        <w:t xml:space="preserve">Όπως και στο </w:t>
      </w:r>
      <w:r>
        <w:rPr>
          <w:rFonts w:asciiTheme="minorHAnsi" w:eastAsia="Roboto" w:hAnsiTheme="minorHAnsi" w:cs="Roboto"/>
          <w:bCs/>
          <w:sz w:val="24"/>
          <w:szCs w:val="24"/>
        </w:rPr>
        <w:t>domain</w:t>
      </w:r>
      <w:r>
        <w:rPr>
          <w:rFonts w:asciiTheme="minorHAnsi" w:eastAsia="Roboto" w:hAnsiTheme="minorHAnsi" w:cs="Roboto"/>
          <w:bCs/>
          <w:sz w:val="24"/>
          <w:szCs w:val="24"/>
          <w:lang w:val="el-GR"/>
        </w:rPr>
        <w:t xml:space="preserve"> </w:t>
      </w:r>
      <w:r>
        <w:rPr>
          <w:rFonts w:asciiTheme="minorHAnsi" w:eastAsia="Roboto" w:hAnsiTheme="minorHAnsi" w:cs="Roboto"/>
          <w:bCs/>
          <w:sz w:val="24"/>
          <w:szCs w:val="24"/>
        </w:rPr>
        <w:t>model</w:t>
      </w:r>
      <w:r>
        <w:rPr>
          <w:rFonts w:asciiTheme="minorHAnsi" w:eastAsia="Roboto" w:hAnsiTheme="minorHAnsi" w:cs="Roboto"/>
          <w:bCs/>
          <w:sz w:val="24"/>
          <w:szCs w:val="24"/>
          <w:lang w:val="el-GR"/>
        </w:rPr>
        <w:t xml:space="preserve">, έτσι και στο </w:t>
      </w:r>
      <w:r>
        <w:rPr>
          <w:rFonts w:asciiTheme="minorHAnsi" w:eastAsia="Roboto" w:hAnsiTheme="minorHAnsi" w:cs="Roboto"/>
          <w:bCs/>
          <w:sz w:val="24"/>
          <w:szCs w:val="24"/>
        </w:rPr>
        <w:t>class</w:t>
      </w:r>
      <w:r w:rsidRPr="00D30149">
        <w:rPr>
          <w:rFonts w:asciiTheme="minorHAnsi" w:eastAsia="Roboto" w:hAnsiTheme="minorHAnsi" w:cs="Roboto"/>
          <w:bCs/>
          <w:sz w:val="24"/>
          <w:szCs w:val="24"/>
          <w:lang w:val="el-GR"/>
        </w:rPr>
        <w:t xml:space="preserve"> </w:t>
      </w:r>
      <w:r>
        <w:rPr>
          <w:rFonts w:asciiTheme="minorHAnsi" w:eastAsia="Roboto" w:hAnsiTheme="minorHAnsi" w:cs="Roboto"/>
          <w:bCs/>
          <w:sz w:val="24"/>
          <w:szCs w:val="24"/>
        </w:rPr>
        <w:t>diagram</w:t>
      </w:r>
      <w:r w:rsidRPr="00D30149">
        <w:rPr>
          <w:rFonts w:asciiTheme="minorHAnsi" w:eastAsia="Roboto" w:hAnsiTheme="minorHAnsi" w:cs="Roboto"/>
          <w:bCs/>
          <w:sz w:val="24"/>
          <w:szCs w:val="24"/>
          <w:lang w:val="el-GR"/>
        </w:rPr>
        <w:t xml:space="preserve"> </w:t>
      </w:r>
      <w:r>
        <w:rPr>
          <w:rFonts w:asciiTheme="minorHAnsi" w:eastAsia="Roboto" w:hAnsiTheme="minorHAnsi" w:cs="Roboto"/>
          <w:bCs/>
          <w:sz w:val="24"/>
          <w:szCs w:val="24"/>
          <w:lang w:val="el-GR"/>
        </w:rPr>
        <w:t>τα διαφορετικά χρώματα έχουν χρησιμοποιηθεί για λόγους ευδιακρισίας του διαγράμματος.</w:t>
      </w:r>
    </w:p>
    <w:p w14:paraId="046E038A" w14:textId="77777777" w:rsidR="00735813" w:rsidRDefault="00735813">
      <w:pPr>
        <w:spacing w:after="160" w:line="259" w:lineRule="auto"/>
        <w:rPr>
          <w:rFonts w:asciiTheme="minorHAnsi" w:eastAsia="Roboto" w:hAnsiTheme="minorHAnsi" w:cs="Roboto"/>
          <w:bCs/>
          <w:sz w:val="24"/>
          <w:szCs w:val="24"/>
          <w:lang w:val="el-GR"/>
        </w:rPr>
      </w:pPr>
    </w:p>
    <w:p w14:paraId="58F45958" w14:textId="77777777" w:rsidR="00735813" w:rsidRDefault="00735813">
      <w:pPr>
        <w:spacing w:after="160" w:line="259" w:lineRule="auto"/>
        <w:rPr>
          <w:rFonts w:asciiTheme="minorHAnsi" w:eastAsia="Roboto" w:hAnsiTheme="minorHAnsi" w:cs="Roboto"/>
          <w:bCs/>
          <w:sz w:val="24"/>
          <w:szCs w:val="24"/>
          <w:lang w:val="el-GR"/>
        </w:rPr>
      </w:pPr>
    </w:p>
    <w:p w14:paraId="781B1F1F" w14:textId="77777777" w:rsidR="00735813" w:rsidRDefault="00735813">
      <w:pPr>
        <w:spacing w:after="160" w:line="259" w:lineRule="auto"/>
        <w:rPr>
          <w:rFonts w:asciiTheme="minorHAnsi" w:eastAsia="Roboto" w:hAnsiTheme="minorHAnsi" w:cs="Roboto"/>
          <w:bCs/>
          <w:sz w:val="24"/>
          <w:szCs w:val="24"/>
          <w:lang w:val="el-GR"/>
        </w:rPr>
      </w:pPr>
    </w:p>
    <w:p w14:paraId="04D1DC5C" w14:textId="77777777" w:rsidR="00735813" w:rsidRDefault="00735813">
      <w:pPr>
        <w:spacing w:after="160" w:line="259" w:lineRule="auto"/>
        <w:rPr>
          <w:rFonts w:asciiTheme="minorHAnsi" w:eastAsia="Roboto" w:hAnsiTheme="minorHAnsi" w:cs="Roboto"/>
          <w:bCs/>
          <w:sz w:val="24"/>
          <w:szCs w:val="24"/>
          <w:lang w:val="el-GR"/>
        </w:rPr>
      </w:pPr>
    </w:p>
    <w:p w14:paraId="3CB04504" w14:textId="77777777" w:rsidR="00735813" w:rsidRPr="00D30149" w:rsidRDefault="00735813">
      <w:pPr>
        <w:spacing w:after="160" w:line="259" w:lineRule="auto"/>
        <w:rPr>
          <w:rFonts w:asciiTheme="minorHAnsi" w:eastAsia="Roboto" w:hAnsiTheme="minorHAnsi" w:cs="Roboto"/>
          <w:bCs/>
          <w:sz w:val="24"/>
          <w:szCs w:val="24"/>
          <w:lang w:val="el-GR"/>
        </w:rPr>
      </w:pPr>
    </w:p>
    <w:p w14:paraId="723CFC99" w14:textId="78A390DF" w:rsidR="002F18AF" w:rsidRPr="002F18AF" w:rsidRDefault="002F18AF" w:rsidP="002F18AF">
      <w:pPr>
        <w:pStyle w:val="Heading1"/>
        <w:spacing w:before="480" w:after="240"/>
        <w:jc w:val="center"/>
        <w:rPr>
          <w:rFonts w:ascii="Roboto" w:eastAsia="Roboto" w:hAnsi="Roboto" w:cs="Roboto"/>
          <w:b/>
          <w:color w:val="auto"/>
          <w:lang w:val="el-GR"/>
        </w:rPr>
      </w:pPr>
      <w:r w:rsidRPr="002F18AF">
        <w:rPr>
          <w:rFonts w:ascii="Roboto" w:eastAsia="Roboto" w:hAnsi="Roboto" w:cs="Roboto"/>
          <w:b/>
          <w:color w:val="auto"/>
          <w:lang w:val="el-GR"/>
        </w:rPr>
        <w:lastRenderedPageBreak/>
        <w:t>ΕΡΓΑΛΕΙΑ ΠΟΥ ΧΡΗΣΙΜΟΠΟΙΗΘΗΚΑΝ</w:t>
      </w:r>
    </w:p>
    <w:p w14:paraId="28B3742B" w14:textId="77777777" w:rsidR="002F18AF" w:rsidRPr="00BD1EB8" w:rsidRDefault="002F18AF" w:rsidP="002F18AF">
      <w:pPr>
        <w:rPr>
          <w:rFonts w:ascii="Roboto" w:hAnsi="Roboto"/>
          <w:sz w:val="24"/>
          <w:szCs w:val="24"/>
          <w:lang w:val="el-GR"/>
        </w:rPr>
      </w:pPr>
      <w:r w:rsidRPr="00BD1EB8">
        <w:rPr>
          <w:rFonts w:ascii="Roboto" w:hAnsi="Roboto"/>
          <w:sz w:val="24"/>
          <w:szCs w:val="24"/>
          <w:lang w:val="el-GR"/>
        </w:rPr>
        <w:t>Το παρόν τεχνικό κείμενο συντάχθηκε σε Microsoft Word.</w:t>
      </w:r>
    </w:p>
    <w:p w14:paraId="077C4F65" w14:textId="77777777" w:rsidR="002F18AF" w:rsidRDefault="002F18AF" w:rsidP="002F18AF">
      <w:pPr>
        <w:rPr>
          <w:lang w:val="el-GR"/>
        </w:rPr>
      </w:pPr>
    </w:p>
    <w:p w14:paraId="46FE8AE4" w14:textId="77777777" w:rsidR="002F18AF" w:rsidRDefault="002F18AF" w:rsidP="002F18AF">
      <w:pPr>
        <w:rPr>
          <w:lang w:val="el-GR"/>
        </w:rPr>
      </w:pPr>
    </w:p>
    <w:p w14:paraId="2E232552" w14:textId="77777777" w:rsidR="002F18AF" w:rsidRDefault="002F18AF" w:rsidP="002F18AF">
      <w:pPr>
        <w:rPr>
          <w:lang w:val="el-GR"/>
        </w:rPr>
      </w:pPr>
    </w:p>
    <w:p w14:paraId="155B8220" w14:textId="77777777" w:rsidR="002F18AF" w:rsidRDefault="002F18AF" w:rsidP="002F18AF">
      <w:pPr>
        <w:rPr>
          <w:lang w:val="el-GR"/>
        </w:rPr>
      </w:pPr>
    </w:p>
    <w:p w14:paraId="729BB61A" w14:textId="77777777" w:rsidR="002F18AF" w:rsidRDefault="002F18AF" w:rsidP="002F18AF">
      <w:pPr>
        <w:rPr>
          <w:lang w:val="el-GR"/>
        </w:rPr>
      </w:pPr>
    </w:p>
    <w:p w14:paraId="5AA5F14A" w14:textId="77777777" w:rsidR="002F18AF" w:rsidRDefault="002F18AF" w:rsidP="002F18AF">
      <w:pPr>
        <w:rPr>
          <w:rFonts w:ascii="Roboto" w:hAnsi="Roboto"/>
          <w:color w:val="FF0000"/>
          <w:sz w:val="24"/>
          <w:szCs w:val="20"/>
          <w:highlight w:val="yellow"/>
          <w:lang w:val="el-GR"/>
        </w:rPr>
      </w:pPr>
    </w:p>
    <w:p w14:paraId="2B2688D0" w14:textId="77777777" w:rsidR="002F18AF" w:rsidRDefault="002F18AF" w:rsidP="002F18AF">
      <w:pPr>
        <w:pStyle w:val="Heading1"/>
        <w:spacing w:before="480" w:after="240"/>
        <w:jc w:val="center"/>
        <w:rPr>
          <w:rFonts w:ascii="Roboto" w:eastAsia="Roboto" w:hAnsi="Roboto" w:cs="Roboto"/>
          <w:b/>
          <w:lang w:val="el-GR"/>
        </w:rPr>
      </w:pPr>
    </w:p>
    <w:p w14:paraId="005B60BE" w14:textId="77777777" w:rsidR="002F18AF" w:rsidRDefault="002F18AF" w:rsidP="002F18AF">
      <w:pPr>
        <w:pStyle w:val="Heading1"/>
        <w:spacing w:before="480" w:after="240"/>
        <w:jc w:val="center"/>
        <w:rPr>
          <w:rFonts w:ascii="Roboto" w:eastAsia="Roboto" w:hAnsi="Roboto" w:cs="Roboto"/>
          <w:b/>
          <w:lang w:val="el-GR"/>
        </w:rPr>
      </w:pPr>
    </w:p>
    <w:p w14:paraId="4C9B0FF2" w14:textId="77777777" w:rsidR="002F18AF" w:rsidRPr="002F18AF" w:rsidRDefault="002F18AF" w:rsidP="002F18AF">
      <w:pPr>
        <w:pStyle w:val="Heading1"/>
        <w:spacing w:before="480" w:after="240"/>
        <w:jc w:val="center"/>
        <w:rPr>
          <w:rFonts w:ascii="Roboto" w:eastAsia="Roboto" w:hAnsi="Roboto" w:cs="Roboto"/>
          <w:b/>
          <w:color w:val="auto"/>
          <w:lang w:val="el-GR"/>
        </w:rPr>
      </w:pPr>
      <w:r w:rsidRPr="002F18AF">
        <w:rPr>
          <w:rFonts w:ascii="Roboto" w:eastAsia="Roboto" w:hAnsi="Roboto" w:cs="Roboto"/>
          <w:b/>
          <w:color w:val="auto"/>
          <w:lang w:val="el-GR"/>
        </w:rPr>
        <w:t>ΑΝΑΦΟΡΕΣ</w:t>
      </w:r>
    </w:p>
    <w:p w14:paraId="17F2F2BC" w14:textId="77777777" w:rsidR="002F18AF" w:rsidRDefault="002F18AF" w:rsidP="002F18AF">
      <w:pPr>
        <w:rPr>
          <w:rFonts w:ascii="Roboto" w:hAnsi="Roboto"/>
          <w:color w:val="FF0000"/>
          <w:sz w:val="24"/>
          <w:szCs w:val="20"/>
          <w:highlight w:val="yellow"/>
          <w:lang w:val="el-GR"/>
        </w:rPr>
      </w:pPr>
    </w:p>
    <w:p w14:paraId="45BCACC6" w14:textId="77777777" w:rsidR="002F18AF" w:rsidRPr="002F18AF" w:rsidRDefault="002F18AF" w:rsidP="00D911FE">
      <w:pPr>
        <w:spacing w:after="200"/>
        <w:rPr>
          <w:rFonts w:asciiTheme="minorHAnsi" w:eastAsia="Roboto" w:hAnsiTheme="minorHAnsi" w:cs="Roboto"/>
          <w:sz w:val="24"/>
          <w:szCs w:val="24"/>
          <w:lang w:val="el-GR"/>
        </w:rPr>
      </w:pPr>
    </w:p>
    <w:sectPr w:rsidR="002F18AF" w:rsidRPr="002F1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D6AC8"/>
    <w:multiLevelType w:val="hybridMultilevel"/>
    <w:tmpl w:val="99FCC000"/>
    <w:lvl w:ilvl="0" w:tplc="4224D1C4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0984548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7242C6B6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C6620F32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53F8DFA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D494C35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9FB689E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C3A0674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C086842A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933081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3E05"/>
    <w:rsid w:val="0002330F"/>
    <w:rsid w:val="002F18AF"/>
    <w:rsid w:val="003916BD"/>
    <w:rsid w:val="00735813"/>
    <w:rsid w:val="00751BC6"/>
    <w:rsid w:val="008D3E05"/>
    <w:rsid w:val="008D51A9"/>
    <w:rsid w:val="009A34C6"/>
    <w:rsid w:val="00AC2B2F"/>
    <w:rsid w:val="00BD1EB8"/>
    <w:rsid w:val="00D30149"/>
    <w:rsid w:val="00D9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32CF3"/>
  <w15:chartTrackingRefBased/>
  <w15:docId w15:val="{2A831405-8A8B-47AA-8A0B-85B12A6DF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BC6"/>
    <w:pPr>
      <w:spacing w:after="0" w:line="276" w:lineRule="auto"/>
    </w:pPr>
    <w:rPr>
      <w:rFonts w:ascii="Arial" w:eastAsia="Arial" w:hAnsi="Arial" w:cs="Arial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1B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E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BC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1EB8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ΠΑΠΑΔΟΠΟΥΛΟΥ ΜΑΡΙΑ</dc:creator>
  <cp:keywords/>
  <dc:description/>
  <cp:lastModifiedBy>ΠΑΠΑΔΟΠΟΥΛΟΥ ΜΑΡΙΑ</cp:lastModifiedBy>
  <cp:revision>14</cp:revision>
  <cp:lastPrinted>2023-05-28T18:32:00Z</cp:lastPrinted>
  <dcterms:created xsi:type="dcterms:W3CDTF">2023-05-28T18:22:00Z</dcterms:created>
  <dcterms:modified xsi:type="dcterms:W3CDTF">2023-05-28T18:32:00Z</dcterms:modified>
</cp:coreProperties>
</file>