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99594856"/>
        <w:docPartObj>
          <w:docPartGallery w:val="Cover Pages"/>
          <w:docPartUnique/>
        </w:docPartObj>
      </w:sdtPr>
      <w:sdtEndPr>
        <w:rPr>
          <w:rFonts w:ascii="Arial" w:hAnsi="Arial" w:cs="Arial"/>
          <w:sz w:val="24"/>
          <w:szCs w:val="24"/>
        </w:rPr>
      </w:sdtEndPr>
      <w:sdtContent>
        <w:p w14:paraId="2B474BC3" w14:textId="7CCC2420" w:rsidR="000178A0" w:rsidRDefault="000178A0">
          <w:r>
            <w:rPr>
              <w:noProof/>
            </w:rPr>
            <w:pict w14:anchorId="1D9D5EF4">
              <v:group id="Group 6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102e4b [3122]" stroked="f" strokeweight="1pt">
                    <v:fill color2="#0c233a [2882]" angle="348" colors="0 #457c94;6554f #457c94" focus="100%" type="gradient"/>
                    <v:textbox inset="54pt,54pt,1in,5in">
                      <w:txbxContent>
                        <w:p w14:paraId="726C5D57" w14:textId="77777777" w:rsidR="000178A0" w:rsidRDefault="000178A0">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0AB26C97" w14:textId="7501F8C9" w:rsidR="000178A0" w:rsidRDefault="00930A0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Sfundo nondwatyu</w:t>
                            </w:r>
                          </w:p>
                        </w:sdtContent>
                      </w:sdt>
                      <w:sdt>
                        <w:sdtPr>
                          <w:rPr>
                            <w:color w:val="156082"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9FC8A1C" w14:textId="47D8EF68" w:rsidR="000178A0" w:rsidRDefault="00930A06">
                            <w:pPr>
                              <w:pStyle w:val="NoSpacing"/>
                              <w:spacing w:before="120"/>
                              <w:rPr>
                                <w:color w:val="156082" w:themeColor="accent1"/>
                                <w:sz w:val="36"/>
                                <w:szCs w:val="36"/>
                              </w:rPr>
                            </w:pPr>
                            <w:r>
                              <w:rPr>
                                <w:color w:val="156082" w:themeColor="accent1"/>
                                <w:sz w:val="36"/>
                                <w:szCs w:val="36"/>
                              </w:rPr>
                              <w:t>Coding and Programmin</w:t>
                            </w:r>
                            <w:r w:rsidR="0087104C">
                              <w:rPr>
                                <w:color w:val="156082" w:themeColor="accent1"/>
                                <w:sz w:val="36"/>
                                <w:szCs w:val="36"/>
                              </w:rPr>
                              <w:t>g Capstone Project</w:t>
                            </w:r>
                            <w:r w:rsidR="001029BD">
                              <w:rPr>
                                <w:color w:val="156082" w:themeColor="accent1"/>
                                <w:sz w:val="36"/>
                                <w:szCs w:val="36"/>
                              </w:rPr>
                              <w:t xml:space="preserve"> 2024</w:t>
                            </w:r>
                          </w:p>
                        </w:sdtContent>
                      </w:sdt>
                    </w:txbxContent>
                  </v:textbox>
                </v:shape>
                <w10:wrap anchorx="page" anchory="page"/>
              </v:group>
            </w:pict>
          </w:r>
        </w:p>
        <w:p w14:paraId="4CF6E54B" w14:textId="020DD5E4" w:rsidR="00F15CFE" w:rsidRPr="006076E7" w:rsidRDefault="000178A0" w:rsidP="006076E7">
          <w:pPr>
            <w:rPr>
              <w:rFonts w:ascii="Arial" w:hAnsi="Arial" w:cs="Arial"/>
              <w:sz w:val="24"/>
              <w:szCs w:val="24"/>
            </w:rPr>
          </w:pPr>
          <w:r>
            <w:rPr>
              <w:rFonts w:ascii="Arial" w:hAnsi="Arial" w:cs="Arial"/>
              <w:sz w:val="24"/>
              <w:szCs w:val="24"/>
            </w:rPr>
            <w:br w:type="page"/>
          </w:r>
        </w:p>
      </w:sdtContent>
    </w:sdt>
    <w:p w14:paraId="2C8CF0D8" w14:textId="755C03A2" w:rsidR="00D74FC6" w:rsidRPr="00A32597" w:rsidRDefault="00D74FC6" w:rsidP="00E5537F">
      <w:pPr>
        <w:spacing w:after="0"/>
        <w:rPr>
          <w:rFonts w:ascii="Arial" w:hAnsi="Arial" w:cs="Arial"/>
          <w:sz w:val="24"/>
          <w:szCs w:val="24"/>
        </w:rPr>
      </w:pPr>
      <w:r w:rsidRPr="00A32597">
        <w:rPr>
          <w:rFonts w:ascii="Arial" w:hAnsi="Arial" w:cs="Arial"/>
          <w:sz w:val="24"/>
          <w:szCs w:val="24"/>
        </w:rPr>
        <w:lastRenderedPageBreak/>
        <w:t>Group Name</w:t>
      </w:r>
    </w:p>
    <w:tbl>
      <w:tblPr>
        <w:tblStyle w:val="TableGrid"/>
        <w:tblW w:w="9290" w:type="dxa"/>
        <w:tblLook w:val="04A0" w:firstRow="1" w:lastRow="0" w:firstColumn="1" w:lastColumn="0" w:noHBand="0" w:noVBand="1"/>
      </w:tblPr>
      <w:tblGrid>
        <w:gridCol w:w="9290"/>
      </w:tblGrid>
      <w:tr w:rsidR="0068324B" w14:paraId="329BC722" w14:textId="77777777" w:rsidTr="001029BD">
        <w:trPr>
          <w:trHeight w:val="629"/>
        </w:trPr>
        <w:tc>
          <w:tcPr>
            <w:tcW w:w="9290" w:type="dxa"/>
          </w:tcPr>
          <w:p w14:paraId="03FA40FC" w14:textId="0D1D1DD4" w:rsidR="0068324B" w:rsidRDefault="00232EF9" w:rsidP="00E5537F">
            <w:r>
              <w:t>Individual Work</w:t>
            </w:r>
          </w:p>
        </w:tc>
      </w:tr>
    </w:tbl>
    <w:p w14:paraId="044F105C" w14:textId="77777777" w:rsidR="0068324B" w:rsidRDefault="0068324B" w:rsidP="00E5537F">
      <w:pPr>
        <w:spacing w:after="0"/>
      </w:pPr>
    </w:p>
    <w:p w14:paraId="4DAAD2A9" w14:textId="77777777" w:rsidR="00D74FC6" w:rsidRDefault="00D74FC6" w:rsidP="00E5537F">
      <w:pPr>
        <w:spacing w:after="0"/>
      </w:pPr>
    </w:p>
    <w:p w14:paraId="6B0710BB" w14:textId="12445D11" w:rsidR="00D74FC6" w:rsidRPr="00A32597" w:rsidRDefault="00D74FC6" w:rsidP="00E5537F">
      <w:pPr>
        <w:spacing w:after="0"/>
        <w:rPr>
          <w:rFonts w:ascii="Arial" w:hAnsi="Arial" w:cs="Arial"/>
          <w:sz w:val="24"/>
          <w:szCs w:val="24"/>
        </w:rPr>
      </w:pPr>
      <w:r w:rsidRPr="00A32597">
        <w:rPr>
          <w:rFonts w:ascii="Arial" w:hAnsi="Arial" w:cs="Arial"/>
          <w:sz w:val="24"/>
          <w:szCs w:val="24"/>
        </w:rPr>
        <w:t xml:space="preserve">Group </w:t>
      </w:r>
      <w:r w:rsidR="00E5537F" w:rsidRPr="00A32597">
        <w:rPr>
          <w:rFonts w:ascii="Arial" w:hAnsi="Arial" w:cs="Arial"/>
          <w:sz w:val="24"/>
          <w:szCs w:val="24"/>
        </w:rPr>
        <w:t>Members</w:t>
      </w:r>
    </w:p>
    <w:tbl>
      <w:tblPr>
        <w:tblStyle w:val="TableGrid"/>
        <w:tblW w:w="0" w:type="auto"/>
        <w:tblLook w:val="04A0" w:firstRow="1" w:lastRow="0" w:firstColumn="1" w:lastColumn="0" w:noHBand="0" w:noVBand="1"/>
      </w:tblPr>
      <w:tblGrid>
        <w:gridCol w:w="4621"/>
        <w:gridCol w:w="4621"/>
      </w:tblGrid>
      <w:tr w:rsidR="0068324B" w:rsidRPr="00527DCC" w14:paraId="3B0EE052" w14:textId="77777777" w:rsidTr="0068324B">
        <w:tc>
          <w:tcPr>
            <w:tcW w:w="4621" w:type="dxa"/>
          </w:tcPr>
          <w:p w14:paraId="7068B201" w14:textId="4683801D" w:rsidR="0068324B" w:rsidRPr="00527DCC" w:rsidRDefault="00232EF9" w:rsidP="00E5537F">
            <w:pPr>
              <w:rPr>
                <w:b/>
                <w:bCs/>
                <w:sz w:val="24"/>
                <w:szCs w:val="24"/>
              </w:rPr>
            </w:pPr>
            <w:r w:rsidRPr="00527DCC">
              <w:rPr>
                <w:b/>
                <w:bCs/>
                <w:sz w:val="24"/>
                <w:szCs w:val="24"/>
              </w:rPr>
              <w:t>Student Number</w:t>
            </w:r>
          </w:p>
        </w:tc>
        <w:tc>
          <w:tcPr>
            <w:tcW w:w="4621" w:type="dxa"/>
          </w:tcPr>
          <w:p w14:paraId="7B81BBCF" w14:textId="637484C1" w:rsidR="0068324B" w:rsidRPr="00527DCC" w:rsidRDefault="00232EF9" w:rsidP="00E5537F">
            <w:pPr>
              <w:rPr>
                <w:b/>
                <w:bCs/>
                <w:sz w:val="24"/>
                <w:szCs w:val="24"/>
              </w:rPr>
            </w:pPr>
            <w:r w:rsidRPr="00527DCC">
              <w:rPr>
                <w:b/>
                <w:bCs/>
                <w:sz w:val="24"/>
                <w:szCs w:val="24"/>
              </w:rPr>
              <w:t>Name and Surname</w:t>
            </w:r>
          </w:p>
        </w:tc>
      </w:tr>
      <w:tr w:rsidR="00232EF9" w14:paraId="175E1298" w14:textId="77777777" w:rsidTr="0068324B">
        <w:tc>
          <w:tcPr>
            <w:tcW w:w="4621" w:type="dxa"/>
          </w:tcPr>
          <w:p w14:paraId="5468E699" w14:textId="6E8CC96D" w:rsidR="00232EF9" w:rsidRDefault="00527DCC" w:rsidP="00E5537F">
            <w:r>
              <w:t>220036624</w:t>
            </w:r>
          </w:p>
        </w:tc>
        <w:tc>
          <w:tcPr>
            <w:tcW w:w="4621" w:type="dxa"/>
          </w:tcPr>
          <w:p w14:paraId="57634BC1" w14:textId="7D78AA94" w:rsidR="00232EF9" w:rsidRDefault="00527DCC" w:rsidP="00E5537F">
            <w:r>
              <w:t>Sfundo Nondwatyu</w:t>
            </w:r>
          </w:p>
        </w:tc>
      </w:tr>
    </w:tbl>
    <w:p w14:paraId="7DFCB3CD" w14:textId="77777777" w:rsidR="0068324B" w:rsidRDefault="0068324B" w:rsidP="00E5537F">
      <w:pPr>
        <w:spacing w:after="0"/>
      </w:pPr>
    </w:p>
    <w:p w14:paraId="2B39A8AD" w14:textId="6F4946B7" w:rsidR="0068324B" w:rsidRDefault="0068324B" w:rsidP="00E5537F">
      <w:pPr>
        <w:spacing w:after="0"/>
      </w:pPr>
      <w:r>
        <w:t>Data Set Use</w:t>
      </w:r>
      <w:r w:rsidR="001A6D33">
        <w:t>d</w:t>
      </w:r>
      <w:r>
        <w:t xml:space="preserve"> URL</w:t>
      </w:r>
    </w:p>
    <w:tbl>
      <w:tblPr>
        <w:tblStyle w:val="TableGrid"/>
        <w:tblW w:w="0" w:type="auto"/>
        <w:tblLook w:val="04A0" w:firstRow="1" w:lastRow="0" w:firstColumn="1" w:lastColumn="0" w:noHBand="0" w:noVBand="1"/>
      </w:tblPr>
      <w:tblGrid>
        <w:gridCol w:w="9242"/>
      </w:tblGrid>
      <w:tr w:rsidR="0068324B" w14:paraId="465B3FBB" w14:textId="77777777" w:rsidTr="0068324B">
        <w:tc>
          <w:tcPr>
            <w:tcW w:w="9242" w:type="dxa"/>
          </w:tcPr>
          <w:p w14:paraId="1DB8672F" w14:textId="5B85CD56" w:rsidR="0068324B" w:rsidRDefault="00821488" w:rsidP="00E5537F">
            <w:hyperlink r:id="rId6" w:history="1">
              <w:r w:rsidR="001A6D33" w:rsidRPr="00821488">
                <w:rPr>
                  <w:rStyle w:val="Hyperlink"/>
                </w:rPr>
                <w:t>https://www.kaggle.com/datasets/devildyno/hospital-patient-records-jan-2021-july-2024/data</w:t>
              </w:r>
            </w:hyperlink>
          </w:p>
        </w:tc>
      </w:tr>
    </w:tbl>
    <w:p w14:paraId="521AA28E" w14:textId="77777777" w:rsidR="0068324B" w:rsidRDefault="0068324B" w:rsidP="00E5537F">
      <w:pPr>
        <w:spacing w:after="0"/>
      </w:pPr>
    </w:p>
    <w:p w14:paraId="67FDADB7" w14:textId="77777777" w:rsidR="00E5537F" w:rsidRDefault="00E5537F" w:rsidP="00D74FC6"/>
    <w:p w14:paraId="0089B9BF" w14:textId="24BE1DE0" w:rsidR="00085D40" w:rsidRPr="00085D40" w:rsidRDefault="00085D40" w:rsidP="00085D40">
      <w:pPr>
        <w:pStyle w:val="Heading1"/>
      </w:pPr>
      <w:r w:rsidRPr="00085D40">
        <w:t>Project Description</w:t>
      </w:r>
    </w:p>
    <w:p w14:paraId="3EA78910" w14:textId="77777777" w:rsidR="00085D40" w:rsidRPr="00760812" w:rsidRDefault="00085D40" w:rsidP="00085D40">
      <w:pPr>
        <w:rPr>
          <w:rFonts w:ascii="Arial" w:hAnsi="Arial" w:cs="Arial"/>
          <w:b/>
          <w:bCs/>
          <w:sz w:val="24"/>
          <w:szCs w:val="24"/>
          <w:u w:val="single"/>
        </w:rPr>
      </w:pPr>
      <w:r w:rsidRPr="00760812">
        <w:rPr>
          <w:rFonts w:ascii="Arial" w:hAnsi="Arial" w:cs="Arial"/>
          <w:b/>
          <w:bCs/>
          <w:sz w:val="24"/>
          <w:szCs w:val="24"/>
          <w:u w:val="single"/>
        </w:rPr>
        <w:t xml:space="preserve">Title: Hospital Patient Records </w:t>
      </w:r>
      <w:r w:rsidR="00F00707" w:rsidRPr="00760812">
        <w:rPr>
          <w:rFonts w:ascii="Arial" w:hAnsi="Arial" w:cs="Arial"/>
          <w:b/>
          <w:bCs/>
          <w:sz w:val="24"/>
          <w:szCs w:val="24"/>
          <w:u w:val="single"/>
        </w:rPr>
        <w:t xml:space="preserve">Data </w:t>
      </w:r>
      <w:r w:rsidRPr="00760812">
        <w:rPr>
          <w:rFonts w:ascii="Arial" w:hAnsi="Arial" w:cs="Arial"/>
          <w:b/>
          <w:bCs/>
          <w:sz w:val="24"/>
          <w:szCs w:val="24"/>
          <w:u w:val="single"/>
        </w:rPr>
        <w:t>Analysis and Visualization</w:t>
      </w:r>
    </w:p>
    <w:p w14:paraId="3C41F8E4" w14:textId="77777777" w:rsidR="00085D40" w:rsidRPr="00085D40" w:rsidRDefault="00085D40" w:rsidP="00085D40">
      <w:pPr>
        <w:rPr>
          <w:rFonts w:ascii="Arial" w:hAnsi="Arial" w:cs="Arial"/>
          <w:sz w:val="24"/>
          <w:szCs w:val="24"/>
        </w:rPr>
      </w:pPr>
    </w:p>
    <w:p w14:paraId="49F60C1C" w14:textId="77777777" w:rsidR="00085D40" w:rsidRPr="00085D40" w:rsidRDefault="00085D40" w:rsidP="00085D40">
      <w:pPr>
        <w:rPr>
          <w:rFonts w:ascii="Arial" w:hAnsi="Arial" w:cs="Arial"/>
          <w:b/>
          <w:bCs/>
          <w:sz w:val="24"/>
          <w:szCs w:val="24"/>
        </w:rPr>
      </w:pPr>
      <w:r w:rsidRPr="00085D40">
        <w:rPr>
          <w:rFonts w:ascii="Arial" w:hAnsi="Arial" w:cs="Arial"/>
          <w:b/>
          <w:bCs/>
          <w:sz w:val="24"/>
          <w:szCs w:val="24"/>
        </w:rPr>
        <w:t>Problem Statement:</w:t>
      </w:r>
    </w:p>
    <w:p w14:paraId="7F3B5A5F" w14:textId="77777777" w:rsidR="00085D40" w:rsidRPr="00085D40" w:rsidRDefault="00085D40" w:rsidP="00085D40">
      <w:pPr>
        <w:rPr>
          <w:rFonts w:ascii="Arial" w:hAnsi="Arial" w:cs="Arial"/>
          <w:sz w:val="24"/>
          <w:szCs w:val="24"/>
        </w:rPr>
      </w:pPr>
      <w:r w:rsidRPr="00085D40">
        <w:rPr>
          <w:rFonts w:ascii="Arial" w:hAnsi="Arial" w:cs="Arial"/>
          <w:sz w:val="24"/>
          <w:szCs w:val="24"/>
        </w:rPr>
        <w:t xml:space="preserve">Hospitals generate vast amounts of data daily, encompassing patient demographics, medical conditions, treatments, billing, and more. This data holds valuable insights that can enhance hospital operations, improve patient care, and streamline financial management. However, without proper analysis and visualization, these insights remain hidden, leading to inefficiencies and missed opportunities. Our project aims to address this challenge by creating a comprehensive tool for </w:t>
      </w:r>
      <w:r w:rsidRPr="00085D40">
        <w:rPr>
          <w:rFonts w:ascii="Arial" w:hAnsi="Arial" w:cs="Arial"/>
          <w:sz w:val="24"/>
          <w:szCs w:val="24"/>
        </w:rPr>
        <w:t>analysing</w:t>
      </w:r>
      <w:r w:rsidRPr="00085D40">
        <w:rPr>
          <w:rFonts w:ascii="Arial" w:hAnsi="Arial" w:cs="Arial"/>
          <w:sz w:val="24"/>
          <w:szCs w:val="24"/>
        </w:rPr>
        <w:t xml:space="preserve"> and visualizing hospital patient records.</w:t>
      </w:r>
    </w:p>
    <w:p w14:paraId="2306E44D" w14:textId="77777777" w:rsidR="00085D40" w:rsidRPr="00085D40" w:rsidRDefault="00085D40" w:rsidP="00085D40">
      <w:pPr>
        <w:rPr>
          <w:rFonts w:ascii="Arial" w:hAnsi="Arial" w:cs="Arial"/>
          <w:sz w:val="24"/>
          <w:szCs w:val="24"/>
        </w:rPr>
      </w:pPr>
    </w:p>
    <w:p w14:paraId="5A712621" w14:textId="77777777" w:rsidR="00085D40" w:rsidRPr="00085D40" w:rsidRDefault="00085D40" w:rsidP="00085D40">
      <w:pPr>
        <w:rPr>
          <w:rFonts w:ascii="Arial" w:hAnsi="Arial" w:cs="Arial"/>
          <w:b/>
          <w:bCs/>
          <w:sz w:val="24"/>
          <w:szCs w:val="24"/>
        </w:rPr>
      </w:pPr>
      <w:r w:rsidRPr="00085D40">
        <w:rPr>
          <w:rFonts w:ascii="Arial" w:hAnsi="Arial" w:cs="Arial"/>
          <w:b/>
          <w:bCs/>
          <w:sz w:val="24"/>
          <w:szCs w:val="24"/>
        </w:rPr>
        <w:t>Proposed Solution:</w:t>
      </w:r>
    </w:p>
    <w:p w14:paraId="41D096C1" w14:textId="4C629E23" w:rsidR="00085D40" w:rsidRPr="00085D40" w:rsidRDefault="00041E64" w:rsidP="00085D40">
      <w:pPr>
        <w:rPr>
          <w:rFonts w:ascii="Arial" w:hAnsi="Arial" w:cs="Arial"/>
          <w:sz w:val="24"/>
          <w:szCs w:val="24"/>
        </w:rPr>
      </w:pPr>
      <w:r>
        <w:rPr>
          <w:rFonts w:ascii="Arial" w:hAnsi="Arial" w:cs="Arial"/>
          <w:sz w:val="24"/>
          <w:szCs w:val="24"/>
        </w:rPr>
        <w:t>My</w:t>
      </w:r>
      <w:r w:rsidR="00085D40" w:rsidRPr="00085D40">
        <w:rPr>
          <w:rFonts w:ascii="Arial" w:hAnsi="Arial" w:cs="Arial"/>
          <w:sz w:val="24"/>
          <w:szCs w:val="24"/>
        </w:rPr>
        <w:t xml:space="preserve"> solution involves developing a Python-based application that reads hospital patient records from a CSV file, performs data analysis, and generates insightful visualizations. The application will leverage libraries such as Pandas for data manipulation, Matplotlib and Seaborn for plotting. The key functionalities will include:</w:t>
      </w:r>
    </w:p>
    <w:p w14:paraId="7A3450FD" w14:textId="77777777" w:rsidR="00085D40" w:rsidRPr="00085D40" w:rsidRDefault="00085D40" w:rsidP="00085D40">
      <w:pPr>
        <w:pStyle w:val="ListParagraph"/>
        <w:numPr>
          <w:ilvl w:val="0"/>
          <w:numId w:val="1"/>
        </w:numPr>
        <w:rPr>
          <w:rFonts w:ascii="Arial" w:hAnsi="Arial" w:cs="Arial"/>
          <w:sz w:val="24"/>
          <w:szCs w:val="24"/>
        </w:rPr>
      </w:pPr>
      <w:r w:rsidRPr="00085D40">
        <w:rPr>
          <w:rFonts w:ascii="Arial" w:hAnsi="Arial" w:cs="Arial"/>
          <w:sz w:val="24"/>
          <w:szCs w:val="24"/>
        </w:rPr>
        <w:t>Data cleaning and preprocessing to handle missing values and inconsistencies.</w:t>
      </w:r>
    </w:p>
    <w:p w14:paraId="4413E2CF" w14:textId="77777777" w:rsidR="00085D40" w:rsidRPr="00085D40" w:rsidRDefault="00085D40" w:rsidP="00085D40">
      <w:pPr>
        <w:pStyle w:val="ListParagraph"/>
        <w:numPr>
          <w:ilvl w:val="0"/>
          <w:numId w:val="1"/>
        </w:numPr>
        <w:rPr>
          <w:rFonts w:ascii="Arial" w:hAnsi="Arial" w:cs="Arial"/>
          <w:sz w:val="24"/>
          <w:szCs w:val="24"/>
        </w:rPr>
      </w:pPr>
      <w:r w:rsidRPr="00085D40">
        <w:rPr>
          <w:rFonts w:ascii="Arial" w:hAnsi="Arial" w:cs="Arial"/>
          <w:sz w:val="24"/>
          <w:szCs w:val="24"/>
        </w:rPr>
        <w:t>Statistical analysis to summarize key metrics such as median bill amounts and common medical conditions</w:t>
      </w:r>
      <w:r w:rsidRPr="00085D40">
        <w:rPr>
          <w:rFonts w:ascii="Arial" w:hAnsi="Arial" w:cs="Arial"/>
          <w:sz w:val="24"/>
          <w:szCs w:val="24"/>
        </w:rPr>
        <w:t xml:space="preserve"> (mode)</w:t>
      </w:r>
      <w:r w:rsidRPr="00085D40">
        <w:rPr>
          <w:rFonts w:ascii="Arial" w:hAnsi="Arial" w:cs="Arial"/>
          <w:sz w:val="24"/>
          <w:szCs w:val="24"/>
        </w:rPr>
        <w:t>.</w:t>
      </w:r>
    </w:p>
    <w:p w14:paraId="49F1046D" w14:textId="77777777" w:rsidR="00085D40" w:rsidRPr="00085D40" w:rsidRDefault="00085D40" w:rsidP="00085D40">
      <w:pPr>
        <w:pStyle w:val="ListParagraph"/>
        <w:numPr>
          <w:ilvl w:val="0"/>
          <w:numId w:val="1"/>
        </w:numPr>
        <w:rPr>
          <w:rFonts w:ascii="Arial" w:hAnsi="Arial" w:cs="Arial"/>
          <w:sz w:val="24"/>
          <w:szCs w:val="24"/>
        </w:rPr>
      </w:pPr>
      <w:r w:rsidRPr="00085D40">
        <w:rPr>
          <w:rFonts w:ascii="Arial" w:hAnsi="Arial" w:cs="Arial"/>
          <w:sz w:val="24"/>
          <w:szCs w:val="24"/>
        </w:rPr>
        <w:t>Visualizations to display patient demographics, bill distributions, and medical condition frequencies.</w:t>
      </w:r>
    </w:p>
    <w:p w14:paraId="3E43B2A6" w14:textId="77777777" w:rsidR="00085D40" w:rsidRPr="00085D40" w:rsidRDefault="00085D40" w:rsidP="00085D40">
      <w:pPr>
        <w:pStyle w:val="ListParagraph"/>
        <w:numPr>
          <w:ilvl w:val="0"/>
          <w:numId w:val="1"/>
        </w:numPr>
        <w:rPr>
          <w:rFonts w:ascii="Arial" w:hAnsi="Arial" w:cs="Arial"/>
          <w:sz w:val="24"/>
          <w:szCs w:val="24"/>
        </w:rPr>
      </w:pPr>
      <w:r w:rsidRPr="00085D40">
        <w:rPr>
          <w:rFonts w:ascii="Arial" w:hAnsi="Arial" w:cs="Arial"/>
          <w:sz w:val="24"/>
          <w:szCs w:val="24"/>
        </w:rPr>
        <w:t>Insights to help hospital administrators make informed decisions and improve operational efficiency.</w:t>
      </w:r>
    </w:p>
    <w:p w14:paraId="5E57245C" w14:textId="77777777" w:rsidR="00821488" w:rsidRDefault="00821488" w:rsidP="00085D40">
      <w:pPr>
        <w:rPr>
          <w:rFonts w:ascii="Arial" w:hAnsi="Arial" w:cs="Arial"/>
          <w:b/>
          <w:bCs/>
          <w:sz w:val="24"/>
          <w:szCs w:val="24"/>
        </w:rPr>
      </w:pPr>
    </w:p>
    <w:p w14:paraId="4629571B" w14:textId="37233FE6" w:rsidR="00085D40" w:rsidRPr="00085D40" w:rsidRDefault="00085D40" w:rsidP="00085D40">
      <w:pPr>
        <w:rPr>
          <w:rFonts w:ascii="Arial" w:hAnsi="Arial" w:cs="Arial"/>
          <w:b/>
          <w:bCs/>
          <w:sz w:val="24"/>
          <w:szCs w:val="24"/>
        </w:rPr>
      </w:pPr>
      <w:r w:rsidRPr="00085D40">
        <w:rPr>
          <w:rFonts w:ascii="Arial" w:hAnsi="Arial" w:cs="Arial"/>
          <w:b/>
          <w:bCs/>
          <w:sz w:val="24"/>
          <w:szCs w:val="24"/>
        </w:rPr>
        <w:lastRenderedPageBreak/>
        <w:t>Additional Technologies:</w:t>
      </w:r>
    </w:p>
    <w:p w14:paraId="3AFF879E" w14:textId="77777777" w:rsidR="00085D40" w:rsidRPr="006D3F2A" w:rsidRDefault="00085D40" w:rsidP="006D3F2A">
      <w:pPr>
        <w:rPr>
          <w:rFonts w:ascii="Arial" w:hAnsi="Arial" w:cs="Arial"/>
          <w:sz w:val="24"/>
          <w:szCs w:val="24"/>
        </w:rPr>
      </w:pPr>
      <w:r w:rsidRPr="006D3F2A">
        <w:rPr>
          <w:rFonts w:ascii="Arial" w:hAnsi="Arial" w:cs="Arial"/>
          <w:sz w:val="24"/>
          <w:szCs w:val="24"/>
        </w:rPr>
        <w:t xml:space="preserve">In addition to Python and its libraries, </w:t>
      </w:r>
      <w:r w:rsidRPr="006D3F2A">
        <w:rPr>
          <w:rFonts w:ascii="Arial" w:hAnsi="Arial" w:cs="Arial"/>
          <w:sz w:val="24"/>
          <w:szCs w:val="24"/>
        </w:rPr>
        <w:t>I</w:t>
      </w:r>
      <w:r w:rsidRPr="006D3F2A">
        <w:rPr>
          <w:rFonts w:ascii="Arial" w:hAnsi="Arial" w:cs="Arial"/>
          <w:sz w:val="24"/>
          <w:szCs w:val="24"/>
        </w:rPr>
        <w:t xml:space="preserve"> </w:t>
      </w:r>
      <w:r w:rsidRPr="006D3F2A">
        <w:rPr>
          <w:rFonts w:ascii="Arial" w:hAnsi="Arial" w:cs="Arial"/>
          <w:sz w:val="24"/>
          <w:szCs w:val="24"/>
        </w:rPr>
        <w:t>used</w:t>
      </w:r>
      <w:r w:rsidRPr="006D3F2A">
        <w:rPr>
          <w:rFonts w:ascii="Arial" w:hAnsi="Arial" w:cs="Arial"/>
          <w:sz w:val="24"/>
          <w:szCs w:val="24"/>
        </w:rPr>
        <w:t>:</w:t>
      </w:r>
    </w:p>
    <w:p w14:paraId="780285F2" w14:textId="77777777" w:rsidR="00085D40" w:rsidRPr="00085D40" w:rsidRDefault="00085D40" w:rsidP="00085D40">
      <w:pPr>
        <w:pStyle w:val="ListParagraph"/>
        <w:numPr>
          <w:ilvl w:val="0"/>
          <w:numId w:val="2"/>
        </w:numPr>
        <w:rPr>
          <w:rFonts w:ascii="Arial" w:hAnsi="Arial" w:cs="Arial"/>
          <w:sz w:val="24"/>
          <w:szCs w:val="24"/>
        </w:rPr>
      </w:pPr>
      <w:r w:rsidRPr="00085D40">
        <w:rPr>
          <w:rFonts w:ascii="Arial" w:hAnsi="Arial" w:cs="Arial"/>
          <w:sz w:val="24"/>
          <w:szCs w:val="24"/>
        </w:rPr>
        <w:t>Kaggle for Datasets</w:t>
      </w:r>
      <w:r w:rsidR="009F24CB">
        <w:rPr>
          <w:rFonts w:ascii="Arial" w:hAnsi="Arial" w:cs="Arial"/>
          <w:sz w:val="24"/>
          <w:szCs w:val="24"/>
        </w:rPr>
        <w:t xml:space="preserve"> - </w:t>
      </w:r>
      <w:hyperlink r:id="rId7" w:history="1">
        <w:r w:rsidR="009F24CB" w:rsidRPr="009F24CB">
          <w:rPr>
            <w:rStyle w:val="Hyperlink"/>
            <w:rFonts w:ascii="Arial" w:hAnsi="Arial" w:cs="Arial"/>
            <w:b/>
            <w:bCs/>
            <w:i/>
            <w:iCs/>
            <w:sz w:val="24"/>
            <w:szCs w:val="24"/>
          </w:rPr>
          <w:t>Link</w:t>
        </w:r>
      </w:hyperlink>
    </w:p>
    <w:p w14:paraId="13D9950B" w14:textId="67EAD42A" w:rsidR="00085D40" w:rsidRPr="00085D40" w:rsidRDefault="001720AA" w:rsidP="00085D40">
      <w:pPr>
        <w:pStyle w:val="ListParagraph"/>
        <w:numPr>
          <w:ilvl w:val="0"/>
          <w:numId w:val="2"/>
        </w:numPr>
        <w:rPr>
          <w:rFonts w:ascii="Arial" w:hAnsi="Arial" w:cs="Arial"/>
          <w:sz w:val="24"/>
          <w:szCs w:val="24"/>
        </w:rPr>
      </w:pPr>
      <w:r w:rsidRPr="00085D40">
        <w:rPr>
          <w:rFonts w:ascii="Arial" w:hAnsi="Arial" w:cs="Arial"/>
          <w:sz w:val="24"/>
          <w:szCs w:val="24"/>
        </w:rPr>
        <w:t>Git</w:t>
      </w:r>
      <w:r>
        <w:rPr>
          <w:rFonts w:ascii="Arial" w:hAnsi="Arial" w:cs="Arial"/>
          <w:sz w:val="24"/>
          <w:szCs w:val="24"/>
        </w:rPr>
        <w:t>Hub</w:t>
      </w:r>
      <w:r w:rsidR="00085D40" w:rsidRPr="00085D40">
        <w:rPr>
          <w:rFonts w:ascii="Arial" w:hAnsi="Arial" w:cs="Arial"/>
          <w:sz w:val="24"/>
          <w:szCs w:val="24"/>
        </w:rPr>
        <w:t xml:space="preserve"> for version control.</w:t>
      </w:r>
    </w:p>
    <w:p w14:paraId="1D3791DA" w14:textId="77777777" w:rsidR="00085D40" w:rsidRPr="00085D40" w:rsidRDefault="00085D40" w:rsidP="00085D40">
      <w:pPr>
        <w:pStyle w:val="ListParagraph"/>
        <w:numPr>
          <w:ilvl w:val="0"/>
          <w:numId w:val="2"/>
        </w:numPr>
        <w:rPr>
          <w:rFonts w:ascii="Arial" w:hAnsi="Arial" w:cs="Arial"/>
          <w:sz w:val="24"/>
          <w:szCs w:val="24"/>
        </w:rPr>
      </w:pPr>
      <w:r w:rsidRPr="00085D40">
        <w:rPr>
          <w:rFonts w:ascii="Arial" w:hAnsi="Arial" w:cs="Arial"/>
          <w:sz w:val="24"/>
          <w:szCs w:val="24"/>
        </w:rPr>
        <w:t>MS Office Word to compile this document</w:t>
      </w:r>
      <w:r w:rsidRPr="00085D40">
        <w:rPr>
          <w:rFonts w:ascii="Arial" w:hAnsi="Arial" w:cs="Arial"/>
          <w:sz w:val="24"/>
          <w:szCs w:val="24"/>
        </w:rPr>
        <w:t>.</w:t>
      </w:r>
    </w:p>
    <w:p w14:paraId="77E31D47" w14:textId="77777777" w:rsidR="00085D40" w:rsidRPr="00085D40" w:rsidRDefault="00085D40" w:rsidP="00085D40">
      <w:pPr>
        <w:rPr>
          <w:rFonts w:ascii="Arial" w:hAnsi="Arial" w:cs="Arial"/>
          <w:sz w:val="24"/>
          <w:szCs w:val="24"/>
        </w:rPr>
      </w:pPr>
    </w:p>
    <w:p w14:paraId="5EE718C3" w14:textId="77777777" w:rsidR="00085D40" w:rsidRPr="00085D40" w:rsidRDefault="00085D40" w:rsidP="00F00707">
      <w:pPr>
        <w:pStyle w:val="Heading2"/>
      </w:pPr>
      <w:r w:rsidRPr="00085D40">
        <w:t>Objectives</w:t>
      </w:r>
    </w:p>
    <w:p w14:paraId="62ADE74D" w14:textId="77777777" w:rsidR="00085D40" w:rsidRPr="00085D40" w:rsidRDefault="00085D40" w:rsidP="00085D40">
      <w:pPr>
        <w:rPr>
          <w:rFonts w:ascii="Arial" w:hAnsi="Arial" w:cs="Arial"/>
          <w:sz w:val="24"/>
          <w:szCs w:val="24"/>
        </w:rPr>
      </w:pPr>
      <w:r w:rsidRPr="00085D40">
        <w:rPr>
          <w:rFonts w:ascii="Arial" w:hAnsi="Arial" w:cs="Arial"/>
          <w:sz w:val="24"/>
          <w:szCs w:val="24"/>
        </w:rPr>
        <w:t>Data Preprocessing:</w:t>
      </w:r>
    </w:p>
    <w:p w14:paraId="448F557B" w14:textId="6C96A1F1" w:rsidR="00085D40" w:rsidRPr="00085D40" w:rsidRDefault="00085D40" w:rsidP="00085D40">
      <w:pPr>
        <w:pStyle w:val="ListParagraph"/>
        <w:numPr>
          <w:ilvl w:val="0"/>
          <w:numId w:val="3"/>
        </w:numPr>
        <w:rPr>
          <w:rFonts w:ascii="Arial" w:hAnsi="Arial" w:cs="Arial"/>
          <w:sz w:val="24"/>
          <w:szCs w:val="24"/>
        </w:rPr>
      </w:pPr>
      <w:r w:rsidRPr="00085D40">
        <w:rPr>
          <w:rFonts w:ascii="Arial" w:hAnsi="Arial" w:cs="Arial"/>
          <w:sz w:val="24"/>
          <w:szCs w:val="24"/>
        </w:rPr>
        <w:t>Handle</w:t>
      </w:r>
      <w:r w:rsidR="00F51163">
        <w:rPr>
          <w:rFonts w:ascii="Arial" w:hAnsi="Arial" w:cs="Arial"/>
          <w:sz w:val="24"/>
          <w:szCs w:val="24"/>
        </w:rPr>
        <w:t>d</w:t>
      </w:r>
      <w:r w:rsidRPr="00085D40">
        <w:rPr>
          <w:rFonts w:ascii="Arial" w:hAnsi="Arial" w:cs="Arial"/>
          <w:sz w:val="24"/>
          <w:szCs w:val="24"/>
        </w:rPr>
        <w:t xml:space="preserve"> missing values and clean</w:t>
      </w:r>
      <w:r w:rsidR="00644CFC">
        <w:rPr>
          <w:rFonts w:ascii="Arial" w:hAnsi="Arial" w:cs="Arial"/>
          <w:sz w:val="24"/>
          <w:szCs w:val="24"/>
        </w:rPr>
        <w:t>ed</w:t>
      </w:r>
      <w:r w:rsidRPr="00085D40">
        <w:rPr>
          <w:rFonts w:ascii="Arial" w:hAnsi="Arial" w:cs="Arial"/>
          <w:sz w:val="24"/>
          <w:szCs w:val="24"/>
        </w:rPr>
        <w:t xml:space="preserve"> data.</w:t>
      </w:r>
    </w:p>
    <w:p w14:paraId="49CF27B9" w14:textId="69CF7C41" w:rsidR="00085D40" w:rsidRPr="00085D40" w:rsidRDefault="00085D40" w:rsidP="00085D40">
      <w:pPr>
        <w:pStyle w:val="ListParagraph"/>
        <w:numPr>
          <w:ilvl w:val="0"/>
          <w:numId w:val="3"/>
        </w:numPr>
        <w:rPr>
          <w:rFonts w:ascii="Arial" w:hAnsi="Arial" w:cs="Arial"/>
          <w:sz w:val="24"/>
          <w:szCs w:val="24"/>
        </w:rPr>
      </w:pPr>
      <w:r w:rsidRPr="00085D40">
        <w:rPr>
          <w:rFonts w:ascii="Arial" w:hAnsi="Arial" w:cs="Arial"/>
          <w:sz w:val="24"/>
          <w:szCs w:val="24"/>
        </w:rPr>
        <w:t>Ensure</w:t>
      </w:r>
      <w:r w:rsidR="00644CFC">
        <w:rPr>
          <w:rFonts w:ascii="Arial" w:hAnsi="Arial" w:cs="Arial"/>
          <w:sz w:val="24"/>
          <w:szCs w:val="24"/>
        </w:rPr>
        <w:t>d</w:t>
      </w:r>
      <w:r w:rsidRPr="00085D40">
        <w:rPr>
          <w:rFonts w:ascii="Arial" w:hAnsi="Arial" w:cs="Arial"/>
          <w:sz w:val="24"/>
          <w:szCs w:val="24"/>
        </w:rPr>
        <w:t xml:space="preserve"> data types are correctly set for analysis.</w:t>
      </w:r>
    </w:p>
    <w:p w14:paraId="2B33CE75" w14:textId="3ADEAB49" w:rsidR="00085D40" w:rsidRPr="00085D40" w:rsidRDefault="00E24E74" w:rsidP="00085D40">
      <w:pPr>
        <w:rPr>
          <w:rFonts w:ascii="Arial" w:hAnsi="Arial" w:cs="Arial"/>
          <w:sz w:val="24"/>
          <w:szCs w:val="24"/>
        </w:rPr>
      </w:pPr>
      <w:r>
        <w:rPr>
          <w:rFonts w:ascii="Arial" w:hAnsi="Arial" w:cs="Arial"/>
          <w:sz w:val="24"/>
          <w:szCs w:val="24"/>
        </w:rPr>
        <w:t>Data</w:t>
      </w:r>
      <w:r w:rsidR="00085D40" w:rsidRPr="00085D40">
        <w:rPr>
          <w:rFonts w:ascii="Arial" w:hAnsi="Arial" w:cs="Arial"/>
          <w:sz w:val="24"/>
          <w:szCs w:val="24"/>
        </w:rPr>
        <w:t xml:space="preserve"> Analysis:</w:t>
      </w:r>
    </w:p>
    <w:p w14:paraId="7D8427B5" w14:textId="07BF412B" w:rsidR="00085D40" w:rsidRPr="00F00707" w:rsidRDefault="00085D40" w:rsidP="00F00707">
      <w:pPr>
        <w:pStyle w:val="ListParagraph"/>
        <w:numPr>
          <w:ilvl w:val="0"/>
          <w:numId w:val="4"/>
        </w:numPr>
        <w:rPr>
          <w:rFonts w:ascii="Arial" w:hAnsi="Arial" w:cs="Arial"/>
          <w:sz w:val="24"/>
          <w:szCs w:val="24"/>
        </w:rPr>
      </w:pPr>
      <w:r w:rsidRPr="00F00707">
        <w:rPr>
          <w:rFonts w:ascii="Arial" w:hAnsi="Arial" w:cs="Arial"/>
          <w:sz w:val="24"/>
          <w:szCs w:val="24"/>
        </w:rPr>
        <w:t>Compute</w:t>
      </w:r>
      <w:r w:rsidR="00644CFC">
        <w:rPr>
          <w:rFonts w:ascii="Arial" w:hAnsi="Arial" w:cs="Arial"/>
          <w:sz w:val="24"/>
          <w:szCs w:val="24"/>
        </w:rPr>
        <w:t>d</w:t>
      </w:r>
      <w:r w:rsidRPr="00F00707">
        <w:rPr>
          <w:rFonts w:ascii="Arial" w:hAnsi="Arial" w:cs="Arial"/>
          <w:sz w:val="24"/>
          <w:szCs w:val="24"/>
        </w:rPr>
        <w:t xml:space="preserve"> summary statistics such as median, and mode for relevant columns</w:t>
      </w:r>
      <w:r w:rsidR="00256BC6">
        <w:rPr>
          <w:rFonts w:ascii="Arial" w:hAnsi="Arial" w:cs="Arial"/>
          <w:sz w:val="24"/>
          <w:szCs w:val="24"/>
        </w:rPr>
        <w:t>/features</w:t>
      </w:r>
      <w:r w:rsidRPr="00F00707">
        <w:rPr>
          <w:rFonts w:ascii="Arial" w:hAnsi="Arial" w:cs="Arial"/>
          <w:sz w:val="24"/>
          <w:szCs w:val="24"/>
        </w:rPr>
        <w:t>.</w:t>
      </w:r>
    </w:p>
    <w:p w14:paraId="51F4365A" w14:textId="7A01E4DD" w:rsidR="00085D40" w:rsidRPr="00F00707" w:rsidRDefault="00085D40" w:rsidP="00F00707">
      <w:pPr>
        <w:pStyle w:val="ListParagraph"/>
        <w:numPr>
          <w:ilvl w:val="0"/>
          <w:numId w:val="4"/>
        </w:numPr>
        <w:rPr>
          <w:rFonts w:ascii="Arial" w:hAnsi="Arial" w:cs="Arial"/>
          <w:sz w:val="24"/>
          <w:szCs w:val="24"/>
        </w:rPr>
      </w:pPr>
      <w:r w:rsidRPr="00F00707">
        <w:rPr>
          <w:rFonts w:ascii="Arial" w:hAnsi="Arial" w:cs="Arial"/>
          <w:sz w:val="24"/>
          <w:szCs w:val="24"/>
        </w:rPr>
        <w:t>Identif</w:t>
      </w:r>
      <w:r w:rsidR="00256BC6">
        <w:rPr>
          <w:rFonts w:ascii="Arial" w:hAnsi="Arial" w:cs="Arial"/>
          <w:sz w:val="24"/>
          <w:szCs w:val="24"/>
        </w:rPr>
        <w:t xml:space="preserve">ied </w:t>
      </w:r>
      <w:r w:rsidRPr="00F00707">
        <w:rPr>
          <w:rFonts w:ascii="Arial" w:hAnsi="Arial" w:cs="Arial"/>
          <w:sz w:val="24"/>
          <w:szCs w:val="24"/>
        </w:rPr>
        <w:t>the most common medical conditions and their distributions.</w:t>
      </w:r>
    </w:p>
    <w:p w14:paraId="4A21884E" w14:textId="7DD66AEA" w:rsidR="00085D40" w:rsidRPr="00085D40" w:rsidRDefault="00085D40" w:rsidP="00085D40">
      <w:pPr>
        <w:rPr>
          <w:rFonts w:ascii="Arial" w:hAnsi="Arial" w:cs="Arial"/>
          <w:sz w:val="24"/>
          <w:szCs w:val="24"/>
        </w:rPr>
      </w:pPr>
      <w:r w:rsidRPr="00085D40">
        <w:rPr>
          <w:rFonts w:ascii="Arial" w:hAnsi="Arial" w:cs="Arial"/>
          <w:sz w:val="24"/>
          <w:szCs w:val="24"/>
        </w:rPr>
        <w:t>Data Visualization:</w:t>
      </w:r>
    </w:p>
    <w:p w14:paraId="0376F2A1" w14:textId="220A4ABD" w:rsidR="00085D40" w:rsidRPr="00F00707" w:rsidRDefault="00085D40" w:rsidP="00F00707">
      <w:pPr>
        <w:pStyle w:val="ListParagraph"/>
        <w:numPr>
          <w:ilvl w:val="0"/>
          <w:numId w:val="5"/>
        </w:numPr>
        <w:rPr>
          <w:rFonts w:ascii="Arial" w:hAnsi="Arial" w:cs="Arial"/>
          <w:sz w:val="24"/>
          <w:szCs w:val="24"/>
        </w:rPr>
      </w:pPr>
      <w:r w:rsidRPr="00F00707">
        <w:rPr>
          <w:rFonts w:ascii="Arial" w:hAnsi="Arial" w:cs="Arial"/>
          <w:sz w:val="24"/>
          <w:szCs w:val="24"/>
        </w:rPr>
        <w:t>Create</w:t>
      </w:r>
      <w:r w:rsidR="00256BC6">
        <w:rPr>
          <w:rFonts w:ascii="Arial" w:hAnsi="Arial" w:cs="Arial"/>
          <w:sz w:val="24"/>
          <w:szCs w:val="24"/>
        </w:rPr>
        <w:t>d</w:t>
      </w:r>
      <w:r w:rsidRPr="00F00707">
        <w:rPr>
          <w:rFonts w:ascii="Arial" w:hAnsi="Arial" w:cs="Arial"/>
          <w:sz w:val="24"/>
          <w:szCs w:val="24"/>
        </w:rPr>
        <w:t xml:space="preserve"> bar </w:t>
      </w:r>
      <w:r w:rsidR="006B42B1">
        <w:rPr>
          <w:rFonts w:ascii="Arial" w:hAnsi="Arial" w:cs="Arial"/>
          <w:sz w:val="24"/>
          <w:szCs w:val="24"/>
        </w:rPr>
        <w:t>graph</w:t>
      </w:r>
      <w:r w:rsidR="00256BC6">
        <w:rPr>
          <w:rFonts w:ascii="Arial" w:hAnsi="Arial" w:cs="Arial"/>
          <w:sz w:val="24"/>
          <w:szCs w:val="24"/>
        </w:rPr>
        <w:t>s</w:t>
      </w:r>
      <w:r w:rsidRPr="00F00707">
        <w:rPr>
          <w:rFonts w:ascii="Arial" w:hAnsi="Arial" w:cs="Arial"/>
          <w:sz w:val="24"/>
          <w:szCs w:val="24"/>
        </w:rPr>
        <w:t>, pie chart, and histogram to visualize patient demographics and bill amounts.</w:t>
      </w:r>
    </w:p>
    <w:p w14:paraId="0546B93F" w14:textId="15410D36" w:rsidR="00085D40" w:rsidRPr="00F00707" w:rsidRDefault="00085D40" w:rsidP="00F00707">
      <w:pPr>
        <w:pStyle w:val="ListParagraph"/>
        <w:numPr>
          <w:ilvl w:val="0"/>
          <w:numId w:val="5"/>
        </w:numPr>
        <w:rPr>
          <w:rFonts w:ascii="Arial" w:hAnsi="Arial" w:cs="Arial"/>
          <w:sz w:val="24"/>
          <w:szCs w:val="24"/>
        </w:rPr>
      </w:pPr>
      <w:r w:rsidRPr="00F00707">
        <w:rPr>
          <w:rFonts w:ascii="Arial" w:hAnsi="Arial" w:cs="Arial"/>
          <w:sz w:val="24"/>
          <w:szCs w:val="24"/>
        </w:rPr>
        <w:t>Use</w:t>
      </w:r>
      <w:r w:rsidR="00B85C24">
        <w:rPr>
          <w:rFonts w:ascii="Arial" w:hAnsi="Arial" w:cs="Arial"/>
          <w:sz w:val="24"/>
          <w:szCs w:val="24"/>
        </w:rPr>
        <w:t>d</w:t>
      </w:r>
      <w:r w:rsidRPr="00F00707">
        <w:rPr>
          <w:rFonts w:ascii="Arial" w:hAnsi="Arial" w:cs="Arial"/>
          <w:sz w:val="24"/>
          <w:szCs w:val="24"/>
        </w:rPr>
        <w:t xml:space="preserve"> count plots to show the distribution of medical conditions by gender.</w:t>
      </w:r>
    </w:p>
    <w:p w14:paraId="053D668E" w14:textId="77777777" w:rsidR="00F00707" w:rsidRDefault="00F00707" w:rsidP="00085D40">
      <w:pPr>
        <w:rPr>
          <w:rFonts w:ascii="Arial" w:hAnsi="Arial" w:cs="Arial"/>
          <w:sz w:val="24"/>
          <w:szCs w:val="24"/>
        </w:rPr>
      </w:pPr>
    </w:p>
    <w:p w14:paraId="1F93FFB3" w14:textId="77777777" w:rsidR="00085D40" w:rsidRPr="00085D40" w:rsidRDefault="00085D40" w:rsidP="00F00707">
      <w:pPr>
        <w:pStyle w:val="Heading2"/>
      </w:pPr>
      <w:r w:rsidRPr="00085D40">
        <w:t>Project Plan and Timeline</w:t>
      </w:r>
    </w:p>
    <w:p w14:paraId="0BC52CA7" w14:textId="77777777" w:rsidR="00085D40" w:rsidRPr="00085D40" w:rsidRDefault="00085D40" w:rsidP="00085D40">
      <w:pPr>
        <w:rPr>
          <w:rFonts w:ascii="Arial" w:hAnsi="Arial" w:cs="Arial"/>
          <w:sz w:val="24"/>
          <w:szCs w:val="24"/>
        </w:rPr>
      </w:pPr>
      <w:r w:rsidRPr="00085D40">
        <w:rPr>
          <w:rFonts w:ascii="Arial" w:hAnsi="Arial" w:cs="Arial"/>
          <w:sz w:val="24"/>
          <w:szCs w:val="24"/>
        </w:rPr>
        <w:t>Phase 1: Project Initialization (Week 1)</w:t>
      </w:r>
    </w:p>
    <w:p w14:paraId="264EC61B" w14:textId="77777777" w:rsidR="00085D40" w:rsidRPr="00F00707" w:rsidRDefault="00085D40" w:rsidP="00F00707">
      <w:pPr>
        <w:pStyle w:val="ListParagraph"/>
        <w:numPr>
          <w:ilvl w:val="0"/>
          <w:numId w:val="6"/>
        </w:numPr>
        <w:rPr>
          <w:rFonts w:ascii="Arial" w:hAnsi="Arial" w:cs="Arial"/>
          <w:sz w:val="24"/>
          <w:szCs w:val="24"/>
        </w:rPr>
      </w:pPr>
      <w:r w:rsidRPr="00F00707">
        <w:rPr>
          <w:rFonts w:ascii="Arial" w:hAnsi="Arial" w:cs="Arial"/>
          <w:sz w:val="24"/>
          <w:szCs w:val="24"/>
        </w:rPr>
        <w:t>Define project scope and objectives.</w:t>
      </w:r>
    </w:p>
    <w:p w14:paraId="3712BF91" w14:textId="77777777" w:rsidR="00085D40" w:rsidRPr="00F00707" w:rsidRDefault="00085D40" w:rsidP="00F00707">
      <w:pPr>
        <w:pStyle w:val="ListParagraph"/>
        <w:numPr>
          <w:ilvl w:val="0"/>
          <w:numId w:val="6"/>
        </w:numPr>
        <w:rPr>
          <w:rFonts w:ascii="Arial" w:hAnsi="Arial" w:cs="Arial"/>
          <w:sz w:val="24"/>
          <w:szCs w:val="24"/>
        </w:rPr>
      </w:pPr>
      <w:r w:rsidRPr="00F00707">
        <w:rPr>
          <w:rFonts w:ascii="Arial" w:hAnsi="Arial" w:cs="Arial"/>
          <w:sz w:val="24"/>
          <w:szCs w:val="24"/>
        </w:rPr>
        <w:t>Gather and review hospital patient records data.</w:t>
      </w:r>
    </w:p>
    <w:p w14:paraId="654BFBA2" w14:textId="77777777" w:rsidR="00085D40" w:rsidRPr="00F00707" w:rsidRDefault="00085D40" w:rsidP="00F00707">
      <w:pPr>
        <w:pStyle w:val="ListParagraph"/>
        <w:numPr>
          <w:ilvl w:val="0"/>
          <w:numId w:val="6"/>
        </w:numPr>
        <w:rPr>
          <w:rFonts w:ascii="Arial" w:hAnsi="Arial" w:cs="Arial"/>
          <w:sz w:val="24"/>
          <w:szCs w:val="24"/>
        </w:rPr>
      </w:pPr>
      <w:r w:rsidRPr="00F00707">
        <w:rPr>
          <w:rFonts w:ascii="Arial" w:hAnsi="Arial" w:cs="Arial"/>
          <w:sz w:val="24"/>
          <w:szCs w:val="24"/>
        </w:rPr>
        <w:t>Set up the development environment and tools.</w:t>
      </w:r>
    </w:p>
    <w:p w14:paraId="64D31780" w14:textId="5EBEE56D" w:rsidR="00085D40" w:rsidRPr="00085D40" w:rsidRDefault="00085D40" w:rsidP="00085D40">
      <w:pPr>
        <w:rPr>
          <w:rFonts w:ascii="Arial" w:hAnsi="Arial" w:cs="Arial"/>
          <w:sz w:val="24"/>
          <w:szCs w:val="24"/>
        </w:rPr>
      </w:pPr>
      <w:r w:rsidRPr="00085D40">
        <w:rPr>
          <w:rFonts w:ascii="Arial" w:hAnsi="Arial" w:cs="Arial"/>
          <w:sz w:val="24"/>
          <w:szCs w:val="24"/>
        </w:rPr>
        <w:t>Phase 2: Data Preprocessing</w:t>
      </w:r>
      <w:r w:rsidR="00882A43">
        <w:rPr>
          <w:rFonts w:ascii="Arial" w:hAnsi="Arial" w:cs="Arial"/>
          <w:sz w:val="24"/>
          <w:szCs w:val="24"/>
        </w:rPr>
        <w:t>, Analysis and Visualisation</w:t>
      </w:r>
      <w:r w:rsidRPr="00085D40">
        <w:rPr>
          <w:rFonts w:ascii="Arial" w:hAnsi="Arial" w:cs="Arial"/>
          <w:sz w:val="24"/>
          <w:szCs w:val="24"/>
        </w:rPr>
        <w:t xml:space="preserve"> (Week 2)</w:t>
      </w:r>
    </w:p>
    <w:p w14:paraId="11396C55" w14:textId="2D96D060" w:rsidR="00085D40" w:rsidRPr="00882A43" w:rsidRDefault="00085D40" w:rsidP="00882A43">
      <w:pPr>
        <w:pStyle w:val="ListParagraph"/>
        <w:numPr>
          <w:ilvl w:val="0"/>
          <w:numId w:val="7"/>
        </w:numPr>
        <w:rPr>
          <w:rFonts w:ascii="Arial" w:hAnsi="Arial" w:cs="Arial"/>
          <w:sz w:val="24"/>
          <w:szCs w:val="24"/>
        </w:rPr>
      </w:pPr>
      <w:r w:rsidRPr="00882A43">
        <w:rPr>
          <w:rFonts w:ascii="Arial" w:hAnsi="Arial" w:cs="Arial"/>
          <w:sz w:val="24"/>
          <w:szCs w:val="24"/>
        </w:rPr>
        <w:t>Load data</w:t>
      </w:r>
      <w:r w:rsidR="001003E9">
        <w:rPr>
          <w:rFonts w:ascii="Arial" w:hAnsi="Arial" w:cs="Arial"/>
          <w:sz w:val="24"/>
          <w:szCs w:val="24"/>
        </w:rPr>
        <w:t xml:space="preserve"> (CS</w:t>
      </w:r>
      <w:r w:rsidR="00227F0A">
        <w:rPr>
          <w:rFonts w:ascii="Arial" w:hAnsi="Arial" w:cs="Arial"/>
          <w:sz w:val="24"/>
          <w:szCs w:val="24"/>
        </w:rPr>
        <w:t>V)</w:t>
      </w:r>
      <w:r w:rsidRPr="00882A43">
        <w:rPr>
          <w:rFonts w:ascii="Arial" w:hAnsi="Arial" w:cs="Arial"/>
          <w:sz w:val="24"/>
          <w:szCs w:val="24"/>
        </w:rPr>
        <w:t xml:space="preserve"> into a Pandas DataFrame.</w:t>
      </w:r>
    </w:p>
    <w:p w14:paraId="62FDC2C2" w14:textId="77777777" w:rsidR="00085D40" w:rsidRPr="00882A43" w:rsidRDefault="00085D40" w:rsidP="00882A43">
      <w:pPr>
        <w:pStyle w:val="ListParagraph"/>
        <w:numPr>
          <w:ilvl w:val="0"/>
          <w:numId w:val="7"/>
        </w:numPr>
        <w:rPr>
          <w:rFonts w:ascii="Arial" w:hAnsi="Arial" w:cs="Arial"/>
          <w:sz w:val="24"/>
          <w:szCs w:val="24"/>
        </w:rPr>
      </w:pPr>
      <w:r w:rsidRPr="00882A43">
        <w:rPr>
          <w:rFonts w:ascii="Arial" w:hAnsi="Arial" w:cs="Arial"/>
          <w:sz w:val="24"/>
          <w:szCs w:val="24"/>
        </w:rPr>
        <w:t>Handle missing values and data inconsistencies.</w:t>
      </w:r>
    </w:p>
    <w:p w14:paraId="3C256A10" w14:textId="77777777" w:rsidR="00085D40" w:rsidRPr="00882A43" w:rsidRDefault="00085D40" w:rsidP="00085D40">
      <w:pPr>
        <w:pStyle w:val="ListParagraph"/>
        <w:numPr>
          <w:ilvl w:val="0"/>
          <w:numId w:val="7"/>
        </w:numPr>
        <w:rPr>
          <w:rFonts w:ascii="Arial" w:hAnsi="Arial" w:cs="Arial"/>
          <w:sz w:val="24"/>
          <w:szCs w:val="24"/>
        </w:rPr>
      </w:pPr>
      <w:r w:rsidRPr="00882A43">
        <w:rPr>
          <w:rFonts w:ascii="Arial" w:hAnsi="Arial" w:cs="Arial"/>
          <w:sz w:val="24"/>
          <w:szCs w:val="24"/>
        </w:rPr>
        <w:t>Validate and clean data types.</w:t>
      </w:r>
    </w:p>
    <w:p w14:paraId="0262BCA3" w14:textId="1481F310" w:rsidR="00085D40" w:rsidRPr="00882A43" w:rsidRDefault="00085D40" w:rsidP="00882A43">
      <w:pPr>
        <w:pStyle w:val="ListParagraph"/>
        <w:numPr>
          <w:ilvl w:val="0"/>
          <w:numId w:val="7"/>
        </w:numPr>
        <w:rPr>
          <w:rFonts w:ascii="Arial" w:hAnsi="Arial" w:cs="Arial"/>
          <w:sz w:val="24"/>
          <w:szCs w:val="24"/>
        </w:rPr>
      </w:pPr>
      <w:r w:rsidRPr="00882A43">
        <w:rPr>
          <w:rFonts w:ascii="Arial" w:hAnsi="Arial" w:cs="Arial"/>
          <w:sz w:val="24"/>
          <w:szCs w:val="24"/>
        </w:rPr>
        <w:t>Calculate summary statistics for key columns</w:t>
      </w:r>
      <w:r w:rsidR="00824CCC">
        <w:rPr>
          <w:rFonts w:ascii="Arial" w:hAnsi="Arial" w:cs="Arial"/>
          <w:sz w:val="24"/>
          <w:szCs w:val="24"/>
        </w:rPr>
        <w:t xml:space="preserve"> (Bill Amount)</w:t>
      </w:r>
      <w:r w:rsidRPr="00882A43">
        <w:rPr>
          <w:rFonts w:ascii="Arial" w:hAnsi="Arial" w:cs="Arial"/>
          <w:sz w:val="24"/>
          <w:szCs w:val="24"/>
        </w:rPr>
        <w:t>.</w:t>
      </w:r>
    </w:p>
    <w:p w14:paraId="20EB5E02" w14:textId="77777777" w:rsidR="00085D40" w:rsidRPr="00882A43" w:rsidRDefault="00085D40" w:rsidP="00085D40">
      <w:pPr>
        <w:pStyle w:val="ListParagraph"/>
        <w:numPr>
          <w:ilvl w:val="0"/>
          <w:numId w:val="7"/>
        </w:numPr>
        <w:rPr>
          <w:rFonts w:ascii="Arial" w:hAnsi="Arial" w:cs="Arial"/>
          <w:sz w:val="24"/>
          <w:szCs w:val="24"/>
        </w:rPr>
      </w:pPr>
      <w:r w:rsidRPr="00882A43">
        <w:rPr>
          <w:rFonts w:ascii="Arial" w:hAnsi="Arial" w:cs="Arial"/>
          <w:sz w:val="24"/>
          <w:szCs w:val="24"/>
        </w:rPr>
        <w:t>Identify top medical conditions and their frequency.</w:t>
      </w:r>
    </w:p>
    <w:p w14:paraId="00822D54" w14:textId="30853664" w:rsidR="00085D40" w:rsidRPr="00882A43" w:rsidRDefault="00085D40" w:rsidP="00882A43">
      <w:pPr>
        <w:pStyle w:val="ListParagraph"/>
        <w:numPr>
          <w:ilvl w:val="0"/>
          <w:numId w:val="7"/>
        </w:numPr>
        <w:rPr>
          <w:rFonts w:ascii="Arial" w:hAnsi="Arial" w:cs="Arial"/>
          <w:sz w:val="24"/>
          <w:szCs w:val="24"/>
        </w:rPr>
      </w:pPr>
      <w:r w:rsidRPr="00882A43">
        <w:rPr>
          <w:rFonts w:ascii="Arial" w:hAnsi="Arial" w:cs="Arial"/>
          <w:sz w:val="24"/>
          <w:szCs w:val="24"/>
        </w:rPr>
        <w:t>Create visualizations for patient demographics (gender distribution).</w:t>
      </w:r>
    </w:p>
    <w:p w14:paraId="1D119548" w14:textId="1E857355" w:rsidR="00085D40" w:rsidRPr="00882A43" w:rsidRDefault="00085D40" w:rsidP="00882A43">
      <w:pPr>
        <w:pStyle w:val="ListParagraph"/>
        <w:numPr>
          <w:ilvl w:val="0"/>
          <w:numId w:val="7"/>
        </w:numPr>
        <w:rPr>
          <w:rFonts w:ascii="Arial" w:hAnsi="Arial" w:cs="Arial"/>
          <w:sz w:val="24"/>
          <w:szCs w:val="24"/>
        </w:rPr>
      </w:pPr>
      <w:r w:rsidRPr="00882A43">
        <w:rPr>
          <w:rFonts w:ascii="Arial" w:hAnsi="Arial" w:cs="Arial"/>
          <w:sz w:val="24"/>
          <w:szCs w:val="24"/>
        </w:rPr>
        <w:t>Visualize bill amounts using histogram and pie chart.</w:t>
      </w:r>
    </w:p>
    <w:p w14:paraId="4698B39D" w14:textId="77777777" w:rsidR="00085D40" w:rsidRPr="00882A43" w:rsidRDefault="00085D40" w:rsidP="00882A43">
      <w:pPr>
        <w:pStyle w:val="ListParagraph"/>
        <w:numPr>
          <w:ilvl w:val="0"/>
          <w:numId w:val="7"/>
        </w:numPr>
        <w:rPr>
          <w:rFonts w:ascii="Arial" w:hAnsi="Arial" w:cs="Arial"/>
          <w:sz w:val="24"/>
          <w:szCs w:val="24"/>
        </w:rPr>
      </w:pPr>
      <w:r w:rsidRPr="00882A43">
        <w:rPr>
          <w:rFonts w:ascii="Arial" w:hAnsi="Arial" w:cs="Arial"/>
          <w:sz w:val="24"/>
          <w:szCs w:val="24"/>
        </w:rPr>
        <w:t>Use count plots for medical conditions by gender.</w:t>
      </w:r>
    </w:p>
    <w:p w14:paraId="2B79BC93" w14:textId="77777777" w:rsidR="00821488" w:rsidRDefault="00821488" w:rsidP="00085D40">
      <w:pPr>
        <w:rPr>
          <w:rFonts w:ascii="Arial" w:hAnsi="Arial" w:cs="Arial"/>
          <w:sz w:val="24"/>
          <w:szCs w:val="24"/>
        </w:rPr>
      </w:pPr>
    </w:p>
    <w:p w14:paraId="6846AF30" w14:textId="77777777" w:rsidR="00821488" w:rsidRDefault="00821488" w:rsidP="00085D40">
      <w:pPr>
        <w:rPr>
          <w:rFonts w:ascii="Arial" w:hAnsi="Arial" w:cs="Arial"/>
          <w:sz w:val="24"/>
          <w:szCs w:val="24"/>
        </w:rPr>
      </w:pPr>
    </w:p>
    <w:p w14:paraId="1461C192" w14:textId="78441E2D" w:rsidR="00085D40" w:rsidRPr="00085D40" w:rsidRDefault="00085D40" w:rsidP="00821488">
      <w:pPr>
        <w:pStyle w:val="Heading2"/>
      </w:pPr>
      <w:r w:rsidRPr="00085D40">
        <w:lastRenderedPageBreak/>
        <w:t>Use Case Diagram:</w:t>
      </w:r>
    </w:p>
    <w:p w14:paraId="37E5AE00" w14:textId="5640636A" w:rsidR="0019292B" w:rsidRDefault="008623BC" w:rsidP="00085D40">
      <w:pPr>
        <w:rPr>
          <w:rFonts w:ascii="Arial" w:hAnsi="Arial" w:cs="Arial"/>
          <w:sz w:val="24"/>
          <w:szCs w:val="24"/>
        </w:rPr>
      </w:pPr>
      <w:r>
        <w:rPr>
          <w:rFonts w:ascii="Arial" w:hAnsi="Arial" w:cs="Arial"/>
          <w:noProof/>
          <w:sz w:val="24"/>
          <w:szCs w:val="24"/>
        </w:rPr>
        <w:drawing>
          <wp:inline distT="0" distB="0" distL="0" distR="0" wp14:anchorId="180EE309" wp14:editId="5B690D0B">
            <wp:extent cx="5379720" cy="3558540"/>
            <wp:effectExtent l="0" t="0" r="0" b="0"/>
            <wp:docPr id="901962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62435" name="Picture 90196243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62955" cy="3613598"/>
                    </a:xfrm>
                    <a:prstGeom prst="rect">
                      <a:avLst/>
                    </a:prstGeom>
                  </pic:spPr>
                </pic:pic>
              </a:graphicData>
            </a:graphic>
          </wp:inline>
        </w:drawing>
      </w:r>
    </w:p>
    <w:p w14:paraId="2617CC7D" w14:textId="77777777" w:rsidR="000F1A99" w:rsidRDefault="000F1A99" w:rsidP="00085D40">
      <w:pPr>
        <w:rPr>
          <w:rFonts w:ascii="Arial" w:hAnsi="Arial" w:cs="Arial"/>
          <w:sz w:val="24"/>
          <w:szCs w:val="24"/>
        </w:rPr>
      </w:pPr>
    </w:p>
    <w:p w14:paraId="539CBA0F" w14:textId="4F30DCBD" w:rsidR="000F1A99" w:rsidRPr="00760812" w:rsidRDefault="000F1A99" w:rsidP="00760812">
      <w:pPr>
        <w:pStyle w:val="Heading2"/>
      </w:pPr>
      <w:r w:rsidRPr="00760812">
        <w:t>Findings</w:t>
      </w:r>
    </w:p>
    <w:p w14:paraId="661FDD0A" w14:textId="4E3A6815" w:rsidR="000F1A99" w:rsidRPr="000F1A99" w:rsidRDefault="000F1A99" w:rsidP="000F1A99">
      <w:pPr>
        <w:rPr>
          <w:rFonts w:ascii="Arial" w:hAnsi="Arial" w:cs="Arial"/>
          <w:sz w:val="24"/>
          <w:szCs w:val="24"/>
        </w:rPr>
      </w:pPr>
      <w:r w:rsidRPr="00760812">
        <w:rPr>
          <w:rFonts w:ascii="Arial" w:hAnsi="Arial" w:cs="Arial"/>
          <w:b/>
          <w:bCs/>
          <w:sz w:val="24"/>
          <w:szCs w:val="24"/>
        </w:rPr>
        <w:t>Patient Demographics:</w:t>
      </w:r>
      <w:r w:rsidRPr="000F1A99">
        <w:rPr>
          <w:rFonts w:ascii="Arial" w:hAnsi="Arial" w:cs="Arial"/>
          <w:sz w:val="24"/>
          <w:szCs w:val="24"/>
        </w:rPr>
        <w:t xml:space="preserve"> The bar chart visualization indicates that there is a slightly higher representation of females in the dataset compared to males. This understanding of patient </w:t>
      </w:r>
      <w:r w:rsidR="00541045">
        <w:rPr>
          <w:rFonts w:ascii="Arial" w:hAnsi="Arial" w:cs="Arial"/>
          <w:sz w:val="24"/>
          <w:szCs w:val="24"/>
        </w:rPr>
        <w:t>d</w:t>
      </w:r>
      <w:r w:rsidRPr="000F1A99">
        <w:rPr>
          <w:rFonts w:ascii="Arial" w:hAnsi="Arial" w:cs="Arial"/>
          <w:sz w:val="24"/>
          <w:szCs w:val="24"/>
        </w:rPr>
        <w:t>emographics can assist in resource allocation and the development of targeted healthcare strategies.</w:t>
      </w:r>
    </w:p>
    <w:p w14:paraId="6F6FBD85" w14:textId="45E3B06C" w:rsidR="000F1A99" w:rsidRPr="000F1A99" w:rsidRDefault="000F1A99" w:rsidP="000F1A99">
      <w:pPr>
        <w:rPr>
          <w:rFonts w:ascii="Arial" w:hAnsi="Arial" w:cs="Arial"/>
          <w:sz w:val="24"/>
          <w:szCs w:val="24"/>
        </w:rPr>
      </w:pPr>
      <w:r w:rsidRPr="00760812">
        <w:rPr>
          <w:rFonts w:ascii="Arial" w:hAnsi="Arial" w:cs="Arial"/>
          <w:b/>
          <w:bCs/>
          <w:sz w:val="24"/>
          <w:szCs w:val="24"/>
        </w:rPr>
        <w:t>Total Bill Amounts:</w:t>
      </w:r>
      <w:r w:rsidRPr="000F1A99">
        <w:rPr>
          <w:rFonts w:ascii="Arial" w:hAnsi="Arial" w:cs="Arial"/>
          <w:sz w:val="24"/>
          <w:szCs w:val="24"/>
        </w:rPr>
        <w:t xml:space="preserve"> The pie chart visuali</w:t>
      </w:r>
      <w:r w:rsidR="006F033E">
        <w:rPr>
          <w:rFonts w:ascii="Arial" w:hAnsi="Arial" w:cs="Arial"/>
          <w:sz w:val="24"/>
          <w:szCs w:val="24"/>
        </w:rPr>
        <w:t>s</w:t>
      </w:r>
      <w:r w:rsidRPr="000F1A99">
        <w:rPr>
          <w:rFonts w:ascii="Arial" w:hAnsi="Arial" w:cs="Arial"/>
          <w:sz w:val="24"/>
          <w:szCs w:val="24"/>
        </w:rPr>
        <w:t xml:space="preserve">ation </w:t>
      </w:r>
      <w:r w:rsidR="00FB6599" w:rsidRPr="000F1A99">
        <w:rPr>
          <w:rFonts w:ascii="Arial" w:hAnsi="Arial" w:cs="Arial"/>
          <w:sz w:val="24"/>
          <w:szCs w:val="24"/>
        </w:rPr>
        <w:t>highlights</w:t>
      </w:r>
      <w:r w:rsidRPr="000F1A99">
        <w:rPr>
          <w:rFonts w:ascii="Arial" w:hAnsi="Arial" w:cs="Arial"/>
          <w:sz w:val="24"/>
          <w:szCs w:val="24"/>
        </w:rPr>
        <w:t xml:space="preserve"> the total bill amounts categorized by gender. It shows that females</w:t>
      </w:r>
      <w:r w:rsidR="00557A8B">
        <w:rPr>
          <w:rFonts w:ascii="Arial" w:hAnsi="Arial" w:cs="Arial"/>
          <w:sz w:val="24"/>
          <w:szCs w:val="24"/>
        </w:rPr>
        <w:t xml:space="preserve"> (51%)</w:t>
      </w:r>
      <w:r w:rsidRPr="000F1A99">
        <w:rPr>
          <w:rFonts w:ascii="Arial" w:hAnsi="Arial" w:cs="Arial"/>
          <w:sz w:val="24"/>
          <w:szCs w:val="24"/>
        </w:rPr>
        <w:t xml:space="preserve"> contribute to a slightly higher portion of the total bill amounts compared to </w:t>
      </w:r>
      <w:r w:rsidR="00A16CE0" w:rsidRPr="000F1A99">
        <w:rPr>
          <w:rFonts w:ascii="Arial" w:hAnsi="Arial" w:cs="Arial"/>
          <w:sz w:val="24"/>
          <w:szCs w:val="24"/>
        </w:rPr>
        <w:t>males</w:t>
      </w:r>
      <w:r w:rsidR="00A16CE0">
        <w:rPr>
          <w:rFonts w:ascii="Arial" w:hAnsi="Arial" w:cs="Arial"/>
          <w:sz w:val="24"/>
          <w:szCs w:val="24"/>
        </w:rPr>
        <w:t xml:space="preserve"> (</w:t>
      </w:r>
      <w:r w:rsidR="0005080F">
        <w:rPr>
          <w:rFonts w:ascii="Arial" w:hAnsi="Arial" w:cs="Arial"/>
          <w:sz w:val="24"/>
          <w:szCs w:val="24"/>
        </w:rPr>
        <w:t>49%)</w:t>
      </w:r>
      <w:r w:rsidRPr="000F1A99">
        <w:rPr>
          <w:rFonts w:ascii="Arial" w:hAnsi="Arial" w:cs="Arial"/>
          <w:sz w:val="24"/>
          <w:szCs w:val="24"/>
        </w:rPr>
        <w:t>. This insight can help financial management and resource planning within the hospital.</w:t>
      </w:r>
    </w:p>
    <w:p w14:paraId="2CC67EF2" w14:textId="1FA2CA02" w:rsidR="000F1A99" w:rsidRPr="000F1A99" w:rsidRDefault="000F1A99" w:rsidP="000F1A99">
      <w:pPr>
        <w:rPr>
          <w:rFonts w:ascii="Arial" w:hAnsi="Arial" w:cs="Arial"/>
          <w:sz w:val="24"/>
          <w:szCs w:val="24"/>
        </w:rPr>
      </w:pPr>
      <w:r w:rsidRPr="00760812">
        <w:rPr>
          <w:rFonts w:ascii="Arial" w:hAnsi="Arial" w:cs="Arial"/>
          <w:b/>
          <w:bCs/>
          <w:sz w:val="24"/>
          <w:szCs w:val="24"/>
        </w:rPr>
        <w:t>Top Medical Conditions:</w:t>
      </w:r>
      <w:r w:rsidRPr="000F1A99">
        <w:rPr>
          <w:rFonts w:ascii="Arial" w:hAnsi="Arial" w:cs="Arial"/>
          <w:sz w:val="24"/>
          <w:szCs w:val="24"/>
        </w:rPr>
        <w:t xml:space="preserve"> By </w:t>
      </w:r>
      <w:r w:rsidR="00760812" w:rsidRPr="000F1A99">
        <w:rPr>
          <w:rFonts w:ascii="Arial" w:hAnsi="Arial" w:cs="Arial"/>
          <w:sz w:val="24"/>
          <w:szCs w:val="24"/>
        </w:rPr>
        <w:t>analysing</w:t>
      </w:r>
      <w:r w:rsidRPr="000F1A99">
        <w:rPr>
          <w:rFonts w:ascii="Arial" w:hAnsi="Arial" w:cs="Arial"/>
          <w:sz w:val="24"/>
          <w:szCs w:val="24"/>
        </w:rPr>
        <w:t xml:space="preserve"> the medical conditions, the analysis identified the top medical conditions present in the dataset. The bar chart visualization presents the distribution of patients per medical condition, segmented by gender. The top medical conditions include conditions like </w:t>
      </w:r>
      <w:r w:rsidR="00A81D60">
        <w:rPr>
          <w:rFonts w:ascii="Arial" w:hAnsi="Arial" w:cs="Arial"/>
          <w:sz w:val="24"/>
          <w:szCs w:val="24"/>
        </w:rPr>
        <w:t xml:space="preserve">Skin </w:t>
      </w:r>
      <w:r w:rsidR="00A96B71">
        <w:rPr>
          <w:rFonts w:ascii="Arial" w:hAnsi="Arial" w:cs="Arial"/>
          <w:sz w:val="24"/>
          <w:szCs w:val="24"/>
        </w:rPr>
        <w:t>Infection</w:t>
      </w:r>
      <w:r w:rsidRPr="000F1A99">
        <w:rPr>
          <w:rFonts w:ascii="Arial" w:hAnsi="Arial" w:cs="Arial"/>
          <w:sz w:val="24"/>
          <w:szCs w:val="24"/>
        </w:rPr>
        <w:t xml:space="preserve">, </w:t>
      </w:r>
      <w:r w:rsidR="00A96B71">
        <w:rPr>
          <w:rFonts w:ascii="Arial" w:hAnsi="Arial" w:cs="Arial"/>
          <w:sz w:val="24"/>
          <w:szCs w:val="24"/>
        </w:rPr>
        <w:t>Common Cold</w:t>
      </w:r>
      <w:r w:rsidRPr="000F1A99">
        <w:rPr>
          <w:rFonts w:ascii="Arial" w:hAnsi="Arial" w:cs="Arial"/>
          <w:sz w:val="24"/>
          <w:szCs w:val="24"/>
        </w:rPr>
        <w:t xml:space="preserve">, </w:t>
      </w:r>
      <w:r w:rsidR="00A96B71">
        <w:rPr>
          <w:rFonts w:ascii="Arial" w:hAnsi="Arial" w:cs="Arial"/>
          <w:sz w:val="24"/>
          <w:szCs w:val="24"/>
        </w:rPr>
        <w:t>etc</w:t>
      </w:r>
      <w:r w:rsidRPr="000F1A99">
        <w:rPr>
          <w:rFonts w:ascii="Arial" w:hAnsi="Arial" w:cs="Arial"/>
          <w:sz w:val="24"/>
          <w:szCs w:val="24"/>
        </w:rPr>
        <w:t>. Understanding the prevalence of such medical conditions can aid in resource allocation, treatment planning, and the development of targeted healthcare programs.</w:t>
      </w:r>
    </w:p>
    <w:p w14:paraId="74762A2F" w14:textId="5600C57B" w:rsidR="000F1A99" w:rsidRPr="00085D40" w:rsidRDefault="000F1A99" w:rsidP="000F1A99">
      <w:pPr>
        <w:rPr>
          <w:rFonts w:ascii="Arial" w:hAnsi="Arial" w:cs="Arial"/>
          <w:sz w:val="24"/>
          <w:szCs w:val="24"/>
        </w:rPr>
      </w:pPr>
      <w:r w:rsidRPr="00A96B71">
        <w:rPr>
          <w:rFonts w:ascii="Arial" w:hAnsi="Arial" w:cs="Arial"/>
          <w:b/>
          <w:bCs/>
          <w:sz w:val="24"/>
          <w:szCs w:val="24"/>
        </w:rPr>
        <w:t>Bill Amount Distribution:</w:t>
      </w:r>
      <w:r w:rsidRPr="000F1A99">
        <w:rPr>
          <w:rFonts w:ascii="Arial" w:hAnsi="Arial" w:cs="Arial"/>
          <w:sz w:val="24"/>
          <w:szCs w:val="24"/>
        </w:rPr>
        <w:t xml:space="preserve"> The histogram visualization provides an overview of the distribution of bill amounts in the dataset. It indicates that the majority of bill amounts fall within a certain range, with a peak around a specific value. This understanding of the bill amount distribution can assist in financial management, budgeting, and billing processes within the hospital.</w:t>
      </w:r>
    </w:p>
    <w:sectPr w:rsidR="000F1A99" w:rsidRPr="00085D40" w:rsidSect="000178A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D6E09"/>
    <w:multiLevelType w:val="hybridMultilevel"/>
    <w:tmpl w:val="44A289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EFB7D75"/>
    <w:multiLevelType w:val="hybridMultilevel"/>
    <w:tmpl w:val="A894D9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6D07F50"/>
    <w:multiLevelType w:val="hybridMultilevel"/>
    <w:tmpl w:val="EF0426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4DE7E21"/>
    <w:multiLevelType w:val="hybridMultilevel"/>
    <w:tmpl w:val="F75AF9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EDE2CD2"/>
    <w:multiLevelType w:val="hybridMultilevel"/>
    <w:tmpl w:val="44A250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5C91B90"/>
    <w:multiLevelType w:val="hybridMultilevel"/>
    <w:tmpl w:val="324852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6DA58CA"/>
    <w:multiLevelType w:val="hybridMultilevel"/>
    <w:tmpl w:val="ECE49B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993801001">
    <w:abstractNumId w:val="5"/>
  </w:num>
  <w:num w:numId="2" w16cid:durableId="1447390436">
    <w:abstractNumId w:val="2"/>
  </w:num>
  <w:num w:numId="3" w16cid:durableId="281308392">
    <w:abstractNumId w:val="4"/>
  </w:num>
  <w:num w:numId="4" w16cid:durableId="374621948">
    <w:abstractNumId w:val="6"/>
  </w:num>
  <w:num w:numId="5" w16cid:durableId="1396391136">
    <w:abstractNumId w:val="0"/>
  </w:num>
  <w:num w:numId="6" w16cid:durableId="74476695">
    <w:abstractNumId w:val="1"/>
  </w:num>
  <w:num w:numId="7" w16cid:durableId="1130244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5D40"/>
    <w:rsid w:val="000178A0"/>
    <w:rsid w:val="00041E64"/>
    <w:rsid w:val="0005080F"/>
    <w:rsid w:val="00085D40"/>
    <w:rsid w:val="000B07D6"/>
    <w:rsid w:val="000F1A99"/>
    <w:rsid w:val="001003E9"/>
    <w:rsid w:val="001029BD"/>
    <w:rsid w:val="001435A7"/>
    <w:rsid w:val="001720AA"/>
    <w:rsid w:val="0019292B"/>
    <w:rsid w:val="001A6D33"/>
    <w:rsid w:val="001B43F0"/>
    <w:rsid w:val="00227F0A"/>
    <w:rsid w:val="00232EF9"/>
    <w:rsid w:val="00256BC6"/>
    <w:rsid w:val="002A3D3A"/>
    <w:rsid w:val="003263FA"/>
    <w:rsid w:val="00334434"/>
    <w:rsid w:val="003C0FDB"/>
    <w:rsid w:val="003F098B"/>
    <w:rsid w:val="004D3499"/>
    <w:rsid w:val="00527DCC"/>
    <w:rsid w:val="00541045"/>
    <w:rsid w:val="0054582F"/>
    <w:rsid w:val="00557A8B"/>
    <w:rsid w:val="005D5506"/>
    <w:rsid w:val="006076E7"/>
    <w:rsid w:val="00644CFC"/>
    <w:rsid w:val="0068324B"/>
    <w:rsid w:val="006972F6"/>
    <w:rsid w:val="006A1680"/>
    <w:rsid w:val="006B42B1"/>
    <w:rsid w:val="006D3F2A"/>
    <w:rsid w:val="006E5794"/>
    <w:rsid w:val="006F033E"/>
    <w:rsid w:val="00760812"/>
    <w:rsid w:val="00794ECF"/>
    <w:rsid w:val="007E017D"/>
    <w:rsid w:val="00821488"/>
    <w:rsid w:val="00824CCC"/>
    <w:rsid w:val="00832615"/>
    <w:rsid w:val="008623BC"/>
    <w:rsid w:val="0087104C"/>
    <w:rsid w:val="00882A43"/>
    <w:rsid w:val="00930A06"/>
    <w:rsid w:val="009E57A5"/>
    <w:rsid w:val="009F24CB"/>
    <w:rsid w:val="00A16CE0"/>
    <w:rsid w:val="00A32597"/>
    <w:rsid w:val="00A43245"/>
    <w:rsid w:val="00A81D60"/>
    <w:rsid w:val="00A96B71"/>
    <w:rsid w:val="00B85C24"/>
    <w:rsid w:val="00CF18B9"/>
    <w:rsid w:val="00D74FC6"/>
    <w:rsid w:val="00E24E74"/>
    <w:rsid w:val="00E54599"/>
    <w:rsid w:val="00E5537F"/>
    <w:rsid w:val="00F00707"/>
    <w:rsid w:val="00F15CFE"/>
    <w:rsid w:val="00F51163"/>
    <w:rsid w:val="00F539ED"/>
    <w:rsid w:val="00FB659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4CBBE5F"/>
  <w15:chartTrackingRefBased/>
  <w15:docId w15:val="{CB05B907-5389-454D-BB87-60D1ED07D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5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5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D40"/>
    <w:rPr>
      <w:rFonts w:eastAsiaTheme="majorEastAsia" w:cstheme="majorBidi"/>
      <w:color w:val="272727" w:themeColor="text1" w:themeTint="D8"/>
    </w:rPr>
  </w:style>
  <w:style w:type="paragraph" w:styleId="Title">
    <w:name w:val="Title"/>
    <w:basedOn w:val="Normal"/>
    <w:next w:val="Normal"/>
    <w:link w:val="TitleChar"/>
    <w:uiPriority w:val="10"/>
    <w:qFormat/>
    <w:rsid w:val="00085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D40"/>
    <w:pPr>
      <w:spacing w:before="160"/>
      <w:jc w:val="center"/>
    </w:pPr>
    <w:rPr>
      <w:i/>
      <w:iCs/>
      <w:color w:val="404040" w:themeColor="text1" w:themeTint="BF"/>
    </w:rPr>
  </w:style>
  <w:style w:type="character" w:customStyle="1" w:styleId="QuoteChar">
    <w:name w:val="Quote Char"/>
    <w:basedOn w:val="DefaultParagraphFont"/>
    <w:link w:val="Quote"/>
    <w:uiPriority w:val="29"/>
    <w:rsid w:val="00085D40"/>
    <w:rPr>
      <w:i/>
      <w:iCs/>
      <w:color w:val="404040" w:themeColor="text1" w:themeTint="BF"/>
    </w:rPr>
  </w:style>
  <w:style w:type="paragraph" w:styleId="ListParagraph">
    <w:name w:val="List Paragraph"/>
    <w:basedOn w:val="Normal"/>
    <w:uiPriority w:val="34"/>
    <w:qFormat/>
    <w:rsid w:val="00085D40"/>
    <w:pPr>
      <w:ind w:left="720"/>
      <w:contextualSpacing/>
    </w:pPr>
  </w:style>
  <w:style w:type="character" w:styleId="IntenseEmphasis">
    <w:name w:val="Intense Emphasis"/>
    <w:basedOn w:val="DefaultParagraphFont"/>
    <w:uiPriority w:val="21"/>
    <w:qFormat/>
    <w:rsid w:val="00085D40"/>
    <w:rPr>
      <w:i/>
      <w:iCs/>
      <w:color w:val="0F4761" w:themeColor="accent1" w:themeShade="BF"/>
    </w:rPr>
  </w:style>
  <w:style w:type="paragraph" w:styleId="IntenseQuote">
    <w:name w:val="Intense Quote"/>
    <w:basedOn w:val="Normal"/>
    <w:next w:val="Normal"/>
    <w:link w:val="IntenseQuoteChar"/>
    <w:uiPriority w:val="30"/>
    <w:qFormat/>
    <w:rsid w:val="00085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D40"/>
    <w:rPr>
      <w:i/>
      <w:iCs/>
      <w:color w:val="0F4761" w:themeColor="accent1" w:themeShade="BF"/>
    </w:rPr>
  </w:style>
  <w:style w:type="character" w:styleId="IntenseReference">
    <w:name w:val="Intense Reference"/>
    <w:basedOn w:val="DefaultParagraphFont"/>
    <w:uiPriority w:val="32"/>
    <w:qFormat/>
    <w:rsid w:val="00085D40"/>
    <w:rPr>
      <w:b/>
      <w:bCs/>
      <w:smallCaps/>
      <w:color w:val="0F4761" w:themeColor="accent1" w:themeShade="BF"/>
      <w:spacing w:val="5"/>
    </w:rPr>
  </w:style>
  <w:style w:type="character" w:styleId="Hyperlink">
    <w:name w:val="Hyperlink"/>
    <w:basedOn w:val="DefaultParagraphFont"/>
    <w:uiPriority w:val="99"/>
    <w:unhideWhenUsed/>
    <w:rsid w:val="009F24CB"/>
    <w:rPr>
      <w:color w:val="467886" w:themeColor="hyperlink"/>
      <w:u w:val="single"/>
    </w:rPr>
  </w:style>
  <w:style w:type="character" w:styleId="UnresolvedMention">
    <w:name w:val="Unresolved Mention"/>
    <w:basedOn w:val="DefaultParagraphFont"/>
    <w:uiPriority w:val="99"/>
    <w:semiHidden/>
    <w:unhideWhenUsed/>
    <w:rsid w:val="009F24CB"/>
    <w:rPr>
      <w:color w:val="605E5C"/>
      <w:shd w:val="clear" w:color="auto" w:fill="E1DFDD"/>
    </w:rPr>
  </w:style>
  <w:style w:type="paragraph" w:styleId="NoSpacing">
    <w:name w:val="No Spacing"/>
    <w:link w:val="NoSpacingChar"/>
    <w:uiPriority w:val="1"/>
    <w:qFormat/>
    <w:rsid w:val="000178A0"/>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0178A0"/>
    <w:rPr>
      <w:rFonts w:eastAsiaTheme="minorEastAsia"/>
      <w:kern w:val="0"/>
      <w:lang w:val="en-US"/>
    </w:rPr>
  </w:style>
  <w:style w:type="table" w:styleId="TableGrid">
    <w:name w:val="Table Grid"/>
    <w:basedOn w:val="TableNormal"/>
    <w:uiPriority w:val="39"/>
    <w:rsid w:val="00F5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kaggle.com/datasets/devildyno/hospital-patient-records-jan-2021-july-2024/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devildyno/hospital-patient-records-jan-2021-july-2024/da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9F7EA-5A88-4AC4-8B5A-40F639F11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2804</TotalTime>
  <Pages>4</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Sfundo nondwatyu</dc:title>
  <dc:subject>Coding and Programming Capstone Project 2024</dc:subject>
  <dc:creator>Sfundo Nondwatyu</dc:creator>
  <cp:keywords/>
  <dc:description/>
  <cp:lastModifiedBy>Sfundo Nondwatyu</cp:lastModifiedBy>
  <cp:revision>56</cp:revision>
  <cp:lastPrinted>2024-07-22T11:28:00Z</cp:lastPrinted>
  <dcterms:created xsi:type="dcterms:W3CDTF">2024-07-22T09:38:00Z</dcterms:created>
  <dcterms:modified xsi:type="dcterms:W3CDTF">2024-07-24T08:22:00Z</dcterms:modified>
</cp:coreProperties>
</file>