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F7" w:rsidRPr="007D0B72" w:rsidRDefault="008274A2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8274A2"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06" type="#_x0000_t202" style="position:absolute;margin-left:117.9pt;margin-top:37.35pt;width:187.7pt;height:60.5pt;z-index:251663360" stroked="f">
            <v:fill opacity="0"/>
            <v:textbox>
              <w:txbxContent>
                <w:p w:rsidR="005179C4" w:rsidRDefault="00082AA6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873CA0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7</w:t>
                  </w:r>
                  <w:r w:rsidR="00281FEE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-1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F252B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="00131BFC">
        <w:rPr>
          <w:rFonts w:eastAsiaTheme="minorHAnsi"/>
          <w:b/>
          <w:sz w:val="28"/>
          <w:szCs w:val="28"/>
          <w:lang w:eastAsia="en-US"/>
        </w:rPr>
        <w:t xml:space="preserve">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73CA0" w:rsidRDefault="00AB5FF6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76B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E76B49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="00AF3C5F" w:rsidRPr="00E76B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3CA0" w:rsidRPr="007762BD">
        <w:rPr>
          <w:rFonts w:ascii="Times New Roman" w:hAnsi="Times New Roman" w:cs="Times New Roman"/>
          <w:sz w:val="28"/>
          <w:szCs w:val="28"/>
          <w:lang w:val="ru-RU"/>
        </w:rPr>
        <w:t>Теория тестирования, часть 2 (процесс, компоненты).</w:t>
      </w:r>
    </w:p>
    <w:p w:rsidR="00F64B13" w:rsidRPr="00742B28" w:rsidRDefault="00F64B13" w:rsidP="00742B28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B705CD" w:rsidRDefault="00953475" w:rsidP="005A43F8">
      <w:pPr>
        <w:pStyle w:val="a4"/>
        <w:widowControl/>
        <w:numPr>
          <w:ilvl w:val="0"/>
          <w:numId w:val="21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534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Составить</w:t>
      </w:r>
      <w:r w:rsidR="005A43F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чек лист для функционального тестирования</w:t>
      </w:r>
      <w:r w:rsidRPr="009534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сайт</w:t>
      </w:r>
      <w:r w:rsidR="005A43F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 </w:t>
      </w:r>
      <w:hyperlink r:id="rId9" w:history="1">
        <w:r w:rsidRPr="000E5C10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http://dandydandy.ru/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или любого другого интернет магазина. Можно использовать как пример  файл</w:t>
      </w:r>
      <w:r w:rsidR="00EB09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hyperlink r:id="rId10" w:history="1">
        <w:r w:rsidR="00EB09B8" w:rsidRPr="00E67031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https://drive.google.com/file/d/0B_SXnmXVP6nNZWhRWElvNWhKcEU/view?usp=sharing</w:t>
        </w:r>
      </w:hyperlink>
      <w:r w:rsidR="00EB09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.</w:t>
      </w:r>
    </w:p>
    <w:p w:rsidR="00437D2D" w:rsidRDefault="00437D2D" w:rsidP="00437D2D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Если будете использовать чек лист из файла, то дополните его </w:t>
      </w:r>
      <w:r w:rsidR="005A43F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своими пунктами проверки функциональности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Добавить необходимо минимум пять пунктов.</w:t>
      </w:r>
    </w:p>
    <w:p w:rsidR="00437D2D" w:rsidRPr="00284D9C" w:rsidRDefault="00437D2D" w:rsidP="00284D9C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437D2D" w:rsidRPr="00953475" w:rsidRDefault="00437D2D" w:rsidP="00437D2D">
      <w:pPr>
        <w:pStyle w:val="a4"/>
        <w:widowControl/>
        <w:numPr>
          <w:ilvl w:val="0"/>
          <w:numId w:val="2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Проверить сайт по всем пунктам Вашего чек листа и проставить результаты (F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iled</w:t>
      </w:r>
      <w:r w:rsidRPr="00437D2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Passed</w:t>
      </w:r>
      <w:r w:rsidRPr="00437D2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:rsidR="00437D2D" w:rsidRPr="00B705CD" w:rsidRDefault="00437D2D" w:rsidP="00437D2D">
      <w:pPr>
        <w:pStyle w:val="a4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D40CF" w:rsidRPr="00C61647" w:rsidRDefault="00DD40CF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61647" w:rsidRDefault="00C61647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61647" w:rsidRDefault="00C6164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tbl>
      <w:tblPr>
        <w:tblW w:w="9091" w:type="dxa"/>
        <w:tblInd w:w="89" w:type="dxa"/>
        <w:tblLook w:val="04A0"/>
      </w:tblPr>
      <w:tblGrid>
        <w:gridCol w:w="6965"/>
        <w:gridCol w:w="2126"/>
      </w:tblGrid>
      <w:tr w:rsidR="00F67109" w:rsidRPr="008273AD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FF0000" w:fill="FF0000"/>
            <w:noWrap/>
            <w:vAlign w:val="bottom"/>
            <w:hideMark/>
          </w:tcPr>
          <w:p w:rsidR="00F67109" w:rsidRPr="00F67109" w:rsidRDefault="008274A2" w:rsidP="00F67109">
            <w:pPr>
              <w:widowControl/>
              <w:jc w:val="center"/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val="ru-RU" w:eastAsia="ru-RU"/>
              </w:rPr>
            </w:pPr>
            <w:hyperlink r:id="rId11" w:history="1">
              <w:r w:rsidR="00F67109" w:rsidRPr="00F67109">
                <w:rPr>
                  <w:rFonts w:ascii="Arial" w:eastAsia="Times New Roman" w:hAnsi="Arial" w:cs="Arial"/>
                  <w:color w:val="0000FF"/>
                  <w:sz w:val="20"/>
                  <w:u w:val="single"/>
                  <w:lang w:val="ru-RU" w:eastAsia="ru-RU"/>
                </w:rPr>
                <w:t xml:space="preserve">Чек-лист для сайта </w:t>
              </w:r>
              <w:proofErr w:type="spellStart"/>
              <w:r w:rsidR="00F67109" w:rsidRPr="00F67109">
                <w:rPr>
                  <w:rFonts w:ascii="Arial" w:eastAsia="Times New Roman" w:hAnsi="Arial" w:cs="Arial"/>
                  <w:color w:val="1155CC"/>
                  <w:sz w:val="20"/>
                  <w:u w:val="single"/>
                  <w:lang w:val="ru-RU" w:eastAsia="ru-RU"/>
                </w:rPr>
                <w:t>Dandydandy.ru</w:t>
              </w:r>
              <w:proofErr w:type="spellEnd"/>
            </w:hyperlink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00FF00" w:fill="00FF00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Профиль пользователя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 xml:space="preserve">Возможность регистрации нового пользователя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8273AD" w:rsidRDefault="008273AD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FALSE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При регистрации пользователя приходит письмо с подтверждением регистрации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FALSE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Возможность редактирование профиля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FALSE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Возможность восстановления профиля по телефону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FALSE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Возможность восстано</w:t>
            </w: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вления профиля через </w:t>
            </w:r>
            <w:proofErr w:type="spellStart"/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email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FALSE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Возможность удаления профиля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FALSE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FBBC04" w:fill="FBBC04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Фильтр поиска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Корректный поиск товара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TRUE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При нажатии на поле ввода поиска товара появляется </w:t>
            </w:r>
            <w:proofErr w:type="spellStart"/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результы</w:t>
            </w:r>
            <w:proofErr w:type="spellEnd"/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предыдущих поисков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TRUE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Наличие сортировки по цене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FALSE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Наличие сортировки по рейтингу пользователей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FALSE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Наличие сортировки по половому признаку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FALSE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Наличие сортировки поиска по возрасту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FALSE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FBBC04" w:fill="FBBC04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Корзина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Наличие символа корзины на экране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FALSE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Возможность добавить товар в корзину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FALSE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0C1928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При </w:t>
            </w:r>
            <w:r w:rsidR="000C192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добавлении</w:t>
            </w: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товара учитывается количество в наличии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FALSE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Корректно отображается общая сумма заказа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FALSE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Корректно отображается информация о добавленных товарах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FALSE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Возможность удалить товар из корзины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FALSE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При удалении товара из корзины страница браузера не перезагружается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FALSE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При нажатии корзины есть кнопка оформления заказа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FALSE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FBBC04" w:fill="FBBC04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Интерфейс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Корректное отображение картинки товара на главной странице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TRUE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При уменьшении разрешения товары из меню не наслаивается друг на друга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TRUE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При уменьшении разрешения появляется кнопка меню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TRUE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При нажатии кнопки меню товар отображается корректно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FALSE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FBBC04" w:fill="FBBC04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Заказ и доставка товара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Присут</w:t>
            </w:r>
            <w:r w:rsidR="000C192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ст</w:t>
            </w: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вует поле ввода адреса доставки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FALSE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Присут</w:t>
            </w:r>
            <w:r w:rsidR="000C192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ст</w:t>
            </w: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вует поле ввода телефона клиента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FALSE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Присут</w:t>
            </w:r>
            <w:r w:rsidR="000C192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ст</w:t>
            </w: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вует поле ввода имени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FALSE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Наличие </w:t>
            </w:r>
            <w:proofErr w:type="spellStart"/>
            <w:proofErr w:type="gramStart"/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чек-бокса</w:t>
            </w:r>
            <w:proofErr w:type="spellEnd"/>
            <w:proofErr w:type="gramEnd"/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"Оплата при получении наличными"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FALSE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Наличие </w:t>
            </w:r>
            <w:proofErr w:type="spellStart"/>
            <w:proofErr w:type="gramStart"/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чек-бокса</w:t>
            </w:r>
            <w:proofErr w:type="spellEnd"/>
            <w:proofErr w:type="gramEnd"/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"Оплата </w:t>
            </w:r>
            <w:proofErr w:type="spellStart"/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онлайн</w:t>
            </w:r>
            <w:proofErr w:type="spellEnd"/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банковской картой"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FALSE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0C1928" w:rsidP="00F67109">
            <w:pPr>
              <w:widowControl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Присут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ст</w:t>
            </w:r>
            <w:r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вует</w:t>
            </w:r>
            <w:r w:rsidR="00F67109" w:rsidRPr="00F67109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поле "Желаемое время доставки"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FALSE</w:t>
            </w:r>
          </w:p>
        </w:tc>
      </w:tr>
      <w:tr w:rsidR="00F67109" w:rsidRPr="00F67109" w:rsidTr="008273AD">
        <w:trPr>
          <w:trHeight w:val="315"/>
        </w:trPr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109" w:rsidRPr="00F67109" w:rsidRDefault="00F67109" w:rsidP="00F67109">
            <w:pPr>
              <w:widowControl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Возможность заказа товара неавторизованному пользователю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7109" w:rsidRPr="00F67109" w:rsidRDefault="00F67109" w:rsidP="00F67109">
            <w:pPr>
              <w:widowControl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</w:pPr>
            <w:r w:rsidRPr="00F67109">
              <w:rPr>
                <w:rFonts w:ascii="Arial" w:eastAsia="Times New Roman" w:hAnsi="Arial" w:cs="Arial"/>
                <w:color w:val="000000"/>
                <w:sz w:val="20"/>
                <w:szCs w:val="20"/>
                <w:lang w:val="ru-RU" w:eastAsia="ru-RU"/>
              </w:rPr>
              <w:t>FALSE</w:t>
            </w:r>
          </w:p>
        </w:tc>
      </w:tr>
    </w:tbl>
    <w:p w:rsidR="00C61647" w:rsidRDefault="00C61647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67109" w:rsidRDefault="00F67109" w:rsidP="00F67109">
      <w:pPr>
        <w:pStyle w:val="a4"/>
        <w:widowControl/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Сайт поисковик </w:t>
      </w:r>
      <w:r w:rsidR="000C192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67109" w:rsidRPr="00F67109" w:rsidRDefault="00F67109" w:rsidP="00F67109">
      <w:pPr>
        <w:pStyle w:val="a4"/>
        <w:widowControl/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F67109" w:rsidRPr="00F67109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B26" w:rsidRDefault="00FE1B26">
      <w:r>
        <w:separator/>
      </w:r>
    </w:p>
  </w:endnote>
  <w:endnote w:type="continuationSeparator" w:id="0">
    <w:p w:rsidR="00FE1B26" w:rsidRDefault="00FE1B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B26" w:rsidRDefault="00FE1B26">
      <w:r>
        <w:separator/>
      </w:r>
    </w:p>
  </w:footnote>
  <w:footnote w:type="continuationSeparator" w:id="0">
    <w:p w:rsidR="00FE1B26" w:rsidRDefault="00FE1B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2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3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20"/>
  </w:num>
  <w:num w:numId="5">
    <w:abstractNumId w:val="7"/>
  </w:num>
  <w:num w:numId="6">
    <w:abstractNumId w:val="2"/>
  </w:num>
  <w:num w:numId="7">
    <w:abstractNumId w:val="1"/>
  </w:num>
  <w:num w:numId="8">
    <w:abstractNumId w:val="15"/>
  </w:num>
  <w:num w:numId="9">
    <w:abstractNumId w:val="13"/>
  </w:num>
  <w:num w:numId="10">
    <w:abstractNumId w:val="17"/>
  </w:num>
  <w:num w:numId="11">
    <w:abstractNumId w:val="10"/>
  </w:num>
  <w:num w:numId="12">
    <w:abstractNumId w:val="16"/>
  </w:num>
  <w:num w:numId="13">
    <w:abstractNumId w:val="6"/>
  </w:num>
  <w:num w:numId="14">
    <w:abstractNumId w:val="18"/>
  </w:num>
  <w:num w:numId="15">
    <w:abstractNumId w:val="9"/>
  </w:num>
  <w:num w:numId="16">
    <w:abstractNumId w:val="4"/>
  </w:num>
  <w:num w:numId="17">
    <w:abstractNumId w:val="0"/>
  </w:num>
  <w:num w:numId="18">
    <w:abstractNumId w:val="8"/>
  </w:num>
  <w:num w:numId="19">
    <w:abstractNumId w:val="19"/>
  </w:num>
  <w:num w:numId="20">
    <w:abstractNumId w:val="14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624F7"/>
    <w:rsid w:val="000066E7"/>
    <w:rsid w:val="000318F7"/>
    <w:rsid w:val="00082AA6"/>
    <w:rsid w:val="000C1928"/>
    <w:rsid w:val="000F524F"/>
    <w:rsid w:val="0010007A"/>
    <w:rsid w:val="00100AA6"/>
    <w:rsid w:val="00116836"/>
    <w:rsid w:val="001262EE"/>
    <w:rsid w:val="00131BFC"/>
    <w:rsid w:val="001475D2"/>
    <w:rsid w:val="001517DF"/>
    <w:rsid w:val="0015668F"/>
    <w:rsid w:val="00166A2D"/>
    <w:rsid w:val="001A5515"/>
    <w:rsid w:val="001C7037"/>
    <w:rsid w:val="001F1B35"/>
    <w:rsid w:val="00221572"/>
    <w:rsid w:val="002304FE"/>
    <w:rsid w:val="002371A4"/>
    <w:rsid w:val="00273140"/>
    <w:rsid w:val="00281FEE"/>
    <w:rsid w:val="00284D9C"/>
    <w:rsid w:val="002D1756"/>
    <w:rsid w:val="002E20BC"/>
    <w:rsid w:val="002E3BAF"/>
    <w:rsid w:val="002F252B"/>
    <w:rsid w:val="00315FD0"/>
    <w:rsid w:val="00317F46"/>
    <w:rsid w:val="00333497"/>
    <w:rsid w:val="003368B3"/>
    <w:rsid w:val="00337121"/>
    <w:rsid w:val="00356187"/>
    <w:rsid w:val="003628F0"/>
    <w:rsid w:val="00376AE3"/>
    <w:rsid w:val="00386E22"/>
    <w:rsid w:val="00395F6E"/>
    <w:rsid w:val="0040564E"/>
    <w:rsid w:val="00407024"/>
    <w:rsid w:val="00437D2D"/>
    <w:rsid w:val="00445023"/>
    <w:rsid w:val="004530EC"/>
    <w:rsid w:val="004624F7"/>
    <w:rsid w:val="00477449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A43F8"/>
    <w:rsid w:val="005F1BB6"/>
    <w:rsid w:val="005F7A8E"/>
    <w:rsid w:val="00601E82"/>
    <w:rsid w:val="00630FB8"/>
    <w:rsid w:val="00634A0C"/>
    <w:rsid w:val="00635DDE"/>
    <w:rsid w:val="006608DB"/>
    <w:rsid w:val="006747F0"/>
    <w:rsid w:val="00676CB5"/>
    <w:rsid w:val="006830AF"/>
    <w:rsid w:val="006860D3"/>
    <w:rsid w:val="00690F84"/>
    <w:rsid w:val="006D05F5"/>
    <w:rsid w:val="0072542F"/>
    <w:rsid w:val="00725864"/>
    <w:rsid w:val="007277C5"/>
    <w:rsid w:val="00742B28"/>
    <w:rsid w:val="0074588E"/>
    <w:rsid w:val="00757387"/>
    <w:rsid w:val="0076645F"/>
    <w:rsid w:val="0078729A"/>
    <w:rsid w:val="00791C43"/>
    <w:rsid w:val="007D0B72"/>
    <w:rsid w:val="007E081C"/>
    <w:rsid w:val="008273AD"/>
    <w:rsid w:val="008274A2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066D5"/>
    <w:rsid w:val="00925E68"/>
    <w:rsid w:val="0093736A"/>
    <w:rsid w:val="00953475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7E21"/>
    <w:rsid w:val="00A60874"/>
    <w:rsid w:val="00A7645A"/>
    <w:rsid w:val="00A871BF"/>
    <w:rsid w:val="00A959F9"/>
    <w:rsid w:val="00AB5FF6"/>
    <w:rsid w:val="00AD585D"/>
    <w:rsid w:val="00AF3747"/>
    <w:rsid w:val="00AF3C5F"/>
    <w:rsid w:val="00B4608D"/>
    <w:rsid w:val="00B63712"/>
    <w:rsid w:val="00B705CD"/>
    <w:rsid w:val="00B75E03"/>
    <w:rsid w:val="00B96859"/>
    <w:rsid w:val="00BD26CD"/>
    <w:rsid w:val="00C02551"/>
    <w:rsid w:val="00C161A2"/>
    <w:rsid w:val="00C167B1"/>
    <w:rsid w:val="00C16B73"/>
    <w:rsid w:val="00C30C89"/>
    <w:rsid w:val="00C34C52"/>
    <w:rsid w:val="00C55FFC"/>
    <w:rsid w:val="00C56331"/>
    <w:rsid w:val="00C604DF"/>
    <w:rsid w:val="00C61647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C3FE2"/>
    <w:rsid w:val="00DD40CF"/>
    <w:rsid w:val="00DF35E7"/>
    <w:rsid w:val="00E06B0F"/>
    <w:rsid w:val="00E32A87"/>
    <w:rsid w:val="00E65A76"/>
    <w:rsid w:val="00E719CF"/>
    <w:rsid w:val="00E75177"/>
    <w:rsid w:val="00E76B49"/>
    <w:rsid w:val="00EA08B9"/>
    <w:rsid w:val="00EB09B8"/>
    <w:rsid w:val="00EC6830"/>
    <w:rsid w:val="00EC7088"/>
    <w:rsid w:val="00ED163D"/>
    <w:rsid w:val="00EE1625"/>
    <w:rsid w:val="00F23BD6"/>
    <w:rsid w:val="00F50C97"/>
    <w:rsid w:val="00F64B13"/>
    <w:rsid w:val="00F67109"/>
    <w:rsid w:val="00F77F14"/>
    <w:rsid w:val="00FB2E6B"/>
    <w:rsid w:val="00FE0C8F"/>
    <w:rsid w:val="00FE1B26"/>
    <w:rsid w:val="00FF2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ndydandy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0B_SXnmXVP6nNZWhRWElvNWhKcEU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ndydandy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AB2247-51CF-4D50-A11A-7C5FF0044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Пользователь Windows</cp:lastModifiedBy>
  <cp:revision>29</cp:revision>
  <cp:lastPrinted>2015-08-14T08:42:00Z</cp:lastPrinted>
  <dcterms:created xsi:type="dcterms:W3CDTF">2015-07-30T16:39:00Z</dcterms:created>
  <dcterms:modified xsi:type="dcterms:W3CDTF">2021-12-18T11:53:00Z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