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Times New Roman" w:hAnsiTheme="minorHAnsi" w:cstheme="minorHAnsi"/>
          <w:bCs w:val="0"/>
          <w:noProof/>
          <w:color w:val="auto"/>
          <w:sz w:val="22"/>
          <w:szCs w:val="20"/>
        </w:rPr>
        <w:id w:val="1178111671"/>
        <w:docPartObj>
          <w:docPartGallery w:val="Table of Contents"/>
          <w:docPartUnique/>
        </w:docPartObj>
      </w:sdtPr>
      <w:sdtEndPr>
        <w:rPr>
          <w:rFonts w:eastAsiaTheme="majorEastAsia"/>
          <w:szCs w:val="22"/>
        </w:rPr>
      </w:sdtEndPr>
      <w:sdtContent>
        <w:p w14:paraId="505382FB" w14:textId="77777777" w:rsidR="003275B0" w:rsidRPr="00626901" w:rsidRDefault="003275B0" w:rsidP="003275B0">
          <w:pPr>
            <w:pStyle w:val="TOCHeading"/>
            <w:rPr>
              <w:rFonts w:asciiTheme="minorHAnsi" w:hAnsiTheme="minorHAnsi" w:cstheme="minorHAnsi"/>
              <w:sz w:val="50"/>
              <w:szCs w:val="50"/>
            </w:rPr>
          </w:pPr>
          <w:r w:rsidRPr="00626901">
            <w:rPr>
              <w:rFonts w:asciiTheme="minorHAnsi" w:hAnsiTheme="minorHAnsi" w:cstheme="minorHAnsi"/>
              <w:sz w:val="50"/>
              <w:szCs w:val="50"/>
            </w:rPr>
            <w:t>Contents</w:t>
          </w:r>
        </w:p>
        <w:p w14:paraId="2ED4C315" w14:textId="2A54D5E4" w:rsidR="003275B0" w:rsidRPr="00626901" w:rsidRDefault="003275B0" w:rsidP="00A46A3C">
          <w:pPr>
            <w:pStyle w:val="TOC1"/>
            <w:spacing w:line="720" w:lineRule="auto"/>
            <w:rPr>
              <w:rFonts w:asciiTheme="minorHAnsi" w:eastAsiaTheme="minorEastAsia" w:hAnsiTheme="minorHAnsi"/>
              <w:sz w:val="40"/>
              <w:szCs w:val="40"/>
              <w:lang w:val="en-IN" w:eastAsia="en-IN"/>
            </w:rPr>
          </w:pPr>
          <w:r w:rsidRPr="00626901">
            <w:rPr>
              <w:rFonts w:asciiTheme="minorHAnsi" w:hAnsiTheme="minorHAnsi"/>
              <w:sz w:val="40"/>
              <w:szCs w:val="40"/>
            </w:rPr>
            <w:fldChar w:fldCharType="begin"/>
          </w:r>
          <w:r w:rsidRPr="00626901">
            <w:rPr>
              <w:rFonts w:asciiTheme="minorHAnsi" w:hAnsiTheme="minorHAnsi"/>
              <w:sz w:val="40"/>
              <w:szCs w:val="40"/>
            </w:rPr>
            <w:instrText>TOC \o "1-3" \h \z \u</w:instrText>
          </w:r>
          <w:r w:rsidRPr="00626901">
            <w:rPr>
              <w:rFonts w:asciiTheme="minorHAnsi" w:hAnsiTheme="minorHAnsi"/>
              <w:sz w:val="40"/>
              <w:szCs w:val="40"/>
            </w:rPr>
            <w:fldChar w:fldCharType="separate"/>
          </w:r>
          <w:hyperlink r:id="rId8" w:anchor="_Toc112772601" w:history="1">
            <w:r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1.0</w:t>
            </w:r>
            <w:r w:rsidRPr="00626901">
              <w:rPr>
                <w:rStyle w:val="Hyperlink"/>
                <w:rFonts w:asciiTheme="minorHAnsi" w:eastAsiaTheme="minorEastAsia" w:hAnsiTheme="minorHAns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Introduction to PWA</w:t>
            </w:r>
            <w:r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ab/>
            </w:r>
            <w:r w:rsidR="00A74F5C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>2</w:t>
            </w:r>
            <w:r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instrText xml:space="preserve"> PAGEREF _Toc112772601 \h </w:instrText>
            </w:r>
            <w:r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</w:r>
            <w:r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A74F5C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>.</w:t>
            </w:r>
            <w:r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334CC5AF" w14:textId="1B86F4B7" w:rsidR="003275B0" w:rsidRPr="00626901" w:rsidRDefault="00081456" w:rsidP="00A46A3C">
          <w:pPr>
            <w:pStyle w:val="TOC1"/>
            <w:spacing w:line="720" w:lineRule="auto"/>
            <w:rPr>
              <w:rFonts w:asciiTheme="minorHAnsi" w:eastAsiaTheme="minorEastAsia" w:hAnsiTheme="minorHAnsi"/>
              <w:sz w:val="40"/>
              <w:szCs w:val="40"/>
              <w:lang w:val="en-IN" w:eastAsia="en-IN"/>
            </w:rPr>
          </w:pPr>
          <w:hyperlink r:id="rId9" w:anchor="_Toc112772602" w:history="1">
            <w:r w:rsidR="003275B0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2.0</w:t>
            </w:r>
            <w:r w:rsidR="003275B0" w:rsidRPr="00626901">
              <w:rPr>
                <w:rStyle w:val="Hyperlink"/>
                <w:rFonts w:asciiTheme="minorHAnsi" w:eastAsiaTheme="minorEastAsia" w:hAnsiTheme="minorHAns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="003275B0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 xml:space="preserve">Architecture Diagram </w:t>
            </w:r>
            <w:r w:rsidR="00B94788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for</w:t>
            </w:r>
            <w:r w:rsidR="003275B0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 xml:space="preserve"> the PWA</w: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ab/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instrText xml:space="preserve"> PAGEREF _Toc112772602 \h </w:instrTex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A74F5C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>4.</w: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2348A83D" w14:textId="5DF20153" w:rsidR="003275B0" w:rsidRPr="00626901" w:rsidRDefault="00081456" w:rsidP="00A46A3C">
          <w:pPr>
            <w:pStyle w:val="TOC1"/>
            <w:spacing w:line="720" w:lineRule="auto"/>
            <w:rPr>
              <w:rFonts w:asciiTheme="minorHAnsi" w:eastAsiaTheme="minorEastAsia" w:hAnsiTheme="minorHAnsi"/>
              <w:sz w:val="40"/>
              <w:szCs w:val="40"/>
              <w:lang w:val="en-IN" w:eastAsia="en-IN"/>
            </w:rPr>
          </w:pPr>
          <w:hyperlink r:id="rId10" w:anchor="_Toc112772603" w:history="1">
            <w:r w:rsidR="003275B0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3.0</w:t>
            </w:r>
            <w:r w:rsidR="003275B0" w:rsidRPr="00626901">
              <w:rPr>
                <w:rStyle w:val="Hyperlink"/>
                <w:rFonts w:asciiTheme="minorHAnsi" w:eastAsiaTheme="minorEastAsia" w:hAnsiTheme="minorHAns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="004B24C3" w:rsidRPr="00626901">
              <w:rPr>
                <w:rStyle w:val="Hyperlink"/>
                <w:rFonts w:asciiTheme="minorHAnsi" w:eastAsiaTheme="minorEastAsia" w:hAnsiTheme="minorHAnsi"/>
                <w:color w:val="auto"/>
                <w:sz w:val="40"/>
                <w:szCs w:val="40"/>
                <w:u w:val="none"/>
                <w:lang w:val="en-IN" w:eastAsia="en-IN"/>
              </w:rPr>
              <w:t>Most important feature of PWA</w: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ab/>
            </w:r>
            <w:r w:rsidR="004B24C3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>5</w: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instrText xml:space="preserve"> PAGEREF _Toc112772603 \h </w:instrTex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A74F5C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>.</w: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2D14170F" w14:textId="3F368BAB" w:rsidR="003275B0" w:rsidRPr="00626901" w:rsidRDefault="00081456" w:rsidP="00A46A3C">
          <w:pPr>
            <w:pStyle w:val="TOC1"/>
            <w:spacing w:line="720" w:lineRule="auto"/>
            <w:rPr>
              <w:rFonts w:asciiTheme="minorHAnsi" w:eastAsiaTheme="minorEastAsia" w:hAnsiTheme="minorHAnsi"/>
              <w:sz w:val="40"/>
              <w:szCs w:val="40"/>
              <w:lang w:val="en-IN" w:eastAsia="en-IN"/>
            </w:rPr>
          </w:pPr>
          <w:hyperlink r:id="rId11" w:anchor="_Toc112772607" w:history="1">
            <w:r w:rsidR="007C6D7F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4</w:t>
            </w:r>
            <w:r w:rsidR="003275B0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.0</w:t>
            </w:r>
            <w:r w:rsidR="003275B0" w:rsidRPr="00626901">
              <w:rPr>
                <w:rStyle w:val="Hyperlink"/>
                <w:rFonts w:asciiTheme="minorHAnsi" w:eastAsiaTheme="minorEastAsia" w:hAnsiTheme="minorHAns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="003275B0" w:rsidRPr="00626901">
              <w:rPr>
                <w:rStyle w:val="Hyperlink"/>
                <w:rFonts w:asciiTheme="minorHAnsi" w:hAnsiTheme="minorHAnsi"/>
                <w:sz w:val="40"/>
                <w:szCs w:val="40"/>
              </w:rPr>
              <w:t>Skills to develop the project</w: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ab/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instrText xml:space="preserve"> PAGEREF _Toc112772607 \h </w:instrTex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7C6D7F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>6</w:t>
            </w:r>
            <w:r w:rsidR="00A74F5C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t>.</w:t>
            </w:r>
            <w:r w:rsidR="003275B0" w:rsidRPr="00626901">
              <w:rPr>
                <w:rStyle w:val="Hyperlink"/>
                <w:rFonts w:asciiTheme="minorHAnsi" w:hAnsiTheme="minorHAnsi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42CF62C7" w14:textId="6ADAB944" w:rsidR="003275B0" w:rsidRPr="00626901" w:rsidRDefault="003275B0" w:rsidP="00A46A3C">
          <w:pPr>
            <w:pStyle w:val="TOC1"/>
            <w:tabs>
              <w:tab w:val="clear" w:pos="600"/>
              <w:tab w:val="clear" w:pos="9029"/>
              <w:tab w:val="right" w:pos="8911"/>
            </w:tabs>
            <w:spacing w:line="720" w:lineRule="auto"/>
            <w:rPr>
              <w:rFonts w:asciiTheme="minorHAnsi" w:eastAsia="Times New Roman" w:hAnsiTheme="minorHAnsi"/>
              <w:noProof w:val="0"/>
            </w:rPr>
          </w:pPr>
          <w:r w:rsidRPr="00626901">
            <w:rPr>
              <w:rFonts w:asciiTheme="minorHAnsi" w:hAnsiTheme="minorHAnsi"/>
              <w:sz w:val="40"/>
              <w:szCs w:val="40"/>
            </w:rPr>
            <w:fldChar w:fldCharType="end"/>
          </w:r>
          <w:r w:rsidR="00A46A3C" w:rsidRPr="00626901">
            <w:rPr>
              <w:rFonts w:asciiTheme="minorHAnsi" w:hAnsiTheme="minorHAnsi"/>
              <w:sz w:val="40"/>
              <w:szCs w:val="40"/>
            </w:rPr>
            <w:tab/>
          </w:r>
        </w:p>
      </w:sdtContent>
    </w:sdt>
    <w:p w14:paraId="24B4798A" w14:textId="47D1FD26" w:rsidR="00385411" w:rsidRPr="00626901" w:rsidRDefault="00385411">
      <w:pPr>
        <w:rPr>
          <w:rFonts w:cstheme="minorHAnsi"/>
        </w:rPr>
      </w:pPr>
    </w:p>
    <w:p w14:paraId="5DE97F5B" w14:textId="61C7BD1E" w:rsidR="003275B0" w:rsidRPr="00626901" w:rsidRDefault="003275B0">
      <w:pPr>
        <w:rPr>
          <w:rFonts w:cstheme="minorHAnsi"/>
        </w:rPr>
      </w:pPr>
    </w:p>
    <w:p w14:paraId="46AF19CA" w14:textId="467D37D1" w:rsidR="003275B0" w:rsidRPr="00626901" w:rsidRDefault="003275B0">
      <w:pPr>
        <w:rPr>
          <w:rFonts w:cstheme="minorHAnsi"/>
        </w:rPr>
      </w:pPr>
    </w:p>
    <w:p w14:paraId="4CD33A2C" w14:textId="5E6B7D61" w:rsidR="003275B0" w:rsidRPr="00626901" w:rsidRDefault="003275B0">
      <w:pPr>
        <w:rPr>
          <w:rFonts w:cstheme="minorHAnsi"/>
        </w:rPr>
      </w:pPr>
    </w:p>
    <w:p w14:paraId="5CB5D272" w14:textId="465741F2" w:rsidR="003275B0" w:rsidRPr="00626901" w:rsidRDefault="003275B0">
      <w:pPr>
        <w:rPr>
          <w:rFonts w:cstheme="minorHAnsi"/>
        </w:rPr>
      </w:pPr>
    </w:p>
    <w:p w14:paraId="1C89B549" w14:textId="69FC7939" w:rsidR="003275B0" w:rsidRPr="00626901" w:rsidRDefault="003275B0">
      <w:pPr>
        <w:rPr>
          <w:rFonts w:cstheme="minorHAnsi"/>
        </w:rPr>
      </w:pPr>
    </w:p>
    <w:p w14:paraId="15C37965" w14:textId="0714CA92" w:rsidR="003275B0" w:rsidRPr="00626901" w:rsidRDefault="003275B0">
      <w:pPr>
        <w:rPr>
          <w:rFonts w:cstheme="minorHAnsi"/>
        </w:rPr>
      </w:pPr>
    </w:p>
    <w:p w14:paraId="43AC0354" w14:textId="39088183" w:rsidR="003275B0" w:rsidRPr="00626901" w:rsidRDefault="003275B0">
      <w:pPr>
        <w:rPr>
          <w:rFonts w:cstheme="minorHAnsi"/>
        </w:rPr>
      </w:pPr>
    </w:p>
    <w:p w14:paraId="165D49D2" w14:textId="13E5BEDB" w:rsidR="003275B0" w:rsidRPr="00626901" w:rsidRDefault="003275B0">
      <w:pPr>
        <w:rPr>
          <w:rFonts w:cstheme="minorHAnsi"/>
        </w:rPr>
      </w:pPr>
    </w:p>
    <w:p w14:paraId="6CEAB867" w14:textId="3E539684" w:rsidR="003275B0" w:rsidRPr="00626901" w:rsidRDefault="003275B0">
      <w:pPr>
        <w:rPr>
          <w:rFonts w:cstheme="minorHAnsi"/>
        </w:rPr>
      </w:pPr>
    </w:p>
    <w:p w14:paraId="27C212E8" w14:textId="77777777" w:rsidR="00A46A3C" w:rsidRPr="00626901" w:rsidRDefault="00A46A3C">
      <w:pPr>
        <w:rPr>
          <w:rFonts w:cstheme="minorHAnsi"/>
        </w:rPr>
      </w:pPr>
    </w:p>
    <w:p w14:paraId="318F737F" w14:textId="77777777" w:rsidR="00A46A3C" w:rsidRPr="00626901" w:rsidRDefault="00A46A3C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36"/>
          <w:szCs w:val="36"/>
          <w:lang w:eastAsia="en-IN"/>
        </w:rPr>
      </w:pPr>
    </w:p>
    <w:p w14:paraId="146BEE44" w14:textId="45CBABED" w:rsidR="003275B0" w:rsidRPr="00626901" w:rsidRDefault="003275B0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36"/>
          <w:szCs w:val="36"/>
          <w:lang w:eastAsia="en-IN"/>
        </w:rPr>
      </w:pPr>
      <w:r w:rsidRPr="00626901">
        <w:rPr>
          <w:rFonts w:eastAsia="Times New Roman" w:cstheme="minorHAnsi"/>
          <w:b/>
          <w:bCs/>
          <w:color w:val="212529"/>
          <w:spacing w:val="-7"/>
          <w:sz w:val="36"/>
          <w:szCs w:val="36"/>
          <w:lang w:eastAsia="en-IN"/>
        </w:rPr>
        <w:lastRenderedPageBreak/>
        <w:t>What is a progressive web app (PWA</w:t>
      </w:r>
      <w:proofErr w:type="gramStart"/>
      <w:r w:rsidRPr="00626901">
        <w:rPr>
          <w:rFonts w:eastAsia="Times New Roman" w:cstheme="minorHAnsi"/>
          <w:b/>
          <w:bCs/>
          <w:color w:val="212529"/>
          <w:spacing w:val="-7"/>
          <w:sz w:val="36"/>
          <w:szCs w:val="36"/>
          <w:lang w:eastAsia="en-IN"/>
        </w:rPr>
        <w:t>) ?</w:t>
      </w:r>
      <w:proofErr w:type="gramEnd"/>
    </w:p>
    <w:p w14:paraId="29C7FE00" w14:textId="777C47DD" w:rsidR="003275B0" w:rsidRPr="00626901" w:rsidRDefault="003275B0" w:rsidP="003275B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626901">
        <w:rPr>
          <w:rFonts w:cstheme="minorHAnsi"/>
          <w:color w:val="000000"/>
          <w:sz w:val="30"/>
          <w:szCs w:val="30"/>
          <w:shd w:val="clear" w:color="auto" w:fill="FFFFFF"/>
        </w:rPr>
        <w:t xml:space="preserve">A progressive web app (PWA) is the set of mobile web application development techniques that entails building apps that feel and look like native ones. Using a web stack (JS, HTML, and CSS), progressive web apps combine a rich functionality and smooth user experience associated with native apps. Simply put, PWA is the web app with the native-app </w:t>
      </w:r>
      <w:proofErr w:type="spellStart"/>
      <w:r w:rsidRPr="00626901">
        <w:rPr>
          <w:rFonts w:cstheme="minorHAnsi"/>
          <w:color w:val="000000"/>
          <w:sz w:val="30"/>
          <w:szCs w:val="30"/>
          <w:shd w:val="clear" w:color="auto" w:fill="FFFFFF"/>
        </w:rPr>
        <w:t>flavor</w:t>
      </w:r>
      <w:proofErr w:type="spellEnd"/>
      <w:r w:rsidRPr="00626901">
        <w:rPr>
          <w:rFonts w:cstheme="minorHAnsi"/>
          <w:color w:val="000000"/>
          <w:sz w:val="30"/>
          <w:szCs w:val="30"/>
          <w:shd w:val="clear" w:color="auto" w:fill="FFFFFF"/>
        </w:rPr>
        <w:t>: After the installation, a user clicks on its icon on a device home screen and gets straight to the website.</w:t>
      </w:r>
    </w:p>
    <w:p w14:paraId="75DDF39A" w14:textId="50CF21B1" w:rsidR="003B25C0" w:rsidRPr="00626901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23231E"/>
          <w:sz w:val="30"/>
          <w:szCs w:val="30"/>
          <w:shd w:val="clear" w:color="auto" w:fill="FFFFFF"/>
        </w:rPr>
      </w:pPr>
      <w:r w:rsidRPr="00626901">
        <w:rPr>
          <w:rFonts w:cstheme="minorHAnsi"/>
          <w:color w:val="23231E"/>
          <w:sz w:val="30"/>
          <w:szCs w:val="30"/>
          <w:shd w:val="clear" w:color="auto" w:fill="FFFFFF"/>
        </w:rPr>
        <w:t>Every time you access a progressive web application, you set a range of processes into motion to load the front end interface depending on the server setup, and how the web-app is optimised. One process is Server-side and the other client-side.</w:t>
      </w:r>
    </w:p>
    <w:p w14:paraId="5F210D6F" w14:textId="77777777" w:rsidR="003B25C0" w:rsidRPr="00626901" w:rsidRDefault="003B25C0" w:rsidP="003B25C0">
      <w:pPr>
        <w:pStyle w:val="Heading3"/>
        <w:shd w:val="clear" w:color="auto" w:fill="FFFFFF"/>
        <w:spacing w:before="240" w:after="240"/>
        <w:textAlignment w:val="baseline"/>
        <w:rPr>
          <w:rFonts w:asciiTheme="minorHAnsi" w:hAnsiTheme="minorHAnsi" w:cstheme="minorHAnsi"/>
          <w:b/>
          <w:bCs/>
          <w:color w:val="23231E"/>
          <w:sz w:val="34"/>
          <w:szCs w:val="34"/>
        </w:rPr>
      </w:pPr>
      <w:r w:rsidRPr="00626901">
        <w:rPr>
          <w:rFonts w:asciiTheme="minorHAnsi" w:hAnsiTheme="minorHAnsi" w:cstheme="minorHAnsi"/>
          <w:b/>
          <w:bCs/>
          <w:color w:val="23231E"/>
          <w:sz w:val="34"/>
          <w:szCs w:val="34"/>
        </w:rPr>
        <w:t>Server-side rendering:</w:t>
      </w:r>
    </w:p>
    <w:p w14:paraId="354C6109" w14:textId="10CCFB06" w:rsidR="003B25C0" w:rsidRPr="00626901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23231E"/>
          <w:sz w:val="30"/>
          <w:szCs w:val="30"/>
          <w:shd w:val="clear" w:color="auto" w:fill="FFFFFF"/>
        </w:rPr>
      </w:pPr>
      <w:r w:rsidRPr="00626901">
        <w:rPr>
          <w:rFonts w:cstheme="minorHAnsi"/>
          <w:color w:val="23231E"/>
          <w:sz w:val="30"/>
          <w:szCs w:val="30"/>
          <w:shd w:val="clear" w:color="auto" w:fill="FFFFFF"/>
        </w:rPr>
        <w:t>The first is server-side rendering (SSR). When you click on a PWA, the server receives a request to find the suitable HTML files and page content and renders it. This request is made for every separate page visited, so it's excellent for quick-page loads but can be a pain when navigating many different pages as the page needs to be refreshed each time.</w:t>
      </w:r>
    </w:p>
    <w:p w14:paraId="2AFB41F5" w14:textId="1520F220" w:rsidR="003B25C0" w:rsidRPr="00626901" w:rsidRDefault="003B25C0" w:rsidP="003B25C0">
      <w:pPr>
        <w:pStyle w:val="Heading3"/>
        <w:shd w:val="clear" w:color="auto" w:fill="FFFFFF"/>
        <w:spacing w:before="240" w:after="240"/>
        <w:textAlignment w:val="baseline"/>
        <w:rPr>
          <w:rFonts w:asciiTheme="minorHAnsi" w:hAnsiTheme="minorHAnsi" w:cstheme="minorHAnsi"/>
          <w:b/>
          <w:bCs/>
          <w:color w:val="23231E"/>
          <w:sz w:val="34"/>
          <w:szCs w:val="34"/>
        </w:rPr>
      </w:pPr>
      <w:r w:rsidRPr="00626901">
        <w:rPr>
          <w:rFonts w:asciiTheme="minorHAnsi" w:hAnsiTheme="minorHAnsi" w:cstheme="minorHAnsi"/>
          <w:b/>
          <w:bCs/>
          <w:color w:val="23231E"/>
          <w:sz w:val="34"/>
          <w:szCs w:val="34"/>
        </w:rPr>
        <w:t xml:space="preserve">Client-side </w:t>
      </w:r>
      <w:proofErr w:type="gramStart"/>
      <w:r w:rsidRPr="00626901">
        <w:rPr>
          <w:rFonts w:asciiTheme="minorHAnsi" w:hAnsiTheme="minorHAnsi" w:cstheme="minorHAnsi"/>
          <w:b/>
          <w:bCs/>
          <w:color w:val="23231E"/>
          <w:sz w:val="34"/>
          <w:szCs w:val="34"/>
        </w:rPr>
        <w:t>rendering :</w:t>
      </w:r>
      <w:proofErr w:type="gramEnd"/>
    </w:p>
    <w:p w14:paraId="2BF57697" w14:textId="37DDA19F" w:rsidR="003B25C0" w:rsidRPr="00626901" w:rsidRDefault="003B25C0" w:rsidP="003B25C0">
      <w:pPr>
        <w:rPr>
          <w:rFonts w:cstheme="minorHAnsi"/>
          <w:color w:val="23231E"/>
          <w:sz w:val="34"/>
          <w:szCs w:val="34"/>
          <w:shd w:val="clear" w:color="auto" w:fill="FFFFFF"/>
        </w:rPr>
      </w:pPr>
      <w:r w:rsidRPr="00626901">
        <w:rPr>
          <w:rFonts w:cstheme="minorHAnsi"/>
          <w:color w:val="23231E"/>
          <w:sz w:val="34"/>
          <w:szCs w:val="34"/>
          <w:shd w:val="clear" w:color="auto" w:fill="FFFFFF"/>
        </w:rPr>
        <w:t>The second option is client-side rendering (CSR), which only sends one request to the server. From this, the entire skeleton of the PWA will be loaded, making for seamless navigation but a longer initial loading time.</w:t>
      </w:r>
    </w:p>
    <w:p w14:paraId="4C8E3278" w14:textId="77777777" w:rsidR="003B25C0" w:rsidRPr="00626901" w:rsidRDefault="003B25C0" w:rsidP="003B25C0">
      <w:pPr>
        <w:rPr>
          <w:rFonts w:cstheme="minorHAnsi"/>
          <w:sz w:val="34"/>
          <w:szCs w:val="34"/>
        </w:rPr>
      </w:pPr>
    </w:p>
    <w:p w14:paraId="22C6C117" w14:textId="60CED271" w:rsidR="003B25C0" w:rsidRPr="00626901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23231E"/>
          <w:sz w:val="34"/>
          <w:szCs w:val="34"/>
          <w:shd w:val="clear" w:color="auto" w:fill="FFFFFF"/>
        </w:rPr>
      </w:pPr>
      <w:r w:rsidRPr="00626901">
        <w:rPr>
          <w:rFonts w:cstheme="minorHAnsi"/>
          <w:color w:val="23231E"/>
          <w:sz w:val="34"/>
          <w:szCs w:val="34"/>
          <w:shd w:val="clear" w:color="auto" w:fill="FFFFFF"/>
        </w:rPr>
        <w:t xml:space="preserve">You can design PWAs blend both client and server-side rendering techniques in-one. By doing this, the site can be rendered by the server and the contents cached, with new client-side rendering only occurring when needed. The PWA will achieve superfast loading speeds whilst keeping smooth navigation, creating an experience focused on the user. The way server or client-side </w:t>
      </w:r>
      <w:r w:rsidRPr="00626901">
        <w:rPr>
          <w:rFonts w:cstheme="minorHAnsi"/>
          <w:color w:val="23231E"/>
          <w:sz w:val="34"/>
          <w:szCs w:val="34"/>
          <w:shd w:val="clear" w:color="auto" w:fill="FFFFFF"/>
        </w:rPr>
        <w:lastRenderedPageBreak/>
        <w:t>rendering is optimised may also </w:t>
      </w:r>
      <w:r w:rsidRPr="00626901">
        <w:rPr>
          <w:rFonts w:cstheme="minorHAnsi"/>
          <w:sz w:val="34"/>
          <w:szCs w:val="34"/>
          <w:bdr w:val="none" w:sz="0" w:space="0" w:color="auto" w:frame="1"/>
          <w:shd w:val="clear" w:color="auto" w:fill="FFFFFF"/>
        </w:rPr>
        <w:t>impact your search engine performance</w:t>
      </w:r>
      <w:r w:rsidRPr="00626901">
        <w:rPr>
          <w:rFonts w:cstheme="minorHAnsi"/>
          <w:color w:val="23231E"/>
          <w:sz w:val="34"/>
          <w:szCs w:val="34"/>
          <w:shd w:val="clear" w:color="auto" w:fill="FFFFFF"/>
        </w:rPr>
        <w:t>, making it easier for engines to navigate your app content and index it for users to find.</w:t>
      </w:r>
    </w:p>
    <w:p w14:paraId="3B8D42C9" w14:textId="77777777" w:rsidR="003B25C0" w:rsidRPr="00626901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23231E"/>
          <w:sz w:val="34"/>
          <w:szCs w:val="34"/>
          <w:shd w:val="clear" w:color="auto" w:fill="FFFFFF"/>
        </w:rPr>
      </w:pPr>
    </w:p>
    <w:p w14:paraId="6CAF204E" w14:textId="3547DC29" w:rsidR="003B25C0" w:rsidRPr="00626901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34"/>
          <w:szCs w:val="34"/>
          <w:lang w:eastAsia="en-IN"/>
        </w:rPr>
      </w:pPr>
      <w:r w:rsidRPr="00626901">
        <w:rPr>
          <w:rFonts w:cstheme="minorHAnsi"/>
          <w:noProof/>
          <w:lang w:val="en-US" w:bidi="hi-IN"/>
        </w:rPr>
        <w:drawing>
          <wp:inline distT="0" distB="0" distL="0" distR="0" wp14:anchorId="02840796" wp14:editId="2DE2BFBA">
            <wp:extent cx="6445250" cy="4330700"/>
            <wp:effectExtent l="0" t="0" r="0" b="0"/>
            <wp:docPr id="1" name="Picture 1" descr="Client server service worker network diagram for progressive web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server service worker network diagram for progressive web ap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493" cy="43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D1C9" w14:textId="45DDCB09" w:rsidR="003B25C0" w:rsidRPr="00626901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34"/>
          <w:szCs w:val="34"/>
          <w:lang w:eastAsia="en-IN"/>
        </w:rPr>
      </w:pPr>
    </w:p>
    <w:p w14:paraId="12C35CDA" w14:textId="77777777" w:rsidR="00A74F5C" w:rsidRPr="00626901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34"/>
          <w:szCs w:val="34"/>
          <w:lang w:eastAsia="en-IN"/>
        </w:rPr>
      </w:pPr>
    </w:p>
    <w:p w14:paraId="796C1D9A" w14:textId="77777777" w:rsidR="00626901" w:rsidRPr="00626901" w:rsidRDefault="00626901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p w14:paraId="43B89402" w14:textId="77777777" w:rsidR="00626901" w:rsidRPr="00626901" w:rsidRDefault="00626901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p w14:paraId="1B12DC55" w14:textId="77777777" w:rsidR="00626901" w:rsidRPr="00626901" w:rsidRDefault="00626901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p w14:paraId="3D9B66EC" w14:textId="77777777" w:rsidR="00626901" w:rsidRPr="00626901" w:rsidRDefault="00626901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p w14:paraId="412719FB" w14:textId="0C06515E" w:rsidR="003B25C0" w:rsidRPr="00626901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  <w:r w:rsidRPr="00626901"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  <w:lastRenderedPageBreak/>
        <w:t xml:space="preserve">Architecture Diagram </w:t>
      </w:r>
      <w:r w:rsidR="00BD2E0C" w:rsidRPr="00626901"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  <w:t>for</w:t>
      </w:r>
      <w:r w:rsidRPr="00626901"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  <w:t xml:space="preserve"> the PWA</w:t>
      </w:r>
    </w:p>
    <w:p w14:paraId="4C23CE13" w14:textId="14A57CFB" w:rsidR="00A74F5C" w:rsidRPr="00626901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p w14:paraId="2BB86700" w14:textId="5712CB82" w:rsidR="00A74F5C" w:rsidRPr="00626901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  <w:r w:rsidRPr="00626901">
        <w:rPr>
          <w:rFonts w:cstheme="minorHAnsi"/>
          <w:noProof/>
          <w:lang w:val="en-US" w:bidi="hi-IN"/>
        </w:rPr>
        <w:drawing>
          <wp:inline distT="0" distB="0" distL="0" distR="0" wp14:anchorId="309B25A9" wp14:editId="54EB045A">
            <wp:extent cx="6271260" cy="3822700"/>
            <wp:effectExtent l="0" t="0" r="0" b="6350"/>
            <wp:docPr id="2" name="Picture 2" descr="PW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WA Archite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215" cy="38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4702" w14:textId="77777777" w:rsidR="00A74F5C" w:rsidRPr="00626901" w:rsidRDefault="00A74F5C" w:rsidP="00A74F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95057"/>
          <w:sz w:val="34"/>
          <w:szCs w:val="34"/>
          <w:lang w:eastAsia="en-IN"/>
        </w:rPr>
      </w:pPr>
      <w:r w:rsidRPr="00626901">
        <w:rPr>
          <w:rFonts w:eastAsia="Times New Roman" w:cstheme="minorHAnsi"/>
          <w:color w:val="495057"/>
          <w:sz w:val="34"/>
          <w:szCs w:val="34"/>
          <w:lang w:eastAsia="en-IN"/>
        </w:rPr>
        <w:t>The three main components of the </w:t>
      </w:r>
      <w:r w:rsidRPr="00626901">
        <w:rPr>
          <w:rFonts w:eastAsia="Times New Roman" w:cstheme="minorHAnsi"/>
          <w:b/>
          <w:bCs/>
          <w:color w:val="495057"/>
          <w:sz w:val="34"/>
          <w:szCs w:val="34"/>
          <w:lang w:eastAsia="en-IN"/>
        </w:rPr>
        <w:t>PWA</w:t>
      </w:r>
      <w:r w:rsidRPr="00626901">
        <w:rPr>
          <w:rFonts w:eastAsia="Times New Roman" w:cstheme="minorHAnsi"/>
          <w:color w:val="495057"/>
          <w:sz w:val="34"/>
          <w:szCs w:val="34"/>
          <w:lang w:eastAsia="en-IN"/>
        </w:rPr>
        <w:t> architecture are:</w:t>
      </w:r>
    </w:p>
    <w:p w14:paraId="34B1EFFE" w14:textId="065D1FAA" w:rsidR="00A74F5C" w:rsidRPr="00626901" w:rsidRDefault="00A74F5C" w:rsidP="00A74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5057"/>
          <w:sz w:val="34"/>
          <w:szCs w:val="34"/>
          <w:lang w:eastAsia="en-IN"/>
        </w:rPr>
      </w:pPr>
      <w:r w:rsidRPr="00626901">
        <w:rPr>
          <w:rFonts w:eastAsia="Times New Roman" w:cstheme="minorHAnsi"/>
          <w:b/>
          <w:bCs/>
          <w:color w:val="495057"/>
          <w:sz w:val="34"/>
          <w:szCs w:val="34"/>
          <w:lang w:eastAsia="en-IN"/>
        </w:rPr>
        <w:t>The App Shell</w:t>
      </w:r>
      <w:r w:rsidRPr="00626901">
        <w:rPr>
          <w:rFonts w:eastAsia="Times New Roman" w:cstheme="minorHAnsi"/>
          <w:color w:val="495057"/>
          <w:sz w:val="34"/>
          <w:szCs w:val="34"/>
          <w:lang w:eastAsia="en-IN"/>
        </w:rPr>
        <w:t> is a set of local resources that together form the user interface and handle interactions.</w:t>
      </w:r>
    </w:p>
    <w:p w14:paraId="2950BC11" w14:textId="77777777" w:rsidR="00A74F5C" w:rsidRPr="00626901" w:rsidRDefault="00A74F5C" w:rsidP="00A74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5057"/>
          <w:sz w:val="34"/>
          <w:szCs w:val="34"/>
          <w:lang w:eastAsia="en-IN"/>
        </w:rPr>
      </w:pPr>
      <w:r w:rsidRPr="00626901">
        <w:rPr>
          <w:rFonts w:eastAsia="Times New Roman" w:cstheme="minorHAnsi"/>
          <w:b/>
          <w:bCs/>
          <w:color w:val="495057"/>
          <w:sz w:val="34"/>
          <w:szCs w:val="34"/>
          <w:lang w:eastAsia="en-IN"/>
        </w:rPr>
        <w:t>Serv</w:t>
      </w:r>
      <w:bookmarkStart w:id="0" w:name="_GoBack"/>
      <w:bookmarkEnd w:id="0"/>
      <w:r w:rsidRPr="00626901">
        <w:rPr>
          <w:rFonts w:eastAsia="Times New Roman" w:cstheme="minorHAnsi"/>
          <w:b/>
          <w:bCs/>
          <w:color w:val="495057"/>
          <w:sz w:val="34"/>
          <w:szCs w:val="34"/>
          <w:lang w:eastAsia="en-IN"/>
        </w:rPr>
        <w:t>ice Workers</w:t>
      </w:r>
      <w:r w:rsidRPr="00626901">
        <w:rPr>
          <w:rFonts w:eastAsia="Times New Roman" w:cstheme="minorHAnsi"/>
          <w:color w:val="495057"/>
          <w:sz w:val="34"/>
          <w:szCs w:val="34"/>
          <w:lang w:eastAsia="en-IN"/>
        </w:rPr>
        <w:t> are aimed at reducing data traffic. These event-driven scripts are run in the background to liaise between the app and network and to manage cache information.</w:t>
      </w:r>
    </w:p>
    <w:p w14:paraId="194B9505" w14:textId="77777777" w:rsidR="00A74F5C" w:rsidRPr="00626901" w:rsidRDefault="00A74F5C" w:rsidP="00A74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5057"/>
          <w:sz w:val="24"/>
          <w:szCs w:val="24"/>
          <w:lang w:eastAsia="en-IN"/>
        </w:rPr>
      </w:pPr>
      <w:r w:rsidRPr="00626901">
        <w:rPr>
          <w:rFonts w:eastAsia="Times New Roman" w:cstheme="minorHAnsi"/>
          <w:b/>
          <w:bCs/>
          <w:color w:val="495057"/>
          <w:sz w:val="34"/>
          <w:szCs w:val="34"/>
          <w:lang w:eastAsia="en-IN"/>
        </w:rPr>
        <w:t>Web App Manifest</w:t>
      </w:r>
      <w:r w:rsidRPr="00626901">
        <w:rPr>
          <w:rFonts w:eastAsia="Times New Roman" w:cstheme="minorHAnsi"/>
          <w:color w:val="495057"/>
          <w:sz w:val="34"/>
          <w:szCs w:val="34"/>
          <w:lang w:eastAsia="en-IN"/>
        </w:rPr>
        <w:t> – a JSON file containing basic information about the application, so as to describe it to the client’s browser</w:t>
      </w:r>
      <w:r w:rsidRPr="00626901">
        <w:rPr>
          <w:rFonts w:eastAsia="Times New Roman" w:cstheme="minorHAnsi"/>
          <w:color w:val="495057"/>
          <w:sz w:val="24"/>
          <w:szCs w:val="24"/>
          <w:lang w:eastAsia="en-IN"/>
        </w:rPr>
        <w:t>.</w:t>
      </w:r>
    </w:p>
    <w:p w14:paraId="071619C4" w14:textId="005C0621" w:rsidR="00A74F5C" w:rsidRPr="00626901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p w14:paraId="0BDDA19B" w14:textId="57DBB62B" w:rsidR="00783DA7" w:rsidRPr="00626901" w:rsidRDefault="00783DA7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p w14:paraId="61D5577E" w14:textId="77777777" w:rsidR="00312B94" w:rsidRPr="00626901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  <w:bookmarkStart w:id="1" w:name="_Toc112772601"/>
      <w:bookmarkStart w:id="2" w:name="_Toc112772604"/>
      <w:r w:rsidRPr="00626901">
        <w:rPr>
          <w:rFonts w:asciiTheme="minorHAnsi" w:hAnsiTheme="minorHAnsi" w:cstheme="minorHAnsi"/>
          <w:sz w:val="48"/>
          <w:szCs w:val="48"/>
        </w:rPr>
        <w:lastRenderedPageBreak/>
        <w:t>Problem statement</w:t>
      </w:r>
      <w:bookmarkEnd w:id="1"/>
    </w:p>
    <w:p w14:paraId="508A6526" w14:textId="579EDF1D" w:rsidR="00312B94" w:rsidRPr="00626901" w:rsidRDefault="00312B94" w:rsidP="00312B94">
      <w:pPr>
        <w:pStyle w:val="Bodytext"/>
        <w:ind w:left="0"/>
        <w:jc w:val="both"/>
        <w:rPr>
          <w:rFonts w:asciiTheme="minorHAnsi" w:hAnsiTheme="minorHAnsi" w:cstheme="minorHAnsi"/>
          <w:sz w:val="28"/>
          <w:szCs w:val="28"/>
        </w:rPr>
      </w:pPr>
      <w:r w:rsidRPr="00626901">
        <w:rPr>
          <w:rFonts w:asciiTheme="minorHAnsi" w:hAnsiTheme="minorHAnsi" w:cstheme="minorHAnsi"/>
          <w:sz w:val="28"/>
          <w:szCs w:val="28"/>
        </w:rPr>
        <w:t>The purpose of the requirements document is to systematically capture requirements for the project and the system “</w:t>
      </w:r>
      <w:r w:rsidR="00DF46B7" w:rsidRPr="00626901">
        <w:rPr>
          <w:rFonts w:asciiTheme="minorHAnsi" w:hAnsiTheme="minorHAnsi" w:cstheme="minorHAnsi"/>
          <w:b/>
          <w:bCs/>
          <w:sz w:val="28"/>
          <w:szCs w:val="28"/>
        </w:rPr>
        <w:t xml:space="preserve">Patient </w:t>
      </w:r>
      <w:r w:rsidR="00DD7E7E" w:rsidRPr="00626901">
        <w:rPr>
          <w:rFonts w:asciiTheme="minorHAnsi" w:hAnsiTheme="minorHAnsi" w:cstheme="minorHAnsi"/>
          <w:b/>
          <w:bCs/>
          <w:sz w:val="28"/>
          <w:szCs w:val="28"/>
        </w:rPr>
        <w:t>Management Application</w:t>
      </w:r>
      <w:r w:rsidRPr="00626901">
        <w:rPr>
          <w:rFonts w:asciiTheme="minorHAnsi" w:hAnsiTheme="minorHAnsi" w:cstheme="minorHAnsi"/>
          <w:sz w:val="28"/>
          <w:szCs w:val="28"/>
        </w:rPr>
        <w:t>” to be developed. The application should follow cloud native architecture with microservices. Both functional and non-functional requirements are captured in this document. It also serves as the input for the scope of the project.</w:t>
      </w:r>
    </w:p>
    <w:p w14:paraId="04E248DC" w14:textId="77777777" w:rsidR="001C4A09" w:rsidRPr="00626901" w:rsidRDefault="001C4A09" w:rsidP="00312B94">
      <w:pPr>
        <w:pStyle w:val="Bodytext"/>
        <w:ind w:left="0"/>
        <w:jc w:val="both"/>
        <w:rPr>
          <w:rFonts w:asciiTheme="minorHAnsi" w:hAnsiTheme="minorHAnsi" w:cstheme="minorHAnsi"/>
          <w:sz w:val="40"/>
          <w:szCs w:val="40"/>
        </w:rPr>
      </w:pPr>
    </w:p>
    <w:p w14:paraId="68573D9E" w14:textId="77777777" w:rsidR="00312B94" w:rsidRPr="00626901" w:rsidRDefault="00312B94" w:rsidP="00312B94">
      <w:pPr>
        <w:pStyle w:val="Bodytext"/>
        <w:ind w:left="0"/>
        <w:jc w:val="both"/>
        <w:rPr>
          <w:rFonts w:asciiTheme="minorHAnsi" w:hAnsiTheme="minorHAnsi" w:cstheme="minorHAnsi"/>
          <w:b/>
          <w:sz w:val="40"/>
          <w:szCs w:val="40"/>
        </w:rPr>
      </w:pPr>
      <w:r w:rsidRPr="00626901">
        <w:rPr>
          <w:rFonts w:asciiTheme="minorHAnsi" w:hAnsiTheme="minorHAnsi" w:cstheme="minorHAnsi"/>
          <w:b/>
          <w:sz w:val="40"/>
          <w:szCs w:val="40"/>
        </w:rPr>
        <w:t>About the System</w:t>
      </w:r>
    </w:p>
    <w:p w14:paraId="75E3B5EE" w14:textId="792D8C49" w:rsidR="00312B94" w:rsidRPr="00626901" w:rsidRDefault="00312B94" w:rsidP="00312B94">
      <w:pPr>
        <w:pStyle w:val="Bodytext"/>
        <w:ind w:left="0"/>
        <w:jc w:val="both"/>
        <w:rPr>
          <w:rFonts w:asciiTheme="minorHAnsi" w:hAnsiTheme="minorHAnsi" w:cstheme="minorHAnsi"/>
          <w:sz w:val="28"/>
          <w:szCs w:val="28"/>
        </w:rPr>
      </w:pPr>
      <w:bookmarkStart w:id="3" w:name="_Toc430616677"/>
      <w:bookmarkStart w:id="4" w:name="_Toc22634010"/>
      <w:r w:rsidRPr="00626901">
        <w:rPr>
          <w:rFonts w:asciiTheme="minorHAnsi" w:hAnsiTheme="minorHAnsi" w:cstheme="minorHAnsi"/>
          <w:sz w:val="28"/>
          <w:szCs w:val="28"/>
        </w:rPr>
        <w:t xml:space="preserve">The client would like to develop an application which can help </w:t>
      </w:r>
      <w:r w:rsidR="00817402" w:rsidRPr="00626901">
        <w:rPr>
          <w:rFonts w:asciiTheme="minorHAnsi" w:hAnsiTheme="minorHAnsi" w:cstheme="minorHAnsi"/>
          <w:sz w:val="28"/>
          <w:szCs w:val="28"/>
        </w:rPr>
        <w:t>Patient</w:t>
      </w:r>
      <w:r w:rsidRPr="00626901">
        <w:rPr>
          <w:rFonts w:asciiTheme="minorHAnsi" w:hAnsiTheme="minorHAnsi" w:cstheme="minorHAnsi"/>
          <w:sz w:val="28"/>
          <w:szCs w:val="28"/>
        </w:rPr>
        <w:t xml:space="preserve"> </w:t>
      </w:r>
      <w:r w:rsidR="00817402" w:rsidRPr="00626901">
        <w:rPr>
          <w:rFonts w:asciiTheme="minorHAnsi" w:hAnsiTheme="minorHAnsi" w:cstheme="minorHAnsi"/>
          <w:sz w:val="28"/>
          <w:szCs w:val="28"/>
        </w:rPr>
        <w:t>in various ways</w:t>
      </w:r>
      <w:r w:rsidRPr="00626901">
        <w:rPr>
          <w:rFonts w:asciiTheme="minorHAnsi" w:hAnsiTheme="minorHAnsi" w:cstheme="minorHAnsi"/>
          <w:sz w:val="28"/>
          <w:szCs w:val="28"/>
        </w:rPr>
        <w:t xml:space="preserve">. The portal provides facilities </w:t>
      </w:r>
      <w:proofErr w:type="gramStart"/>
      <w:r w:rsidRPr="00626901">
        <w:rPr>
          <w:rFonts w:asciiTheme="minorHAnsi" w:hAnsiTheme="minorHAnsi" w:cstheme="minorHAnsi"/>
          <w:sz w:val="28"/>
          <w:szCs w:val="28"/>
        </w:rPr>
        <w:t>like  login</w:t>
      </w:r>
      <w:proofErr w:type="gramEnd"/>
      <w:r w:rsidRPr="00626901">
        <w:rPr>
          <w:rFonts w:asciiTheme="minorHAnsi" w:hAnsiTheme="minorHAnsi" w:cstheme="minorHAnsi"/>
          <w:sz w:val="28"/>
          <w:szCs w:val="28"/>
        </w:rPr>
        <w:t xml:space="preserve">, </w:t>
      </w:r>
      <w:r w:rsidR="00CC7393" w:rsidRPr="00626901">
        <w:rPr>
          <w:rFonts w:asciiTheme="minorHAnsi" w:hAnsiTheme="minorHAnsi" w:cstheme="minorHAnsi"/>
          <w:sz w:val="28"/>
          <w:szCs w:val="28"/>
        </w:rPr>
        <w:t>get</w:t>
      </w:r>
      <w:r w:rsidRPr="00626901">
        <w:rPr>
          <w:rFonts w:asciiTheme="minorHAnsi" w:hAnsiTheme="minorHAnsi" w:cstheme="minorHAnsi"/>
          <w:sz w:val="28"/>
          <w:szCs w:val="28"/>
        </w:rPr>
        <w:t xml:space="preserve"> </w:t>
      </w:r>
      <w:r w:rsidR="005F1C9C" w:rsidRPr="00626901">
        <w:rPr>
          <w:rFonts w:asciiTheme="minorHAnsi" w:hAnsiTheme="minorHAnsi" w:cstheme="minorHAnsi"/>
          <w:sz w:val="28"/>
          <w:szCs w:val="28"/>
        </w:rPr>
        <w:t>patient details</w:t>
      </w:r>
      <w:r w:rsidR="000C5D46" w:rsidRPr="00626901">
        <w:rPr>
          <w:rFonts w:asciiTheme="minorHAnsi" w:hAnsiTheme="minorHAnsi" w:cstheme="minorHAnsi"/>
          <w:sz w:val="28"/>
          <w:szCs w:val="28"/>
        </w:rPr>
        <w:t>, add patient, view patient disease</w:t>
      </w:r>
      <w:r w:rsidRPr="00626901">
        <w:rPr>
          <w:rFonts w:asciiTheme="minorHAnsi" w:hAnsiTheme="minorHAnsi" w:cstheme="minorHAnsi"/>
          <w:sz w:val="28"/>
          <w:szCs w:val="28"/>
        </w:rPr>
        <w:t>.</w:t>
      </w:r>
    </w:p>
    <w:p w14:paraId="5EFBE0D2" w14:textId="33BA5E29" w:rsidR="001C4A09" w:rsidRPr="00626901" w:rsidRDefault="001C4A09" w:rsidP="00312B94">
      <w:pPr>
        <w:pStyle w:val="Bodytext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bookmarkEnd w:id="3"/>
    <w:bookmarkEnd w:id="4"/>
    <w:p w14:paraId="3BC75C01" w14:textId="77777777" w:rsidR="00312B94" w:rsidRPr="00626901" w:rsidRDefault="00312B94" w:rsidP="00312B94">
      <w:pPr>
        <w:pStyle w:val="Bodytext"/>
        <w:ind w:left="0"/>
        <w:jc w:val="both"/>
        <w:rPr>
          <w:rFonts w:asciiTheme="minorHAnsi" w:hAnsiTheme="minorHAnsi" w:cstheme="minorHAnsi"/>
          <w:b/>
          <w:sz w:val="40"/>
          <w:szCs w:val="40"/>
        </w:rPr>
      </w:pPr>
      <w:r w:rsidRPr="00626901">
        <w:rPr>
          <w:rFonts w:asciiTheme="minorHAnsi" w:hAnsiTheme="minorHAnsi" w:cstheme="minorHAnsi"/>
          <w:b/>
          <w:sz w:val="40"/>
          <w:szCs w:val="40"/>
        </w:rPr>
        <w:t>Scope of the System</w:t>
      </w:r>
    </w:p>
    <w:p w14:paraId="6A21659B" w14:textId="77777777" w:rsidR="00312B94" w:rsidRPr="00626901" w:rsidRDefault="00312B94" w:rsidP="00312B94">
      <w:pPr>
        <w:pStyle w:val="Bodytext"/>
        <w:spacing w:after="0"/>
        <w:ind w:left="0"/>
        <w:rPr>
          <w:rFonts w:asciiTheme="minorHAnsi" w:hAnsiTheme="minorHAnsi" w:cstheme="minorHAnsi"/>
          <w:sz w:val="28"/>
          <w:szCs w:val="28"/>
        </w:rPr>
      </w:pPr>
      <w:r w:rsidRPr="00626901">
        <w:rPr>
          <w:rFonts w:asciiTheme="minorHAnsi" w:hAnsiTheme="minorHAnsi" w:cstheme="minorHAnsi"/>
          <w:sz w:val="28"/>
          <w:szCs w:val="28"/>
        </w:rPr>
        <w:t>The scope of the system is explained through its modules as follows,</w:t>
      </w:r>
    </w:p>
    <w:p w14:paraId="2D8C7F53" w14:textId="77777777" w:rsidR="00312B94" w:rsidRPr="00626901" w:rsidRDefault="00312B94" w:rsidP="00312B94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 w:rsidRPr="00626901">
        <w:rPr>
          <w:rFonts w:asciiTheme="minorHAnsi" w:hAnsiTheme="minorHAnsi" w:cstheme="minorHAnsi"/>
          <w:sz w:val="28"/>
          <w:szCs w:val="28"/>
        </w:rPr>
        <w:t>Login – system should allow registered members to login into the portal. Use spring Basic Authentication.</w:t>
      </w:r>
    </w:p>
    <w:p w14:paraId="01FD66C7" w14:textId="17BB5B97" w:rsidR="00312B94" w:rsidRPr="00626901" w:rsidRDefault="00CC7393" w:rsidP="00312B94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 w:rsidRPr="00626901">
        <w:rPr>
          <w:rFonts w:asciiTheme="minorHAnsi" w:hAnsiTheme="minorHAnsi" w:cstheme="minorHAnsi"/>
          <w:sz w:val="28"/>
          <w:szCs w:val="28"/>
        </w:rPr>
        <w:t>Get</w:t>
      </w:r>
      <w:r w:rsidR="00312B94" w:rsidRPr="00626901">
        <w:rPr>
          <w:rFonts w:asciiTheme="minorHAnsi" w:hAnsiTheme="minorHAnsi" w:cstheme="minorHAnsi"/>
          <w:sz w:val="28"/>
          <w:szCs w:val="28"/>
        </w:rPr>
        <w:t xml:space="preserve"> a </w:t>
      </w:r>
      <w:r w:rsidR="009B1212" w:rsidRPr="00626901">
        <w:rPr>
          <w:rFonts w:asciiTheme="minorHAnsi" w:hAnsiTheme="minorHAnsi" w:cstheme="minorHAnsi"/>
          <w:sz w:val="28"/>
          <w:szCs w:val="28"/>
        </w:rPr>
        <w:t>patient</w:t>
      </w:r>
      <w:r w:rsidR="00312B94" w:rsidRPr="00626901">
        <w:rPr>
          <w:rFonts w:asciiTheme="minorHAnsi" w:hAnsiTheme="minorHAnsi" w:cstheme="minorHAnsi"/>
          <w:sz w:val="28"/>
          <w:szCs w:val="28"/>
        </w:rPr>
        <w:t xml:space="preserve"> – </w:t>
      </w:r>
      <w:r w:rsidR="009B1212" w:rsidRPr="00626901">
        <w:rPr>
          <w:rFonts w:asciiTheme="minorHAnsi" w:hAnsiTheme="minorHAnsi" w:cstheme="minorHAnsi"/>
          <w:sz w:val="28"/>
          <w:szCs w:val="28"/>
        </w:rPr>
        <w:t xml:space="preserve">one </w:t>
      </w:r>
      <w:r w:rsidR="00312B94" w:rsidRPr="00626901">
        <w:rPr>
          <w:rFonts w:asciiTheme="minorHAnsi" w:hAnsiTheme="minorHAnsi" w:cstheme="minorHAnsi"/>
          <w:sz w:val="28"/>
          <w:szCs w:val="28"/>
        </w:rPr>
        <w:t xml:space="preserve">should be able to search </w:t>
      </w:r>
      <w:r w:rsidR="0056189A" w:rsidRPr="00626901">
        <w:rPr>
          <w:rFonts w:asciiTheme="minorHAnsi" w:hAnsiTheme="minorHAnsi" w:cstheme="minorHAnsi"/>
          <w:sz w:val="28"/>
          <w:szCs w:val="28"/>
        </w:rPr>
        <w:t>patient and details.</w:t>
      </w:r>
    </w:p>
    <w:p w14:paraId="455E97DA" w14:textId="0A46C276" w:rsidR="001C4A09" w:rsidRPr="00626901" w:rsidRDefault="001C4A09" w:rsidP="001C4A09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 w:rsidRPr="00626901">
        <w:rPr>
          <w:rFonts w:asciiTheme="minorHAnsi" w:hAnsiTheme="minorHAnsi" w:cstheme="minorHAnsi"/>
          <w:sz w:val="28"/>
          <w:szCs w:val="28"/>
        </w:rPr>
        <w:t>The application is Progressive Web Application</w:t>
      </w:r>
      <w:r w:rsidRPr="00626901">
        <w:rPr>
          <w:rFonts w:asciiTheme="minorHAnsi" w:eastAsia="Arial" w:hAnsiTheme="minorHAnsi" w:cstheme="minorHAnsi"/>
          <w:sz w:val="28"/>
          <w:szCs w:val="28"/>
        </w:rPr>
        <w:t>.</w:t>
      </w:r>
    </w:p>
    <w:p w14:paraId="05F45162" w14:textId="3408327F" w:rsidR="00312B94" w:rsidRPr="00626901" w:rsidRDefault="00312B94" w:rsidP="00312B94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 w:rsidRPr="00626901">
        <w:rPr>
          <w:rFonts w:asciiTheme="minorHAnsi" w:hAnsiTheme="minorHAnsi" w:cstheme="minorHAnsi"/>
          <w:sz w:val="28"/>
          <w:szCs w:val="28"/>
        </w:rPr>
        <w:t xml:space="preserve">Supports all CRUD operations on </w:t>
      </w:r>
      <w:r w:rsidR="0032356E" w:rsidRPr="00626901">
        <w:rPr>
          <w:rFonts w:asciiTheme="minorHAnsi" w:hAnsiTheme="minorHAnsi" w:cstheme="minorHAnsi"/>
          <w:sz w:val="28"/>
          <w:szCs w:val="28"/>
        </w:rPr>
        <w:t>patient’s details.</w:t>
      </w:r>
    </w:p>
    <w:p w14:paraId="688485E4" w14:textId="77777777" w:rsidR="00312B94" w:rsidRPr="00626901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p w14:paraId="18CDDEC0" w14:textId="77777777" w:rsidR="00312B94" w:rsidRPr="00626901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p w14:paraId="3B970F5F" w14:textId="77777777" w:rsidR="00312B94" w:rsidRPr="00626901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p w14:paraId="76765ACF" w14:textId="77777777" w:rsidR="00312B94" w:rsidRPr="00626901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bookmarkEnd w:id="2"/>
    <w:p w14:paraId="22E86BE6" w14:textId="77777777" w:rsidR="00107145" w:rsidRPr="00626901" w:rsidRDefault="00107145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tbl>
      <w:tblPr>
        <w:tblStyle w:val="TableGrid"/>
        <w:tblpPr w:leftFromText="180" w:rightFromText="180" w:vertAnchor="page" w:horzAnchor="margin" w:tblpY="2561"/>
        <w:tblW w:w="9956" w:type="dxa"/>
        <w:tblInd w:w="0" w:type="dxa"/>
        <w:tblLook w:val="04A0" w:firstRow="1" w:lastRow="0" w:firstColumn="1" w:lastColumn="0" w:noHBand="0" w:noVBand="1"/>
      </w:tblPr>
      <w:tblGrid>
        <w:gridCol w:w="4059"/>
        <w:gridCol w:w="5897"/>
      </w:tblGrid>
      <w:tr w:rsidR="00617DC2" w:rsidRPr="00626901" w14:paraId="0C561DBE" w14:textId="77777777" w:rsidTr="00DF46B7">
        <w:trPr>
          <w:trHeight w:val="2340"/>
        </w:trPr>
        <w:tc>
          <w:tcPr>
            <w:tcW w:w="4059" w:type="dxa"/>
          </w:tcPr>
          <w:p w14:paraId="2B7726D0" w14:textId="77777777" w:rsidR="00617DC2" w:rsidRPr="00626901" w:rsidRDefault="00617DC2" w:rsidP="00DF46B7">
            <w:pPr>
              <w:spacing w:after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Compute &amp; Integration</w:t>
            </w:r>
          </w:p>
          <w:p w14:paraId="1518C910" w14:textId="77777777" w:rsidR="00617DC2" w:rsidRPr="00626901" w:rsidRDefault="00617DC2" w:rsidP="00DF46B7">
            <w:pPr>
              <w:spacing w:after="0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5897" w:type="dxa"/>
          </w:tcPr>
          <w:p w14:paraId="72E639EF" w14:textId="77777777" w:rsidR="00617DC2" w:rsidRPr="00626901" w:rsidRDefault="00617DC2" w:rsidP="00DF46B7">
            <w:pPr>
              <w:spacing w:before="0" w:after="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As an application developer, develop the application as a microservice architecture. And implement as follows:</w:t>
            </w:r>
          </w:p>
          <w:p w14:paraId="05497ED6" w14:textId="77777777" w:rsidR="00617DC2" w:rsidRPr="00626901" w:rsidRDefault="00617DC2" w:rsidP="00DF46B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Follow the Single Data Store per microservice practice</w:t>
            </w:r>
          </w:p>
          <w:p w14:paraId="6F9398B4" w14:textId="77777777" w:rsidR="00617DC2" w:rsidRPr="00626901" w:rsidRDefault="00617DC2" w:rsidP="00DF46B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 xml:space="preserve">Document REST endpoints with </w:t>
            </w:r>
            <w:proofErr w:type="spellStart"/>
            <w:r w:rsidRPr="00626901">
              <w:rPr>
                <w:rFonts w:asciiTheme="minorHAnsi" w:hAnsiTheme="minorHAnsi" w:cstheme="minorHAnsi"/>
              </w:rPr>
              <w:t>OpenAPI</w:t>
            </w:r>
            <w:proofErr w:type="spellEnd"/>
            <w:r w:rsidRPr="00626901">
              <w:rPr>
                <w:rFonts w:asciiTheme="minorHAnsi" w:hAnsiTheme="minorHAnsi" w:cstheme="minorHAnsi"/>
              </w:rPr>
              <w:t xml:space="preserve"> or Swagger</w:t>
            </w:r>
          </w:p>
        </w:tc>
      </w:tr>
      <w:tr w:rsidR="00617DC2" w:rsidRPr="00626901" w14:paraId="49C0A37D" w14:textId="77777777" w:rsidTr="00DF46B7">
        <w:trPr>
          <w:trHeight w:val="1425"/>
        </w:trPr>
        <w:tc>
          <w:tcPr>
            <w:tcW w:w="4059" w:type="dxa"/>
          </w:tcPr>
          <w:p w14:paraId="5EBFA84F" w14:textId="77777777" w:rsidR="00617DC2" w:rsidRPr="00626901" w:rsidRDefault="00617DC2" w:rsidP="00DF46B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Security &amp; Identity</w:t>
            </w:r>
          </w:p>
        </w:tc>
        <w:tc>
          <w:tcPr>
            <w:tcW w:w="5897" w:type="dxa"/>
          </w:tcPr>
          <w:p w14:paraId="79A8D7EE" w14:textId="77777777" w:rsidR="00617DC2" w:rsidRPr="00626901" w:rsidRDefault="00617DC2" w:rsidP="00DF46B7">
            <w:pPr>
              <w:spacing w:after="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As an application developer:</w:t>
            </w:r>
          </w:p>
          <w:p w14:paraId="5D70C19E" w14:textId="77777777" w:rsidR="00617DC2" w:rsidRPr="00626901" w:rsidRDefault="00617DC2" w:rsidP="00DF46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Restrict the access over all operation (secured operations) by adding basic authentication</w:t>
            </w:r>
          </w:p>
        </w:tc>
      </w:tr>
      <w:tr w:rsidR="00617DC2" w:rsidRPr="00626901" w14:paraId="094270F0" w14:textId="77777777" w:rsidTr="00DF46B7">
        <w:trPr>
          <w:trHeight w:val="2386"/>
        </w:trPr>
        <w:tc>
          <w:tcPr>
            <w:tcW w:w="4059" w:type="dxa"/>
          </w:tcPr>
          <w:p w14:paraId="7E4CCB1F" w14:textId="77777777" w:rsidR="00617DC2" w:rsidRPr="00626901" w:rsidRDefault="00617DC2" w:rsidP="00DF46B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Database &amp; Storage</w:t>
            </w:r>
          </w:p>
        </w:tc>
        <w:tc>
          <w:tcPr>
            <w:tcW w:w="5897" w:type="dxa"/>
          </w:tcPr>
          <w:p w14:paraId="631966DC" w14:textId="77777777" w:rsidR="00617DC2" w:rsidRPr="00626901" w:rsidRDefault="00617DC2" w:rsidP="00DF46B7">
            <w:pPr>
              <w:spacing w:after="0" w:line="276" w:lineRule="auto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As an application developer:</w:t>
            </w:r>
          </w:p>
          <w:p w14:paraId="608BF6D6" w14:textId="77777777" w:rsidR="00617DC2" w:rsidRPr="00626901" w:rsidRDefault="00617DC2" w:rsidP="00DF46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Ensure Application is implementing JPA</w:t>
            </w:r>
          </w:p>
          <w:p w14:paraId="748965AD" w14:textId="77777777" w:rsidR="00617DC2" w:rsidRPr="00626901" w:rsidRDefault="00617DC2" w:rsidP="00DF46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Restructure the same as per microservice architecture</w:t>
            </w:r>
          </w:p>
          <w:p w14:paraId="560E9A4D" w14:textId="1CEF4DA3" w:rsidR="00617DC2" w:rsidRPr="00626901" w:rsidRDefault="00617DC2" w:rsidP="00DF46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Use can use</w:t>
            </w:r>
            <w:r w:rsidR="007A76B0" w:rsidRPr="00626901">
              <w:rPr>
                <w:rFonts w:asciiTheme="minorHAnsi" w:hAnsiTheme="minorHAnsi" w:cstheme="minorHAnsi"/>
              </w:rPr>
              <w:t xml:space="preserve"> Index DB database</w:t>
            </w:r>
          </w:p>
        </w:tc>
      </w:tr>
      <w:tr w:rsidR="00617DC2" w:rsidRPr="00626901" w14:paraId="2AC4C2C6" w14:textId="77777777" w:rsidTr="00DF46B7">
        <w:trPr>
          <w:trHeight w:val="1673"/>
        </w:trPr>
        <w:tc>
          <w:tcPr>
            <w:tcW w:w="4059" w:type="dxa"/>
          </w:tcPr>
          <w:p w14:paraId="54F36F6B" w14:textId="77777777" w:rsidR="00617DC2" w:rsidRPr="00626901" w:rsidRDefault="00617DC2" w:rsidP="00DF46B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Governance &amp; tooling</w:t>
            </w:r>
          </w:p>
        </w:tc>
        <w:tc>
          <w:tcPr>
            <w:tcW w:w="5897" w:type="dxa"/>
          </w:tcPr>
          <w:p w14:paraId="1A06399C" w14:textId="77777777" w:rsidR="00617DC2" w:rsidRPr="00626901" w:rsidRDefault="00617DC2" w:rsidP="00DF46B7">
            <w:pPr>
              <w:spacing w:after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As an application developer:</w:t>
            </w:r>
          </w:p>
          <w:p w14:paraId="7BDCD210" w14:textId="77777777" w:rsidR="00617DC2" w:rsidRPr="00626901" w:rsidRDefault="00617DC2" w:rsidP="00DF46B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Containerize the complete application</w:t>
            </w:r>
            <w:bookmarkStart w:id="5" w:name="_Toc68534525"/>
            <w:bookmarkStart w:id="6" w:name="_Hlk100754534"/>
          </w:p>
          <w:p w14:paraId="61739916" w14:textId="77777777" w:rsidR="00617DC2" w:rsidRPr="00626901" w:rsidRDefault="00617DC2" w:rsidP="00DF46B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Perform unit testing of your application and do proper CI/CD</w:t>
            </w:r>
            <w:bookmarkEnd w:id="5"/>
            <w:bookmarkEnd w:id="6"/>
          </w:p>
        </w:tc>
      </w:tr>
      <w:tr w:rsidR="00617DC2" w:rsidRPr="00626901" w14:paraId="2DB8D5CE" w14:textId="77777777" w:rsidTr="00DF46B7">
        <w:trPr>
          <w:trHeight w:val="3773"/>
        </w:trPr>
        <w:tc>
          <w:tcPr>
            <w:tcW w:w="4059" w:type="dxa"/>
          </w:tcPr>
          <w:p w14:paraId="59710157" w14:textId="18EE27C1" w:rsidR="00617DC2" w:rsidRPr="00626901" w:rsidRDefault="00617DC2" w:rsidP="00DF46B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bookmarkStart w:id="7" w:name="_Toc68534526"/>
            <w:r w:rsidRPr="00626901">
              <w:rPr>
                <w:rFonts w:asciiTheme="minorHAnsi" w:eastAsia="Calibri" w:hAnsiTheme="minorHAnsi" w:cstheme="minorHAnsi"/>
                <w:sz w:val="22"/>
                <w:szCs w:val="22"/>
              </w:rPr>
              <w:t>Code Quality/Optimizations</w:t>
            </w:r>
            <w:bookmarkEnd w:id="7"/>
          </w:p>
          <w:p w14:paraId="5F4D5785" w14:textId="77777777" w:rsidR="00617DC2" w:rsidRPr="00626901" w:rsidRDefault="00617DC2" w:rsidP="00DF46B7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5897" w:type="dxa"/>
          </w:tcPr>
          <w:p w14:paraId="35237F41" w14:textId="77777777" w:rsidR="00617DC2" w:rsidRPr="00626901" w:rsidRDefault="00617DC2" w:rsidP="00DF46B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Optimize the DB implementation using index search</w:t>
            </w:r>
          </w:p>
          <w:p w14:paraId="2DD5B6B5" w14:textId="77777777" w:rsidR="00617DC2" w:rsidRPr="00626901" w:rsidRDefault="00617DC2" w:rsidP="00DF46B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Use SonarQube to scan the backend application for security vulnerabilities</w:t>
            </w:r>
          </w:p>
          <w:p w14:paraId="7ACF0C47" w14:textId="77777777" w:rsidR="00617DC2" w:rsidRPr="00626901" w:rsidRDefault="00617DC2" w:rsidP="00DF46B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Should have written clean code that is readable</w:t>
            </w:r>
          </w:p>
          <w:p w14:paraId="7416E76A" w14:textId="77777777" w:rsidR="00617DC2" w:rsidRPr="00626901" w:rsidRDefault="00617DC2" w:rsidP="00DF46B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626901">
              <w:rPr>
                <w:rFonts w:asciiTheme="minorHAnsi" w:hAnsiTheme="minorHAnsi" w:cstheme="minorHAnsi"/>
              </w:rPr>
              <w:t>Should have written testable code</w:t>
            </w:r>
          </w:p>
        </w:tc>
      </w:tr>
    </w:tbl>
    <w:p w14:paraId="6047543A" w14:textId="7F972B55" w:rsidR="00617DC2" w:rsidRPr="00626901" w:rsidRDefault="00B8330C" w:rsidP="00C755D6">
      <w:pPr>
        <w:pStyle w:val="Heading1"/>
        <w:rPr>
          <w:rFonts w:asciiTheme="minorHAnsi" w:hAnsiTheme="minorHAnsi" w:cstheme="minorHAnsi"/>
          <w:sz w:val="48"/>
          <w:szCs w:val="48"/>
        </w:rPr>
      </w:pPr>
      <w:r w:rsidRPr="00626901">
        <w:rPr>
          <w:rFonts w:asciiTheme="minorHAnsi" w:hAnsiTheme="minorHAnsi" w:cstheme="minorHAnsi"/>
          <w:sz w:val="48"/>
          <w:szCs w:val="48"/>
        </w:rPr>
        <w:t>T</w:t>
      </w:r>
      <w:r w:rsidR="00DF46B7" w:rsidRPr="00626901">
        <w:rPr>
          <w:rFonts w:asciiTheme="minorHAnsi" w:hAnsiTheme="minorHAnsi" w:cstheme="minorHAnsi"/>
          <w:sz w:val="48"/>
          <w:szCs w:val="48"/>
        </w:rPr>
        <w:t>echnical Scop</w:t>
      </w:r>
      <w:r w:rsidR="00C755D6" w:rsidRPr="00626901">
        <w:rPr>
          <w:rFonts w:asciiTheme="minorHAnsi" w:hAnsiTheme="minorHAnsi" w:cstheme="minorHAnsi"/>
          <w:sz w:val="48"/>
          <w:szCs w:val="48"/>
        </w:rPr>
        <w:t>e</w:t>
      </w:r>
    </w:p>
    <w:p w14:paraId="5ED5D54D" w14:textId="7F73E9F1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1CE2C454" w14:textId="42929512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0C6DA31E" w14:textId="651765A0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DA2A003" w14:textId="72E17AB6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F2DA056" w14:textId="246CE5C6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00B7B14E" w14:textId="22199EAE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BE94C88" w14:textId="5029E226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71D59AC7" w14:textId="2A9FAF5E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B17725A" w14:textId="5D8AD24A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31B25ACB" w14:textId="2251E588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3ADF4655" w14:textId="229A0000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138AC1B7" w14:textId="61CE2046" w:rsidR="00B76B6E" w:rsidRPr="00626901" w:rsidRDefault="006B6F81" w:rsidP="007C6D7F">
      <w:pPr>
        <w:spacing w:after="0" w:line="240" w:lineRule="auto"/>
        <w:rPr>
          <w:rFonts w:eastAsiaTheme="majorEastAsia" w:cstheme="minorHAnsi"/>
          <w:sz w:val="48"/>
          <w:szCs w:val="48"/>
        </w:rPr>
      </w:pPr>
      <w:bookmarkStart w:id="8" w:name="_Toc112772605"/>
      <w:r w:rsidRPr="00626901">
        <w:rPr>
          <w:rFonts w:eastAsiaTheme="majorEastAsia" w:cstheme="minorHAnsi"/>
          <w:sz w:val="48"/>
          <w:szCs w:val="48"/>
        </w:rPr>
        <w:t>Use case details</w:t>
      </w:r>
      <w:bookmarkEnd w:id="8"/>
      <w:r w:rsidRPr="00626901">
        <w:rPr>
          <w:rFonts w:eastAsiaTheme="majorEastAsia" w:cstheme="minorHAnsi"/>
          <w:sz w:val="48"/>
          <w:szCs w:val="48"/>
        </w:rPr>
        <w:t xml:space="preserve"> </w:t>
      </w:r>
    </w:p>
    <w:p w14:paraId="3BB91158" w14:textId="77777777" w:rsidR="00B8330C" w:rsidRPr="00626901" w:rsidRDefault="00B8330C" w:rsidP="007C6D7F">
      <w:pPr>
        <w:spacing w:after="0" w:line="240" w:lineRule="auto"/>
        <w:rPr>
          <w:rFonts w:cstheme="minorHAnsi"/>
          <w:noProof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136"/>
        <w:tblW w:w="101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5"/>
        <w:gridCol w:w="1980"/>
        <w:gridCol w:w="7110"/>
      </w:tblGrid>
      <w:tr w:rsidR="006B6F81" w:rsidRPr="00626901" w14:paraId="0F3951DD" w14:textId="77777777" w:rsidTr="006B6F81">
        <w:trPr>
          <w:trHeight w:val="440"/>
        </w:trPr>
        <w:tc>
          <w:tcPr>
            <w:tcW w:w="1075" w:type="dxa"/>
            <w:shd w:val="clear" w:color="auto" w:fill="002060"/>
            <w:vAlign w:val="center"/>
          </w:tcPr>
          <w:p w14:paraId="33920659" w14:textId="77777777" w:rsidR="006B6F81" w:rsidRPr="00626901" w:rsidRDefault="006B6F81" w:rsidP="006B6F81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626901">
              <w:rPr>
                <w:rFonts w:asciiTheme="minorHAnsi" w:hAnsiTheme="minorHAnsi" w:cstheme="minorHAnsi"/>
                <w:b/>
                <w:color w:val="FFFFFF" w:themeColor="background1"/>
              </w:rPr>
              <w:t>User Story #</w:t>
            </w:r>
          </w:p>
        </w:tc>
        <w:tc>
          <w:tcPr>
            <w:tcW w:w="1980" w:type="dxa"/>
            <w:shd w:val="clear" w:color="auto" w:fill="002060"/>
            <w:vAlign w:val="center"/>
          </w:tcPr>
          <w:p w14:paraId="040A5DE0" w14:textId="77777777" w:rsidR="006B6F81" w:rsidRPr="00626901" w:rsidRDefault="006B6F81" w:rsidP="006B6F81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626901">
              <w:rPr>
                <w:rFonts w:asciiTheme="minorHAnsi" w:hAnsiTheme="minorHAnsi" w:cstheme="minorHAnsi"/>
                <w:b/>
                <w:color w:val="FFFFFF" w:themeColor="background1"/>
              </w:rPr>
              <w:t>User Story Name</w:t>
            </w:r>
          </w:p>
        </w:tc>
        <w:tc>
          <w:tcPr>
            <w:tcW w:w="7110" w:type="dxa"/>
            <w:shd w:val="clear" w:color="auto" w:fill="002060"/>
            <w:vAlign w:val="center"/>
          </w:tcPr>
          <w:p w14:paraId="1CC0102D" w14:textId="77777777" w:rsidR="006B6F81" w:rsidRPr="00626901" w:rsidRDefault="006B6F81" w:rsidP="006B6F81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626901">
              <w:rPr>
                <w:rFonts w:asciiTheme="minorHAnsi" w:hAnsiTheme="minorHAnsi" w:cstheme="minorHAnsi"/>
                <w:b/>
                <w:color w:val="FFFFFF" w:themeColor="background1"/>
              </w:rPr>
              <w:t>User Story</w:t>
            </w:r>
          </w:p>
        </w:tc>
      </w:tr>
      <w:tr w:rsidR="006B6F81" w:rsidRPr="00626901" w14:paraId="2ADBF999" w14:textId="77777777" w:rsidTr="006B6F81">
        <w:tc>
          <w:tcPr>
            <w:tcW w:w="1075" w:type="dxa"/>
          </w:tcPr>
          <w:p w14:paraId="250631A7" w14:textId="77777777" w:rsidR="006B6F81" w:rsidRPr="00626901" w:rsidRDefault="006B6F81" w:rsidP="006B6F81">
            <w:pPr>
              <w:ind w:right="29"/>
              <w:rPr>
                <w:rFonts w:asciiTheme="minorHAnsi" w:hAnsiTheme="minorHAnsi" w:cstheme="minorHAnsi"/>
                <w:sz w:val="22"/>
              </w:rPr>
            </w:pPr>
            <w:r w:rsidRPr="00626901">
              <w:rPr>
                <w:rFonts w:asciiTheme="minorHAnsi" w:hAnsiTheme="minorHAnsi" w:cstheme="minorHAnsi"/>
                <w:sz w:val="22"/>
              </w:rPr>
              <w:t>US_01</w:t>
            </w:r>
          </w:p>
        </w:tc>
        <w:tc>
          <w:tcPr>
            <w:tcW w:w="1980" w:type="dxa"/>
          </w:tcPr>
          <w:p w14:paraId="79AB8724" w14:textId="77777777" w:rsidR="006B6F81" w:rsidRPr="00626901" w:rsidRDefault="006B6F81" w:rsidP="006B6F81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</w:p>
        </w:tc>
        <w:tc>
          <w:tcPr>
            <w:tcW w:w="7110" w:type="dxa"/>
          </w:tcPr>
          <w:p w14:paraId="446C681D" w14:textId="77777777" w:rsidR="006B6F81" w:rsidRPr="00626901" w:rsidRDefault="006B6F81" w:rsidP="006B6F81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As a user, I should be able to login the system with valid credentials.</w:t>
            </w:r>
          </w:p>
          <w:p w14:paraId="0DE2FA14" w14:textId="77777777" w:rsidR="006B6F81" w:rsidRPr="00626901" w:rsidRDefault="006B6F81" w:rsidP="006B6F81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57A08710" w14:textId="77777777" w:rsidR="006B6F81" w:rsidRPr="00626901" w:rsidRDefault="006B6F81" w:rsidP="006B6F81">
            <w:pPr>
              <w:pStyle w:val="Bodytext"/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14:paraId="446A5AB0" w14:textId="77777777" w:rsidR="006B6F81" w:rsidRPr="00626901" w:rsidRDefault="006B6F81" w:rsidP="006B6F81">
            <w:pPr>
              <w:pStyle w:val="Bodytext"/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sz w:val="22"/>
                <w:lang w:val="en-GB"/>
              </w:rPr>
              <w:t>User should be able login with their registered User Id or Email Id and Password</w:t>
            </w:r>
          </w:p>
          <w:p w14:paraId="3F25DEAA" w14:textId="77777777" w:rsidR="006B6F81" w:rsidRPr="00626901" w:rsidRDefault="006B6F81" w:rsidP="006B6F81">
            <w:pPr>
              <w:pStyle w:val="Bodytext"/>
              <w:numPr>
                <w:ilvl w:val="0"/>
                <w:numId w:val="8"/>
              </w:numPr>
              <w:spacing w:before="0" w:after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sz w:val="22"/>
                <w:lang w:val="en-GB"/>
              </w:rPr>
              <w:t>When a user tries to login with incorrect credentials, valid error message should be shown</w:t>
            </w:r>
          </w:p>
        </w:tc>
      </w:tr>
      <w:tr w:rsidR="006B6F81" w:rsidRPr="00626901" w14:paraId="79561E6A" w14:textId="77777777" w:rsidTr="006B6F81">
        <w:tc>
          <w:tcPr>
            <w:tcW w:w="1075" w:type="dxa"/>
          </w:tcPr>
          <w:p w14:paraId="54033441" w14:textId="77777777" w:rsidR="006B6F81" w:rsidRPr="00626901" w:rsidRDefault="006B6F81" w:rsidP="006B6F81">
            <w:pPr>
              <w:ind w:right="29"/>
              <w:rPr>
                <w:rFonts w:asciiTheme="minorHAnsi" w:hAnsiTheme="minorHAnsi" w:cstheme="minorHAnsi"/>
                <w:sz w:val="22"/>
              </w:rPr>
            </w:pPr>
            <w:r w:rsidRPr="00626901">
              <w:rPr>
                <w:rFonts w:asciiTheme="minorHAnsi" w:hAnsiTheme="minorHAnsi" w:cstheme="minorHAnsi"/>
                <w:sz w:val="22"/>
              </w:rPr>
              <w:t>US_02</w:t>
            </w:r>
          </w:p>
        </w:tc>
        <w:tc>
          <w:tcPr>
            <w:tcW w:w="1980" w:type="dxa"/>
          </w:tcPr>
          <w:p w14:paraId="58427239" w14:textId="77777777" w:rsidR="00521AD6" w:rsidRPr="00626901" w:rsidRDefault="00BC3838" w:rsidP="006B6F81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</w:rPr>
              <w:t xml:space="preserve">Get </w:t>
            </w:r>
            <w:r w:rsidR="006B6F81" w:rsidRPr="00626901">
              <w:rPr>
                <w:rFonts w:asciiTheme="minorHAnsi" w:hAnsiTheme="minorHAnsi" w:cstheme="minorHAnsi"/>
                <w:sz w:val="22"/>
                <w:szCs w:val="22"/>
              </w:rPr>
              <w:t>Patient</w:t>
            </w:r>
            <w:r w:rsidRPr="0062690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  <w:p w14:paraId="19F87B01" w14:textId="65B8595B" w:rsidR="00521AD6" w:rsidRPr="00626901" w:rsidRDefault="00521AD6" w:rsidP="006B6F81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27681B" w:rsidRPr="00626901">
              <w:rPr>
                <w:rFonts w:asciiTheme="minorHAnsi" w:hAnsiTheme="minorHAnsi" w:cstheme="minorHAnsi"/>
                <w:sz w:val="22"/>
                <w:szCs w:val="22"/>
              </w:rPr>
              <w:t>Both in online and offline mode)</w:t>
            </w:r>
          </w:p>
        </w:tc>
        <w:tc>
          <w:tcPr>
            <w:tcW w:w="7110" w:type="dxa"/>
          </w:tcPr>
          <w:p w14:paraId="6C93A396" w14:textId="574DBC7F" w:rsidR="006B6F81" w:rsidRPr="00626901" w:rsidRDefault="006B6F81" w:rsidP="006B6F81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As a user, I should be able to </w:t>
            </w:r>
            <w:r w:rsidR="00BC3838" w:rsidRPr="0062690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get</w:t>
            </w:r>
            <w:r w:rsidRPr="0062690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patient in the system.</w:t>
            </w:r>
          </w:p>
          <w:p w14:paraId="76F7A39B" w14:textId="77777777" w:rsidR="006B6F81" w:rsidRPr="00626901" w:rsidRDefault="006B6F81" w:rsidP="006B6F81">
            <w:pPr>
              <w:pStyle w:val="Bodytext"/>
              <w:spacing w:before="100" w:beforeAutospacing="1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14:paraId="154C63BA" w14:textId="343B7EB7" w:rsidR="006B6F81" w:rsidRPr="00626901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 xml:space="preserve">User should be able to </w:t>
            </w:r>
            <w:r w:rsidR="00960817" w:rsidRPr="00626901">
              <w:rPr>
                <w:rFonts w:asciiTheme="minorHAnsi" w:hAnsiTheme="minorHAnsi" w:cstheme="minorHAnsi"/>
                <w:lang w:val="en-GB"/>
              </w:rPr>
              <w:t xml:space="preserve">get </w:t>
            </w:r>
            <w:r w:rsidRPr="00626901">
              <w:rPr>
                <w:rFonts w:asciiTheme="minorHAnsi" w:hAnsiTheme="minorHAnsi" w:cstheme="minorHAnsi"/>
                <w:lang w:val="en-GB"/>
              </w:rPr>
              <w:t>patient</w:t>
            </w:r>
          </w:p>
          <w:p w14:paraId="2E9A9822" w14:textId="0E63F3E8" w:rsidR="006B6F81" w:rsidRPr="00626901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 xml:space="preserve">Patient can be </w:t>
            </w:r>
            <w:r w:rsidR="00960817" w:rsidRPr="00626901">
              <w:rPr>
                <w:rFonts w:asciiTheme="minorHAnsi" w:hAnsiTheme="minorHAnsi" w:cstheme="minorHAnsi"/>
                <w:lang w:val="en-GB"/>
              </w:rPr>
              <w:t xml:space="preserve">get </w:t>
            </w:r>
            <w:r w:rsidRPr="00626901">
              <w:rPr>
                <w:rFonts w:asciiTheme="minorHAnsi" w:hAnsiTheme="minorHAnsi" w:cstheme="minorHAnsi"/>
                <w:lang w:val="en-GB"/>
              </w:rPr>
              <w:t>based on below criteria -</w:t>
            </w:r>
          </w:p>
          <w:p w14:paraId="3BBF8FBE" w14:textId="7F5A0CD7" w:rsidR="006B6F81" w:rsidRPr="00626901" w:rsidRDefault="006B6F81" w:rsidP="00675EEC">
            <w:pPr>
              <w:pStyle w:val="ListParagraph"/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>Patient ID (Generated once member register in the system)</w:t>
            </w:r>
            <w:r w:rsidR="00675EEC" w:rsidRPr="00626901">
              <w:rPr>
                <w:rFonts w:asciiTheme="minorHAnsi" w:hAnsiTheme="minorHAnsi" w:cstheme="minorHAnsi"/>
                <w:lang w:val="en-GB"/>
              </w:rPr>
              <w:t>,</w:t>
            </w:r>
            <w:r w:rsidRPr="00626901">
              <w:rPr>
                <w:rFonts w:asciiTheme="minorHAnsi" w:hAnsiTheme="minorHAnsi" w:cstheme="minorHAnsi"/>
                <w:lang w:val="en-GB"/>
              </w:rPr>
              <w:t xml:space="preserve">First Name, Last Name, Phone_no, </w:t>
            </w:r>
            <w:r w:rsidR="00675EEC" w:rsidRPr="00626901">
              <w:rPr>
                <w:rFonts w:asciiTheme="minorHAnsi" w:hAnsiTheme="minorHAnsi" w:cstheme="minorHAnsi"/>
                <w:lang w:val="en-GB"/>
              </w:rPr>
              <w:t>Address, Disease</w:t>
            </w:r>
            <w:r w:rsidRPr="00626901">
              <w:rPr>
                <w:rFonts w:asciiTheme="minorHAnsi" w:hAnsiTheme="minorHAnsi" w:cstheme="minorHAnsi"/>
                <w:lang w:val="en-GB"/>
              </w:rPr>
              <w:t xml:space="preserve">   </w:t>
            </w:r>
          </w:p>
          <w:p w14:paraId="3EFA3408" w14:textId="77777777" w:rsidR="006B6F81" w:rsidRPr="00626901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>If the required fields are empty/invalid then appropriate validation error message must be shown</w:t>
            </w:r>
          </w:p>
          <w:p w14:paraId="1FAADFBD" w14:textId="77777777" w:rsidR="006B6F81" w:rsidRPr="00626901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>Malicious text should be validated to prevent from CSRF and XSS attacks</w:t>
            </w:r>
          </w:p>
        </w:tc>
      </w:tr>
      <w:tr w:rsidR="006B6F81" w:rsidRPr="00626901" w14:paraId="021D79CC" w14:textId="77777777" w:rsidTr="006B6F81">
        <w:trPr>
          <w:trHeight w:val="3078"/>
        </w:trPr>
        <w:tc>
          <w:tcPr>
            <w:tcW w:w="1075" w:type="dxa"/>
          </w:tcPr>
          <w:p w14:paraId="77D9B0A8" w14:textId="77777777" w:rsidR="006B6F81" w:rsidRPr="00626901" w:rsidRDefault="006B6F81" w:rsidP="006B6F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</w:rPr>
              <w:t>US_03</w:t>
            </w:r>
          </w:p>
        </w:tc>
        <w:tc>
          <w:tcPr>
            <w:tcW w:w="1980" w:type="dxa"/>
          </w:tcPr>
          <w:p w14:paraId="69FC191C" w14:textId="77777777" w:rsidR="006B6F81" w:rsidRPr="00626901" w:rsidRDefault="00BC3838" w:rsidP="006B6F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</w:rPr>
              <w:t>Add and Delete Patients</w:t>
            </w:r>
          </w:p>
          <w:p w14:paraId="755B0973" w14:textId="075C2A28" w:rsidR="0027681B" w:rsidRPr="00626901" w:rsidRDefault="0027681B" w:rsidP="006B6F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6901">
              <w:rPr>
                <w:rFonts w:asciiTheme="minorHAnsi" w:hAnsiTheme="minorHAnsi" w:cstheme="minorHAnsi"/>
                <w:sz w:val="22"/>
                <w:szCs w:val="22"/>
              </w:rPr>
              <w:t>(Both in online and offline mode)</w:t>
            </w:r>
          </w:p>
        </w:tc>
        <w:tc>
          <w:tcPr>
            <w:tcW w:w="7110" w:type="dxa"/>
          </w:tcPr>
          <w:p w14:paraId="1AA839FC" w14:textId="5597B2F8" w:rsidR="00521AD6" w:rsidRPr="00626901" w:rsidRDefault="006B6F81" w:rsidP="00521AD6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521AD6" w:rsidRPr="0062690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As a user, I should be able to add and delete a patient in the system.</w:t>
            </w:r>
          </w:p>
          <w:p w14:paraId="42C54B58" w14:textId="77777777" w:rsidR="00521AD6" w:rsidRPr="00626901" w:rsidRDefault="00521AD6" w:rsidP="00521AD6">
            <w:pPr>
              <w:pStyle w:val="Bodytext"/>
              <w:spacing w:before="100" w:beforeAutospacing="1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626901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14:paraId="25E83DCC" w14:textId="77CD708E" w:rsidR="00521AD6" w:rsidRPr="00626901" w:rsidRDefault="00521AD6" w:rsidP="00521AD6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 xml:space="preserve">User should be able to </w:t>
            </w:r>
            <w:r w:rsidRPr="0062690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add and delete</w:t>
            </w:r>
            <w:r w:rsidRPr="00626901">
              <w:rPr>
                <w:rFonts w:asciiTheme="minorHAnsi" w:hAnsiTheme="minorHAnsi" w:cstheme="minorHAnsi"/>
                <w:lang w:val="en-GB"/>
              </w:rPr>
              <w:t xml:space="preserve"> patient</w:t>
            </w:r>
          </w:p>
          <w:p w14:paraId="599771E1" w14:textId="74A254A4" w:rsidR="00521AD6" w:rsidRPr="00626901" w:rsidRDefault="00521AD6" w:rsidP="00521AD6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 xml:space="preserve">Patient can be </w:t>
            </w:r>
            <w:r w:rsidRPr="0062690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add and delete </w:t>
            </w:r>
            <w:r w:rsidRPr="00626901">
              <w:rPr>
                <w:rFonts w:asciiTheme="minorHAnsi" w:hAnsiTheme="minorHAnsi" w:cstheme="minorHAnsi"/>
                <w:lang w:val="en-GB"/>
              </w:rPr>
              <w:t>based on below criteria -</w:t>
            </w:r>
          </w:p>
          <w:p w14:paraId="21F8BC7A" w14:textId="77777777" w:rsidR="00521AD6" w:rsidRPr="00626901" w:rsidRDefault="00521AD6" w:rsidP="00521AD6">
            <w:pPr>
              <w:pStyle w:val="ListParagraph"/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 xml:space="preserve">Patient ID (Generated once member register in the system),First Name, Last Name, </w:t>
            </w:r>
            <w:proofErr w:type="spellStart"/>
            <w:r w:rsidRPr="00626901">
              <w:rPr>
                <w:rFonts w:asciiTheme="minorHAnsi" w:hAnsiTheme="minorHAnsi" w:cstheme="minorHAnsi"/>
                <w:lang w:val="en-GB"/>
              </w:rPr>
              <w:t>Phone_no</w:t>
            </w:r>
            <w:proofErr w:type="spellEnd"/>
            <w:r w:rsidRPr="00626901">
              <w:rPr>
                <w:rFonts w:asciiTheme="minorHAnsi" w:hAnsiTheme="minorHAnsi" w:cstheme="minorHAnsi"/>
                <w:lang w:val="en-GB"/>
              </w:rPr>
              <w:t xml:space="preserve">, Address, Disease   </w:t>
            </w:r>
          </w:p>
          <w:p w14:paraId="5E6351D6" w14:textId="77777777" w:rsidR="00521AD6" w:rsidRPr="00626901" w:rsidRDefault="00521AD6" w:rsidP="00521AD6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>If the required fields are empty/invalid then appropriate validation error message must be shown</w:t>
            </w:r>
          </w:p>
          <w:p w14:paraId="40867AB0" w14:textId="23475D74" w:rsidR="006B6F81" w:rsidRPr="00626901" w:rsidRDefault="00521AD6" w:rsidP="00521AD6">
            <w:pPr>
              <w:ind w:right="29"/>
              <w:rPr>
                <w:rFonts w:asciiTheme="minorHAnsi" w:hAnsiTheme="minorHAnsi" w:cstheme="minorHAnsi"/>
                <w:lang w:val="en-GB"/>
              </w:rPr>
            </w:pPr>
            <w:r w:rsidRPr="00626901">
              <w:rPr>
                <w:rFonts w:asciiTheme="minorHAnsi" w:hAnsiTheme="minorHAnsi" w:cstheme="minorHAnsi"/>
                <w:lang w:val="en-GB"/>
              </w:rPr>
              <w:t>Malicious text should be validated to prevent from CSRF and XSS attacks</w:t>
            </w:r>
          </w:p>
        </w:tc>
      </w:tr>
    </w:tbl>
    <w:p w14:paraId="36264528" w14:textId="7537ED1D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7D906CB7" w14:textId="28A79A00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0CBACAB" w14:textId="60ABFE93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152412B" w14:textId="0B9ADA74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EBB40B9" w14:textId="00AED5F9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4E535FFD" w14:textId="6F963F08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71FCFE34" w14:textId="11B10B1A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5003A1D0" w14:textId="77777777" w:rsidR="00B76B6E" w:rsidRPr="00626901" w:rsidRDefault="00B76B6E" w:rsidP="007C6D7F">
      <w:pPr>
        <w:spacing w:after="0" w:line="240" w:lineRule="auto"/>
        <w:rPr>
          <w:rFonts w:cstheme="minorHAnsi"/>
          <w:noProof/>
        </w:rPr>
      </w:pPr>
    </w:p>
    <w:p w14:paraId="6AE65E98" w14:textId="30C0674A" w:rsidR="007C6D7F" w:rsidRPr="00626901" w:rsidRDefault="004B24C3" w:rsidP="007C6D7F">
      <w:pPr>
        <w:spacing w:after="0" w:line="240" w:lineRule="auto"/>
        <w:rPr>
          <w:rFonts w:eastAsiaTheme="majorEastAsia" w:cstheme="minorHAnsi"/>
          <w:b/>
          <w:color w:val="000000" w:themeColor="text1"/>
          <w:sz w:val="56"/>
          <w:szCs w:val="56"/>
        </w:rPr>
      </w:pPr>
      <w:r w:rsidRPr="00626901">
        <w:rPr>
          <w:rFonts w:cstheme="minorHAnsi"/>
          <w:noProof/>
          <w:lang w:val="en-US" w:bidi="hi-IN"/>
        </w:rPr>
        <w:lastRenderedPageBreak/>
        <w:drawing>
          <wp:inline distT="0" distB="0" distL="0" distR="0" wp14:anchorId="062CDE57" wp14:editId="2F515520">
            <wp:extent cx="5731510" cy="8830310"/>
            <wp:effectExtent l="0" t="0" r="2540" b="8890"/>
            <wp:docPr id="6" name="Picture 6" descr="the most important PWA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most important PWA featu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Toc112772607"/>
    </w:p>
    <w:p w14:paraId="3B4ED0CE" w14:textId="5CB6C668" w:rsidR="004B24C3" w:rsidRPr="00626901" w:rsidRDefault="004B24C3" w:rsidP="007C6D7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6901">
        <w:rPr>
          <w:rFonts w:eastAsiaTheme="majorEastAsia" w:cstheme="minorHAnsi"/>
          <w:b/>
          <w:color w:val="000000" w:themeColor="text1"/>
          <w:sz w:val="56"/>
          <w:szCs w:val="56"/>
        </w:rPr>
        <w:lastRenderedPageBreak/>
        <w:t>Skills to develop the project</w:t>
      </w:r>
      <w:bookmarkEnd w:id="9"/>
    </w:p>
    <w:p w14:paraId="6606D25D" w14:textId="77777777" w:rsidR="007C6D7F" w:rsidRPr="00626901" w:rsidRDefault="007C6D7F" w:rsidP="004B24C3">
      <w:pPr>
        <w:pStyle w:val="ListParagraph"/>
        <w:ind w:left="0"/>
        <w:rPr>
          <w:rFonts w:asciiTheme="minorHAnsi" w:hAnsiTheme="minorHAnsi" w:cstheme="minorHAnsi"/>
          <w:sz w:val="34"/>
          <w:szCs w:val="34"/>
        </w:rPr>
      </w:pPr>
    </w:p>
    <w:p w14:paraId="59AD441A" w14:textId="6A012651" w:rsidR="004B24C3" w:rsidRPr="00626901" w:rsidRDefault="004B24C3" w:rsidP="004B24C3">
      <w:pPr>
        <w:pStyle w:val="ListParagraph"/>
        <w:ind w:left="0"/>
        <w:rPr>
          <w:rFonts w:asciiTheme="minorHAnsi" w:hAnsiTheme="minorHAnsi" w:cstheme="minorHAnsi"/>
          <w:sz w:val="34"/>
          <w:szCs w:val="34"/>
        </w:rPr>
      </w:pPr>
      <w:r w:rsidRPr="00626901">
        <w:rPr>
          <w:rFonts w:asciiTheme="minorHAnsi" w:hAnsiTheme="minorHAnsi" w:cstheme="minorHAnsi"/>
          <w:sz w:val="34"/>
          <w:szCs w:val="34"/>
        </w:rPr>
        <w:t xml:space="preserve">List the Technology </w:t>
      </w:r>
      <w:r w:rsidR="007C6D7F" w:rsidRPr="00626901">
        <w:rPr>
          <w:rFonts w:asciiTheme="minorHAnsi" w:hAnsiTheme="minorHAnsi" w:cstheme="minorHAnsi"/>
          <w:sz w:val="34"/>
          <w:szCs w:val="34"/>
        </w:rPr>
        <w:t xml:space="preserve">required </w:t>
      </w:r>
      <w:r w:rsidRPr="00626901">
        <w:rPr>
          <w:rFonts w:asciiTheme="minorHAnsi" w:hAnsiTheme="minorHAnsi" w:cstheme="minorHAnsi"/>
          <w:sz w:val="34"/>
          <w:szCs w:val="34"/>
        </w:rPr>
        <w:t xml:space="preserve">to develop the project. </w:t>
      </w:r>
    </w:p>
    <w:p w14:paraId="671A8E68" w14:textId="77777777" w:rsidR="004B24C3" w:rsidRPr="00626901" w:rsidRDefault="004B24C3" w:rsidP="004B24C3">
      <w:pPr>
        <w:pStyle w:val="ListParagraph"/>
        <w:ind w:left="0"/>
        <w:rPr>
          <w:rFonts w:asciiTheme="minorHAnsi" w:hAnsiTheme="minorHAnsi" w:cstheme="minorHAnsi"/>
          <w:sz w:val="24"/>
        </w:rPr>
      </w:pPr>
    </w:p>
    <w:tbl>
      <w:tblPr>
        <w:tblStyle w:val="TableGrid"/>
        <w:tblW w:w="3603" w:type="pct"/>
        <w:tblInd w:w="0" w:type="dxa"/>
        <w:tblLook w:val="0420" w:firstRow="1" w:lastRow="0" w:firstColumn="0" w:lastColumn="0" w:noHBand="0" w:noVBand="1"/>
      </w:tblPr>
      <w:tblGrid>
        <w:gridCol w:w="2495"/>
        <w:gridCol w:w="4165"/>
      </w:tblGrid>
      <w:tr w:rsidR="004B24C3" w:rsidRPr="00626901" w14:paraId="1ED6ED6E" w14:textId="77777777" w:rsidTr="004B24C3">
        <w:trPr>
          <w:trHeight w:val="305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1A61" w14:textId="77777777" w:rsidR="004B24C3" w:rsidRPr="00626901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 xml:space="preserve">Skill Stack 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B29D" w14:textId="77777777" w:rsidR="004B24C3" w:rsidRPr="00626901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Java 8 / 11</w:t>
            </w:r>
          </w:p>
        </w:tc>
      </w:tr>
      <w:tr w:rsidR="004B24C3" w:rsidRPr="00626901" w14:paraId="7690D077" w14:textId="77777777" w:rsidTr="004B24C3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6360" w14:textId="77777777" w:rsidR="004B24C3" w:rsidRPr="00626901" w:rsidRDefault="004B24C3">
            <w:pPr>
              <w:spacing w:line="254" w:lineRule="auto"/>
              <w:rPr>
                <w:rFonts w:asciiTheme="minorHAnsi" w:hAnsiTheme="minorHAnsi" w:cstheme="minorHAnsi"/>
                <w:color w:val="A6A6A6" w:themeColor="background1" w:themeShade="A6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Front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23DF" w14:textId="1470D3FB" w:rsidR="004B24C3" w:rsidRPr="00626901" w:rsidRDefault="004B24C3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 xml:space="preserve"> </w:t>
            </w:r>
            <w:proofErr w:type="spellStart"/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React</w:t>
            </w:r>
            <w:r w:rsidR="007C6D7F"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,Vanilla</w:t>
            </w:r>
            <w:proofErr w:type="spellEnd"/>
            <w:r w:rsidR="007C6D7F"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 xml:space="preserve"> JavaScript</w:t>
            </w:r>
            <w:r w:rsidR="000163EF"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,HTML5</w:t>
            </w:r>
          </w:p>
        </w:tc>
      </w:tr>
      <w:tr w:rsidR="004B24C3" w:rsidRPr="00626901" w14:paraId="42DBF154" w14:textId="77777777" w:rsidTr="004B24C3">
        <w:trPr>
          <w:trHeight w:val="332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56C0" w14:textId="77777777" w:rsidR="004B24C3" w:rsidRPr="00626901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Service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BE6B" w14:textId="5734798B" w:rsidR="004B24C3" w:rsidRPr="00626901" w:rsidRDefault="000163EF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Java</w:t>
            </w:r>
          </w:p>
        </w:tc>
      </w:tr>
      <w:tr w:rsidR="004B24C3" w:rsidRPr="00626901" w14:paraId="4390FE79" w14:textId="77777777" w:rsidTr="004B24C3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F0EC" w14:textId="77777777" w:rsidR="004B24C3" w:rsidRPr="00626901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Database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3332" w14:textId="13A0842C" w:rsidR="004B24C3" w:rsidRPr="00626901" w:rsidRDefault="004D68FB">
            <w:pPr>
              <w:spacing w:before="0" w:after="0" w:line="254" w:lineRule="auto"/>
              <w:ind w:right="0"/>
              <w:jc w:val="both"/>
              <w:rPr>
                <w:rFonts w:asciiTheme="minorHAnsi" w:hAnsiTheme="minorHAnsi" w:cstheme="minorHAnsi"/>
                <w:sz w:val="34"/>
                <w:szCs w:val="34"/>
              </w:rPr>
            </w:pPr>
            <w:proofErr w:type="spellStart"/>
            <w:r w:rsidRPr="00626901">
              <w:rPr>
                <w:rFonts w:asciiTheme="minorHAnsi" w:hAnsiTheme="minorHAnsi" w:cstheme="minorHAnsi"/>
                <w:sz w:val="34"/>
                <w:szCs w:val="34"/>
              </w:rPr>
              <w:t>Postgresql</w:t>
            </w:r>
            <w:proofErr w:type="spellEnd"/>
            <w:r w:rsidR="005A5B8A" w:rsidRPr="00626901">
              <w:rPr>
                <w:rFonts w:asciiTheme="minorHAnsi" w:hAnsiTheme="minorHAnsi" w:cstheme="minorHAnsi"/>
                <w:sz w:val="34"/>
                <w:szCs w:val="34"/>
              </w:rPr>
              <w:t xml:space="preserve"> , </w:t>
            </w:r>
            <w:proofErr w:type="spellStart"/>
            <w:r w:rsidR="005A5B8A" w:rsidRPr="00626901">
              <w:rPr>
                <w:rFonts w:asciiTheme="minorHAnsi" w:hAnsiTheme="minorHAnsi" w:cstheme="minorHAnsi"/>
                <w:sz w:val="34"/>
                <w:szCs w:val="34"/>
              </w:rPr>
              <w:t>Index</w:t>
            </w:r>
            <w:r w:rsidR="00AF73D3" w:rsidRPr="00626901">
              <w:rPr>
                <w:rFonts w:asciiTheme="minorHAnsi" w:hAnsiTheme="minorHAnsi" w:cstheme="minorHAnsi"/>
                <w:sz w:val="34"/>
                <w:szCs w:val="34"/>
              </w:rPr>
              <w:t>ed</w:t>
            </w:r>
            <w:r w:rsidR="005A5B8A" w:rsidRPr="00626901">
              <w:rPr>
                <w:rFonts w:asciiTheme="minorHAnsi" w:hAnsiTheme="minorHAnsi" w:cstheme="minorHAnsi"/>
                <w:sz w:val="34"/>
                <w:szCs w:val="34"/>
              </w:rPr>
              <w:t>DB</w:t>
            </w:r>
            <w:proofErr w:type="spellEnd"/>
          </w:p>
        </w:tc>
      </w:tr>
      <w:tr w:rsidR="004B24C3" w:rsidRPr="00626901" w14:paraId="1940F3C9" w14:textId="77777777" w:rsidTr="004B24C3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44B8" w14:textId="77777777" w:rsidR="004B24C3" w:rsidRPr="00626901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Source Control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1BBD" w14:textId="77777777" w:rsidR="004B24C3" w:rsidRPr="00626901" w:rsidRDefault="004B24C3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GIT, GitHub</w:t>
            </w:r>
          </w:p>
        </w:tc>
      </w:tr>
      <w:tr w:rsidR="004B24C3" w:rsidRPr="00626901" w14:paraId="0FB9E05E" w14:textId="77777777" w:rsidTr="004B24C3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C7D" w14:textId="77777777" w:rsidR="004B24C3" w:rsidRPr="00626901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Cloud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E9A2" w14:textId="5C9FBF5A" w:rsidR="004B24C3" w:rsidRPr="00626901" w:rsidRDefault="004B24C3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AWS</w:t>
            </w:r>
          </w:p>
        </w:tc>
      </w:tr>
      <w:tr w:rsidR="004B24C3" w:rsidRPr="00626901" w14:paraId="1A42E83F" w14:textId="77777777" w:rsidTr="004B24C3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3AEE" w14:textId="77777777" w:rsidR="004B24C3" w:rsidRPr="00626901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Unit testing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B2ED" w14:textId="3B9159E7" w:rsidR="004B24C3" w:rsidRPr="00626901" w:rsidRDefault="000428D9">
            <w:pPr>
              <w:spacing w:line="254" w:lineRule="auto"/>
              <w:jc w:val="both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626901">
              <w:rPr>
                <w:rFonts w:asciiTheme="minorHAnsi" w:eastAsia="Calibri" w:hAnsiTheme="minorHAnsi" w:cstheme="minorHAnsi"/>
                <w:sz w:val="34"/>
                <w:szCs w:val="34"/>
              </w:rPr>
              <w:t>Light house</w:t>
            </w:r>
          </w:p>
        </w:tc>
      </w:tr>
    </w:tbl>
    <w:p w14:paraId="16FD9851" w14:textId="77777777" w:rsidR="00783DA7" w:rsidRPr="00626901" w:rsidRDefault="00783DA7" w:rsidP="003275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12529"/>
          <w:spacing w:val="-7"/>
          <w:sz w:val="40"/>
          <w:szCs w:val="40"/>
          <w:lang w:eastAsia="en-IN"/>
        </w:rPr>
      </w:pPr>
    </w:p>
    <w:sectPr w:rsidR="00783DA7" w:rsidRPr="0062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3ED74" w14:textId="77777777" w:rsidR="00081456" w:rsidRDefault="00081456" w:rsidP="00A46A3C">
      <w:pPr>
        <w:spacing w:after="0" w:line="240" w:lineRule="auto"/>
      </w:pPr>
      <w:r>
        <w:separator/>
      </w:r>
    </w:p>
  </w:endnote>
  <w:endnote w:type="continuationSeparator" w:id="0">
    <w:p w14:paraId="5D8C2272" w14:textId="77777777" w:rsidR="00081456" w:rsidRDefault="00081456" w:rsidP="00A4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3473D" w14:textId="77777777" w:rsidR="00081456" w:rsidRDefault="00081456" w:rsidP="00A46A3C">
      <w:pPr>
        <w:spacing w:after="0" w:line="240" w:lineRule="auto"/>
      </w:pPr>
      <w:r>
        <w:separator/>
      </w:r>
    </w:p>
  </w:footnote>
  <w:footnote w:type="continuationSeparator" w:id="0">
    <w:p w14:paraId="02EDBDCA" w14:textId="77777777" w:rsidR="00081456" w:rsidRDefault="00081456" w:rsidP="00A46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A3F"/>
    <w:multiLevelType w:val="hybridMultilevel"/>
    <w:tmpl w:val="5B6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365CF"/>
    <w:multiLevelType w:val="multilevel"/>
    <w:tmpl w:val="097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754CE"/>
    <w:multiLevelType w:val="hybridMultilevel"/>
    <w:tmpl w:val="3CEE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A403D"/>
    <w:multiLevelType w:val="hybridMultilevel"/>
    <w:tmpl w:val="C5AC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9B201"/>
    <w:multiLevelType w:val="hybridMultilevel"/>
    <w:tmpl w:val="5E5C5C42"/>
    <w:lvl w:ilvl="0" w:tplc="E7F2F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04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02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06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65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80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E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1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F87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B5434"/>
    <w:multiLevelType w:val="hybridMultilevel"/>
    <w:tmpl w:val="1FCA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E5D45"/>
    <w:multiLevelType w:val="hybridMultilevel"/>
    <w:tmpl w:val="580C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5448B"/>
    <w:multiLevelType w:val="hybridMultilevel"/>
    <w:tmpl w:val="ED88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D1DC3"/>
    <w:multiLevelType w:val="hybridMultilevel"/>
    <w:tmpl w:val="EC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62071"/>
    <w:multiLevelType w:val="hybridMultilevel"/>
    <w:tmpl w:val="6E3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B0"/>
    <w:rsid w:val="000163EF"/>
    <w:rsid w:val="0001673A"/>
    <w:rsid w:val="000428D9"/>
    <w:rsid w:val="00081456"/>
    <w:rsid w:val="000C5D46"/>
    <w:rsid w:val="00107145"/>
    <w:rsid w:val="001C4A09"/>
    <w:rsid w:val="001C7E1E"/>
    <w:rsid w:val="0027681B"/>
    <w:rsid w:val="002C6D6B"/>
    <w:rsid w:val="00312B94"/>
    <w:rsid w:val="0032356E"/>
    <w:rsid w:val="003275B0"/>
    <w:rsid w:val="003401D8"/>
    <w:rsid w:val="00385411"/>
    <w:rsid w:val="003B25C0"/>
    <w:rsid w:val="00406E02"/>
    <w:rsid w:val="004B24C3"/>
    <w:rsid w:val="004D68FB"/>
    <w:rsid w:val="00521AD6"/>
    <w:rsid w:val="0056189A"/>
    <w:rsid w:val="005A5B8A"/>
    <w:rsid w:val="005F1C9C"/>
    <w:rsid w:val="00601AB7"/>
    <w:rsid w:val="00604CFB"/>
    <w:rsid w:val="00617DC2"/>
    <w:rsid w:val="00626901"/>
    <w:rsid w:val="00675EEC"/>
    <w:rsid w:val="006B6F81"/>
    <w:rsid w:val="006C6027"/>
    <w:rsid w:val="00783DA7"/>
    <w:rsid w:val="007A76B0"/>
    <w:rsid w:val="007C6D7F"/>
    <w:rsid w:val="008141A8"/>
    <w:rsid w:val="00817402"/>
    <w:rsid w:val="008A1655"/>
    <w:rsid w:val="00960817"/>
    <w:rsid w:val="009B1212"/>
    <w:rsid w:val="00A46A3C"/>
    <w:rsid w:val="00A74F5C"/>
    <w:rsid w:val="00AF73D3"/>
    <w:rsid w:val="00B165A7"/>
    <w:rsid w:val="00B24D59"/>
    <w:rsid w:val="00B76B6E"/>
    <w:rsid w:val="00B8330C"/>
    <w:rsid w:val="00B92189"/>
    <w:rsid w:val="00B94788"/>
    <w:rsid w:val="00BC3838"/>
    <w:rsid w:val="00BD03B8"/>
    <w:rsid w:val="00BD2E0C"/>
    <w:rsid w:val="00BD69E8"/>
    <w:rsid w:val="00C755D6"/>
    <w:rsid w:val="00CC7393"/>
    <w:rsid w:val="00D53367"/>
    <w:rsid w:val="00D56781"/>
    <w:rsid w:val="00D57CD2"/>
    <w:rsid w:val="00DD7E7E"/>
    <w:rsid w:val="00DF46B7"/>
    <w:rsid w:val="00E80C1A"/>
    <w:rsid w:val="00F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E9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7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5B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C6D7F"/>
    <w:pPr>
      <w:widowControl w:val="0"/>
      <w:tabs>
        <w:tab w:val="left" w:pos="600"/>
        <w:tab w:val="right" w:pos="9029"/>
      </w:tabs>
      <w:spacing w:before="120" w:after="120" w:line="240" w:lineRule="atLeast"/>
      <w:ind w:right="115"/>
    </w:pPr>
    <w:rPr>
      <w:rFonts w:ascii="Arial" w:eastAsiaTheme="majorEastAsia" w:hAnsi="Arial" w:cstheme="minorHAnsi"/>
      <w:b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5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75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F5C"/>
    <w:rPr>
      <w:b/>
      <w:bCs/>
    </w:rPr>
  </w:style>
  <w:style w:type="paragraph" w:styleId="ListParagraph">
    <w:name w:val="List Paragraph"/>
    <w:basedOn w:val="Normal"/>
    <w:uiPriority w:val="34"/>
    <w:qFormat/>
    <w:rsid w:val="004B24C3"/>
    <w:pPr>
      <w:spacing w:after="0" w:line="240" w:lineRule="auto"/>
      <w:ind w:left="720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4B24C3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C6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D7F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01AB7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01AB7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7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5B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C6D7F"/>
    <w:pPr>
      <w:widowControl w:val="0"/>
      <w:tabs>
        <w:tab w:val="left" w:pos="600"/>
        <w:tab w:val="right" w:pos="9029"/>
      </w:tabs>
      <w:spacing w:before="120" w:after="120" w:line="240" w:lineRule="atLeast"/>
      <w:ind w:right="115"/>
    </w:pPr>
    <w:rPr>
      <w:rFonts w:ascii="Arial" w:eastAsiaTheme="majorEastAsia" w:hAnsi="Arial" w:cstheme="minorHAnsi"/>
      <w:b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5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75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F5C"/>
    <w:rPr>
      <w:b/>
      <w:bCs/>
    </w:rPr>
  </w:style>
  <w:style w:type="paragraph" w:styleId="ListParagraph">
    <w:name w:val="List Paragraph"/>
    <w:basedOn w:val="Normal"/>
    <w:uiPriority w:val="34"/>
    <w:qFormat/>
    <w:rsid w:val="004B24C3"/>
    <w:pPr>
      <w:spacing w:after="0" w:line="240" w:lineRule="auto"/>
      <w:ind w:left="720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4B24C3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C6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D7F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01AB7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01AB7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2119181\Downloads\Case%20Study%20-%20SB%20Java%20-%20Legato%20-%20New.docx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2119181\Downloads\Case%20Study%20-%20SB%20Java%20-%20Legato%20-%20New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2119181\Downloads\Case%20Study%20-%20SB%20Java%20-%20Legato%20-%20New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2119181\Downloads\Case%20Study%20-%20SB%20Java%20-%20Legato%20-%20New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Rhythem (Cognizant)</dc:creator>
  <cp:keywords/>
  <dc:description/>
  <cp:lastModifiedBy>Dell</cp:lastModifiedBy>
  <cp:revision>47</cp:revision>
  <dcterms:created xsi:type="dcterms:W3CDTF">2023-02-24T07:33:00Z</dcterms:created>
  <dcterms:modified xsi:type="dcterms:W3CDTF">2024-09-30T13:16:00Z</dcterms:modified>
</cp:coreProperties>
</file>