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7F0E" w14:textId="776CAC59" w:rsid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66200428"/>
      <w:bookmarkEnd w:id="0"/>
      <w:r w:rsidRPr="00EE199E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F1CD862" w14:textId="77777777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20D9B" w14:textId="77777777" w:rsidR="00EE199E" w:rsidRPr="00EE199E" w:rsidRDefault="00EE199E" w:rsidP="00EE19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199E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7990E51F" w14:textId="77777777" w:rsidR="00EE199E" w:rsidRPr="00EE199E" w:rsidRDefault="00EE199E" w:rsidP="00EE19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199E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</w:t>
      </w:r>
    </w:p>
    <w:p w14:paraId="46B2D318" w14:textId="77777777" w:rsidR="00EE199E" w:rsidRPr="00EE199E" w:rsidRDefault="00EE199E" w:rsidP="00EE199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  <w:szCs w:val="28"/>
        </w:rPr>
        <w:t>ИНФОРМАТИКИ И РАДИОЭЛЕКТРОНИКИ</w:t>
      </w:r>
    </w:p>
    <w:p w14:paraId="55590ADF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14:paraId="5402EDF8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14:paraId="0F701E96" w14:textId="30A5D96E" w:rsid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</w:rPr>
        <w:t>Факультет компьютерных систем и сетей</w:t>
      </w:r>
    </w:p>
    <w:p w14:paraId="659322C8" w14:textId="77777777" w:rsidR="00EE199E" w:rsidRP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B520BA6" w14:textId="58AA39FB" w:rsid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</w:rPr>
        <w:t>Кафедра программного обеспечения информационных технологий</w:t>
      </w:r>
    </w:p>
    <w:p w14:paraId="157F3E88" w14:textId="77777777" w:rsidR="00EE199E" w:rsidRP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95D11E" w14:textId="0EE2B187" w:rsidR="00EE199E" w:rsidRP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</w:rPr>
        <w:t xml:space="preserve">Дисциплина: </w:t>
      </w:r>
      <w:r w:rsidR="00475148">
        <w:rPr>
          <w:rFonts w:ascii="Times New Roman" w:eastAsia="Calibri" w:hAnsi="Times New Roman" w:cs="Times New Roman"/>
          <w:sz w:val="28"/>
        </w:rPr>
        <w:t>Базы данных</w:t>
      </w:r>
    </w:p>
    <w:p w14:paraId="0F8468BB" w14:textId="77777777" w:rsidR="00EE199E" w:rsidRP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5B29916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FA7C1F4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1C862C4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F81CAB9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78940C2D" w14:textId="77777777" w:rsidR="00EE199E" w:rsidRPr="00EE199E" w:rsidRDefault="00EE199E" w:rsidP="000772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A40F9C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4AF7B7DA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C54FA6B" w14:textId="77777777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99E">
        <w:rPr>
          <w:rFonts w:ascii="Times New Roman" w:eastAsia="Calibri" w:hAnsi="Times New Roman" w:cs="Times New Roman"/>
          <w:b/>
          <w:sz w:val="28"/>
          <w:szCs w:val="28"/>
        </w:rPr>
        <w:t xml:space="preserve"> ОТЧЕТ </w:t>
      </w:r>
    </w:p>
    <w:p w14:paraId="031794A5" w14:textId="77777777" w:rsidR="00EE199E" w:rsidRPr="00EE199E" w:rsidRDefault="00EE199E" w:rsidP="00EE199E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199E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EE199E">
        <w:rPr>
          <w:rFonts w:ascii="Times New Roman" w:eastAsia="Calibri" w:hAnsi="Times New Roman" w:cs="Times New Roman"/>
          <w:sz w:val="28"/>
        </w:rPr>
        <w:t>1</w:t>
      </w:r>
    </w:p>
    <w:p w14:paraId="3AAE3324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14:paraId="47ECC492" w14:textId="015CF837" w:rsid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</w:rPr>
        <w:t xml:space="preserve">Тема работы: </w:t>
      </w:r>
      <w:r w:rsidR="00475148">
        <w:rPr>
          <w:rFonts w:ascii="Times New Roman" w:eastAsia="Calibri" w:hAnsi="Times New Roman" w:cs="Times New Roman"/>
          <w:sz w:val="28"/>
        </w:rPr>
        <w:t>Анализ модели базы данных</w:t>
      </w:r>
    </w:p>
    <w:p w14:paraId="66AB08DB" w14:textId="77777777" w:rsidR="00475148" w:rsidRPr="00EE199E" w:rsidRDefault="00475148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613DF35F" w14:textId="77777777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0AE77A7" w14:textId="77777777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3109F9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54587A29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1535587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550505B1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CB8357C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E8BC41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1555"/>
        <w:gridCol w:w="4645"/>
        <w:gridCol w:w="2363"/>
      </w:tblGrid>
      <w:tr w:rsidR="00EE199E" w:rsidRPr="00EE199E" w14:paraId="1A959A28" w14:textId="77777777" w:rsidTr="00EE199E">
        <w:tc>
          <w:tcPr>
            <w:tcW w:w="817" w:type="dxa"/>
          </w:tcPr>
          <w:p w14:paraId="588AB3CC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hideMark/>
          </w:tcPr>
          <w:p w14:paraId="5C207D11" w14:textId="25AC1D7A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  <w:r w:rsidRPr="00EE199E">
              <w:rPr>
                <w:rFonts w:ascii="Times New Roman" w:hAnsi="Times New Roman"/>
                <w:sz w:val="28"/>
              </w:rPr>
              <w:t>Выполнил</w:t>
            </w:r>
          </w:p>
        </w:tc>
        <w:tc>
          <w:tcPr>
            <w:tcW w:w="4801" w:type="dxa"/>
          </w:tcPr>
          <w:p w14:paraId="656ACB7E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D0D8434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199E" w:rsidRPr="00EE199E" w14:paraId="18534F4E" w14:textId="77777777" w:rsidTr="00EE199E">
        <w:tc>
          <w:tcPr>
            <w:tcW w:w="817" w:type="dxa"/>
          </w:tcPr>
          <w:p w14:paraId="7847AD25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hideMark/>
          </w:tcPr>
          <w:p w14:paraId="70CA629E" w14:textId="56F3A889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  <w:r w:rsidRPr="00EE199E"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4801" w:type="dxa"/>
            <w:hideMark/>
          </w:tcPr>
          <w:p w14:paraId="1F36431B" w14:textId="671A96E3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  <w:r w:rsidRPr="00EE199E">
              <w:rPr>
                <w:rFonts w:ascii="Times New Roman" w:hAnsi="Times New Roman"/>
                <w:sz w:val="28"/>
              </w:rPr>
              <w:t>гр. 05100</w:t>
            </w:r>
            <w:r w:rsidR="00256705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393" w:type="dxa"/>
          </w:tcPr>
          <w:p w14:paraId="7FB93873" w14:textId="21C730E5" w:rsidR="00EE199E" w:rsidRPr="00EE199E" w:rsidRDefault="00256705" w:rsidP="00EE199E">
            <w:pPr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Гаркушенко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С.С</w:t>
            </w:r>
            <w:r w:rsidR="00EE199E" w:rsidRPr="00EE199E">
              <w:rPr>
                <w:rFonts w:ascii="Times New Roman" w:hAnsi="Times New Roman"/>
                <w:sz w:val="28"/>
              </w:rPr>
              <w:t>.</w:t>
            </w:r>
          </w:p>
          <w:p w14:paraId="6D79BAE4" w14:textId="77777777" w:rsidR="00EE199E" w:rsidRDefault="00EE199E" w:rsidP="00475148">
            <w:pPr>
              <w:jc w:val="right"/>
              <w:rPr>
                <w:rFonts w:ascii="Times New Roman" w:hAnsi="Times New Roman"/>
                <w:sz w:val="28"/>
              </w:rPr>
            </w:pPr>
          </w:p>
          <w:p w14:paraId="3E7E8F7C" w14:textId="5C957A17" w:rsidR="00475148" w:rsidRPr="00EE199E" w:rsidRDefault="00475148" w:rsidP="0047514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199E" w:rsidRPr="00EE199E" w14:paraId="26A9775D" w14:textId="77777777" w:rsidTr="00EE199E">
        <w:tc>
          <w:tcPr>
            <w:tcW w:w="817" w:type="dxa"/>
          </w:tcPr>
          <w:p w14:paraId="4F163335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hideMark/>
          </w:tcPr>
          <w:p w14:paraId="21B76A39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  <w:r w:rsidRPr="00EE199E"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801" w:type="dxa"/>
          </w:tcPr>
          <w:p w14:paraId="1472CAC0" w14:textId="77777777" w:rsidR="00EE199E" w:rsidRPr="00EE199E" w:rsidRDefault="00EE199E" w:rsidP="00EE199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  <w:hideMark/>
          </w:tcPr>
          <w:p w14:paraId="12D8EA84" w14:textId="65AD8016" w:rsidR="00EE199E" w:rsidRPr="00EE199E" w:rsidRDefault="00475148" w:rsidP="00EE199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Фадеева Е.Е.</w:t>
            </w:r>
          </w:p>
        </w:tc>
      </w:tr>
    </w:tbl>
    <w:p w14:paraId="4E54E11C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94CBD19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7FFF3E52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7E06D29C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6CAB091" w14:textId="77777777" w:rsidR="00EE199E" w:rsidRPr="00EE199E" w:rsidRDefault="00EE199E" w:rsidP="00EE199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8E49B4C" w14:textId="77777777" w:rsidR="00EE199E" w:rsidRPr="00EE199E" w:rsidRDefault="00EE199E" w:rsidP="00EE19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26664F" w14:textId="1D321714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EE199E">
        <w:rPr>
          <w:rFonts w:ascii="Times New Roman" w:eastAsia="Calibri" w:hAnsi="Times New Roman" w:cs="Times New Roman"/>
          <w:sz w:val="28"/>
        </w:rPr>
        <w:t>Минск 202</w:t>
      </w:r>
      <w:r w:rsidR="00475148">
        <w:rPr>
          <w:rFonts w:ascii="Times New Roman" w:eastAsia="Calibri" w:hAnsi="Times New Roman" w:cs="Times New Roman"/>
          <w:sz w:val="28"/>
        </w:rPr>
        <w:t>3</w:t>
      </w:r>
    </w:p>
    <w:p w14:paraId="6D2FCB46" w14:textId="77777777" w:rsidR="00EE199E" w:rsidRPr="00EE199E" w:rsidRDefault="00EE199E" w:rsidP="00EE199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102279FA" w14:textId="77777777" w:rsidR="00D661F0" w:rsidRPr="00D661F0" w:rsidRDefault="00D661F0" w:rsidP="00D661F0">
      <w:pPr>
        <w:jc w:val="both"/>
        <w:rPr>
          <w:rFonts w:ascii="Calibri" w:eastAsia="Calibri" w:hAnsi="Calibri" w:cs="Times New Roman"/>
        </w:rPr>
      </w:pPr>
    </w:p>
    <w:p w14:paraId="562B6DB4" w14:textId="5008FE76" w:rsidR="00184D76" w:rsidRPr="00475148" w:rsidRDefault="00475148" w:rsidP="00475148">
      <w:pPr>
        <w:pStyle w:val="2"/>
      </w:pPr>
      <w:r w:rsidRPr="00475148">
        <w:t>Итоговая модель базы данных</w:t>
      </w:r>
    </w:p>
    <w:p w14:paraId="52F0C3EB" w14:textId="0416C1F9" w:rsidR="00D661F0" w:rsidRDefault="00D661F0" w:rsidP="00475148">
      <w:pPr>
        <w:pStyle w:val="a4"/>
      </w:pPr>
    </w:p>
    <w:p w14:paraId="391B2C01" w14:textId="4364250F" w:rsidR="00184D76" w:rsidRPr="00D661F0" w:rsidRDefault="006825C4" w:rsidP="008F16F0">
      <w:pPr>
        <w:pStyle w:val="a4"/>
        <w:ind w:hanging="720"/>
      </w:pPr>
      <w:r w:rsidRPr="006825C4">
        <w:drawing>
          <wp:inline distT="0" distB="0" distL="0" distR="0" wp14:anchorId="138EB560" wp14:editId="4DDD71D0">
            <wp:extent cx="5940425" cy="3395345"/>
            <wp:effectExtent l="0" t="0" r="3175" b="0"/>
            <wp:docPr id="103061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8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162" w14:textId="781C1D68" w:rsidR="00D661F0" w:rsidRDefault="00D661F0" w:rsidP="00475148">
      <w:pPr>
        <w:pStyle w:val="a4"/>
      </w:pPr>
    </w:p>
    <w:p w14:paraId="3D07B8AF" w14:textId="54A49204" w:rsidR="00D661F0" w:rsidRDefault="008F16F0" w:rsidP="00475148">
      <w:pPr>
        <w:pStyle w:val="2"/>
      </w:pPr>
      <w:r>
        <w:t>Вопросы заказчику</w:t>
      </w:r>
    </w:p>
    <w:p w14:paraId="34AA3A5E" w14:textId="0051C289" w:rsidR="00475148" w:rsidRPr="008F16F0" w:rsidRDefault="008F16F0" w:rsidP="008F16F0">
      <w:pPr>
        <w:pStyle w:val="a4"/>
        <w:numPr>
          <w:ilvl w:val="0"/>
          <w:numId w:val="4"/>
        </w:numPr>
        <w:rPr>
          <w:bCs/>
        </w:rPr>
      </w:pPr>
      <w:r>
        <w:t xml:space="preserve">Нужно ли хранить информацию о сервисах, предлагаемых на рейсе, например питание? – Нет. </w:t>
      </w:r>
    </w:p>
    <w:p w14:paraId="5BA0A4C2" w14:textId="492104EB" w:rsidR="008F16F0" w:rsidRDefault="00593E3B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 xml:space="preserve">Будут ли билеты включать определенное место или только рейс? </w:t>
      </w:r>
      <w:r>
        <w:rPr>
          <w:bCs/>
        </w:rPr>
        <w:br/>
        <w:t>– Билеты будут включать определенное место.</w:t>
      </w:r>
    </w:p>
    <w:p w14:paraId="12C683CA" w14:textId="136053DE" w:rsidR="00593E3B" w:rsidRDefault="00593E3B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>Будут ли у мест свои классы, например Бизнес класс или Эконом класс? – Да.</w:t>
      </w:r>
    </w:p>
    <w:p w14:paraId="717E1C80" w14:textId="00E72082" w:rsidR="00593E3B" w:rsidRDefault="00593E3B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>Можно ли отменить бронирование билетов? – Да, можно.</w:t>
      </w:r>
    </w:p>
    <w:p w14:paraId="3DD6DDFD" w14:textId="7CAB55F5" w:rsidR="00593E3B" w:rsidRDefault="00593E3B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>Какое количество детальной информации о пассажире необходимо хранить, например дату рождения или гражданство? – Нужно хранить имя, номер паспорта и контактный телефон.</w:t>
      </w:r>
    </w:p>
    <w:p w14:paraId="540DA132" w14:textId="1F9F26D8" w:rsidR="00593E3B" w:rsidRDefault="00593E3B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>Всегда ли место обозначается буквой и числом? – Да, всегда.</w:t>
      </w:r>
    </w:p>
    <w:p w14:paraId="37A20170" w14:textId="7A3A227E" w:rsidR="00593E3B" w:rsidRDefault="00A42405" w:rsidP="008F16F0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 xml:space="preserve">Может ли быть произведена покупка билета без его бронирования? </w:t>
      </w:r>
      <w:r>
        <w:rPr>
          <w:bCs/>
        </w:rPr>
        <w:br/>
        <w:t>– Нет, не может.</w:t>
      </w:r>
    </w:p>
    <w:p w14:paraId="234A2A98" w14:textId="1B73FB8A" w:rsidR="00A42405" w:rsidRDefault="00A42405" w:rsidP="00A42405">
      <w:pPr>
        <w:pStyle w:val="2"/>
      </w:pPr>
      <w:r>
        <w:t>Отсутствующие отношения</w:t>
      </w:r>
    </w:p>
    <w:p w14:paraId="4B85A4FD" w14:textId="14FA7820" w:rsidR="00A42405" w:rsidRDefault="00A42405" w:rsidP="00A42405">
      <w:pPr>
        <w:pStyle w:val="a4"/>
      </w:pPr>
      <w:r>
        <w:t xml:space="preserve">Таблица билетов не была связана с таблицей </w:t>
      </w:r>
      <w:r w:rsidR="00483EFF">
        <w:t>мест</w:t>
      </w:r>
      <w:r>
        <w:t>, хотя билет должен продаваться на определенное место.</w:t>
      </w:r>
    </w:p>
    <w:p w14:paraId="03CBBC84" w14:textId="50C60340" w:rsidR="00A42405" w:rsidRDefault="00A42405" w:rsidP="00A42405">
      <w:pPr>
        <w:pStyle w:val="2"/>
      </w:pPr>
      <w:r>
        <w:t>Отсутствующие атрибуты</w:t>
      </w:r>
    </w:p>
    <w:p w14:paraId="5777835E" w14:textId="558CBBAC" w:rsidR="00A42405" w:rsidRDefault="00D27C60" w:rsidP="00A42405">
      <w:pPr>
        <w:pStyle w:val="a4"/>
      </w:pPr>
      <w:r>
        <w:lastRenderedPageBreak/>
        <w:t>В таблице бронирования отсутствует атрибут статус.</w:t>
      </w:r>
      <w:r w:rsidR="00B95DBC">
        <w:t xml:space="preserve"> </w:t>
      </w:r>
    </w:p>
    <w:p w14:paraId="61480CB5" w14:textId="61C04B8C" w:rsidR="00D27C60" w:rsidRDefault="00D27C60" w:rsidP="00D27C60">
      <w:pPr>
        <w:pStyle w:val="2"/>
      </w:pPr>
      <w:r>
        <w:t>Соглашение об именовании</w:t>
      </w:r>
    </w:p>
    <w:p w14:paraId="443B0717" w14:textId="77777777" w:rsidR="00D27C60" w:rsidRDefault="00D27C60" w:rsidP="00D27C60">
      <w:pPr>
        <w:pStyle w:val="a4"/>
      </w:pPr>
      <w:r>
        <w:t>Были введены следующие принципы именования:</w:t>
      </w:r>
    </w:p>
    <w:p w14:paraId="618C978F" w14:textId="77777777" w:rsidR="00D27C60" w:rsidRDefault="00D27C60" w:rsidP="00D27C60">
      <w:pPr>
        <w:pStyle w:val="a4"/>
        <w:numPr>
          <w:ilvl w:val="0"/>
          <w:numId w:val="5"/>
        </w:numPr>
      </w:pPr>
      <w:r>
        <w:t>Названия атрибутов пишутся с маленькой буквы.</w:t>
      </w:r>
    </w:p>
    <w:p w14:paraId="1E9315CA" w14:textId="77777777" w:rsidR="00D27C60" w:rsidRDefault="00D27C60" w:rsidP="00D27C60">
      <w:pPr>
        <w:pStyle w:val="a4"/>
        <w:numPr>
          <w:ilvl w:val="0"/>
          <w:numId w:val="5"/>
        </w:numPr>
      </w:pPr>
      <w:r>
        <w:t>Если атрибут состоит из нескольких слов, слова пишутся через нижнее подчеркивание.</w:t>
      </w:r>
    </w:p>
    <w:p w14:paraId="4E4C50EB" w14:textId="0A58C79D" w:rsidR="00D27C60" w:rsidRDefault="00D27C60" w:rsidP="00D27C60">
      <w:pPr>
        <w:pStyle w:val="a4"/>
        <w:numPr>
          <w:ilvl w:val="0"/>
          <w:numId w:val="5"/>
        </w:numPr>
      </w:pPr>
      <w:r>
        <w:t xml:space="preserve">Название таблицы пишется с </w:t>
      </w:r>
      <w:r w:rsidR="00A929C2">
        <w:t>маленькой</w:t>
      </w:r>
      <w:r>
        <w:t xml:space="preserve"> буквы.</w:t>
      </w:r>
    </w:p>
    <w:p w14:paraId="741E7FBE" w14:textId="1B6C463D" w:rsidR="00D27C60" w:rsidRDefault="00D27C60" w:rsidP="00D27C60">
      <w:pPr>
        <w:pStyle w:val="a4"/>
        <w:numPr>
          <w:ilvl w:val="0"/>
          <w:numId w:val="5"/>
        </w:numPr>
      </w:pPr>
      <w:r>
        <w:t>Название атрибутов включает в себя название таблицы.</w:t>
      </w:r>
    </w:p>
    <w:p w14:paraId="11587440" w14:textId="77777777" w:rsidR="00D27C60" w:rsidRDefault="00D27C60" w:rsidP="00D27C60">
      <w:pPr>
        <w:pStyle w:val="a4"/>
      </w:pPr>
    </w:p>
    <w:p w14:paraId="42C48067" w14:textId="5298E0FD" w:rsidR="00AC1B45" w:rsidRDefault="00AC1B45" w:rsidP="00AC1B45">
      <w:pPr>
        <w:pStyle w:val="a4"/>
      </w:pPr>
      <w:r>
        <w:t>Под данные правила были исправлены все таблицы.</w:t>
      </w:r>
    </w:p>
    <w:p w14:paraId="37F0081C" w14:textId="79C66874" w:rsidR="00AC1B45" w:rsidRDefault="00AC1B45" w:rsidP="00AC1B45">
      <w:pPr>
        <w:pStyle w:val="2"/>
      </w:pPr>
      <w:r>
        <w:t>Оптимальные типы данных</w:t>
      </w:r>
    </w:p>
    <w:p w14:paraId="4BA23150" w14:textId="7E62DA1F" w:rsidR="00AC1B45" w:rsidRDefault="00A929C2" w:rsidP="00AC1B45">
      <w:pPr>
        <w:pStyle w:val="a4"/>
      </w:pPr>
      <w:r>
        <w:t>В</w:t>
      </w:r>
      <w:r w:rsidR="00AC1B45">
        <w:t xml:space="preserve"> таблице полетов </w:t>
      </w:r>
      <w:r w:rsidR="00B95DBC">
        <w:t xml:space="preserve">у атрибута запланированный вылет должен быть тип </w:t>
      </w:r>
      <w:r w:rsidR="00B95DBC">
        <w:rPr>
          <w:lang w:val="en-US"/>
        </w:rPr>
        <w:t>datetime</w:t>
      </w:r>
      <w:r w:rsidR="00B95DBC">
        <w:t xml:space="preserve">, у атрибута запланированное прибытие – </w:t>
      </w:r>
      <w:r w:rsidR="00B95DBC">
        <w:rPr>
          <w:lang w:val="en-US"/>
        </w:rPr>
        <w:t>datetime</w:t>
      </w:r>
      <w:r w:rsidR="00B95DBC">
        <w:t xml:space="preserve">, аэропорт вылета – </w:t>
      </w:r>
      <w:r>
        <w:rPr>
          <w:lang w:val="en-US"/>
        </w:rPr>
        <w:t>varchar</w:t>
      </w:r>
      <w:r w:rsidRPr="00B95DBC">
        <w:t>(50)</w:t>
      </w:r>
      <w:r w:rsidR="00B95DBC">
        <w:t xml:space="preserve">, аэропорт прибытия – </w:t>
      </w:r>
      <w:r>
        <w:rPr>
          <w:lang w:val="en-US"/>
        </w:rPr>
        <w:t>varchar</w:t>
      </w:r>
      <w:r w:rsidRPr="00B95DBC">
        <w:t>(50)</w:t>
      </w:r>
      <w:r w:rsidR="00B95DBC">
        <w:t xml:space="preserve">, номер рейса – </w:t>
      </w:r>
      <w:r>
        <w:rPr>
          <w:lang w:val="en-US"/>
        </w:rPr>
        <w:t>int</w:t>
      </w:r>
      <w:r w:rsidR="00B95DBC" w:rsidRPr="00B95DBC">
        <w:t>.</w:t>
      </w:r>
    </w:p>
    <w:p w14:paraId="776406BC" w14:textId="1A4CF920" w:rsidR="00B95DBC" w:rsidRDefault="00B95DBC" w:rsidP="00B95DBC">
      <w:pPr>
        <w:pStyle w:val="2"/>
      </w:pPr>
      <w:r>
        <w:t>Оптимальные ключи</w:t>
      </w:r>
    </w:p>
    <w:p w14:paraId="15FDF5E7" w14:textId="1308A402" w:rsidR="00B95DBC" w:rsidRDefault="00B95DBC" w:rsidP="00B95DBC">
      <w:pPr>
        <w:pStyle w:val="a4"/>
      </w:pPr>
      <w:r>
        <w:t>Ключом в таблице полетов может послужить номер рейса.</w:t>
      </w:r>
    </w:p>
    <w:p w14:paraId="4D889121" w14:textId="7B6496A3" w:rsidR="00B95DBC" w:rsidRDefault="00B95DBC" w:rsidP="00B95DBC">
      <w:pPr>
        <w:pStyle w:val="2"/>
      </w:pPr>
      <w:r>
        <w:t>Избыточные или отсутствующие связи</w:t>
      </w:r>
    </w:p>
    <w:p w14:paraId="5CF3F4DB" w14:textId="72B7DFCB" w:rsidR="00B95DBC" w:rsidRDefault="00B95DBC" w:rsidP="00B95DBC">
      <w:pPr>
        <w:pStyle w:val="a4"/>
      </w:pPr>
      <w:r>
        <w:t>В таблице города не должно быть атрибута аэропорт, так как в одном городе может быть несколько аэропортов. Таблица полеты связана с таблицей города, хотя она должна быть связан</w:t>
      </w:r>
      <w:r w:rsidR="00AB6913">
        <w:t>а</w:t>
      </w:r>
      <w:r>
        <w:t xml:space="preserve"> только с таблицей аэропорты.</w:t>
      </w:r>
    </w:p>
    <w:p w14:paraId="383E3E1C" w14:textId="790B4A88" w:rsidR="00B95DBC" w:rsidRDefault="00B95DBC" w:rsidP="00B95DBC">
      <w:pPr>
        <w:pStyle w:val="2"/>
      </w:pPr>
      <w:r>
        <w:t>Другие изменения</w:t>
      </w:r>
    </w:p>
    <w:p w14:paraId="41374D93" w14:textId="6F46E38E" w:rsidR="00B95DBC" w:rsidRDefault="00B95DBC" w:rsidP="00B95DBC">
      <w:pPr>
        <w:pStyle w:val="a4"/>
      </w:pPr>
      <w:r>
        <w:t>Была добавлена таблица страны, которая теперь связана с таблицей города</w:t>
      </w:r>
      <w:r w:rsidR="00D2177A">
        <w:t>.</w:t>
      </w:r>
    </w:p>
    <w:p w14:paraId="0D94B25B" w14:textId="720F6EA0" w:rsidR="00D2177A" w:rsidRDefault="00D2177A" w:rsidP="00D2177A">
      <w:pPr>
        <w:pStyle w:val="a4"/>
      </w:pPr>
      <w:r>
        <w:t>Для билетов и бронирования добавлены статусы, созданы таблицы статусов.</w:t>
      </w:r>
    </w:p>
    <w:p w14:paraId="7C6A4B5C" w14:textId="1FEB45D1" w:rsidR="00B95DBC" w:rsidRPr="00AB6913" w:rsidRDefault="006E5AE8" w:rsidP="00B95DBC">
      <w:pPr>
        <w:pStyle w:val="a4"/>
      </w:pPr>
      <w:r>
        <w:t>Модели самолетов были перенесены в отдельную таблицу</w:t>
      </w:r>
      <w:r w:rsidR="00AB6913">
        <w:t>.</w:t>
      </w:r>
    </w:p>
    <w:p w14:paraId="1A3001F2" w14:textId="0B501BA0" w:rsidR="006E5AE8" w:rsidRPr="00256705" w:rsidRDefault="006E5AE8" w:rsidP="006E5AE8">
      <w:pPr>
        <w:pStyle w:val="a4"/>
      </w:pPr>
      <w:r>
        <w:t>Билеты теперь относятся к определ</w:t>
      </w:r>
      <w:r w:rsidR="00D2177A">
        <w:t>ё</w:t>
      </w:r>
      <w:r>
        <w:t>нному месту</w:t>
      </w:r>
      <w:r w:rsidR="00D2177A">
        <w:t xml:space="preserve"> в определённом самолёте и создана отдельная таблица мест</w:t>
      </w:r>
      <w:r>
        <w:t>.</w:t>
      </w:r>
    </w:p>
    <w:p w14:paraId="0D34F71F" w14:textId="67D943F3" w:rsidR="006E5AE8" w:rsidRDefault="006E5AE8" w:rsidP="00B95DBC">
      <w:pPr>
        <w:pStyle w:val="a4"/>
      </w:pPr>
      <w:r>
        <w:t>Добавлена таблица с пассажирами.</w:t>
      </w:r>
    </w:p>
    <w:sectPr w:rsidR="006E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984"/>
    <w:multiLevelType w:val="hybridMultilevel"/>
    <w:tmpl w:val="77B03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7591C"/>
    <w:multiLevelType w:val="hybridMultilevel"/>
    <w:tmpl w:val="AE04680A"/>
    <w:lvl w:ilvl="0" w:tplc="5DDE7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90E6D"/>
    <w:multiLevelType w:val="hybridMultilevel"/>
    <w:tmpl w:val="E1B8EA86"/>
    <w:lvl w:ilvl="0" w:tplc="DCA66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A1A08"/>
    <w:multiLevelType w:val="hybridMultilevel"/>
    <w:tmpl w:val="79AC1D4E"/>
    <w:lvl w:ilvl="0" w:tplc="74B6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C53AE"/>
    <w:multiLevelType w:val="hybridMultilevel"/>
    <w:tmpl w:val="03040BAC"/>
    <w:lvl w:ilvl="0" w:tplc="2016326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08990">
    <w:abstractNumId w:val="4"/>
  </w:num>
  <w:num w:numId="2" w16cid:durableId="1464229408">
    <w:abstractNumId w:val="0"/>
  </w:num>
  <w:num w:numId="3" w16cid:durableId="19164021">
    <w:abstractNumId w:val="1"/>
  </w:num>
  <w:num w:numId="4" w16cid:durableId="213349716">
    <w:abstractNumId w:val="2"/>
  </w:num>
  <w:num w:numId="5" w16cid:durableId="35654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FF"/>
    <w:rsid w:val="00025684"/>
    <w:rsid w:val="0007726A"/>
    <w:rsid w:val="0014427A"/>
    <w:rsid w:val="00184D76"/>
    <w:rsid w:val="001D425D"/>
    <w:rsid w:val="00202FB1"/>
    <w:rsid w:val="0024342A"/>
    <w:rsid w:val="00246210"/>
    <w:rsid w:val="00256705"/>
    <w:rsid w:val="002C01B3"/>
    <w:rsid w:val="00371A65"/>
    <w:rsid w:val="00372D66"/>
    <w:rsid w:val="003B621C"/>
    <w:rsid w:val="00400189"/>
    <w:rsid w:val="00442CEB"/>
    <w:rsid w:val="00456DC9"/>
    <w:rsid w:val="00475148"/>
    <w:rsid w:val="00483EFF"/>
    <w:rsid w:val="0048518A"/>
    <w:rsid w:val="00516CF2"/>
    <w:rsid w:val="00593E3B"/>
    <w:rsid w:val="006825C4"/>
    <w:rsid w:val="006E5AE8"/>
    <w:rsid w:val="0070229C"/>
    <w:rsid w:val="007858BB"/>
    <w:rsid w:val="007A0202"/>
    <w:rsid w:val="00800CDC"/>
    <w:rsid w:val="00853815"/>
    <w:rsid w:val="008575BD"/>
    <w:rsid w:val="00887700"/>
    <w:rsid w:val="008C0C1A"/>
    <w:rsid w:val="008F16F0"/>
    <w:rsid w:val="00943BFF"/>
    <w:rsid w:val="00A42405"/>
    <w:rsid w:val="00A926F3"/>
    <w:rsid w:val="00A929C2"/>
    <w:rsid w:val="00AB6913"/>
    <w:rsid w:val="00AC1B45"/>
    <w:rsid w:val="00AC42BE"/>
    <w:rsid w:val="00B95DBC"/>
    <w:rsid w:val="00BC1D31"/>
    <w:rsid w:val="00C40F36"/>
    <w:rsid w:val="00D02DA4"/>
    <w:rsid w:val="00D2177A"/>
    <w:rsid w:val="00D25359"/>
    <w:rsid w:val="00D27C60"/>
    <w:rsid w:val="00D661F0"/>
    <w:rsid w:val="00E26C9D"/>
    <w:rsid w:val="00E72EA1"/>
    <w:rsid w:val="00E94E51"/>
    <w:rsid w:val="00EE199E"/>
    <w:rsid w:val="00F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C838"/>
  <w15:chartTrackingRefBased/>
  <w15:docId w15:val="{EB7E6855-55EC-4EDA-97ED-2E786643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75148"/>
    <w:pPr>
      <w:numPr>
        <w:numId w:val="1"/>
      </w:numPr>
      <w:contextualSpacing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9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 бога севера"/>
    <w:basedOn w:val="a"/>
    <w:link w:val="a5"/>
    <w:qFormat/>
    <w:rsid w:val="00475148"/>
    <w:pPr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5148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5">
    <w:name w:val="Стиль бога севера Знак"/>
    <w:basedOn w:val="a0"/>
    <w:link w:val="a4"/>
    <w:rsid w:val="00475148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Булдыго</dc:creator>
  <cp:keywords/>
  <dc:description/>
  <cp:lastModifiedBy>Stanislav Garkushenko</cp:lastModifiedBy>
  <cp:revision>4</cp:revision>
  <cp:lastPrinted>2023-02-11T12:10:00Z</cp:lastPrinted>
  <dcterms:created xsi:type="dcterms:W3CDTF">2023-02-13T13:46:00Z</dcterms:created>
  <dcterms:modified xsi:type="dcterms:W3CDTF">2023-02-13T17:26:00Z</dcterms:modified>
</cp:coreProperties>
</file>