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A7B3" w14:textId="77777777"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14:paraId="681541AF" w14:textId="77777777" w:rsidR="00127D3B" w:rsidRDefault="00127D3B" w:rsidP="00127D3B">
      <w:pPr>
        <w:pStyle w:val="af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285D79B" w14:textId="77777777" w:rsidR="00127D3B" w:rsidRDefault="00127D3B" w:rsidP="00127D3B">
      <w:pPr>
        <w:pStyle w:val="af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3AD008B" w14:textId="77777777" w:rsidR="00127D3B" w:rsidRDefault="00127D3B" w:rsidP="00127D3B">
      <w:pPr>
        <w:pStyle w:val="af"/>
        <w:jc w:val="center"/>
      </w:pPr>
      <w:r>
        <w:rPr>
          <w:szCs w:val="28"/>
        </w:rPr>
        <w:t>ИНФОРМАТИКИ И РАДИОЭЛЕКТРОНИКИ</w:t>
      </w:r>
    </w:p>
    <w:p w14:paraId="0EFAA6EC" w14:textId="77777777" w:rsidR="00127D3B" w:rsidRDefault="00127D3B" w:rsidP="00127D3B"/>
    <w:p w14:paraId="40E257B8" w14:textId="77777777" w:rsidR="00127D3B" w:rsidRDefault="00127D3B" w:rsidP="00127D3B"/>
    <w:p w14:paraId="464BF939" w14:textId="77777777" w:rsidR="00127D3B" w:rsidRDefault="00127D3B" w:rsidP="00127D3B">
      <w:pPr>
        <w:pStyle w:val="af"/>
      </w:pPr>
      <w:r>
        <w:t>Факультет компьютерных систем и сетей</w:t>
      </w:r>
    </w:p>
    <w:p w14:paraId="6BA4CF34" w14:textId="77777777" w:rsidR="00127D3B" w:rsidRDefault="00127D3B" w:rsidP="00127D3B">
      <w:pPr>
        <w:pStyle w:val="af"/>
      </w:pPr>
      <w:r>
        <w:t>Кафедра программного обеспечения информационных технологий</w:t>
      </w:r>
    </w:p>
    <w:p w14:paraId="2CADF361" w14:textId="77777777" w:rsidR="00127D3B" w:rsidRDefault="00127D3B" w:rsidP="00127D3B">
      <w:pPr>
        <w:pStyle w:val="af"/>
        <w:jc w:val="both"/>
      </w:pPr>
      <w:r>
        <w:t xml:space="preserve">Дисциплина: </w:t>
      </w:r>
      <w:r w:rsidR="008C513B">
        <w:t>Тестирование веб-ориентированных приложений</w:t>
      </w:r>
      <w:r w:rsidR="00D76D9C">
        <w:t xml:space="preserve"> </w:t>
      </w:r>
      <w:r w:rsidR="008C513B">
        <w:t>(ТВОП)</w:t>
      </w:r>
    </w:p>
    <w:p w14:paraId="285EA2E3" w14:textId="77777777" w:rsidR="00127D3B" w:rsidRDefault="00127D3B" w:rsidP="00127D3B">
      <w:pPr>
        <w:rPr>
          <w:szCs w:val="28"/>
        </w:rPr>
      </w:pPr>
    </w:p>
    <w:p w14:paraId="519B9F5A" w14:textId="77777777" w:rsidR="00127D3B" w:rsidRDefault="00127D3B" w:rsidP="00127D3B">
      <w:pPr>
        <w:rPr>
          <w:szCs w:val="28"/>
        </w:rPr>
      </w:pPr>
    </w:p>
    <w:p w14:paraId="5A3D2512" w14:textId="77777777" w:rsidR="00127D3B" w:rsidRDefault="00127D3B" w:rsidP="00127D3B">
      <w:pPr>
        <w:rPr>
          <w:szCs w:val="28"/>
        </w:rPr>
      </w:pPr>
    </w:p>
    <w:p w14:paraId="76C41A86" w14:textId="77777777" w:rsidR="00127D3B" w:rsidRDefault="00127D3B" w:rsidP="00127D3B">
      <w:pPr>
        <w:rPr>
          <w:szCs w:val="28"/>
        </w:rPr>
      </w:pPr>
    </w:p>
    <w:p w14:paraId="5C3A719A" w14:textId="77777777" w:rsidR="00127D3B" w:rsidRDefault="00127D3B" w:rsidP="00127D3B">
      <w:pPr>
        <w:rPr>
          <w:caps/>
          <w:szCs w:val="28"/>
        </w:rPr>
      </w:pPr>
    </w:p>
    <w:p w14:paraId="49250294" w14:textId="77777777" w:rsidR="00127D3B" w:rsidRDefault="00127D3B" w:rsidP="00127D3B">
      <w:pPr>
        <w:rPr>
          <w:szCs w:val="28"/>
        </w:rPr>
      </w:pPr>
    </w:p>
    <w:p w14:paraId="2BE0B53E" w14:textId="77777777" w:rsidR="00127D3B" w:rsidRDefault="00127D3B" w:rsidP="00127D3B">
      <w:pPr>
        <w:rPr>
          <w:szCs w:val="28"/>
        </w:rPr>
      </w:pPr>
    </w:p>
    <w:p w14:paraId="6695DE51" w14:textId="77777777" w:rsidR="00127D3B" w:rsidRDefault="00127D3B" w:rsidP="00127D3B">
      <w:pPr>
        <w:rPr>
          <w:szCs w:val="28"/>
        </w:rPr>
      </w:pPr>
    </w:p>
    <w:p w14:paraId="1E7EBE9E" w14:textId="77777777" w:rsidR="00127D3B" w:rsidRDefault="00127D3B" w:rsidP="00127D3B">
      <w:pPr>
        <w:rPr>
          <w:szCs w:val="28"/>
        </w:rPr>
      </w:pPr>
    </w:p>
    <w:p w14:paraId="7F636A2B" w14:textId="77777777" w:rsidR="00127D3B" w:rsidRDefault="00127D3B" w:rsidP="00127D3B">
      <w:pPr>
        <w:pStyle w:val="af1"/>
      </w:pPr>
      <w:r>
        <w:t xml:space="preserve"> ОТЧЕТ </w:t>
      </w:r>
    </w:p>
    <w:p w14:paraId="23ECEB5C" w14:textId="77777777"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84DAB">
        <w:rPr>
          <w:szCs w:val="28"/>
        </w:rPr>
        <w:t>3</w:t>
      </w:r>
    </w:p>
    <w:p w14:paraId="530DE616" w14:textId="77777777" w:rsidR="00127D3B" w:rsidRDefault="00127D3B" w:rsidP="00127D3B"/>
    <w:p w14:paraId="5740C6A3" w14:textId="77777777" w:rsidR="00127D3B" w:rsidRDefault="00127D3B" w:rsidP="00884DAB">
      <w:pPr>
        <w:ind w:left="708" w:firstLine="1"/>
        <w:jc w:val="center"/>
        <w:rPr>
          <w:szCs w:val="28"/>
        </w:rPr>
      </w:pPr>
      <w:r>
        <w:t>Тема работы:</w:t>
      </w:r>
      <w:r w:rsidR="00884DAB">
        <w:rPr>
          <w:szCs w:val="28"/>
        </w:rPr>
        <w:t xml:space="preserve"> </w:t>
      </w:r>
      <w:r w:rsidR="00884DAB" w:rsidRPr="00884DAB">
        <w:rPr>
          <w:szCs w:val="28"/>
        </w:rPr>
        <w:t>Доработка требований</w:t>
      </w:r>
    </w:p>
    <w:p w14:paraId="6B114396" w14:textId="77777777" w:rsidR="00127D3B" w:rsidRDefault="00127D3B" w:rsidP="00127D3B">
      <w:pPr>
        <w:rPr>
          <w:szCs w:val="28"/>
        </w:rPr>
      </w:pPr>
    </w:p>
    <w:p w14:paraId="105AD2AC" w14:textId="77777777" w:rsidR="00127D3B" w:rsidRDefault="00127D3B" w:rsidP="00127D3B">
      <w:pPr>
        <w:rPr>
          <w:szCs w:val="28"/>
        </w:rPr>
      </w:pPr>
    </w:p>
    <w:p w14:paraId="0750C9A9" w14:textId="77777777" w:rsidR="00127D3B" w:rsidRDefault="00127D3B" w:rsidP="00127D3B">
      <w:pPr>
        <w:rPr>
          <w:szCs w:val="28"/>
        </w:rPr>
      </w:pPr>
    </w:p>
    <w:p w14:paraId="4154FC36" w14:textId="77777777" w:rsidR="00127D3B" w:rsidRDefault="00127D3B" w:rsidP="00127D3B">
      <w:pPr>
        <w:rPr>
          <w:szCs w:val="28"/>
        </w:rPr>
      </w:pPr>
    </w:p>
    <w:p w14:paraId="745C76B6" w14:textId="77777777" w:rsidR="00127D3B" w:rsidRDefault="00127D3B" w:rsidP="00127D3B">
      <w:pPr>
        <w:rPr>
          <w:szCs w:val="28"/>
        </w:rPr>
      </w:pPr>
    </w:p>
    <w:p w14:paraId="1A430ED1" w14:textId="77777777" w:rsidR="00127D3B" w:rsidRDefault="00127D3B" w:rsidP="00127D3B">
      <w:pPr>
        <w:pStyle w:val="af"/>
      </w:pPr>
      <w:r>
        <w:t xml:space="preserve">                  Выполнили </w:t>
      </w:r>
    </w:p>
    <w:p w14:paraId="199C3495" w14:textId="77777777" w:rsidR="00127D3B" w:rsidRDefault="00127D3B" w:rsidP="00127D3B">
      <w:pPr>
        <w:pStyle w:val="af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14:paraId="1899E4A4" w14:textId="77777777" w:rsidR="002A7817" w:rsidRDefault="002A7817" w:rsidP="00E26D1D">
      <w:pPr>
        <w:pStyle w:val="af"/>
        <w:ind w:left="7080" w:firstLine="708"/>
      </w:pPr>
      <w:r>
        <w:t>Гуйдо К.И.</w:t>
      </w:r>
    </w:p>
    <w:p w14:paraId="62E51702" w14:textId="77777777" w:rsidR="002A7817" w:rsidRDefault="00E26D1D" w:rsidP="00E26D1D">
      <w:pPr>
        <w:pStyle w:val="af"/>
        <w:ind w:left="6372" w:firstLine="708"/>
      </w:pPr>
      <w:r>
        <w:t xml:space="preserve">       </w:t>
      </w:r>
      <w:proofErr w:type="spellStart"/>
      <w:r>
        <w:t>Кукреш</w:t>
      </w:r>
      <w:proofErr w:type="spellEnd"/>
      <w:r>
        <w:t xml:space="preserve"> А.С.</w:t>
      </w:r>
    </w:p>
    <w:p w14:paraId="09B080BF" w14:textId="77777777" w:rsidR="00127D3B" w:rsidRDefault="00127D3B" w:rsidP="00127D3B">
      <w:pPr>
        <w:pStyle w:val="af"/>
      </w:pPr>
    </w:p>
    <w:p w14:paraId="5347CAC5" w14:textId="77777777" w:rsidR="00127D3B" w:rsidRDefault="00127D3B" w:rsidP="00E26D1D">
      <w:pPr>
        <w:pStyle w:val="af"/>
        <w:ind w:left="6480"/>
      </w:pPr>
      <w:r>
        <w:t xml:space="preserve">          </w:t>
      </w:r>
    </w:p>
    <w:p w14:paraId="043AC7EE" w14:textId="77777777" w:rsidR="00127D3B" w:rsidRDefault="00127D3B" w:rsidP="00127D3B">
      <w:pPr>
        <w:pStyle w:val="af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</w:t>
      </w:r>
      <w:r w:rsidR="008C513B">
        <w:t xml:space="preserve"> </w:t>
      </w:r>
      <w:r>
        <w:t xml:space="preserve">Русина Н.В.  </w:t>
      </w:r>
    </w:p>
    <w:p w14:paraId="5E149933" w14:textId="77777777"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7462C04" w14:textId="77777777" w:rsidR="00127D3B" w:rsidRDefault="00127D3B" w:rsidP="00E26D1D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A138446" w14:textId="77777777" w:rsidR="00127D3B" w:rsidRDefault="00127D3B" w:rsidP="00127D3B">
      <w:pPr>
        <w:rPr>
          <w:szCs w:val="28"/>
        </w:rPr>
      </w:pPr>
    </w:p>
    <w:p w14:paraId="19C63DB6" w14:textId="77777777" w:rsidR="00127D3B" w:rsidRDefault="00127D3B" w:rsidP="00127D3B">
      <w:pPr>
        <w:rPr>
          <w:szCs w:val="28"/>
        </w:rPr>
      </w:pPr>
    </w:p>
    <w:p w14:paraId="653A1F25" w14:textId="77777777" w:rsidR="00127D3B" w:rsidRDefault="00127D3B" w:rsidP="00127D3B">
      <w:pPr>
        <w:rPr>
          <w:szCs w:val="28"/>
        </w:rPr>
      </w:pPr>
    </w:p>
    <w:p w14:paraId="01C9B8D8" w14:textId="77777777" w:rsidR="00127D3B" w:rsidRDefault="00127D3B" w:rsidP="00127D3B">
      <w:pPr>
        <w:rPr>
          <w:szCs w:val="28"/>
        </w:rPr>
      </w:pPr>
    </w:p>
    <w:p w14:paraId="32C4E740" w14:textId="77777777" w:rsidR="00884DAB" w:rsidRDefault="00884DAB" w:rsidP="00127D3B">
      <w:pPr>
        <w:rPr>
          <w:szCs w:val="28"/>
        </w:rPr>
      </w:pPr>
    </w:p>
    <w:p w14:paraId="46E83F3E" w14:textId="77777777" w:rsidR="00884DAB" w:rsidRDefault="00884DAB" w:rsidP="00127D3B">
      <w:pPr>
        <w:rPr>
          <w:szCs w:val="28"/>
        </w:rPr>
      </w:pPr>
    </w:p>
    <w:p w14:paraId="56CF18D2" w14:textId="77777777" w:rsidR="00884DAB" w:rsidRDefault="00884DAB" w:rsidP="00127D3B">
      <w:pPr>
        <w:rPr>
          <w:szCs w:val="28"/>
        </w:rPr>
      </w:pPr>
    </w:p>
    <w:p w14:paraId="61F80E53" w14:textId="77777777" w:rsidR="00127D3B" w:rsidRDefault="00127D3B" w:rsidP="00884DAB">
      <w:pPr>
        <w:jc w:val="center"/>
      </w:pPr>
      <w:r>
        <w:t>Минск, 202</w:t>
      </w:r>
      <w:bookmarkEnd w:id="1"/>
      <w:r>
        <w:t>3</w:t>
      </w:r>
    </w:p>
    <w:sdt>
      <w:sdtPr>
        <w:rPr>
          <w:b w:val="0"/>
        </w:rPr>
        <w:id w:val="1519663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616EA8" w14:textId="67E73E36" w:rsidR="00AC62D8" w:rsidRDefault="00AC62D8">
          <w:pPr>
            <w:pStyle w:val="af0"/>
          </w:pPr>
          <w:r>
            <w:t>Оглавление</w:t>
          </w:r>
        </w:p>
        <w:p w14:paraId="6C7E5EBD" w14:textId="0AAED324" w:rsidR="00AC62D8" w:rsidRDefault="00AC62D8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99369" w:history="1">
            <w:r w:rsidRPr="0054707F">
              <w:rPr>
                <w:rStyle w:val="a4"/>
                <w:rFonts w:eastAsia="Times New Roman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54707F">
              <w:rPr>
                <w:rStyle w:val="a4"/>
              </w:rPr>
              <w:t>Суть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_Toc127999369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057617" w14:textId="28F68863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0" w:history="1">
            <w:r w:rsidR="00AC62D8" w:rsidRPr="0054707F">
              <w:rPr>
                <w:rStyle w:val="a4"/>
              </w:rPr>
              <w:t>2.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Основные цели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_Toc127999370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2</w:t>
            </w:r>
            <w:r w:rsidR="00AC62D8">
              <w:rPr>
                <w:webHidden/>
              </w:rPr>
              <w:fldChar w:fldCharType="end"/>
            </w:r>
          </w:hyperlink>
        </w:p>
        <w:p w14:paraId="37902CE5" w14:textId="3D29E4BF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1" w:history="1">
            <w:r w:rsidR="00AC62D8" w:rsidRPr="0054707F">
              <w:rPr>
                <w:rStyle w:val="a4"/>
                <w:lang w:val="en-US"/>
              </w:rPr>
              <w:t>3.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Метрики достижения основных целей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_Toc127999371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2</w:t>
            </w:r>
            <w:r w:rsidR="00AC62D8">
              <w:rPr>
                <w:webHidden/>
              </w:rPr>
              <w:fldChar w:fldCharType="end"/>
            </w:r>
          </w:hyperlink>
        </w:p>
        <w:p w14:paraId="31170D2E" w14:textId="48690B9C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2" w:history="1">
            <w:r w:rsidR="00AC62D8" w:rsidRPr="0054707F">
              <w:rPr>
                <w:rStyle w:val="a4"/>
              </w:rPr>
              <w:t>4.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Риски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_Toc127999372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2</w:t>
            </w:r>
            <w:r w:rsidR="00AC62D8">
              <w:rPr>
                <w:webHidden/>
              </w:rPr>
              <w:fldChar w:fldCharType="end"/>
            </w:r>
          </w:hyperlink>
        </w:p>
        <w:p w14:paraId="5C617C32" w14:textId="5C082E0F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3" w:history="1">
            <w:r w:rsidR="00AC62D8" w:rsidRPr="0054707F">
              <w:rPr>
                <w:rStyle w:val="a4"/>
              </w:rPr>
              <w:t>5.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Системные характеристики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_Toc127999373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2</w:t>
            </w:r>
            <w:r w:rsidR="00AC62D8">
              <w:rPr>
                <w:webHidden/>
              </w:rPr>
              <w:fldChar w:fldCharType="end"/>
            </w:r>
          </w:hyperlink>
        </w:p>
        <w:p w14:paraId="22E665E1" w14:textId="404351BA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4" w:history="1">
            <w:r w:rsidR="00AC62D8" w:rsidRPr="0054707F">
              <w:rPr>
                <w:rStyle w:val="a4"/>
                <w:lang w:val="en-US"/>
              </w:rPr>
              <w:t>6.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Пользовательские требования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_Toc127999374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7BDF28CC" w14:textId="7CFD0615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5" w:history="1">
            <w:r w:rsidR="00AC62D8" w:rsidRPr="0054707F">
              <w:rPr>
                <w:rStyle w:val="a4"/>
                <w:lang w:val="en-US"/>
              </w:rPr>
              <w:t>7.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Бизнес-требования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_Toc127999375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3B2D25ED" w14:textId="336C4525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6" w:history="1">
            <w:r w:rsidR="00AC62D8" w:rsidRPr="0054707F">
              <w:rPr>
                <w:rStyle w:val="a4"/>
                <w:lang w:val="en-US"/>
              </w:rPr>
              <w:t>8.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Атрибуты качества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_Toc127999376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4E14CCD7" w14:textId="4A9F00DD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7" w:history="1">
            <w:r w:rsidR="00AC62D8" w:rsidRPr="0054707F">
              <w:rPr>
                <w:rStyle w:val="a4"/>
                <w:lang w:val="en-US"/>
              </w:rPr>
              <w:t>9.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Ограничения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_Toc127999377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0F03227C" w14:textId="4961C62E" w:rsidR="00AC62D8" w:rsidRDefault="00BB225C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8" w:history="1">
            <w:r w:rsidR="00AC62D8" w:rsidRPr="0054707F">
              <w:rPr>
                <w:rStyle w:val="a4"/>
                <w:lang w:val="en-US"/>
              </w:rPr>
              <w:t>10.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Детальные спецификации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_Toc127999378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AC62D8">
              <w:rPr>
                <w:webHidden/>
              </w:rPr>
              <w:t>4</w:t>
            </w:r>
            <w:r w:rsidR="00AC62D8">
              <w:rPr>
                <w:webHidden/>
              </w:rPr>
              <w:fldChar w:fldCharType="end"/>
            </w:r>
          </w:hyperlink>
        </w:p>
        <w:p w14:paraId="0ADEF096" w14:textId="46FCB637" w:rsidR="00AC62D8" w:rsidRDefault="00AC62D8">
          <w:r>
            <w:rPr>
              <w:b/>
              <w:bCs/>
            </w:rPr>
            <w:fldChar w:fldCharType="end"/>
          </w:r>
        </w:p>
      </w:sdtContent>
    </w:sdt>
    <w:p w14:paraId="7A9F9143" w14:textId="3B565BF4" w:rsidR="00D721A3" w:rsidRDefault="00D721A3">
      <w:pPr>
        <w:spacing w:after="200" w:line="276" w:lineRule="auto"/>
        <w:ind w:firstLine="0"/>
      </w:pPr>
      <w:r>
        <w:br w:type="page"/>
      </w:r>
    </w:p>
    <w:p w14:paraId="25D3C19A" w14:textId="77777777" w:rsidR="00127D3B" w:rsidRDefault="00127D3B" w:rsidP="00127D3B">
      <w:pPr>
        <w:jc w:val="center"/>
        <w:rPr>
          <w:b/>
          <w:bCs/>
        </w:rPr>
      </w:pPr>
      <w:r>
        <w:rPr>
          <w:b/>
          <w:bCs/>
        </w:rPr>
        <w:t>Требования к разрабатываемому приложению</w:t>
      </w:r>
    </w:p>
    <w:p w14:paraId="513A3451" w14:textId="0A746850" w:rsidR="00884DAB" w:rsidRPr="009D225E" w:rsidRDefault="00884DAB" w:rsidP="009D225E">
      <w:pPr>
        <w:pStyle w:val="1"/>
        <w:ind w:left="720" w:hanging="360"/>
        <w:rPr>
          <w:rFonts w:eastAsia="Times New Roman"/>
          <w:sz w:val="24"/>
          <w:szCs w:val="24"/>
        </w:rPr>
      </w:pPr>
      <w:bookmarkStart w:id="2" w:name="_Toc64739624"/>
      <w:bookmarkStart w:id="3" w:name="_Toc127999369"/>
      <w:r>
        <w:t>Суть проекта</w:t>
      </w:r>
      <w:bookmarkEnd w:id="2"/>
      <w:bookmarkEnd w:id="3"/>
      <w:r w:rsidR="3374DE7E">
        <w:t xml:space="preserve"> </w:t>
      </w:r>
    </w:p>
    <w:p w14:paraId="5BEC5CA0" w14:textId="12382BDF" w:rsidR="009D225E" w:rsidRPr="009D225E" w:rsidRDefault="009D225E" w:rsidP="009D225E">
      <w:pPr>
        <w:pStyle w:val="afa"/>
      </w:pPr>
      <w:r w:rsidRPr="009D225E">
        <w:t>Приложение предназначено для сбора информации о семье, т.е. муже, жене, детях.</w:t>
      </w:r>
    </w:p>
    <w:p w14:paraId="2AD03DB8" w14:textId="5F19AE58" w:rsidR="00884DAB" w:rsidRDefault="00884DAB" w:rsidP="009D225E">
      <w:pPr>
        <w:pStyle w:val="1"/>
        <w:ind w:left="720" w:hanging="360"/>
      </w:pPr>
      <w:bookmarkStart w:id="4" w:name="_Toc64739625"/>
      <w:bookmarkStart w:id="5" w:name="_Toc127999370"/>
      <w:r>
        <w:t>Основные цели</w:t>
      </w:r>
      <w:bookmarkEnd w:id="4"/>
      <w:bookmarkEnd w:id="5"/>
    </w:p>
    <w:p w14:paraId="11DC76E4" w14:textId="133F1DF1" w:rsidR="00884DAB" w:rsidRDefault="00884DAB" w:rsidP="005A5A89">
      <w:pPr>
        <w:pStyle w:val="a"/>
        <w:numPr>
          <w:ilvl w:val="0"/>
          <w:numId w:val="11"/>
        </w:numPr>
      </w:pPr>
      <w:r>
        <w:t>Предоставить заказчику</w:t>
      </w:r>
      <w:r w:rsidR="009D225E">
        <w:t xml:space="preserve"> инструмент, позволяющий </w:t>
      </w:r>
      <w:r w:rsidR="00051A3D">
        <w:t>собирать основную информацию о семье, включая мужа, жену и их детей. Семья может иметь произвольное количество детей</w:t>
      </w:r>
      <w:r w:rsidR="00DD53FE">
        <w:t xml:space="preserve"> (см. </w:t>
      </w:r>
      <w:hyperlink w:anchor="BT_2" w:history="1">
        <w:r w:rsidR="00DD53FE" w:rsidRPr="00DD53FE">
          <w:rPr>
            <w:rStyle w:val="a4"/>
          </w:rPr>
          <w:t>БТ-2</w:t>
        </w:r>
      </w:hyperlink>
      <w:r w:rsidR="00DD53FE">
        <w:t>)</w:t>
      </w:r>
    </w:p>
    <w:p w14:paraId="51C9C166" w14:textId="77777777" w:rsidR="00884DAB" w:rsidRDefault="00884DAB" w:rsidP="005A5A89">
      <w:pPr>
        <w:pStyle w:val="a"/>
        <w:numPr>
          <w:ilvl w:val="0"/>
          <w:numId w:val="11"/>
        </w:numPr>
      </w:pPr>
      <w:r>
        <w:t>Полученн</w:t>
      </w:r>
      <w:r w:rsidR="00CC0960">
        <w:t xml:space="preserve">ая база данных </w:t>
      </w:r>
      <w:r>
        <w:t>долж</w:t>
      </w:r>
      <w:r w:rsidR="00CC0960">
        <w:t>на</w:t>
      </w:r>
      <w:r>
        <w:t xml:space="preserve"> быть доступн</w:t>
      </w:r>
      <w:r w:rsidR="00CC0960">
        <w:t>а</w:t>
      </w:r>
      <w:r>
        <w:t xml:space="preserve"> для просмотра</w:t>
      </w:r>
      <w:r w:rsidR="00CC0960">
        <w:t xml:space="preserve"> </w:t>
      </w:r>
      <w:r>
        <w:t xml:space="preserve">и редактирования в </w:t>
      </w:r>
      <w:r w:rsidR="00CC0960">
        <w:t>приложении</w:t>
      </w:r>
      <w:r>
        <w:t>.</w:t>
      </w:r>
    </w:p>
    <w:p w14:paraId="4C251CAE" w14:textId="5F3EBD7A" w:rsidR="00884DAB" w:rsidRDefault="00884DAB" w:rsidP="005A5A89">
      <w:pPr>
        <w:pStyle w:val="a"/>
        <w:numPr>
          <w:ilvl w:val="0"/>
          <w:numId w:val="11"/>
        </w:numPr>
      </w:pPr>
      <w:r>
        <w:t>Инструмент не должен выходить из строя во время своего рабочего процесса</w:t>
      </w:r>
      <w:r w:rsidR="009D225E">
        <w:t>.</w:t>
      </w:r>
    </w:p>
    <w:p w14:paraId="04F7EA42" w14:textId="15AD067F" w:rsidR="009D225E" w:rsidRPr="009D225E" w:rsidRDefault="009D225E" w:rsidP="005A5A89">
      <w:pPr>
        <w:pStyle w:val="a"/>
        <w:numPr>
          <w:ilvl w:val="0"/>
          <w:numId w:val="11"/>
        </w:numPr>
      </w:pPr>
      <w:r>
        <w:t>Возможность запуска нескольких экземпляров приложения на одном компьютере с синхронизацией данных между ними.</w:t>
      </w:r>
    </w:p>
    <w:p w14:paraId="5443A178" w14:textId="6F0F62E7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6" w:name="_Toc64739626"/>
      <w:bookmarkStart w:id="7" w:name="_Toc127999371"/>
      <w:r>
        <w:t>Метрики достижения основных целей</w:t>
      </w:r>
      <w:bookmarkEnd w:id="6"/>
      <w:bookmarkEnd w:id="7"/>
    </w:p>
    <w:p w14:paraId="419656DB" w14:textId="77777777" w:rsidR="00884DAB" w:rsidRDefault="00884DAB" w:rsidP="005A5A89">
      <w:pPr>
        <w:pStyle w:val="a"/>
        <w:numPr>
          <w:ilvl w:val="0"/>
          <w:numId w:val="11"/>
        </w:numPr>
      </w:pPr>
      <w:r>
        <w:t>Инструмент должен</w:t>
      </w:r>
      <w:r w:rsidR="00133D69">
        <w:t xml:space="preserve"> быть разработан на английском языке</w:t>
      </w:r>
      <w:r>
        <w:t>.</w:t>
      </w:r>
    </w:p>
    <w:p w14:paraId="3F8ED65E" w14:textId="77777777" w:rsidR="00884DAB" w:rsidRDefault="00884DAB" w:rsidP="005A5A89">
      <w:pPr>
        <w:pStyle w:val="a"/>
        <w:numPr>
          <w:ilvl w:val="0"/>
          <w:numId w:val="11"/>
        </w:numPr>
      </w:pPr>
      <w:r>
        <w:t xml:space="preserve">Поддержка </w:t>
      </w:r>
      <w:r w:rsidR="002A7817">
        <w:t>просмотра файлов баз данных семей и их редактирование</w:t>
      </w:r>
      <w:r>
        <w:t>.</w:t>
      </w:r>
    </w:p>
    <w:p w14:paraId="76970BBA" w14:textId="42E2C048" w:rsidR="00884DAB" w:rsidRPr="009D225E" w:rsidRDefault="00884DAB" w:rsidP="005A5A89">
      <w:pPr>
        <w:pStyle w:val="a"/>
        <w:numPr>
          <w:ilvl w:val="0"/>
          <w:numId w:val="11"/>
        </w:numPr>
      </w:pPr>
      <w: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60133565" w14:textId="22AAD68C" w:rsidR="00884DAB" w:rsidRDefault="00884DAB" w:rsidP="009D225E">
      <w:pPr>
        <w:pStyle w:val="1"/>
        <w:ind w:left="720" w:hanging="360"/>
      </w:pPr>
      <w:bookmarkStart w:id="8" w:name="_Toc64739627"/>
      <w:bookmarkStart w:id="9" w:name="_Toc127999372"/>
      <w:r w:rsidRPr="009B508D">
        <w:t>Риски</w:t>
      </w:r>
      <w:bookmarkEnd w:id="8"/>
      <w:bookmarkEnd w:id="9"/>
    </w:p>
    <w:p w14:paraId="40BADAB6" w14:textId="1AA9ABDC" w:rsidR="00884DAB" w:rsidRPr="00F3662F" w:rsidRDefault="00F3662F" w:rsidP="005A5A89">
      <w:pPr>
        <w:pStyle w:val="a"/>
        <w:numPr>
          <w:ilvl w:val="0"/>
          <w:numId w:val="11"/>
        </w:numPr>
      </w:pPr>
      <w:r w:rsidRPr="00F3662F">
        <w:t xml:space="preserve">Высокая техническая сложность </w:t>
      </w:r>
      <w:r w:rsidR="00156AD8">
        <w:t>синхронизации между различными экземплярами приложения.</w:t>
      </w:r>
    </w:p>
    <w:p w14:paraId="5814808A" w14:textId="64F02248" w:rsidR="00884DAB" w:rsidRPr="009D225E" w:rsidRDefault="00884DAB" w:rsidP="009D225E">
      <w:pPr>
        <w:pStyle w:val="1"/>
        <w:ind w:left="720" w:hanging="360"/>
      </w:pPr>
      <w:bookmarkStart w:id="10" w:name="_Toc64739628"/>
      <w:bookmarkStart w:id="11" w:name="_Toc127999373"/>
      <w:r w:rsidRPr="009D225E">
        <w:t>Системные характеристики</w:t>
      </w:r>
      <w:bookmarkEnd w:id="10"/>
      <w:bookmarkEnd w:id="11"/>
    </w:p>
    <w:p w14:paraId="2594086C" w14:textId="77777777" w:rsidR="00884DAB" w:rsidRDefault="00884DAB" w:rsidP="005A5A89">
      <w:pPr>
        <w:pStyle w:val="a"/>
        <w:numPr>
          <w:ilvl w:val="0"/>
          <w:numId w:val="12"/>
        </w:numPr>
      </w:pPr>
      <w:bookmarkStart w:id="12" w:name="SC_1"/>
      <w:bookmarkEnd w:id="12"/>
      <w:r>
        <w:t xml:space="preserve">СХ-1: Приложение </w:t>
      </w:r>
      <w:r w:rsidR="00133D69">
        <w:t>имеет графический интерфейс</w:t>
      </w:r>
      <w:r>
        <w:t>.</w:t>
      </w:r>
    </w:p>
    <w:p w14:paraId="3B13EC5B" w14:textId="77777777" w:rsidR="00884DAB" w:rsidRDefault="00884DAB" w:rsidP="005A5A89">
      <w:pPr>
        <w:pStyle w:val="a"/>
        <w:numPr>
          <w:ilvl w:val="0"/>
          <w:numId w:val="12"/>
        </w:numPr>
      </w:pPr>
      <w:bookmarkStart w:id="13" w:name="SC_2"/>
      <w:bookmarkEnd w:id="13"/>
      <w:r>
        <w:t>СХ-2:</w:t>
      </w:r>
      <w:r w:rsidR="003957FE">
        <w:t xml:space="preserve"> </w:t>
      </w:r>
      <w:r>
        <w:t xml:space="preserve">Для работы приложение использует </w:t>
      </w:r>
      <w:r w:rsidR="0082595D">
        <w:t>загадочный язык</w:t>
      </w:r>
      <w:r>
        <w:t xml:space="preserve"> и распространяется в виде </w:t>
      </w:r>
      <w:r w:rsidR="0082595D">
        <w:rPr>
          <w:lang w:val="en-US"/>
        </w:rPr>
        <w:t>ZIP</w:t>
      </w:r>
      <w:r w:rsidR="0082595D">
        <w:t>-архива</w:t>
      </w:r>
      <w:r>
        <w:t>.</w:t>
      </w:r>
    </w:p>
    <w:p w14:paraId="0A50CCAF" w14:textId="7ECA31EF" w:rsidR="00884DAB" w:rsidRPr="009D225E" w:rsidRDefault="00884DAB" w:rsidP="005A5A89">
      <w:pPr>
        <w:pStyle w:val="a"/>
        <w:numPr>
          <w:ilvl w:val="0"/>
          <w:numId w:val="12"/>
        </w:numPr>
        <w:rPr>
          <w:i/>
          <w:color w:val="000000" w:themeColor="text1"/>
        </w:rPr>
      </w:pPr>
      <w:bookmarkStart w:id="14" w:name="SC_3"/>
      <w:bookmarkEnd w:id="14"/>
      <w:r>
        <w:rPr>
          <w:color w:val="000000" w:themeColor="text1"/>
        </w:rPr>
        <w:t>СХ-3: Приложение является кроссплатформенным (</w:t>
      </w:r>
      <w:r w:rsidR="00827A46">
        <w:rPr>
          <w:color w:val="000000" w:themeColor="text1"/>
        </w:rPr>
        <w:t>см.</w:t>
      </w:r>
      <w:r>
        <w:rPr>
          <w:color w:val="000000" w:themeColor="text1"/>
        </w:rPr>
        <w:t xml:space="preserve"> </w:t>
      </w:r>
      <w:hyperlink r:id="rId8" w:anchor="L_4" w:history="1">
        <w:r>
          <w:rPr>
            <w:rStyle w:val="a4"/>
          </w:rPr>
          <w:t>О-4</w:t>
        </w:r>
      </w:hyperlink>
      <w:r>
        <w:rPr>
          <w:color w:val="000000" w:themeColor="text1"/>
        </w:rPr>
        <w:t>).</w:t>
      </w:r>
    </w:p>
    <w:p w14:paraId="33E5C3F7" w14:textId="63F20AD4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15" w:name="_Toc64739629"/>
      <w:bookmarkStart w:id="16" w:name="_Toc127999374"/>
      <w:r>
        <w:t>Пользовательские требования</w:t>
      </w:r>
      <w:bookmarkEnd w:id="15"/>
      <w:bookmarkEnd w:id="16"/>
    </w:p>
    <w:p w14:paraId="109BA07E" w14:textId="77777777" w:rsidR="00884DAB" w:rsidRDefault="00884DAB" w:rsidP="005A5A89">
      <w:pPr>
        <w:pStyle w:val="a"/>
        <w:numPr>
          <w:ilvl w:val="0"/>
          <w:numId w:val="13"/>
        </w:numPr>
      </w:pPr>
      <w:bookmarkStart w:id="17" w:name="UR_1"/>
      <w:bookmarkEnd w:id="17"/>
      <w:r>
        <w:t>ПТ-1: Запуск приложения.</w:t>
      </w:r>
    </w:p>
    <w:p w14:paraId="3D68B95F" w14:textId="7FD7F2CA" w:rsidR="00884DAB" w:rsidRDefault="00884DAB" w:rsidP="005A5A89">
      <w:pPr>
        <w:pStyle w:val="a"/>
        <w:numPr>
          <w:ilvl w:val="1"/>
          <w:numId w:val="13"/>
        </w:numPr>
        <w:rPr>
          <w:i/>
        </w:rPr>
      </w:pPr>
      <w:bookmarkStart w:id="18" w:name="UR_1_1"/>
      <w:bookmarkEnd w:id="18"/>
      <w:r>
        <w:t xml:space="preserve">ПТ-1.1: Запуск приложения производится из </w:t>
      </w:r>
      <w:r w:rsidR="00601E60">
        <w:t>директории</w:t>
      </w:r>
      <w:r w:rsidR="00601E60" w:rsidRPr="00601E60">
        <w:t xml:space="preserve">, </w:t>
      </w:r>
      <w:r w:rsidR="00601E60">
        <w:t>в которую оно было установлено</w:t>
      </w:r>
      <w:r w:rsidR="00601E60" w:rsidRPr="00601E60">
        <w:t xml:space="preserve">, </w:t>
      </w:r>
      <w:r w:rsidR="00601E60">
        <w:t xml:space="preserve">двойным кликом по </w:t>
      </w:r>
      <w:r w:rsidR="0008312D">
        <w:t xml:space="preserve">исполняемому </w:t>
      </w:r>
      <w:r w:rsidR="007A537A">
        <w:t>файлу</w:t>
      </w:r>
      <w:r w:rsidR="00893284" w:rsidRPr="00893284">
        <w:t>.</w:t>
      </w:r>
    </w:p>
    <w:p w14:paraId="759C42CE" w14:textId="6ED7CFFD" w:rsidR="007C1B56" w:rsidRPr="00601E60" w:rsidRDefault="007C1B56" w:rsidP="005A5A89">
      <w:pPr>
        <w:pStyle w:val="a"/>
        <w:numPr>
          <w:ilvl w:val="1"/>
          <w:numId w:val="13"/>
        </w:numPr>
        <w:rPr>
          <w:i/>
        </w:rPr>
      </w:pPr>
      <w:r w:rsidRPr="00FB1113">
        <w:rPr>
          <w:iCs/>
        </w:rPr>
        <w:t>ПТ-1.2</w:t>
      </w:r>
      <w:r w:rsidRPr="007C1B56">
        <w:rPr>
          <w:i/>
        </w:rPr>
        <w:t>:</w:t>
      </w:r>
      <w:r>
        <w:rPr>
          <w:i/>
        </w:rPr>
        <w:t xml:space="preserve"> </w:t>
      </w:r>
      <w:r w:rsidRPr="007C1B56">
        <w:t>После запуска приложений окно должно содержать меню с тремя стандартными кнопками со всплывающими подсказками (</w:t>
      </w:r>
      <w:r w:rsidR="00EE0AD7">
        <w:t>«</w:t>
      </w:r>
      <w:r w:rsidRPr="007C1B56">
        <w:t>New Database</w:t>
      </w:r>
      <w:r w:rsidR="00EE0AD7">
        <w:t>»</w:t>
      </w:r>
      <w:r w:rsidRPr="007C1B56">
        <w:t xml:space="preserve">, </w:t>
      </w:r>
      <w:r w:rsidR="00EE0AD7">
        <w:t>«</w:t>
      </w:r>
      <w:r w:rsidRPr="007C1B56">
        <w:t>Open Database</w:t>
      </w:r>
      <w:r w:rsidR="00EE0AD7">
        <w:t>»</w:t>
      </w:r>
      <w:r w:rsidRPr="007C1B56">
        <w:t xml:space="preserve">, </w:t>
      </w:r>
      <w:r w:rsidR="00EE0AD7">
        <w:t>«</w:t>
      </w:r>
      <w:r w:rsidRPr="007C1B56">
        <w:t>Save Database</w:t>
      </w:r>
      <w:r w:rsidR="00EE0AD7">
        <w:t>»</w:t>
      </w:r>
      <w:r w:rsidRPr="007C1B56">
        <w:t xml:space="preserve">). Закладка </w:t>
      </w:r>
      <w:r w:rsidR="00EE0AD7">
        <w:t>«</w:t>
      </w:r>
      <w:r w:rsidRPr="007C1B56">
        <w:t>General</w:t>
      </w:r>
      <w:r w:rsidR="00EE0AD7">
        <w:t>»</w:t>
      </w:r>
      <w:r w:rsidRPr="007C1B56">
        <w:t xml:space="preserve"> должна быть выбрана по умолчанию</w:t>
      </w:r>
      <w:r>
        <w:rPr>
          <w:i/>
        </w:rPr>
        <w:t xml:space="preserve"> </w:t>
      </w:r>
      <w:r w:rsidRPr="007C1B56">
        <w:t>(Эти кнопки</w:t>
      </w:r>
      <w:r w:rsidR="00893284">
        <w:t xml:space="preserve"> («</w:t>
      </w:r>
      <w:r w:rsidR="00893284">
        <w:rPr>
          <w:lang w:val="en-US"/>
        </w:rPr>
        <w:t>New</w:t>
      </w:r>
      <w:r w:rsidR="00893284" w:rsidRPr="00893284">
        <w:t xml:space="preserve"> </w:t>
      </w:r>
      <w:r w:rsidR="00893284">
        <w:rPr>
          <w:lang w:val="en-US"/>
        </w:rPr>
        <w:t>Database</w:t>
      </w:r>
      <w:r w:rsidR="00893284">
        <w:t>», «</w:t>
      </w:r>
      <w:r w:rsidR="00893284">
        <w:rPr>
          <w:lang w:val="en-US"/>
        </w:rPr>
        <w:t>Open</w:t>
      </w:r>
      <w:r w:rsidR="00893284" w:rsidRPr="00893284">
        <w:t xml:space="preserve"> </w:t>
      </w:r>
      <w:r w:rsidR="00893284">
        <w:rPr>
          <w:lang w:val="en-US"/>
        </w:rPr>
        <w:t>Database</w:t>
      </w:r>
      <w:r w:rsidR="00893284">
        <w:t>»,</w:t>
      </w:r>
      <w:r w:rsidR="00893284" w:rsidRPr="00893284">
        <w:t xml:space="preserve"> </w:t>
      </w:r>
      <w:r w:rsidR="00893284">
        <w:t>«</w:t>
      </w:r>
      <w:r w:rsidR="00893284">
        <w:rPr>
          <w:lang w:val="en-US"/>
        </w:rPr>
        <w:t>Save</w:t>
      </w:r>
      <w:r w:rsidR="00893284" w:rsidRPr="00893284">
        <w:t xml:space="preserve"> </w:t>
      </w:r>
      <w:r w:rsidR="00893284">
        <w:rPr>
          <w:lang w:val="en-US"/>
        </w:rPr>
        <w:t>Database</w:t>
      </w:r>
      <w:r w:rsidR="00893284">
        <w:t>»</w:t>
      </w:r>
      <w:r w:rsidR="00893284" w:rsidRPr="00893284">
        <w:t>)</w:t>
      </w:r>
      <w:r w:rsidRPr="007C1B56">
        <w:t xml:space="preserve"> также должны быть доступны для остальных трёх закладок: </w:t>
      </w:r>
      <w:r w:rsidR="00EE0AD7">
        <w:t>«</w:t>
      </w:r>
      <w:proofErr w:type="spellStart"/>
      <w:r w:rsidRPr="007C1B56">
        <w:t>Husband</w:t>
      </w:r>
      <w:proofErr w:type="spellEnd"/>
      <w:r w:rsidR="00EE0AD7">
        <w:t>»</w:t>
      </w:r>
      <w:r w:rsidRPr="007C1B56">
        <w:t xml:space="preserve">, </w:t>
      </w:r>
      <w:r w:rsidR="00EE0AD7">
        <w:t>«</w:t>
      </w:r>
      <w:r w:rsidR="00EE0AD7">
        <w:rPr>
          <w:lang w:val="en-US"/>
        </w:rPr>
        <w:t>W</w:t>
      </w:r>
      <w:proofErr w:type="spellStart"/>
      <w:r w:rsidRPr="007C1B56">
        <w:t>ife</w:t>
      </w:r>
      <w:proofErr w:type="spellEnd"/>
      <w:r w:rsidR="00EE0AD7">
        <w:t>»</w:t>
      </w:r>
      <w:r w:rsidRPr="007C1B56">
        <w:t xml:space="preserve">, </w:t>
      </w:r>
      <w:r w:rsidR="00EE0AD7">
        <w:t>«</w:t>
      </w:r>
      <w:proofErr w:type="spellStart"/>
      <w:r w:rsidRPr="007C1B56">
        <w:t>Children</w:t>
      </w:r>
      <w:proofErr w:type="spellEnd"/>
      <w:r w:rsidR="00EE0AD7">
        <w:t>»</w:t>
      </w:r>
      <w:r w:rsidRPr="007C1B56">
        <w:t xml:space="preserve">. Кнопка </w:t>
      </w:r>
      <w:r w:rsidR="00EE0AD7">
        <w:t>«</w:t>
      </w:r>
      <w:r w:rsidRPr="007C1B56">
        <w:t>Save</w:t>
      </w:r>
      <w:r w:rsidR="00EE0AD7">
        <w:t>»</w:t>
      </w:r>
      <w:r w:rsidRPr="007C1B56">
        <w:t xml:space="preserve"> должна быть недоступна, пока пользователь не кликнет по кнопке </w:t>
      </w:r>
      <w:r w:rsidR="00EE0AD7">
        <w:t>«</w:t>
      </w:r>
      <w:r w:rsidRPr="007C1B56">
        <w:t>New</w:t>
      </w:r>
      <w:r w:rsidR="00EE0AD7">
        <w:t>»</w:t>
      </w:r>
      <w:r w:rsidRPr="007C1B56">
        <w:t xml:space="preserve"> или </w:t>
      </w:r>
      <w:r w:rsidR="00EE0AD7">
        <w:t>«</w:t>
      </w:r>
      <w:r w:rsidRPr="007C1B56">
        <w:t>Open</w:t>
      </w:r>
      <w:r w:rsidR="00EE0AD7">
        <w:t>»</w:t>
      </w:r>
      <w:r w:rsidRPr="007C1B56">
        <w:t>).</w:t>
      </w:r>
    </w:p>
    <w:p w14:paraId="06BBDC1D" w14:textId="77777777" w:rsidR="00884DAB" w:rsidRDefault="00884DAB" w:rsidP="005A5A89">
      <w:pPr>
        <w:pStyle w:val="a"/>
        <w:numPr>
          <w:ilvl w:val="0"/>
          <w:numId w:val="13"/>
        </w:numPr>
        <w:rPr>
          <w:lang w:val="en-US"/>
        </w:rPr>
      </w:pPr>
      <w:bookmarkStart w:id="19" w:name="UR_1_2"/>
      <w:bookmarkStart w:id="20" w:name="UR_2"/>
      <w:bookmarkEnd w:id="19"/>
      <w:bookmarkEnd w:id="20"/>
      <w:r>
        <w:t>ПТ-2: Конфигурирование приложения.</w:t>
      </w:r>
    </w:p>
    <w:p w14:paraId="6FF80100" w14:textId="4EBECC87" w:rsidR="0082595D" w:rsidRPr="0082595D" w:rsidRDefault="0082595D" w:rsidP="005A5A89">
      <w:pPr>
        <w:pStyle w:val="a"/>
        <w:numPr>
          <w:ilvl w:val="1"/>
          <w:numId w:val="13"/>
        </w:numPr>
        <w:rPr>
          <w:i/>
        </w:rPr>
      </w:pPr>
      <w:r>
        <w:t>ПТ-2.1: Целевой кодировкой является UTF</w:t>
      </w:r>
      <w:r w:rsidR="0008312D">
        <w:t>-</w:t>
      </w:r>
      <w:r>
        <w:t>8</w:t>
      </w:r>
      <w:r w:rsidR="0008312D">
        <w:t xml:space="preserve"> (см. О-4).</w:t>
      </w:r>
    </w:p>
    <w:p w14:paraId="184B4D3F" w14:textId="77777777" w:rsidR="0082595D" w:rsidRPr="007C1B56" w:rsidRDefault="0082595D" w:rsidP="005A5A89">
      <w:pPr>
        <w:pStyle w:val="a"/>
        <w:numPr>
          <w:ilvl w:val="0"/>
          <w:numId w:val="13"/>
        </w:numPr>
        <w:rPr>
          <w:lang w:val="en-US"/>
        </w:rPr>
      </w:pPr>
      <w:r>
        <w:t>ПТ</w:t>
      </w:r>
      <w:r w:rsidRPr="0082595D">
        <w:rPr>
          <w:lang w:val="en-US"/>
        </w:rPr>
        <w:t>-</w:t>
      </w:r>
      <w:r>
        <w:t>3</w:t>
      </w:r>
      <w:r>
        <w:rPr>
          <w:lang w:val="en-US"/>
        </w:rPr>
        <w:t xml:space="preserve">: </w:t>
      </w:r>
      <w:r w:rsidR="007C1B56">
        <w:t>Использование приложения.</w:t>
      </w:r>
    </w:p>
    <w:p w14:paraId="1BDF2143" w14:textId="3AF606FE" w:rsidR="007C1B56" w:rsidRDefault="007C1B56" w:rsidP="005A5A89">
      <w:pPr>
        <w:pStyle w:val="a"/>
        <w:numPr>
          <w:ilvl w:val="1"/>
          <w:numId w:val="13"/>
        </w:numPr>
      </w:pPr>
      <w:r>
        <w:lastRenderedPageBreak/>
        <w:t xml:space="preserve">ПТ-3.1: </w:t>
      </w:r>
      <w:r w:rsidRPr="007C1B56">
        <w:t>Чтобы открыть существующую базу данных, пользователь должен кликнуть по кнопке</w:t>
      </w:r>
      <w:r w:rsidR="00EE0AD7">
        <w:t xml:space="preserve"> «</w:t>
      </w:r>
      <w:r w:rsidRPr="007C1B56">
        <w:t>Open</w:t>
      </w:r>
      <w:r w:rsidR="00EE0AD7">
        <w:t>»</w:t>
      </w:r>
      <w:r w:rsidRPr="007C1B56">
        <w:t xml:space="preserve">, выбрать файл в диалоговой форме и кликнуть </w:t>
      </w:r>
      <w:r w:rsidR="00EE0AD7">
        <w:t>«</w:t>
      </w:r>
      <w:r w:rsidRPr="007C1B56">
        <w:t>OK</w:t>
      </w:r>
      <w:r w:rsidR="00EE0AD7">
        <w:t>»</w:t>
      </w:r>
      <w:r w:rsidRPr="007C1B56">
        <w:t>.</w:t>
      </w:r>
    </w:p>
    <w:p w14:paraId="1060C636" w14:textId="506E42AA" w:rsidR="00884DAB" w:rsidRPr="009D225E" w:rsidRDefault="007C1B56" w:rsidP="005A5A89">
      <w:pPr>
        <w:pStyle w:val="a"/>
        <w:numPr>
          <w:ilvl w:val="1"/>
          <w:numId w:val="13"/>
        </w:numPr>
      </w:pPr>
      <w:r>
        <w:t>ПТ-3.2</w:t>
      </w:r>
      <w:r w:rsidRPr="007C1B56">
        <w:t>:</w:t>
      </w:r>
      <w:r>
        <w:t xml:space="preserve"> </w:t>
      </w:r>
      <w:r w:rsidRPr="007C1B56">
        <w:t xml:space="preserve">Если пользователь редактирует новую (или открытую) базу данных, а затем кликает по кнопкам </w:t>
      </w:r>
      <w:r w:rsidR="00EE0AD7">
        <w:t>«</w:t>
      </w:r>
      <w:r w:rsidRPr="007C1B56">
        <w:t>New</w:t>
      </w:r>
      <w:r w:rsidR="00EE0AD7">
        <w:t>»</w:t>
      </w:r>
      <w:r w:rsidRPr="007C1B56">
        <w:t xml:space="preserve"> или </w:t>
      </w:r>
      <w:r w:rsidR="00EE0AD7">
        <w:t>«</w:t>
      </w:r>
      <w:r w:rsidRPr="007C1B56">
        <w:t>Open</w:t>
      </w:r>
      <w:r w:rsidR="00EE0AD7">
        <w:t>»</w:t>
      </w:r>
      <w:r w:rsidRPr="007C1B56">
        <w:t>, приложение должно предложить выполнить сохранение текущей базы (изменений).</w:t>
      </w:r>
    </w:p>
    <w:p w14:paraId="111771D1" w14:textId="73B79FF6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21" w:name="_Toc64739630"/>
      <w:bookmarkStart w:id="22" w:name="_Toc127999375"/>
      <w:r>
        <w:t>Бизнес-требования</w:t>
      </w:r>
      <w:bookmarkEnd w:id="21"/>
      <w:bookmarkEnd w:id="22"/>
    </w:p>
    <w:p w14:paraId="0A035E3C" w14:textId="6311CEBB" w:rsidR="00884DAB" w:rsidRDefault="00884DAB" w:rsidP="005A5A89">
      <w:pPr>
        <w:pStyle w:val="a"/>
      </w:pPr>
      <w:bookmarkStart w:id="23" w:name="BR_1"/>
      <w:bookmarkEnd w:id="23"/>
      <w:r>
        <w:t>БТ-1: Поддерживаемые форматы:</w:t>
      </w:r>
      <w:r w:rsidR="00CA5E0B">
        <w:t xml:space="preserve"> </w:t>
      </w:r>
      <w:r w:rsidR="00FB1113">
        <w:t>«</w:t>
      </w:r>
      <w:proofErr w:type="spellStart"/>
      <w:r w:rsidR="00CA5E0B">
        <w:rPr>
          <w:lang w:val="en-US"/>
        </w:rPr>
        <w:t>cds</w:t>
      </w:r>
      <w:proofErr w:type="spellEnd"/>
      <w:r w:rsidR="00FB1113">
        <w:t>»</w:t>
      </w:r>
      <w:r>
        <w:t>.</w:t>
      </w:r>
      <w:bookmarkStart w:id="24" w:name="BR_1_1"/>
      <w:bookmarkEnd w:id="24"/>
    </w:p>
    <w:p w14:paraId="69513FD5" w14:textId="2E11ED7D" w:rsidR="00DD53FE" w:rsidRPr="009D225E" w:rsidRDefault="00DD53FE" w:rsidP="005A5A89">
      <w:pPr>
        <w:pStyle w:val="a"/>
      </w:pPr>
      <w:bookmarkStart w:id="25" w:name="BT_2"/>
      <w:r>
        <w:t>БТ-2</w:t>
      </w:r>
      <w:bookmarkEnd w:id="25"/>
      <w:r>
        <w:t>: Семья может иметь произвольное количество детей (0 и больше).</w:t>
      </w:r>
    </w:p>
    <w:p w14:paraId="3E42D2ED" w14:textId="77777777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26" w:name="_Toc64739631"/>
      <w:bookmarkStart w:id="27" w:name="_Toc127999376"/>
      <w:r>
        <w:t>Атрибуты качества</w:t>
      </w:r>
      <w:bookmarkEnd w:id="26"/>
      <w:bookmarkEnd w:id="27"/>
    </w:p>
    <w:p w14:paraId="24A2B19B" w14:textId="77777777" w:rsidR="00884DAB" w:rsidRDefault="00884DAB" w:rsidP="005A5A89">
      <w:pPr>
        <w:pStyle w:val="a"/>
      </w:pPr>
      <w:bookmarkStart w:id="28" w:name="QA_2"/>
      <w:bookmarkEnd w:id="28"/>
      <w:r>
        <w:t>АК-1: Устойчивость к входным данным</w:t>
      </w:r>
    </w:p>
    <w:p w14:paraId="1084432E" w14:textId="77777777" w:rsidR="00884DAB" w:rsidRDefault="00884DAB" w:rsidP="005A5A89">
      <w:pPr>
        <w:pStyle w:val="a"/>
        <w:numPr>
          <w:ilvl w:val="1"/>
          <w:numId w:val="14"/>
        </w:numPr>
        <w:rPr>
          <w:color w:val="000000" w:themeColor="text1"/>
        </w:rPr>
      </w:pPr>
      <w:bookmarkStart w:id="29" w:name="QA_2_1"/>
      <w:bookmarkEnd w:id="29"/>
      <w:r>
        <w:rPr>
          <w:color w:val="000000" w:themeColor="text1"/>
        </w:rPr>
        <w:t xml:space="preserve">АК-1.1: Требования к форматам входных файлов изложены в </w:t>
      </w:r>
      <w:hyperlink r:id="rId9" w:anchor="BR_1" w:history="1">
        <w:r>
          <w:rPr>
            <w:rStyle w:val="a4"/>
          </w:rPr>
          <w:t>БТ-1</w:t>
        </w:r>
      </w:hyperlink>
      <w:r>
        <w:rPr>
          <w:color w:val="000000" w:themeColor="text1"/>
        </w:rPr>
        <w:t>.</w:t>
      </w:r>
    </w:p>
    <w:p w14:paraId="3D11F435" w14:textId="77777777" w:rsidR="00884DAB" w:rsidRDefault="00884DAB" w:rsidP="005A5A89">
      <w:pPr>
        <w:pStyle w:val="a"/>
        <w:numPr>
          <w:ilvl w:val="1"/>
          <w:numId w:val="14"/>
        </w:numPr>
        <w:rPr>
          <w:color w:val="000000" w:themeColor="text1"/>
        </w:rPr>
      </w:pPr>
      <w:bookmarkStart w:id="30" w:name="QA_2_2"/>
      <w:bookmarkEnd w:id="30"/>
      <w:r>
        <w:rPr>
          <w:color w:val="000000" w:themeColor="text1"/>
        </w:rPr>
        <w:t xml:space="preserve">АК-1.2: Требования к размерам входных файлов изложены в </w:t>
      </w:r>
      <w:hyperlink r:id="rId10" w:anchor="DS_5_2" w:history="1">
        <w:r>
          <w:rPr>
            <w:rStyle w:val="a4"/>
          </w:rPr>
          <w:t>ДС-5.2</w:t>
        </w:r>
      </w:hyperlink>
      <w:r>
        <w:rPr>
          <w:color w:val="000000" w:themeColor="text1"/>
        </w:rPr>
        <w:t>.</w:t>
      </w:r>
    </w:p>
    <w:p w14:paraId="74D26D71" w14:textId="77777777" w:rsidR="00884DAB" w:rsidRDefault="00884DAB" w:rsidP="005A5A89">
      <w:pPr>
        <w:pStyle w:val="a"/>
        <w:numPr>
          <w:ilvl w:val="1"/>
          <w:numId w:val="14"/>
        </w:numPr>
        <w:rPr>
          <w:i/>
          <w:color w:val="000000" w:themeColor="text1"/>
        </w:rPr>
      </w:pPr>
      <w:bookmarkStart w:id="31" w:name="QA_2_3"/>
      <w:bookmarkEnd w:id="31"/>
      <w:r>
        <w:rPr>
          <w:color w:val="000000" w:themeColor="text1"/>
        </w:rPr>
        <w:t xml:space="preserve">АК-1.3: </w:t>
      </w:r>
      <w:r>
        <w:t>Поведение приложения в ситуации неправильного формата входных файлов определено в</w:t>
      </w:r>
      <w:r>
        <w:rPr>
          <w:color w:val="000000" w:themeColor="text1"/>
        </w:rPr>
        <w:t xml:space="preserve"> </w:t>
      </w:r>
      <w:hyperlink r:id="rId11" w:anchor="DS_5_3" w:history="1">
        <w:r>
          <w:rPr>
            <w:rStyle w:val="a4"/>
          </w:rPr>
          <w:t>ДС-5.3</w:t>
        </w:r>
      </w:hyperlink>
      <w:r>
        <w:rPr>
          <w:color w:val="000000" w:themeColor="text1"/>
        </w:rPr>
        <w:t>.</w:t>
      </w:r>
    </w:p>
    <w:p w14:paraId="47BD803C" w14:textId="77777777" w:rsidR="00884DAB" w:rsidRDefault="00884DAB" w:rsidP="005A5A89">
      <w:pPr>
        <w:pStyle w:val="a"/>
      </w:pPr>
      <w:r>
        <w:t xml:space="preserve">АК-2: Обработка исключений: ни при каких обстоятельствах приложение не должно </w:t>
      </w:r>
      <w:proofErr w:type="spellStart"/>
      <w:r>
        <w:t>аварийно</w:t>
      </w:r>
      <w:proofErr w:type="spellEnd"/>
      <w:r>
        <w:t xml:space="preserve"> завершать работу с необработанным исключением. Независимо от того, насколько сломан аудиофайл, приложение должно либо извлечь необходимые данные, либо заменить их предопределенными заглушками в выводе.</w:t>
      </w:r>
    </w:p>
    <w:p w14:paraId="6D4D429B" w14:textId="79145DDA" w:rsidR="00884DAB" w:rsidRPr="009D225E" w:rsidRDefault="00884DAB" w:rsidP="005A5A89">
      <w:pPr>
        <w:pStyle w:val="a"/>
      </w:pPr>
      <w:bookmarkStart w:id="32" w:name="QA_3"/>
      <w:bookmarkEnd w:id="32"/>
      <w:r>
        <w:t>АК-3: Если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6F48AE5B" w14:textId="390849D0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33" w:name="_Toc64739632"/>
      <w:bookmarkStart w:id="34" w:name="_Toc127999377"/>
      <w:r>
        <w:t>Ограничения</w:t>
      </w:r>
      <w:bookmarkEnd w:id="33"/>
      <w:bookmarkEnd w:id="34"/>
    </w:p>
    <w:p w14:paraId="3E693FF5" w14:textId="53B34562" w:rsidR="00884DAB" w:rsidRPr="003957FE" w:rsidRDefault="00884DAB" w:rsidP="005A5A89">
      <w:pPr>
        <w:pStyle w:val="a"/>
      </w:pPr>
      <w:bookmarkStart w:id="35" w:name="L_1"/>
      <w:bookmarkStart w:id="36" w:name="L_2"/>
      <w:bookmarkEnd w:id="35"/>
      <w:bookmarkEnd w:id="36"/>
      <w:r>
        <w:t>О-</w:t>
      </w:r>
      <w:r w:rsidR="00955EBA">
        <w:t>1</w:t>
      </w:r>
      <w:r>
        <w:t xml:space="preserve">: См. </w:t>
      </w:r>
      <w:hyperlink r:id="rId12" w:anchor="DS_1" w:history="1">
        <w:r>
          <w:rPr>
            <w:rStyle w:val="a4"/>
          </w:rPr>
          <w:t>ДС-1</w:t>
        </w:r>
      </w:hyperlink>
      <w:r>
        <w:t xml:space="preserve"> для получения подробной информации о версии и конфигурации </w:t>
      </w:r>
      <w:r w:rsidR="003957FE">
        <w:t>приложения</w:t>
      </w:r>
      <w:r>
        <w:t>.</w:t>
      </w:r>
      <w:bookmarkStart w:id="37" w:name="L_3"/>
      <w:bookmarkEnd w:id="37"/>
    </w:p>
    <w:p w14:paraId="66C7732B" w14:textId="55A7F057" w:rsidR="00884DAB" w:rsidRDefault="00884DAB" w:rsidP="005A5A89">
      <w:pPr>
        <w:pStyle w:val="a"/>
      </w:pPr>
      <w:bookmarkStart w:id="38" w:name="L_4"/>
      <w:bookmarkEnd w:id="38"/>
      <w:r>
        <w:t>О-</w:t>
      </w:r>
      <w:r w:rsidR="002A06F0">
        <w:t>2</w:t>
      </w:r>
      <w:r>
        <w:t xml:space="preserve">: </w:t>
      </w:r>
      <w:r w:rsidR="00D932F4">
        <w:t xml:space="preserve">Кроссплатформенные возможности приложения сводятся к способности работать под ОС семейства Windows и Linux, </w:t>
      </w:r>
      <w:r w:rsidR="00D932F4">
        <w:t xml:space="preserve">поддерживающие </w:t>
      </w:r>
      <w:r w:rsidR="006B08A8" w:rsidRPr="006B08A8">
        <w:t>.</w:t>
      </w:r>
      <w:r w:rsidR="006B08A8">
        <w:rPr>
          <w:lang w:val="en-US"/>
        </w:rPr>
        <w:t>NET</w:t>
      </w:r>
      <w:r w:rsidR="006B08A8" w:rsidRPr="006B08A8">
        <w:t xml:space="preserve"> 6</w:t>
      </w:r>
      <w:r w:rsidR="00D932F4">
        <w:rPr>
          <w:sz w:val="23"/>
          <w:szCs w:val="23"/>
        </w:rPr>
        <w:t xml:space="preserve"> </w:t>
      </w:r>
      <w:r w:rsidR="00D932F4">
        <w:t xml:space="preserve">(см. </w:t>
      </w:r>
      <w:hyperlink w:anchor="DS_1_1" w:history="1">
        <w:r w:rsidR="00D932F4" w:rsidRPr="006B08A8">
          <w:rPr>
            <w:rStyle w:val="a4"/>
          </w:rPr>
          <w:t>ДС</w:t>
        </w:r>
        <w:r w:rsidR="00D932F4" w:rsidRPr="006B08A8">
          <w:rPr>
            <w:rStyle w:val="a4"/>
          </w:rPr>
          <w:t>-</w:t>
        </w:r>
        <w:r w:rsidR="00D932F4" w:rsidRPr="006B08A8">
          <w:rPr>
            <w:rStyle w:val="a4"/>
          </w:rPr>
          <w:t>1.1</w:t>
        </w:r>
      </w:hyperlink>
      <w:r w:rsidR="00D932F4">
        <w:t>)</w:t>
      </w:r>
    </w:p>
    <w:p w14:paraId="0C9A184F" w14:textId="64EE32BE" w:rsidR="00563CF1" w:rsidRDefault="00563CF1" w:rsidP="005A5A89">
      <w:pPr>
        <w:pStyle w:val="a"/>
      </w:pPr>
      <w:r>
        <w:t>О-</w:t>
      </w:r>
      <w:r w:rsidR="002A06F0">
        <w:t>3</w:t>
      </w:r>
      <w:r w:rsidRPr="00563CF1">
        <w:t>:</w:t>
      </w:r>
      <w:r>
        <w:t xml:space="preserve"> </w:t>
      </w:r>
      <w:r w:rsidRPr="00563CF1">
        <w:t xml:space="preserve">Поле </w:t>
      </w:r>
      <w:r w:rsidR="008C1560">
        <w:t>«</w:t>
      </w:r>
      <w:proofErr w:type="spellStart"/>
      <w:r w:rsidRPr="00563CF1">
        <w:t>Date</w:t>
      </w:r>
      <w:proofErr w:type="spellEnd"/>
      <w:r w:rsidR="008C1560">
        <w:t>»</w:t>
      </w:r>
      <w:r w:rsidRPr="00563CF1">
        <w:t xml:space="preserve"> должно иметь </w:t>
      </w:r>
      <w:r w:rsidR="008C1560">
        <w:t xml:space="preserve">американский </w:t>
      </w:r>
      <w:r w:rsidRPr="00563CF1">
        <w:t>формат даты</w:t>
      </w:r>
      <w:r w:rsidR="00122CD3">
        <w:t xml:space="preserve"> (см. </w:t>
      </w:r>
      <w:hyperlink w:anchor="DS_3">
        <w:r w:rsidR="4FFCB04B" w:rsidRPr="4FFCB04B">
          <w:rPr>
            <w:rStyle w:val="a4"/>
          </w:rPr>
          <w:t>ДС-3</w:t>
        </w:r>
      </w:hyperlink>
      <w:r w:rsidR="00122CD3">
        <w:t>)</w:t>
      </w:r>
      <w:r w:rsidR="008C1560">
        <w:t xml:space="preserve"> (</w:t>
      </w:r>
      <w:r w:rsidRPr="00563CF1">
        <w:t>Остальные форматы должны игнорироваться приложением. Дата может быть пустой. Дата может быть введена вручную или выбрана из всплывающего календаря (</w:t>
      </w:r>
      <w:r w:rsidR="00493BC9">
        <w:t>«</w:t>
      </w:r>
      <w:proofErr w:type="spellStart"/>
      <w:r w:rsidRPr="00563CF1">
        <w:t>Calendar</w:t>
      </w:r>
      <w:proofErr w:type="spellEnd"/>
      <w:r w:rsidR="00493BC9">
        <w:t>»</w:t>
      </w:r>
      <w:r w:rsidRPr="00563CF1">
        <w:t>). Календарь должен иметь нормальный размер и интуитивно-понятный интерфейс.</w:t>
      </w:r>
    </w:p>
    <w:p w14:paraId="6D652564" w14:textId="64EE32BE" w:rsidR="002A06F0" w:rsidRPr="005A5A89" w:rsidRDefault="00563CF1" w:rsidP="002A06F0">
      <w:pPr>
        <w:pStyle w:val="a"/>
      </w:pPr>
      <w:r>
        <w:t>О-</w:t>
      </w:r>
      <w:r w:rsidR="002A06F0">
        <w:t>4</w:t>
      </w:r>
      <w:r w:rsidRPr="00563CF1">
        <w:t xml:space="preserve">: </w:t>
      </w:r>
      <w:r w:rsidR="00A03E9C">
        <w:t>Целевая кодировка UTF</w:t>
      </w:r>
      <w:r w:rsidR="00A03E9C">
        <w:t>-</w:t>
      </w:r>
      <w:r w:rsidR="00A03E9C">
        <w:t>8 является жёстко заданной, и её изменение в процессе эксплуатации приложения не предусмотрено.</w:t>
      </w:r>
      <w:bookmarkStart w:id="39" w:name="L_5"/>
      <w:bookmarkStart w:id="40" w:name="L_6"/>
      <w:bookmarkEnd w:id="39"/>
      <w:bookmarkEnd w:id="40"/>
    </w:p>
    <w:p w14:paraId="3EEA16F3" w14:textId="1FBB5CE4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41" w:name="_Toc64739633"/>
      <w:bookmarkStart w:id="42" w:name="_Toc127999378"/>
      <w:r>
        <w:t>Детальные спецификации</w:t>
      </w:r>
      <w:bookmarkEnd w:id="41"/>
      <w:bookmarkEnd w:id="42"/>
    </w:p>
    <w:p w14:paraId="357F41D1" w14:textId="11D332DB" w:rsidR="00884DAB" w:rsidRPr="00DD53FE" w:rsidRDefault="00884DAB" w:rsidP="00DD53FE">
      <w:pPr>
        <w:pStyle w:val="a"/>
        <w:rPr>
          <w:lang w:val="en-US"/>
        </w:rPr>
      </w:pPr>
      <w:bookmarkStart w:id="43" w:name="DS_1"/>
      <w:bookmarkEnd w:id="43"/>
      <w:r w:rsidRPr="00DD53FE">
        <w:t xml:space="preserve">ДС-1: </w:t>
      </w:r>
      <w:r w:rsidR="00772256" w:rsidRPr="00DD53FE">
        <w:t xml:space="preserve">Платформа </w:t>
      </w:r>
      <w:r w:rsidR="00772256" w:rsidRPr="00DD53FE">
        <w:rPr>
          <w:lang w:val="en-US"/>
        </w:rPr>
        <w:t>.NET</w:t>
      </w:r>
    </w:p>
    <w:p w14:paraId="6E0CCB16" w14:textId="6991CB68" w:rsidR="00884DAB" w:rsidRDefault="00884DAB" w:rsidP="00DD53FE">
      <w:pPr>
        <w:pStyle w:val="a"/>
        <w:numPr>
          <w:ilvl w:val="1"/>
          <w:numId w:val="14"/>
        </w:numPr>
      </w:pPr>
      <w:bookmarkStart w:id="44" w:name="DS_1_1"/>
      <w:bookmarkEnd w:id="44"/>
      <w:r>
        <w:t xml:space="preserve">ДС-1.1: </w:t>
      </w:r>
      <w:r w:rsidR="00772256">
        <w:t>Версия: 6.0</w:t>
      </w:r>
    </w:p>
    <w:p w14:paraId="747D4AE1" w14:textId="2B64C066" w:rsidR="00755C33" w:rsidRPr="008A42EC" w:rsidRDefault="00884DAB" w:rsidP="00DD53FE">
      <w:pPr>
        <w:pStyle w:val="a"/>
        <w:numPr>
          <w:ilvl w:val="1"/>
          <w:numId w:val="14"/>
        </w:numPr>
      </w:pPr>
      <w:bookmarkStart w:id="45" w:name="DS_1_2"/>
      <w:bookmarkEnd w:id="45"/>
      <w:r>
        <w:t xml:space="preserve">ДС-1.2: </w:t>
      </w:r>
      <w:bookmarkStart w:id="46" w:name="DS_2"/>
      <w:bookmarkEnd w:id="46"/>
      <w:r w:rsidR="00772256">
        <w:t xml:space="preserve">Язык программирования: </w:t>
      </w:r>
      <w:r w:rsidR="00772256">
        <w:rPr>
          <w:lang w:val="en-US"/>
        </w:rPr>
        <w:t>C#</w:t>
      </w:r>
      <w:r w:rsidR="00FB73A1">
        <w:t xml:space="preserve"> 11</w:t>
      </w:r>
      <w:r w:rsidR="00772256">
        <w:rPr>
          <w:lang w:val="en-US"/>
        </w:rPr>
        <w:t>.</w:t>
      </w:r>
    </w:p>
    <w:p w14:paraId="2855BE07" w14:textId="77777777" w:rsidR="00772256" w:rsidRPr="00755C33" w:rsidRDefault="00772256" w:rsidP="00DD53FE">
      <w:pPr>
        <w:pStyle w:val="a"/>
        <w:numPr>
          <w:ilvl w:val="0"/>
          <w:numId w:val="0"/>
        </w:numPr>
        <w:ind w:left="720"/>
      </w:pPr>
    </w:p>
    <w:p w14:paraId="33CE70EA" w14:textId="0DC5B7B3" w:rsidR="00884DAB" w:rsidRDefault="00884DAB" w:rsidP="00DD53FE">
      <w:pPr>
        <w:pStyle w:val="a"/>
      </w:pPr>
      <w:r>
        <w:t>ДС-</w:t>
      </w:r>
      <w:r w:rsidR="00E0470C">
        <w:t>2</w:t>
      </w:r>
      <w:r>
        <w:t xml:space="preserve">: </w:t>
      </w:r>
      <w:r w:rsidR="005556E1">
        <w:t>Сохранение</w:t>
      </w:r>
    </w:p>
    <w:p w14:paraId="3D764FBF" w14:textId="3AF0FE79" w:rsidR="00E0470C" w:rsidRPr="00E0470C" w:rsidRDefault="00E51418" w:rsidP="00DD53FE">
      <w:pPr>
        <w:pStyle w:val="a"/>
        <w:numPr>
          <w:ilvl w:val="1"/>
          <w:numId w:val="14"/>
        </w:numPr>
      </w:pPr>
      <w:bookmarkStart w:id="47" w:name="DS_3_2"/>
      <w:bookmarkEnd w:id="47"/>
      <w:r>
        <w:t>ДС-2.1</w:t>
      </w:r>
      <w:r w:rsidR="008D29CF">
        <w:t xml:space="preserve">: </w:t>
      </w:r>
      <w:r w:rsidR="00955EBA">
        <w:t>П</w:t>
      </w:r>
      <w:r w:rsidR="008D29CF">
        <w:t>осле</w:t>
      </w:r>
      <w:r w:rsidR="005A5A89">
        <w:t xml:space="preserve"> сохранения имя БД должно быть явно отображено в заголовке окна.</w:t>
      </w:r>
    </w:p>
    <w:p w14:paraId="7EDE2C5F" w14:textId="1C7AFD42" w:rsidR="00E0470C" w:rsidRPr="00E0470C" w:rsidRDefault="00E51418" w:rsidP="00DD53FE">
      <w:pPr>
        <w:pStyle w:val="a"/>
        <w:numPr>
          <w:ilvl w:val="1"/>
          <w:numId w:val="14"/>
        </w:numPr>
      </w:pPr>
      <w:r>
        <w:t>ДС-2.2</w:t>
      </w:r>
      <w:r w:rsidR="008D29CF">
        <w:t xml:space="preserve">: </w:t>
      </w:r>
      <w:r w:rsidR="00955EBA">
        <w:t>Д</w:t>
      </w:r>
      <w:r w:rsidR="008D29CF">
        <w:t>о</w:t>
      </w:r>
      <w:r w:rsidR="005A5A89">
        <w:t xml:space="preserve"> первого редактирования кнопка «</w:t>
      </w:r>
      <w:r w:rsidR="005A5A89">
        <w:rPr>
          <w:lang w:val="en-US"/>
        </w:rPr>
        <w:t>Save</w:t>
      </w:r>
      <w:r w:rsidR="005A5A89">
        <w:t>» должна быть выключена для взаимодействия.</w:t>
      </w:r>
    </w:p>
    <w:p w14:paraId="76BEEC31" w14:textId="63281A4F" w:rsidR="00563CF1" w:rsidRDefault="00955EBA" w:rsidP="00DD53FE">
      <w:pPr>
        <w:pStyle w:val="a"/>
        <w:numPr>
          <w:ilvl w:val="1"/>
          <w:numId w:val="14"/>
        </w:numPr>
      </w:pPr>
      <w:r>
        <w:t xml:space="preserve">ДС-2.3: </w:t>
      </w:r>
      <w:r w:rsidR="00E0470C" w:rsidRPr="00E0470C">
        <w:t xml:space="preserve">Если пользователь пытается сохранить файл БД под именем уже существующего файла, приложение должно отобразить </w:t>
      </w:r>
      <w:r w:rsidR="005A5A89">
        <w:t>модальное окно предупреждения о перезаписывании. В данном сообщении у пользователя должен быть выбор: перезаписать файл или нет. В случае положительного ответа файл должен быть перезаписан.</w:t>
      </w:r>
    </w:p>
    <w:p w14:paraId="4BE2418A" w14:textId="0DC5B7B3" w:rsidR="005C760F" w:rsidRDefault="005C760F" w:rsidP="00DD53FE">
      <w:pPr>
        <w:pStyle w:val="a"/>
        <w:numPr>
          <w:ilvl w:val="0"/>
          <w:numId w:val="0"/>
        </w:numPr>
        <w:ind w:left="720"/>
      </w:pPr>
    </w:p>
    <w:p w14:paraId="2A3C3616" w14:textId="303C0434" w:rsidR="005C760F" w:rsidRPr="008C1560" w:rsidRDefault="005C760F" w:rsidP="00DD53FE">
      <w:pPr>
        <w:pStyle w:val="a"/>
      </w:pPr>
      <w:bookmarkStart w:id="48" w:name="DS_3"/>
      <w:r w:rsidRPr="008C1560">
        <w:t>ДС-</w:t>
      </w:r>
      <w:r w:rsidR="005556E1" w:rsidRPr="008C1560">
        <w:t>3</w:t>
      </w:r>
      <w:bookmarkEnd w:id="48"/>
      <w:r w:rsidR="005556E1" w:rsidRPr="008C1560">
        <w:t xml:space="preserve">. </w:t>
      </w:r>
      <w:r w:rsidR="008C1560" w:rsidRPr="008C1560">
        <w:t>Формат даты</w:t>
      </w:r>
    </w:p>
    <w:p w14:paraId="469C45A9" w14:textId="20A4EA7B" w:rsidR="00122CD3" w:rsidRPr="00122CD3" w:rsidRDefault="008C1560" w:rsidP="00DD53FE">
      <w:pPr>
        <w:pStyle w:val="a"/>
        <w:numPr>
          <w:ilvl w:val="1"/>
          <w:numId w:val="14"/>
        </w:numPr>
      </w:pPr>
      <w:r>
        <w:t xml:space="preserve">ДС-3.1. Все даты в приложении должны иметь американский формат даты: </w:t>
      </w:r>
      <w:r w:rsidR="00DD53FE">
        <w:t>«</w:t>
      </w:r>
      <w:r w:rsidR="00867435">
        <w:rPr>
          <w:lang w:val="en-US"/>
        </w:rPr>
        <w:t>MM</w:t>
      </w:r>
      <w:r w:rsidR="00867435" w:rsidRPr="00867435">
        <w:t>/</w:t>
      </w:r>
      <w:r w:rsidR="00A83B6C">
        <w:rPr>
          <w:lang w:val="en-US"/>
        </w:rPr>
        <w:t>DD</w:t>
      </w:r>
      <w:r w:rsidR="00867435" w:rsidRPr="00867435">
        <w:t>/</w:t>
      </w:r>
      <w:r w:rsidR="00867435">
        <w:rPr>
          <w:lang w:val="en-US"/>
        </w:rPr>
        <w:t>YYYY</w:t>
      </w:r>
      <w:r w:rsidR="00DD53FE">
        <w:t>»</w:t>
      </w:r>
      <w:r w:rsidR="00122CD3" w:rsidRPr="00122CD3">
        <w:t>.</w:t>
      </w:r>
    </w:p>
    <w:p w14:paraId="33B994A2" w14:textId="77777777" w:rsidR="005A5A89" w:rsidRPr="00DC627C" w:rsidRDefault="005A5A89" w:rsidP="00DD53FE">
      <w:pPr>
        <w:ind w:firstLine="0"/>
      </w:pPr>
    </w:p>
    <w:p w14:paraId="15780924" w14:textId="0BF1557C" w:rsidR="00563CF1" w:rsidRPr="00587F6C" w:rsidRDefault="00563CF1" w:rsidP="00DD53FE">
      <w:pPr>
        <w:pStyle w:val="a"/>
      </w:pPr>
      <w:r w:rsidRPr="00587F6C">
        <w:t>ДС-</w:t>
      </w:r>
      <w:r w:rsidR="00DD53FE" w:rsidRPr="00DD53FE">
        <w:t>4</w:t>
      </w:r>
      <w:r w:rsidRPr="00587F6C">
        <w:t>: Требования к добавлению</w:t>
      </w:r>
      <w:r w:rsidR="005C558C" w:rsidRPr="00587F6C">
        <w:t xml:space="preserve"> данных о</w:t>
      </w:r>
      <w:r w:rsidRPr="00587F6C">
        <w:t xml:space="preserve"> ребёнк</w:t>
      </w:r>
      <w:r w:rsidR="005C558C" w:rsidRPr="00587F6C">
        <w:t>е:</w:t>
      </w:r>
    </w:p>
    <w:p w14:paraId="39036EF0" w14:textId="4D339E4B" w:rsidR="005C558C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4</w:t>
      </w:r>
      <w:r>
        <w:t xml:space="preserve">.1. </w:t>
      </w:r>
      <w:r w:rsidR="005C558C">
        <w:t xml:space="preserve">При клике по </w:t>
      </w:r>
      <w:r w:rsidR="00F27731">
        <w:t>«</w:t>
      </w:r>
      <w:proofErr w:type="spellStart"/>
      <w:r w:rsidR="005C558C">
        <w:t>Add</w:t>
      </w:r>
      <w:proofErr w:type="spellEnd"/>
      <w:r w:rsidR="005C558C">
        <w:t xml:space="preserve"> Child</w:t>
      </w:r>
      <w:r w:rsidR="00F27731">
        <w:t>»</w:t>
      </w:r>
      <w:r w:rsidR="005C558C">
        <w:t xml:space="preserve"> должна появляться форма с тремя полями:</w:t>
      </w:r>
    </w:p>
    <w:p w14:paraId="53C3C441" w14:textId="509E9CAA" w:rsidR="005C558C" w:rsidRDefault="00F27731" w:rsidP="00DD53FE">
      <w:pPr>
        <w:pStyle w:val="a"/>
        <w:numPr>
          <w:ilvl w:val="0"/>
          <w:numId w:val="0"/>
        </w:numPr>
        <w:ind w:left="1416"/>
      </w:pPr>
      <w:r>
        <w:t>«</w:t>
      </w:r>
      <w:r>
        <w:rPr>
          <w:lang w:val="en-US"/>
        </w:rPr>
        <w:t>Name</w:t>
      </w:r>
      <w:r>
        <w:t>»</w:t>
      </w:r>
      <w:r w:rsidR="005C558C">
        <w:t xml:space="preserve"> </w:t>
      </w:r>
      <w:r w:rsidR="00E437D5">
        <w:t>- имя ребёнка.</w:t>
      </w:r>
    </w:p>
    <w:p w14:paraId="184CCE01" w14:textId="0DC5B7B3" w:rsidR="005C558C" w:rsidRDefault="00F27731" w:rsidP="00DD53FE">
      <w:pPr>
        <w:pStyle w:val="a"/>
        <w:numPr>
          <w:ilvl w:val="0"/>
          <w:numId w:val="0"/>
        </w:numPr>
        <w:ind w:left="1416"/>
      </w:pPr>
      <w:r>
        <w:t>«</w:t>
      </w:r>
      <w:r>
        <w:rPr>
          <w:lang w:val="en-US"/>
        </w:rPr>
        <w:t>Height</w:t>
      </w:r>
      <w:r>
        <w:t>»</w:t>
      </w:r>
      <w:r w:rsidR="00E437D5">
        <w:t xml:space="preserve"> - рост ребёнка в сантиметрах.</w:t>
      </w:r>
    </w:p>
    <w:p w14:paraId="6916F0D2" w14:textId="0CA264DD" w:rsidR="0043658E" w:rsidRDefault="00F27731" w:rsidP="00DD53FE">
      <w:pPr>
        <w:pStyle w:val="a"/>
        <w:numPr>
          <w:ilvl w:val="0"/>
          <w:numId w:val="0"/>
        </w:numPr>
        <w:ind w:left="1416"/>
      </w:pPr>
      <w:r>
        <w:t>«</w:t>
      </w:r>
      <w:r>
        <w:rPr>
          <w:lang w:val="en-US"/>
        </w:rPr>
        <w:t>Birthday</w:t>
      </w:r>
      <w:r>
        <w:t>»</w:t>
      </w:r>
      <w:r w:rsidR="005C558C">
        <w:t xml:space="preserve"> </w:t>
      </w:r>
      <w:r w:rsidR="00E437D5">
        <w:t>- дата рождения.</w:t>
      </w:r>
      <w:r w:rsidR="00DD53FE">
        <w:tab/>
      </w:r>
    </w:p>
    <w:p w14:paraId="5587AE6A" w14:textId="211CCA07" w:rsidR="005C558C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4</w:t>
      </w:r>
      <w:r>
        <w:t xml:space="preserve">.2. </w:t>
      </w:r>
      <w:r w:rsidR="005C558C">
        <w:t xml:space="preserve">После клика по </w:t>
      </w:r>
      <w:r w:rsidR="0043658E">
        <w:t>кнопке «</w:t>
      </w:r>
      <w:r w:rsidR="005C558C">
        <w:t>OK</w:t>
      </w:r>
      <w:r w:rsidR="0043658E">
        <w:t>»</w:t>
      </w:r>
      <w:r w:rsidR="005C558C">
        <w:t xml:space="preserve"> новая запись должна появиться в таблице со всеми заполненными полями.</w:t>
      </w:r>
    </w:p>
    <w:p w14:paraId="44B016AD" w14:textId="74C6B7C1" w:rsidR="00F27731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4</w:t>
      </w:r>
      <w:r>
        <w:t xml:space="preserve">.3. </w:t>
      </w:r>
      <w:r w:rsidR="005C558C">
        <w:t xml:space="preserve">Если пользователь нажимает </w:t>
      </w:r>
      <w:r w:rsidR="0043658E">
        <w:t>«</w:t>
      </w:r>
      <w:proofErr w:type="spellStart"/>
      <w:r w:rsidR="005C558C">
        <w:t>Cancel</w:t>
      </w:r>
      <w:proofErr w:type="spellEnd"/>
      <w:r w:rsidR="0043658E">
        <w:t>»</w:t>
      </w:r>
      <w:r w:rsidR="005C558C">
        <w:t xml:space="preserve">, </w:t>
      </w:r>
      <w:r w:rsidR="0043658E">
        <w:t>форма данных о ребёнке должна быть очищена.</w:t>
      </w:r>
    </w:p>
    <w:p w14:paraId="057FE83D" w14:textId="0DC5B7B3" w:rsidR="003E26F8" w:rsidRDefault="003E26F8" w:rsidP="00DD53FE">
      <w:pPr>
        <w:ind w:left="720" w:hanging="360"/>
      </w:pPr>
    </w:p>
    <w:p w14:paraId="1C4A6237" w14:textId="20991EE2" w:rsidR="00515965" w:rsidRPr="00587F6C" w:rsidRDefault="00515965" w:rsidP="00DD53FE">
      <w:pPr>
        <w:pStyle w:val="a"/>
      </w:pPr>
      <w:r w:rsidRPr="00587F6C">
        <w:t>ДС-</w:t>
      </w:r>
      <w:r w:rsidR="00DD53FE" w:rsidRPr="00DD53FE">
        <w:t>5</w:t>
      </w:r>
      <w:r w:rsidRPr="00587F6C">
        <w:t>: Требования к изменению данных о ребёнке:</w:t>
      </w:r>
    </w:p>
    <w:p w14:paraId="6CA6ABD3" w14:textId="6A7F1419" w:rsidR="00515965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5</w:t>
      </w:r>
      <w:r>
        <w:t xml:space="preserve">.1. </w:t>
      </w:r>
      <w:r w:rsidR="00515965">
        <w:t xml:space="preserve">Закладка </w:t>
      </w:r>
      <w:r w:rsidR="005C760F">
        <w:t>«</w:t>
      </w:r>
      <w:proofErr w:type="spellStart"/>
      <w:r w:rsidR="00515965">
        <w:t>Children</w:t>
      </w:r>
      <w:proofErr w:type="spellEnd"/>
      <w:r w:rsidR="005C760F">
        <w:t>»</w:t>
      </w:r>
      <w:r w:rsidR="00515965">
        <w:t xml:space="preserve"> должна иметь три кнопки со всплывающими </w:t>
      </w:r>
      <w:r w:rsidR="00495CA9">
        <w:t>подсказками: «</w:t>
      </w:r>
      <w:proofErr w:type="spellStart"/>
      <w:r w:rsidR="00515965">
        <w:t>Add</w:t>
      </w:r>
      <w:proofErr w:type="spellEnd"/>
      <w:r w:rsidR="00515965">
        <w:t xml:space="preserve"> Child</w:t>
      </w:r>
      <w:r w:rsidR="00C21F80">
        <w:t>»</w:t>
      </w:r>
      <w:r w:rsidR="00515965">
        <w:t xml:space="preserve">, </w:t>
      </w:r>
      <w:r w:rsidR="00C21F80">
        <w:t>«</w:t>
      </w:r>
      <w:proofErr w:type="spellStart"/>
      <w:r w:rsidR="00515965">
        <w:t>Del</w:t>
      </w:r>
      <w:r>
        <w:rPr>
          <w:lang w:val="en-US"/>
        </w:rPr>
        <w:t>ele</w:t>
      </w:r>
      <w:proofErr w:type="spellEnd"/>
      <w:r w:rsidR="00515965">
        <w:t xml:space="preserve"> Child</w:t>
      </w:r>
      <w:r w:rsidR="00C21F80">
        <w:t>»</w:t>
      </w:r>
      <w:r w:rsidR="00515965">
        <w:t xml:space="preserve">, </w:t>
      </w:r>
      <w:r w:rsidR="00C21F80">
        <w:t>«</w:t>
      </w:r>
      <w:proofErr w:type="spellStart"/>
      <w:r w:rsidR="00515965">
        <w:t>Edit</w:t>
      </w:r>
      <w:proofErr w:type="spellEnd"/>
      <w:r w:rsidR="00515965">
        <w:t xml:space="preserve"> Child</w:t>
      </w:r>
      <w:r w:rsidR="00C21F80">
        <w:t>»</w:t>
      </w:r>
      <w:r w:rsidR="00515965">
        <w:t>.</w:t>
      </w:r>
    </w:p>
    <w:p w14:paraId="50ACA3DC" w14:textId="467C8B6D" w:rsidR="00DD53FE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5</w:t>
      </w:r>
      <w:r>
        <w:t xml:space="preserve">.2. </w:t>
      </w:r>
      <w:r w:rsidR="00CD543D">
        <w:t>Кнопка «</w:t>
      </w:r>
      <w:r w:rsidR="00CD543D">
        <w:rPr>
          <w:lang w:val="en-US"/>
        </w:rPr>
        <w:t>Delete</w:t>
      </w:r>
      <w:r w:rsidR="00CD543D" w:rsidRPr="00CD543D">
        <w:t xml:space="preserve"> </w:t>
      </w:r>
      <w:r w:rsidR="00CD543D">
        <w:rPr>
          <w:lang w:val="en-US"/>
        </w:rPr>
        <w:t>child</w:t>
      </w:r>
      <w:r w:rsidR="00CD543D">
        <w:t xml:space="preserve">» должна быть доступна только при выделении строки таблицы. </w:t>
      </w:r>
    </w:p>
    <w:p w14:paraId="1928F120" w14:textId="49E02770" w:rsidR="00587F6C" w:rsidRDefault="00BD09BD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5</w:t>
      </w:r>
      <w:r>
        <w:t xml:space="preserve">.3. </w:t>
      </w:r>
      <w:r w:rsidR="00515965">
        <w:t xml:space="preserve">Если в таблице нет записей, кнопка </w:t>
      </w:r>
      <w:r w:rsidR="00587F6C">
        <w:t>«</w:t>
      </w:r>
      <w:proofErr w:type="spellStart"/>
      <w:r w:rsidR="00515965">
        <w:t>Del</w:t>
      </w:r>
      <w:r w:rsidR="00587F6C">
        <w:rPr>
          <w:lang w:val="en-US"/>
        </w:rPr>
        <w:t>ete</w:t>
      </w:r>
      <w:proofErr w:type="spellEnd"/>
      <w:r w:rsidR="00515965">
        <w:t xml:space="preserve"> Child</w:t>
      </w:r>
      <w:r w:rsidR="00587F6C">
        <w:t>»</w:t>
      </w:r>
      <w:r w:rsidR="00515965">
        <w:t xml:space="preserve"> должна быть недоступной.</w:t>
      </w:r>
    </w:p>
    <w:p w14:paraId="05AB1DA8" w14:textId="6F4AC1C7" w:rsidR="00515965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>
        <w:rPr>
          <w:lang w:val="en-US"/>
        </w:rPr>
        <w:t>5</w:t>
      </w:r>
      <w:r>
        <w:t>.</w:t>
      </w:r>
      <w:r w:rsidR="00BD09BD">
        <w:t>4.</w:t>
      </w:r>
      <w:r>
        <w:t xml:space="preserve"> </w:t>
      </w:r>
      <w:r w:rsidR="00515965" w:rsidRPr="00515965">
        <w:t xml:space="preserve">Кнопка </w:t>
      </w:r>
      <w:r>
        <w:t>«</w:t>
      </w:r>
      <w:proofErr w:type="spellStart"/>
      <w:r w:rsidR="00515965">
        <w:t>Add</w:t>
      </w:r>
      <w:proofErr w:type="spellEnd"/>
      <w:r>
        <w:t xml:space="preserve"> </w:t>
      </w:r>
      <w:r>
        <w:rPr>
          <w:lang w:val="en-US"/>
        </w:rPr>
        <w:t>Child</w:t>
      </w:r>
      <w:r>
        <w:t>»</w:t>
      </w:r>
      <w:r w:rsidR="00515965">
        <w:t xml:space="preserve"> должна быть доступна всегда.</w:t>
      </w:r>
    </w:p>
    <w:p w14:paraId="03807F69" w14:textId="46F4FB3C" w:rsidR="00884DAB" w:rsidRDefault="00884DAB" w:rsidP="00DD53FE">
      <w:pPr>
        <w:pStyle w:val="a"/>
        <w:numPr>
          <w:ilvl w:val="0"/>
          <w:numId w:val="0"/>
        </w:numPr>
        <w:ind w:left="720"/>
      </w:pPr>
      <w:bookmarkStart w:id="49" w:name="DS_4"/>
      <w:bookmarkEnd w:id="49"/>
    </w:p>
    <w:p w14:paraId="73A4844E" w14:textId="6200BB3C" w:rsidR="00884DAB" w:rsidRDefault="00884DAB" w:rsidP="00DD53FE">
      <w:pPr>
        <w:pStyle w:val="a"/>
      </w:pPr>
      <w:bookmarkStart w:id="50" w:name="DS_5"/>
      <w:bookmarkEnd w:id="50"/>
      <w:r>
        <w:t>ДС-</w:t>
      </w:r>
      <w:r w:rsidR="00DD53FE" w:rsidRPr="00DD53FE">
        <w:t>6</w:t>
      </w:r>
      <w:r>
        <w:t>: Форматы и размеры файлов</w:t>
      </w:r>
    </w:p>
    <w:p w14:paraId="0974A823" w14:textId="34CDA84A" w:rsidR="00884DAB" w:rsidRDefault="00884DAB" w:rsidP="00DD53FE">
      <w:pPr>
        <w:pStyle w:val="a"/>
        <w:numPr>
          <w:ilvl w:val="1"/>
          <w:numId w:val="14"/>
        </w:numPr>
      </w:pPr>
      <w:bookmarkStart w:id="51" w:name="DS_5_1"/>
      <w:bookmarkEnd w:id="51"/>
      <w:r>
        <w:t>ДС-</w:t>
      </w:r>
      <w:r w:rsidR="00DD53FE" w:rsidRPr="00DD53FE">
        <w:t>6</w:t>
      </w:r>
      <w:r>
        <w:t xml:space="preserve">.1: Приложение обрабатывает файлы в следующих форматах: см. </w:t>
      </w:r>
      <w:hyperlink r:id="rId13" w:anchor="BR_1" w:history="1">
        <w:r>
          <w:rPr>
            <w:rStyle w:val="a4"/>
          </w:rPr>
          <w:t>БТ-1</w:t>
        </w:r>
      </w:hyperlink>
      <w:r>
        <w:t>.</w:t>
      </w:r>
    </w:p>
    <w:p w14:paraId="5B630DAC" w14:textId="209D1E2B" w:rsidR="00884DAB" w:rsidRDefault="00884DAB" w:rsidP="00DD53FE">
      <w:pPr>
        <w:pStyle w:val="a"/>
        <w:numPr>
          <w:ilvl w:val="1"/>
          <w:numId w:val="14"/>
        </w:numPr>
      </w:pPr>
      <w:bookmarkStart w:id="52" w:name="DS_5_2"/>
      <w:bookmarkEnd w:id="52"/>
      <w:r>
        <w:t>ДС-</w:t>
      </w:r>
      <w:r w:rsidR="00DD53FE" w:rsidRPr="00DD53FE">
        <w:t>6</w:t>
      </w:r>
      <w:r>
        <w:t xml:space="preserve">.2: Приложение обрабатывает файлы размером до </w:t>
      </w:r>
      <w:r w:rsidR="0082595D">
        <w:t>1</w:t>
      </w:r>
      <w:r>
        <w:t xml:space="preserve"> Гб (включительно).</w:t>
      </w:r>
    </w:p>
    <w:p w14:paraId="4853B5EB" w14:textId="48C8846E" w:rsidR="00884DAB" w:rsidRPr="00DD53FE" w:rsidRDefault="009D225E" w:rsidP="00DD53FE">
      <w:pPr>
        <w:pStyle w:val="a"/>
        <w:numPr>
          <w:ilvl w:val="1"/>
          <w:numId w:val="14"/>
        </w:numPr>
        <w:rPr>
          <w:sz w:val="20"/>
          <w:szCs w:val="20"/>
        </w:rPr>
      </w:pPr>
      <w:bookmarkStart w:id="53" w:name="DS_5_3"/>
      <w:bookmarkEnd w:id="53"/>
      <w:r>
        <w:t>Д</w:t>
      </w:r>
      <w:r w:rsidR="00884DAB">
        <w:t>С-</w:t>
      </w:r>
      <w:r w:rsidR="00DD53FE" w:rsidRPr="00DD53FE">
        <w:t>6</w:t>
      </w:r>
      <w:r w:rsidR="00884DAB">
        <w:t>.3:</w:t>
      </w:r>
      <w:r w:rsidR="0082595D">
        <w:t xml:space="preserve"> </w:t>
      </w:r>
      <w:r w:rsidR="00884DAB">
        <w:t xml:space="preserve">Если обнаружен сломанный файл или файл с неподдерживаемой внутренней структурой, приложение отображает сообщение журнала </w:t>
      </w:r>
      <w:r w:rsidR="00DD53FE">
        <w:t>«</w:t>
      </w:r>
      <w:r w:rsidR="00DD53FE">
        <w:rPr>
          <w:lang w:val="en-US"/>
        </w:rPr>
        <w:t>Incorrect</w:t>
      </w:r>
      <w:r w:rsidR="00DD53FE" w:rsidRPr="00DD53FE">
        <w:t xml:space="preserve"> </w:t>
      </w:r>
      <w:r w:rsidR="00DD53FE">
        <w:rPr>
          <w:lang w:val="en-US"/>
        </w:rPr>
        <w:t>file</w:t>
      </w:r>
      <w:r w:rsidR="00DD53FE" w:rsidRPr="00DD53FE">
        <w:t>’</w:t>
      </w:r>
      <w:r w:rsidR="00DD53FE">
        <w:rPr>
          <w:lang w:val="en-US"/>
        </w:rPr>
        <w:t>s</w:t>
      </w:r>
      <w:r w:rsidR="00DD53FE" w:rsidRPr="00DD53FE">
        <w:t xml:space="preserve"> </w:t>
      </w:r>
      <w:r w:rsidR="00DD53FE">
        <w:rPr>
          <w:lang w:val="en-US"/>
        </w:rPr>
        <w:t>structure</w:t>
      </w:r>
      <w:r w:rsidR="00DD53FE">
        <w:t>»</w:t>
      </w:r>
      <w:r w:rsidR="00884DAB">
        <w:t>.</w:t>
      </w:r>
    </w:p>
    <w:p w14:paraId="4E76DB47" w14:textId="77777777" w:rsidR="008950E7" w:rsidRPr="00127D3B" w:rsidRDefault="008950E7" w:rsidP="00884DAB">
      <w:pPr>
        <w:pStyle w:val="100"/>
        <w:ind w:firstLine="720"/>
        <w:jc w:val="both"/>
      </w:pPr>
    </w:p>
    <w:sectPr w:rsidR="008950E7" w:rsidRPr="00127D3B" w:rsidSect="004349DC">
      <w:footerReference w:type="default" r:id="rId14"/>
      <w:pgSz w:w="11910" w:h="16840"/>
      <w:pgMar w:top="1040" w:right="400" w:bottom="1320" w:left="600" w:header="0" w:footer="109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B37C" w14:textId="77777777" w:rsidR="00812F65" w:rsidRDefault="00812F65" w:rsidP="00E0470C">
      <w:r>
        <w:separator/>
      </w:r>
    </w:p>
  </w:endnote>
  <w:endnote w:type="continuationSeparator" w:id="0">
    <w:p w14:paraId="7183A0B4" w14:textId="77777777" w:rsidR="00812F65" w:rsidRDefault="00812F65" w:rsidP="00E0470C">
      <w:r>
        <w:continuationSeparator/>
      </w:r>
    </w:p>
  </w:endnote>
  <w:endnote w:type="continuationNotice" w:id="1">
    <w:p w14:paraId="14BBB21B" w14:textId="77777777" w:rsidR="000F068B" w:rsidRDefault="000F0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7241609"/>
      <w:docPartObj>
        <w:docPartGallery w:val="Page Numbers (Bottom of Page)"/>
        <w:docPartUnique/>
      </w:docPartObj>
    </w:sdtPr>
    <w:sdtEndPr/>
    <w:sdtContent>
      <w:p w14:paraId="1E68D77E" w14:textId="7B82A7AF" w:rsidR="004349DC" w:rsidRDefault="004349D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FB2647" w14:textId="77777777" w:rsidR="00772256" w:rsidRDefault="007722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B1F3" w14:textId="77777777" w:rsidR="00812F65" w:rsidRDefault="00812F65" w:rsidP="00E0470C">
      <w:r>
        <w:separator/>
      </w:r>
    </w:p>
  </w:footnote>
  <w:footnote w:type="continuationSeparator" w:id="0">
    <w:p w14:paraId="50451B93" w14:textId="77777777" w:rsidR="00812F65" w:rsidRDefault="00812F65" w:rsidP="00E0470C">
      <w:r>
        <w:continuationSeparator/>
      </w:r>
    </w:p>
  </w:footnote>
  <w:footnote w:type="continuationNotice" w:id="1">
    <w:p w14:paraId="53D4D225" w14:textId="77777777" w:rsidR="000F068B" w:rsidRDefault="000F06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C28"/>
    <w:multiLevelType w:val="hybridMultilevel"/>
    <w:tmpl w:val="ECDEA8D2"/>
    <w:lvl w:ilvl="0" w:tplc="20000001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1970"/>
    <w:multiLevelType w:val="hybridMultilevel"/>
    <w:tmpl w:val="16807248"/>
    <w:lvl w:ilvl="0" w:tplc="C270F5CE">
      <w:start w:val="4"/>
      <w:numFmt w:val="bullet"/>
      <w:lvlText w:val="-"/>
      <w:lvlJc w:val="left"/>
      <w:pPr>
        <w:ind w:left="185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739FA"/>
    <w:multiLevelType w:val="multilevel"/>
    <w:tmpl w:val="B2B8D640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11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10"/>
  </w:num>
  <w:num w:numId="5">
    <w:abstractNumId w:val="11"/>
  </w:num>
  <w:num w:numId="6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6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1"/>
  </w:num>
  <w:num w:numId="17">
    <w:abstractNumId w:val="5"/>
  </w:num>
  <w:num w:numId="18">
    <w:abstractNumId w:val="7"/>
  </w:num>
  <w:num w:numId="19">
    <w:abstractNumId w:val="1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C5"/>
    <w:rsid w:val="00015A7A"/>
    <w:rsid w:val="00051A3D"/>
    <w:rsid w:val="0008312D"/>
    <w:rsid w:val="000C7792"/>
    <w:rsid w:val="000D7689"/>
    <w:rsid w:val="000F068B"/>
    <w:rsid w:val="00102F3C"/>
    <w:rsid w:val="00122CD3"/>
    <w:rsid w:val="00127D3B"/>
    <w:rsid w:val="00133D69"/>
    <w:rsid w:val="00137333"/>
    <w:rsid w:val="00156AD8"/>
    <w:rsid w:val="0018361E"/>
    <w:rsid w:val="001B3F1D"/>
    <w:rsid w:val="0021307B"/>
    <w:rsid w:val="002309C6"/>
    <w:rsid w:val="00266CAA"/>
    <w:rsid w:val="002768CE"/>
    <w:rsid w:val="002A06F0"/>
    <w:rsid w:val="002A7817"/>
    <w:rsid w:val="002F5BEC"/>
    <w:rsid w:val="00387885"/>
    <w:rsid w:val="003957FE"/>
    <w:rsid w:val="003E26F8"/>
    <w:rsid w:val="0041525E"/>
    <w:rsid w:val="004349DC"/>
    <w:rsid w:val="0043658E"/>
    <w:rsid w:val="00441EEE"/>
    <w:rsid w:val="00493BC9"/>
    <w:rsid w:val="00495CA9"/>
    <w:rsid w:val="00497017"/>
    <w:rsid w:val="004A0668"/>
    <w:rsid w:val="004F5A18"/>
    <w:rsid w:val="00505E04"/>
    <w:rsid w:val="00515965"/>
    <w:rsid w:val="005556E1"/>
    <w:rsid w:val="00563CF1"/>
    <w:rsid w:val="00566A98"/>
    <w:rsid w:val="00587F6C"/>
    <w:rsid w:val="005A5A89"/>
    <w:rsid w:val="005C558C"/>
    <w:rsid w:val="005C760F"/>
    <w:rsid w:val="00601E60"/>
    <w:rsid w:val="00620EB9"/>
    <w:rsid w:val="006419A4"/>
    <w:rsid w:val="00694DDD"/>
    <w:rsid w:val="006B08A8"/>
    <w:rsid w:val="00712811"/>
    <w:rsid w:val="00734B1A"/>
    <w:rsid w:val="00740F10"/>
    <w:rsid w:val="00755C33"/>
    <w:rsid w:val="00772256"/>
    <w:rsid w:val="00782439"/>
    <w:rsid w:val="007A537A"/>
    <w:rsid w:val="007A7D75"/>
    <w:rsid w:val="007C1B56"/>
    <w:rsid w:val="007E7DD2"/>
    <w:rsid w:val="00812F65"/>
    <w:rsid w:val="0082595D"/>
    <w:rsid w:val="00827A46"/>
    <w:rsid w:val="00861385"/>
    <w:rsid w:val="00867435"/>
    <w:rsid w:val="008717D3"/>
    <w:rsid w:val="00873829"/>
    <w:rsid w:val="00884DAB"/>
    <w:rsid w:val="00887A93"/>
    <w:rsid w:val="00893284"/>
    <w:rsid w:val="008950E7"/>
    <w:rsid w:val="008A42EC"/>
    <w:rsid w:val="008C0F4B"/>
    <w:rsid w:val="008C1560"/>
    <w:rsid w:val="008C513B"/>
    <w:rsid w:val="008D29CF"/>
    <w:rsid w:val="009113C5"/>
    <w:rsid w:val="0091293E"/>
    <w:rsid w:val="0092063F"/>
    <w:rsid w:val="0094206B"/>
    <w:rsid w:val="00955EBA"/>
    <w:rsid w:val="00957AFF"/>
    <w:rsid w:val="00966566"/>
    <w:rsid w:val="0096777B"/>
    <w:rsid w:val="009B508D"/>
    <w:rsid w:val="009D225E"/>
    <w:rsid w:val="009E6A67"/>
    <w:rsid w:val="009F43B3"/>
    <w:rsid w:val="00A03E9C"/>
    <w:rsid w:val="00A55B0D"/>
    <w:rsid w:val="00A83B6C"/>
    <w:rsid w:val="00AC62D8"/>
    <w:rsid w:val="00B12816"/>
    <w:rsid w:val="00B24135"/>
    <w:rsid w:val="00B66ACC"/>
    <w:rsid w:val="00B90712"/>
    <w:rsid w:val="00B94A3C"/>
    <w:rsid w:val="00BA0021"/>
    <w:rsid w:val="00BC0A04"/>
    <w:rsid w:val="00BC5C17"/>
    <w:rsid w:val="00BD09BD"/>
    <w:rsid w:val="00BE0781"/>
    <w:rsid w:val="00BE37E4"/>
    <w:rsid w:val="00BF4E29"/>
    <w:rsid w:val="00C00D0D"/>
    <w:rsid w:val="00C21F80"/>
    <w:rsid w:val="00C53652"/>
    <w:rsid w:val="00C80615"/>
    <w:rsid w:val="00CA5E0B"/>
    <w:rsid w:val="00CC0960"/>
    <w:rsid w:val="00CD543D"/>
    <w:rsid w:val="00D0283F"/>
    <w:rsid w:val="00D34F32"/>
    <w:rsid w:val="00D61168"/>
    <w:rsid w:val="00D721A3"/>
    <w:rsid w:val="00D76D9C"/>
    <w:rsid w:val="00D932F4"/>
    <w:rsid w:val="00DC627C"/>
    <w:rsid w:val="00DD53FE"/>
    <w:rsid w:val="00E0470C"/>
    <w:rsid w:val="00E26D1D"/>
    <w:rsid w:val="00E437D5"/>
    <w:rsid w:val="00E45F38"/>
    <w:rsid w:val="00E46BE2"/>
    <w:rsid w:val="00E51418"/>
    <w:rsid w:val="00E53B83"/>
    <w:rsid w:val="00E776A6"/>
    <w:rsid w:val="00E8079C"/>
    <w:rsid w:val="00EB5D81"/>
    <w:rsid w:val="00EE0AD7"/>
    <w:rsid w:val="00F1178C"/>
    <w:rsid w:val="00F27731"/>
    <w:rsid w:val="00F3662F"/>
    <w:rsid w:val="00F72123"/>
    <w:rsid w:val="00FB1113"/>
    <w:rsid w:val="00FB73A1"/>
    <w:rsid w:val="00FC1BDF"/>
    <w:rsid w:val="3374DE7E"/>
    <w:rsid w:val="3BB30A6B"/>
    <w:rsid w:val="4FFCB04B"/>
    <w:rsid w:val="5E2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4381"/>
  <w15:docId w15:val="{99CE77E2-AC72-4B71-8697-937BC49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D225E"/>
    <w:pPr>
      <w:keepNext/>
      <w:keepLines/>
      <w:numPr>
        <w:numId w:val="10"/>
      </w:numPr>
      <w:spacing w:before="240" w:after="120" w:line="360" w:lineRule="auto"/>
      <w:ind w:left="714" w:hanging="357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D22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4">
    <w:name w:val="Hyperlink"/>
    <w:basedOn w:val="a1"/>
    <w:uiPriority w:val="99"/>
    <w:unhideWhenUsed/>
    <w:rsid w:val="00127D3B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6">
    <w:name w:val="footnote text"/>
    <w:basedOn w:val="a0"/>
    <w:link w:val="a7"/>
    <w:uiPriority w:val="99"/>
    <w:semiHidden/>
    <w:unhideWhenUsed/>
    <w:rsid w:val="00127D3B"/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127D3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127D3B"/>
    <w:rPr>
      <w:rFonts w:ascii="Times New Roman" w:eastAsia="Calibri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127D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127D3B"/>
    <w:rPr>
      <w:rFonts w:ascii="Times New Roman" w:eastAsia="Calibri" w:hAnsi="Times New Roman" w:cs="Times New Roman"/>
      <w:sz w:val="28"/>
    </w:rPr>
  </w:style>
  <w:style w:type="paragraph" w:styleId="ac">
    <w:name w:val="caption"/>
    <w:aliases w:val="Название рисунка"/>
    <w:basedOn w:val="a0"/>
    <w:next w:val="a0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d">
    <w:name w:val="Body Text"/>
    <w:basedOn w:val="a0"/>
    <w:link w:val="ae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e">
    <w:name w:val="Основной текст Знак"/>
    <w:basedOn w:val="a1"/>
    <w:link w:val="ad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">
    <w:name w:val="List Paragraph"/>
    <w:basedOn w:val="a0"/>
    <w:uiPriority w:val="34"/>
    <w:qFormat/>
    <w:rsid w:val="005A5A89"/>
    <w:pPr>
      <w:widowControl w:val="0"/>
      <w:numPr>
        <w:numId w:val="14"/>
      </w:numPr>
      <w:spacing w:line="240" w:lineRule="atLeast"/>
      <w:jc w:val="both"/>
    </w:pPr>
    <w:rPr>
      <w:rFonts w:ascii="Arial" w:eastAsiaTheme="minorHAnsi" w:hAnsi="Arial" w:cs="Arial"/>
      <w:sz w:val="24"/>
      <w:szCs w:val="24"/>
    </w:rPr>
  </w:style>
  <w:style w:type="paragraph" w:styleId="af0">
    <w:name w:val="TOC Heading"/>
    <w:basedOn w:val="a0"/>
    <w:uiPriority w:val="39"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0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0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0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c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1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0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1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0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0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0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0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1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1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2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0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  <w:style w:type="character" w:customStyle="1" w:styleId="ABOVECODELINEChar">
    <w:name w:val="_ABOVE_CODE_LINE Char"/>
    <w:basedOn w:val="a1"/>
    <w:link w:val="ABOVECODELINE"/>
    <w:locked/>
    <w:rsid w:val="00884DAB"/>
    <w:rPr>
      <w:rFonts w:ascii="Arial" w:hAnsi="Arial" w:cs="Arial"/>
      <w:sz w:val="12"/>
      <w:szCs w:val="12"/>
    </w:rPr>
  </w:style>
  <w:style w:type="paragraph" w:customStyle="1" w:styleId="ABOVECODELINE">
    <w:name w:val="_ABOVE_CODE_LINE"/>
    <w:basedOn w:val="a0"/>
    <w:link w:val="ABOVECODELINEChar"/>
    <w:rsid w:val="00884DAB"/>
    <w:pPr>
      <w:widowControl w:val="0"/>
      <w:spacing w:line="120" w:lineRule="atLeast"/>
      <w:ind w:firstLine="0"/>
      <w:jc w:val="both"/>
    </w:pPr>
    <w:rPr>
      <w:rFonts w:ascii="Arial" w:eastAsiaTheme="minorHAnsi" w:hAnsi="Arial" w:cs="Arial"/>
      <w:sz w:val="12"/>
      <w:szCs w:val="12"/>
    </w:rPr>
  </w:style>
  <w:style w:type="character" w:customStyle="1" w:styleId="LISTunorderedChar">
    <w:name w:val="_LIST_unordered Char"/>
    <w:basedOn w:val="a1"/>
    <w:link w:val="LISTunordered"/>
    <w:locked/>
    <w:rsid w:val="00884DAB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LISTunordered">
    <w:name w:val="_LIST_unordered"/>
    <w:basedOn w:val="a0"/>
    <w:link w:val="LISTunorderedChar"/>
    <w:rsid w:val="00884DAB"/>
    <w:pPr>
      <w:numPr>
        <w:numId w:val="9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afa">
    <w:name w:val="Красивый текст"/>
    <w:basedOn w:val="a0"/>
    <w:qFormat/>
    <w:rsid w:val="009D225E"/>
    <w:pPr>
      <w:ind w:left="360" w:hanging="76"/>
      <w:jc w:val="both"/>
    </w:pPr>
    <w:rPr>
      <w:rFonts w:ascii="Arial" w:hAnsi="Arial" w:cs="Arial"/>
      <w:sz w:val="24"/>
      <w:szCs w:val="24"/>
    </w:rPr>
  </w:style>
  <w:style w:type="character" w:styleId="afb">
    <w:name w:val="Unresolved Mention"/>
    <w:basedOn w:val="a1"/>
    <w:uiPriority w:val="99"/>
    <w:semiHidden/>
    <w:unhideWhenUsed/>
    <w:rsid w:val="00051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13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1AFD-C9E1-4289-8268-08DA2294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Kirill Guydo</cp:lastModifiedBy>
  <cp:revision>2</cp:revision>
  <dcterms:created xsi:type="dcterms:W3CDTF">2023-02-22T20:46:00Z</dcterms:created>
  <dcterms:modified xsi:type="dcterms:W3CDTF">2023-02-22T20:46:00Z</dcterms:modified>
</cp:coreProperties>
</file>