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0081434"/>
        <w:docPartObj>
          <w:docPartGallery w:val="Cover Pages"/>
          <w:docPartUnique/>
        </w:docPartObj>
      </w:sdtPr>
      <w:sdtContent>
        <w:p w14:paraId="7C000616" w14:textId="345A83BD" w:rsidR="00D043B8" w:rsidRDefault="00D043B8"/>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D043B8" w14:paraId="36C03638" w14:textId="77777777">
            <w:sdt>
              <w:sdtPr>
                <w:rPr>
                  <w:color w:val="0F4761" w:themeColor="accent1" w:themeShade="BF"/>
                  <w:sz w:val="24"/>
                  <w:szCs w:val="24"/>
                </w:rPr>
                <w:alias w:val="Company"/>
                <w:id w:val="13406915"/>
                <w:placeholder>
                  <w:docPart w:val="D7867B5524EF46DC984981F103CEBFB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7F68104" w14:textId="2D72ECF0" w:rsidR="00D043B8" w:rsidRDefault="00D043B8">
                    <w:pPr>
                      <w:pStyle w:val="NoSpacing"/>
                      <w:rPr>
                        <w:color w:val="0F4761" w:themeColor="accent1" w:themeShade="BF"/>
                        <w:sz w:val="24"/>
                      </w:rPr>
                    </w:pPr>
                    <w:r>
                      <w:rPr>
                        <w:color w:val="0F4761" w:themeColor="accent1" w:themeShade="BF"/>
                        <w:sz w:val="24"/>
                        <w:szCs w:val="24"/>
                      </w:rPr>
                      <w:t>Bradley Department of Electrical &amp; Computer Engineering Department</w:t>
                    </w:r>
                  </w:p>
                </w:tc>
              </w:sdtContent>
            </w:sdt>
          </w:tr>
          <w:tr w:rsidR="00D043B8" w14:paraId="455804CF"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05D9808E17484C4881F002032844E6BB"/>
                  </w:placeholder>
                  <w:dataBinding w:prefixMappings="xmlns:ns0='http://schemas.openxmlformats.org/package/2006/metadata/core-properties' xmlns:ns1='http://purl.org/dc/elements/1.1/'" w:xpath="/ns0:coreProperties[1]/ns1:title[1]" w:storeItemID="{6C3C8BC8-F283-45AE-878A-BAB7291924A1}"/>
                  <w:text/>
                </w:sdtPr>
                <w:sdtContent>
                  <w:p w14:paraId="06ECCBED" w14:textId="3CCCFE7A" w:rsidR="00D043B8" w:rsidRDefault="00D043B8">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Project 1 Report</w:t>
                    </w:r>
                  </w:p>
                </w:sdtContent>
              </w:sdt>
            </w:tc>
          </w:tr>
          <w:tr w:rsidR="00D043B8" w14:paraId="67DF4484" w14:textId="77777777">
            <w:sdt>
              <w:sdtPr>
                <w:rPr>
                  <w:color w:val="0F4761" w:themeColor="accent1" w:themeShade="BF"/>
                  <w:sz w:val="24"/>
                  <w:szCs w:val="24"/>
                </w:rPr>
                <w:alias w:val="Subtitle"/>
                <w:id w:val="13406923"/>
                <w:placeholder>
                  <w:docPart w:val="48986514C70940F7B35AED77330D125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CBD5E80" w14:textId="53424AE1" w:rsidR="00D043B8" w:rsidRDefault="00D043B8">
                    <w:pPr>
                      <w:pStyle w:val="NoSpacing"/>
                      <w:rPr>
                        <w:color w:val="0F4761" w:themeColor="accent1" w:themeShade="BF"/>
                        <w:sz w:val="24"/>
                      </w:rPr>
                    </w:pPr>
                    <w:r>
                      <w:rPr>
                        <w:color w:val="0F4761" w:themeColor="accent1" w:themeShade="BF"/>
                        <w:sz w:val="24"/>
                        <w:szCs w:val="24"/>
                      </w:rPr>
                      <w:t>ECE 3504: Principles of Computer Architecture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043B8" w14:paraId="018A09E6"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DCCCDF3971CD474EA4D8046782A65127"/>
                  </w:placeholder>
                  <w:dataBinding w:prefixMappings="xmlns:ns0='http://schemas.openxmlformats.org/package/2006/metadata/core-properties' xmlns:ns1='http://purl.org/dc/elements/1.1/'" w:xpath="/ns0:coreProperties[1]/ns1:creator[1]" w:storeItemID="{6C3C8BC8-F283-45AE-878A-BAB7291924A1}"/>
                  <w:text/>
                </w:sdtPr>
                <w:sdtContent>
                  <w:p w14:paraId="7B546AFE" w14:textId="776D54F6" w:rsidR="00D043B8" w:rsidRDefault="00D043B8">
                    <w:pPr>
                      <w:pStyle w:val="NoSpacing"/>
                      <w:rPr>
                        <w:color w:val="156082" w:themeColor="accent1"/>
                        <w:sz w:val="28"/>
                        <w:szCs w:val="28"/>
                      </w:rPr>
                    </w:pPr>
                    <w:r>
                      <w:rPr>
                        <w:color w:val="156082" w:themeColor="accent1"/>
                        <w:sz w:val="28"/>
                        <w:szCs w:val="28"/>
                      </w:rPr>
                      <w:t>Gandhi, Soham</w:t>
                    </w:r>
                  </w:p>
                </w:sdtContent>
              </w:sdt>
              <w:sdt>
                <w:sdtPr>
                  <w:rPr>
                    <w:color w:val="156082" w:themeColor="accent1"/>
                    <w:sz w:val="28"/>
                    <w:szCs w:val="28"/>
                  </w:rPr>
                  <w:alias w:val="Date"/>
                  <w:tag w:val="Date"/>
                  <w:id w:val="13406932"/>
                  <w:placeholder>
                    <w:docPart w:val="E1DEF9B5404846AB804C7E7AC554C576"/>
                  </w:placeholder>
                  <w:dataBinding w:prefixMappings="xmlns:ns0='http://schemas.microsoft.com/office/2006/coverPageProps'" w:xpath="/ns0:CoverPageProperties[1]/ns0:PublishDate[1]" w:storeItemID="{55AF091B-3C7A-41E3-B477-F2FDAA23CFDA}"/>
                  <w:date w:fullDate="2024-02-13T00:00:00Z">
                    <w:dateFormat w:val="M-d-yyyy"/>
                    <w:lid w:val="en-US"/>
                    <w:storeMappedDataAs w:val="dateTime"/>
                    <w:calendar w:val="gregorian"/>
                  </w:date>
                </w:sdtPr>
                <w:sdtContent>
                  <w:p w14:paraId="709999D1" w14:textId="34BD2C44" w:rsidR="00D043B8" w:rsidRDefault="00D043B8">
                    <w:pPr>
                      <w:pStyle w:val="NoSpacing"/>
                      <w:rPr>
                        <w:color w:val="156082" w:themeColor="accent1"/>
                        <w:sz w:val="28"/>
                        <w:szCs w:val="28"/>
                      </w:rPr>
                    </w:pPr>
                    <w:r>
                      <w:rPr>
                        <w:color w:val="156082" w:themeColor="accent1"/>
                        <w:sz w:val="28"/>
                        <w:szCs w:val="28"/>
                      </w:rPr>
                      <w:t>2-13-2024</w:t>
                    </w:r>
                  </w:p>
                </w:sdtContent>
              </w:sdt>
              <w:p w14:paraId="4FAED764" w14:textId="77777777" w:rsidR="00D043B8" w:rsidRDefault="00D043B8">
                <w:pPr>
                  <w:pStyle w:val="NoSpacing"/>
                  <w:rPr>
                    <w:color w:val="156082" w:themeColor="accent1"/>
                  </w:rPr>
                </w:pPr>
              </w:p>
            </w:tc>
          </w:tr>
        </w:tbl>
        <w:p w14:paraId="57AE95F5" w14:textId="1E7973C1" w:rsidR="00D043B8" w:rsidRDefault="00D043B8">
          <w:r>
            <w:br w:type="page"/>
          </w:r>
        </w:p>
      </w:sdtContent>
    </w:sdt>
    <w:p w14:paraId="52F0D3F3" w14:textId="375B4FAB" w:rsidR="00D043B8" w:rsidRDefault="00CA72BD" w:rsidP="00D043B8">
      <w:r>
        <w:lastRenderedPageBreak/>
        <w:t xml:space="preserve">The program we designed implements the Collatz algorithm. To implement the algorithm, we first check if the number is positive. If the number is not positive, then an error message is thrown, and the program gracefully exits. To determine this, we do </w:t>
      </w:r>
      <w:proofErr w:type="spellStart"/>
      <w:r>
        <w:t>bgtz</w:t>
      </w:r>
      <w:proofErr w:type="spellEnd"/>
      <w:r>
        <w:t xml:space="preserve"> which jumps to the appropriate section if the value is greater than 0. If we determine the number is positive, then we implement the Collatz algorithm and print the next step. </w:t>
      </w:r>
    </w:p>
    <w:p w14:paraId="7BD5B130" w14:textId="61E4F4ED" w:rsidR="00CA72BD" w:rsidRDefault="00CA72BD" w:rsidP="00D043B8">
      <w:r>
        <w:t xml:space="preserve">For the extra credit portion, I added a section that keeps repeating as long as the value does not equal 1 using the </w:t>
      </w:r>
      <w:proofErr w:type="spellStart"/>
      <w:r>
        <w:t>bne</w:t>
      </w:r>
      <w:proofErr w:type="spellEnd"/>
      <w:r>
        <w:t xml:space="preserve"> command. The while loop keeps implementing the Collatz algorithm until it is one and then exits gracefully. Below Figure 1, shows the output from the program show casing how the program essentially is implemented.</w:t>
      </w:r>
    </w:p>
    <w:p w14:paraId="411DB45A" w14:textId="77777777" w:rsidR="00CA72BD" w:rsidRDefault="00CA72BD" w:rsidP="00D043B8"/>
    <w:p w14:paraId="65366241" w14:textId="602E5435" w:rsidR="00D043B8" w:rsidRDefault="00D043B8" w:rsidP="00D043B8">
      <w:r>
        <w:t>Program Snapshots:</w:t>
      </w:r>
    </w:p>
    <w:p w14:paraId="49DF9598" w14:textId="77777777" w:rsidR="00D043B8" w:rsidRDefault="00D043B8" w:rsidP="00D043B8">
      <w:pPr>
        <w:keepNext/>
        <w:jc w:val="center"/>
      </w:pPr>
      <w:r w:rsidRPr="00D043B8">
        <w:drawing>
          <wp:inline distT="0" distB="0" distL="0" distR="0" wp14:anchorId="4F2AF5C9" wp14:editId="0184B143">
            <wp:extent cx="5943600" cy="1024294"/>
            <wp:effectExtent l="0" t="0" r="0" b="4445"/>
            <wp:docPr id="193647969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79693" name="Picture 1" descr="A black text on a white background&#10;&#10;Description automatically generated"/>
                    <pic:cNvPicPr/>
                  </pic:nvPicPr>
                  <pic:blipFill>
                    <a:blip r:embed="rId5"/>
                    <a:stretch>
                      <a:fillRect/>
                    </a:stretch>
                  </pic:blipFill>
                  <pic:spPr>
                    <a:xfrm>
                      <a:off x="0" y="0"/>
                      <a:ext cx="5966626" cy="1028262"/>
                    </a:xfrm>
                    <a:prstGeom prst="rect">
                      <a:avLst/>
                    </a:prstGeom>
                  </pic:spPr>
                </pic:pic>
              </a:graphicData>
            </a:graphic>
          </wp:inline>
        </w:drawing>
      </w:r>
    </w:p>
    <w:p w14:paraId="6E350598" w14:textId="57896DC9" w:rsidR="00D043B8" w:rsidRDefault="00D043B8" w:rsidP="00D043B8">
      <w:pPr>
        <w:pStyle w:val="Caption"/>
        <w:jc w:val="center"/>
      </w:pPr>
      <w:r>
        <w:t xml:space="preserve">Figure </w:t>
      </w:r>
      <w:r>
        <w:fldChar w:fldCharType="begin"/>
      </w:r>
      <w:r>
        <w:instrText xml:space="preserve"> SEQ Figure \* ARABIC </w:instrText>
      </w:r>
      <w:r>
        <w:fldChar w:fldCharType="separate"/>
      </w:r>
      <w:r w:rsidR="00113AAB">
        <w:rPr>
          <w:noProof/>
        </w:rPr>
        <w:t>1</w:t>
      </w:r>
      <w:r>
        <w:fldChar w:fldCharType="end"/>
      </w:r>
      <w:r>
        <w:t xml:space="preserve"> Output from the assembly program with an input of 6.</w:t>
      </w:r>
    </w:p>
    <w:p w14:paraId="41788C5C" w14:textId="77777777" w:rsidR="00CA72BD" w:rsidRPr="00CA72BD" w:rsidRDefault="00CA72BD" w:rsidP="00CA72BD"/>
    <w:p w14:paraId="11190362" w14:textId="77777777" w:rsidR="00D043B8" w:rsidRDefault="00D043B8" w:rsidP="00D043B8">
      <w:pPr>
        <w:keepNext/>
        <w:jc w:val="center"/>
      </w:pPr>
      <w:r w:rsidRPr="00D043B8">
        <w:drawing>
          <wp:inline distT="0" distB="0" distL="0" distR="0" wp14:anchorId="0AECA4DA" wp14:editId="489B8E62">
            <wp:extent cx="2263336" cy="3779848"/>
            <wp:effectExtent l="0" t="0" r="3810" b="0"/>
            <wp:docPr id="317462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2175" name="Picture 1" descr="A screenshot of a computer&#10;&#10;Description automatically generated"/>
                    <pic:cNvPicPr/>
                  </pic:nvPicPr>
                  <pic:blipFill>
                    <a:blip r:embed="rId6"/>
                    <a:stretch>
                      <a:fillRect/>
                    </a:stretch>
                  </pic:blipFill>
                  <pic:spPr>
                    <a:xfrm>
                      <a:off x="0" y="0"/>
                      <a:ext cx="2263336" cy="3779848"/>
                    </a:xfrm>
                    <a:prstGeom prst="rect">
                      <a:avLst/>
                    </a:prstGeom>
                  </pic:spPr>
                </pic:pic>
              </a:graphicData>
            </a:graphic>
          </wp:inline>
        </w:drawing>
      </w:r>
    </w:p>
    <w:p w14:paraId="0B94CBDE" w14:textId="4FAE4E01" w:rsidR="00D043B8" w:rsidRPr="00D043B8" w:rsidRDefault="00D043B8" w:rsidP="00D043B8">
      <w:pPr>
        <w:pStyle w:val="Caption"/>
        <w:jc w:val="center"/>
      </w:pPr>
      <w:r>
        <w:t xml:space="preserve">Figure </w:t>
      </w:r>
      <w:r>
        <w:fldChar w:fldCharType="begin"/>
      </w:r>
      <w:r>
        <w:instrText xml:space="preserve"> SEQ Figure \* ARABIC </w:instrText>
      </w:r>
      <w:r>
        <w:fldChar w:fldCharType="separate"/>
      </w:r>
      <w:r w:rsidR="00113AAB">
        <w:rPr>
          <w:noProof/>
        </w:rPr>
        <w:t>2</w:t>
      </w:r>
      <w:r>
        <w:fldChar w:fldCharType="end"/>
      </w:r>
      <w:r>
        <w:t xml:space="preserve"> Register values at the end of the program.</w:t>
      </w:r>
    </w:p>
    <w:sectPr w:rsidR="00D043B8" w:rsidRPr="00D043B8" w:rsidSect="00CD7A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B8"/>
    <w:rsid w:val="00113AAB"/>
    <w:rsid w:val="00117BBC"/>
    <w:rsid w:val="003B53CA"/>
    <w:rsid w:val="0045025F"/>
    <w:rsid w:val="00CA72BD"/>
    <w:rsid w:val="00CD7A6E"/>
    <w:rsid w:val="00D0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E761D"/>
  <w15:chartTrackingRefBased/>
  <w15:docId w15:val="{54E0DF51-79D4-4C92-88F6-65BE9170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3B8"/>
    <w:rPr>
      <w:rFonts w:eastAsiaTheme="majorEastAsia" w:cstheme="majorBidi"/>
      <w:color w:val="272727" w:themeColor="text1" w:themeTint="D8"/>
    </w:rPr>
  </w:style>
  <w:style w:type="paragraph" w:styleId="Title">
    <w:name w:val="Title"/>
    <w:basedOn w:val="Normal"/>
    <w:next w:val="Normal"/>
    <w:link w:val="TitleChar"/>
    <w:uiPriority w:val="10"/>
    <w:qFormat/>
    <w:rsid w:val="00D04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3B8"/>
    <w:pPr>
      <w:spacing w:before="160"/>
      <w:jc w:val="center"/>
    </w:pPr>
    <w:rPr>
      <w:i/>
      <w:iCs/>
      <w:color w:val="404040" w:themeColor="text1" w:themeTint="BF"/>
    </w:rPr>
  </w:style>
  <w:style w:type="character" w:customStyle="1" w:styleId="QuoteChar">
    <w:name w:val="Quote Char"/>
    <w:basedOn w:val="DefaultParagraphFont"/>
    <w:link w:val="Quote"/>
    <w:uiPriority w:val="29"/>
    <w:rsid w:val="00D043B8"/>
    <w:rPr>
      <w:i/>
      <w:iCs/>
      <w:color w:val="404040" w:themeColor="text1" w:themeTint="BF"/>
    </w:rPr>
  </w:style>
  <w:style w:type="paragraph" w:styleId="ListParagraph">
    <w:name w:val="List Paragraph"/>
    <w:basedOn w:val="Normal"/>
    <w:uiPriority w:val="34"/>
    <w:qFormat/>
    <w:rsid w:val="00D043B8"/>
    <w:pPr>
      <w:ind w:left="720"/>
      <w:contextualSpacing/>
    </w:pPr>
  </w:style>
  <w:style w:type="character" w:styleId="IntenseEmphasis">
    <w:name w:val="Intense Emphasis"/>
    <w:basedOn w:val="DefaultParagraphFont"/>
    <w:uiPriority w:val="21"/>
    <w:qFormat/>
    <w:rsid w:val="00D043B8"/>
    <w:rPr>
      <w:i/>
      <w:iCs/>
      <w:color w:val="0F4761" w:themeColor="accent1" w:themeShade="BF"/>
    </w:rPr>
  </w:style>
  <w:style w:type="paragraph" w:styleId="IntenseQuote">
    <w:name w:val="Intense Quote"/>
    <w:basedOn w:val="Normal"/>
    <w:next w:val="Normal"/>
    <w:link w:val="IntenseQuoteChar"/>
    <w:uiPriority w:val="30"/>
    <w:qFormat/>
    <w:rsid w:val="00D04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3B8"/>
    <w:rPr>
      <w:i/>
      <w:iCs/>
      <w:color w:val="0F4761" w:themeColor="accent1" w:themeShade="BF"/>
    </w:rPr>
  </w:style>
  <w:style w:type="character" w:styleId="IntenseReference">
    <w:name w:val="Intense Reference"/>
    <w:basedOn w:val="DefaultParagraphFont"/>
    <w:uiPriority w:val="32"/>
    <w:qFormat/>
    <w:rsid w:val="00D043B8"/>
    <w:rPr>
      <w:b/>
      <w:bCs/>
      <w:smallCaps/>
      <w:color w:val="0F4761" w:themeColor="accent1" w:themeShade="BF"/>
      <w:spacing w:val="5"/>
    </w:rPr>
  </w:style>
  <w:style w:type="paragraph" w:styleId="NormalWeb">
    <w:name w:val="Normal (Web)"/>
    <w:basedOn w:val="Normal"/>
    <w:uiPriority w:val="99"/>
    <w:semiHidden/>
    <w:unhideWhenUsed/>
    <w:rsid w:val="00D043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D043B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043B8"/>
    <w:rPr>
      <w:rFonts w:eastAsiaTheme="minorEastAsia"/>
      <w:kern w:val="0"/>
      <w14:ligatures w14:val="none"/>
    </w:rPr>
  </w:style>
  <w:style w:type="paragraph" w:styleId="Caption">
    <w:name w:val="caption"/>
    <w:basedOn w:val="Normal"/>
    <w:next w:val="Normal"/>
    <w:uiPriority w:val="35"/>
    <w:unhideWhenUsed/>
    <w:qFormat/>
    <w:rsid w:val="00D043B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048338">
      <w:bodyDiv w:val="1"/>
      <w:marLeft w:val="0"/>
      <w:marRight w:val="0"/>
      <w:marTop w:val="0"/>
      <w:marBottom w:val="0"/>
      <w:divBdr>
        <w:top w:val="none" w:sz="0" w:space="0" w:color="auto"/>
        <w:left w:val="none" w:sz="0" w:space="0" w:color="auto"/>
        <w:bottom w:val="none" w:sz="0" w:space="0" w:color="auto"/>
        <w:right w:val="none" w:sz="0" w:space="0" w:color="auto"/>
      </w:divBdr>
    </w:div>
    <w:div w:id="76704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867B5524EF46DC984981F103CEBFB9"/>
        <w:category>
          <w:name w:val="General"/>
          <w:gallery w:val="placeholder"/>
        </w:category>
        <w:types>
          <w:type w:val="bbPlcHdr"/>
        </w:types>
        <w:behaviors>
          <w:behavior w:val="content"/>
        </w:behaviors>
        <w:guid w:val="{B86702C0-BF30-44BC-A8C8-0C0A85753565}"/>
      </w:docPartPr>
      <w:docPartBody>
        <w:p w:rsidR="00000000" w:rsidRDefault="002C23FB" w:rsidP="002C23FB">
          <w:pPr>
            <w:pStyle w:val="D7867B5524EF46DC984981F103CEBFB9"/>
          </w:pPr>
          <w:r>
            <w:rPr>
              <w:color w:val="0F4761" w:themeColor="accent1" w:themeShade="BF"/>
            </w:rPr>
            <w:t>[Company name]</w:t>
          </w:r>
        </w:p>
      </w:docPartBody>
    </w:docPart>
    <w:docPart>
      <w:docPartPr>
        <w:name w:val="05D9808E17484C4881F002032844E6BB"/>
        <w:category>
          <w:name w:val="General"/>
          <w:gallery w:val="placeholder"/>
        </w:category>
        <w:types>
          <w:type w:val="bbPlcHdr"/>
        </w:types>
        <w:behaviors>
          <w:behavior w:val="content"/>
        </w:behaviors>
        <w:guid w:val="{93EA59D2-B713-4C7D-B0F0-356FB5324A1D}"/>
      </w:docPartPr>
      <w:docPartBody>
        <w:p w:rsidR="00000000" w:rsidRDefault="002C23FB" w:rsidP="002C23FB">
          <w:pPr>
            <w:pStyle w:val="05D9808E17484C4881F002032844E6BB"/>
          </w:pPr>
          <w:r>
            <w:rPr>
              <w:rFonts w:asciiTheme="majorHAnsi" w:eastAsiaTheme="majorEastAsia" w:hAnsiTheme="majorHAnsi" w:cstheme="majorBidi"/>
              <w:color w:val="156082" w:themeColor="accent1"/>
              <w:sz w:val="88"/>
              <w:szCs w:val="88"/>
            </w:rPr>
            <w:t>[Document title]</w:t>
          </w:r>
        </w:p>
      </w:docPartBody>
    </w:docPart>
    <w:docPart>
      <w:docPartPr>
        <w:name w:val="48986514C70940F7B35AED77330D1252"/>
        <w:category>
          <w:name w:val="General"/>
          <w:gallery w:val="placeholder"/>
        </w:category>
        <w:types>
          <w:type w:val="bbPlcHdr"/>
        </w:types>
        <w:behaviors>
          <w:behavior w:val="content"/>
        </w:behaviors>
        <w:guid w:val="{FF4FEABE-F87B-450A-9BBA-CED5F463B16F}"/>
      </w:docPartPr>
      <w:docPartBody>
        <w:p w:rsidR="00000000" w:rsidRDefault="002C23FB" w:rsidP="002C23FB">
          <w:pPr>
            <w:pStyle w:val="48986514C70940F7B35AED77330D1252"/>
          </w:pPr>
          <w:r>
            <w:rPr>
              <w:color w:val="0F4761" w:themeColor="accent1" w:themeShade="BF"/>
            </w:rPr>
            <w:t>[Document subtitle]</w:t>
          </w:r>
        </w:p>
      </w:docPartBody>
    </w:docPart>
    <w:docPart>
      <w:docPartPr>
        <w:name w:val="DCCCDF3971CD474EA4D8046782A65127"/>
        <w:category>
          <w:name w:val="General"/>
          <w:gallery w:val="placeholder"/>
        </w:category>
        <w:types>
          <w:type w:val="bbPlcHdr"/>
        </w:types>
        <w:behaviors>
          <w:behavior w:val="content"/>
        </w:behaviors>
        <w:guid w:val="{9676E828-D2FE-4F1F-AFB1-48AEE9B1638D}"/>
      </w:docPartPr>
      <w:docPartBody>
        <w:p w:rsidR="00000000" w:rsidRDefault="002C23FB" w:rsidP="002C23FB">
          <w:pPr>
            <w:pStyle w:val="DCCCDF3971CD474EA4D8046782A65127"/>
          </w:pPr>
          <w:r>
            <w:rPr>
              <w:color w:val="156082" w:themeColor="accent1"/>
              <w:sz w:val="28"/>
              <w:szCs w:val="28"/>
            </w:rPr>
            <w:t>[Author name]</w:t>
          </w:r>
        </w:p>
      </w:docPartBody>
    </w:docPart>
    <w:docPart>
      <w:docPartPr>
        <w:name w:val="E1DEF9B5404846AB804C7E7AC554C576"/>
        <w:category>
          <w:name w:val="General"/>
          <w:gallery w:val="placeholder"/>
        </w:category>
        <w:types>
          <w:type w:val="bbPlcHdr"/>
        </w:types>
        <w:behaviors>
          <w:behavior w:val="content"/>
        </w:behaviors>
        <w:guid w:val="{AAEFE98F-0B8B-4125-ABE6-00192C6DB397}"/>
      </w:docPartPr>
      <w:docPartBody>
        <w:p w:rsidR="00000000" w:rsidRDefault="002C23FB" w:rsidP="002C23FB">
          <w:pPr>
            <w:pStyle w:val="E1DEF9B5404846AB804C7E7AC554C57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FB"/>
    <w:rsid w:val="002C23FB"/>
    <w:rsid w:val="008E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867B5524EF46DC984981F103CEBFB9">
    <w:name w:val="D7867B5524EF46DC984981F103CEBFB9"/>
    <w:rsid w:val="002C23FB"/>
  </w:style>
  <w:style w:type="paragraph" w:customStyle="1" w:styleId="05D9808E17484C4881F002032844E6BB">
    <w:name w:val="05D9808E17484C4881F002032844E6BB"/>
    <w:rsid w:val="002C23FB"/>
  </w:style>
  <w:style w:type="paragraph" w:customStyle="1" w:styleId="48986514C70940F7B35AED77330D1252">
    <w:name w:val="48986514C70940F7B35AED77330D1252"/>
    <w:rsid w:val="002C23FB"/>
  </w:style>
  <w:style w:type="paragraph" w:customStyle="1" w:styleId="DCCCDF3971CD474EA4D8046782A65127">
    <w:name w:val="DCCCDF3971CD474EA4D8046782A65127"/>
    <w:rsid w:val="002C23FB"/>
  </w:style>
  <w:style w:type="paragraph" w:customStyle="1" w:styleId="E1DEF9B5404846AB804C7E7AC554C576">
    <w:name w:val="E1DEF9B5404846AB804C7E7AC554C576"/>
    <w:rsid w:val="002C2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176</Words>
  <Characters>878</Characters>
  <Application>Microsoft Office Word</Application>
  <DocSecurity>0</DocSecurity>
  <Lines>24</Lines>
  <Paragraphs>10</Paragraphs>
  <ScaleCrop>false</ScaleCrop>
  <HeadingPairs>
    <vt:vector size="2" baseType="variant">
      <vt:variant>
        <vt:lpstr>Title</vt:lpstr>
      </vt:variant>
      <vt:variant>
        <vt:i4>1</vt:i4>
      </vt:variant>
    </vt:vector>
  </HeadingPairs>
  <TitlesOfParts>
    <vt:vector size="1" baseType="lpstr">
      <vt:lpstr>Project 1 Report</vt:lpstr>
    </vt:vector>
  </TitlesOfParts>
  <Company>Bradley Department of Electrical &amp; Computer Engineering Department</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ECE 3504: Principles of Computer Architecture</dc:subject>
  <dc:creator>Gandhi, Soham</dc:creator>
  <cp:keywords/>
  <dc:description/>
  <cp:lastModifiedBy>Gandhi, Soham</cp:lastModifiedBy>
  <cp:revision>3</cp:revision>
  <cp:lastPrinted>2024-02-13T17:51:00Z</cp:lastPrinted>
  <dcterms:created xsi:type="dcterms:W3CDTF">2024-02-13T16:44:00Z</dcterms:created>
  <dcterms:modified xsi:type="dcterms:W3CDTF">2024-02-13T17:52:00Z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eaf3614a-c572-4779-9a13-a20d63c5be41</vt:lpwstr>
  </property>
</Properties>
</file>