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AE0CF" w14:textId="370EA78F" w:rsidR="000F6228" w:rsidRDefault="000F6228" w:rsidP="000F6228">
      <w:pPr>
        <w:spacing w:line="360" w:lineRule="auto"/>
        <w:jc w:val="center"/>
        <w:rPr>
          <w:rFonts w:ascii="Consolas" w:hAnsi="Consolas"/>
          <w:b/>
          <w:bCs/>
        </w:rPr>
      </w:pPr>
      <w:r>
        <w:rPr>
          <w:rFonts w:ascii="Consolas" w:hAnsi="Consolas"/>
          <w:b/>
          <w:bCs/>
        </w:rPr>
        <w:t>Lab Report 02</w:t>
      </w:r>
    </w:p>
    <w:p w14:paraId="02C4A3B3" w14:textId="1C5560D9" w:rsidR="00BA6CF8" w:rsidRPr="00BA6CF8" w:rsidRDefault="00BA6CF8" w:rsidP="00BA6CF8">
      <w:pPr>
        <w:spacing w:line="360" w:lineRule="auto"/>
        <w:rPr>
          <w:rFonts w:ascii="Consolas" w:hAnsi="Consolas"/>
          <w:sz w:val="18"/>
          <w:szCs w:val="18"/>
          <w:u w:val="single"/>
        </w:rPr>
      </w:pPr>
      <w:r w:rsidRPr="00BA6CF8">
        <w:rPr>
          <w:rFonts w:ascii="Consolas" w:hAnsi="Consolas"/>
          <w:sz w:val="18"/>
          <w:szCs w:val="18"/>
          <w:u w:val="single"/>
        </w:rPr>
        <w:t>Problem</w:t>
      </w:r>
    </w:p>
    <w:p w14:paraId="2F4E9F94" w14:textId="02FFE36B" w:rsidR="000F6228" w:rsidRDefault="000F6228" w:rsidP="000F6228">
      <w:pPr>
        <w:spacing w:line="360" w:lineRule="auto"/>
        <w:rPr>
          <w:rFonts w:ascii="Consolas" w:hAnsi="Consolas"/>
          <w:sz w:val="18"/>
          <w:szCs w:val="18"/>
        </w:rPr>
      </w:pPr>
      <w:r>
        <w:rPr>
          <w:rFonts w:ascii="Consolas" w:hAnsi="Consolas"/>
          <w:sz w:val="18"/>
          <w:szCs w:val="18"/>
        </w:rPr>
        <w:t xml:space="preserve">In this lab, we are tasked with creating two methods using java’s input and output functionality: turning present tense words into past tense and calculating the volume of a list of tubes, given text from their respective text files. </w:t>
      </w:r>
    </w:p>
    <w:p w14:paraId="5C34A085" w14:textId="77777777" w:rsidR="000F6228" w:rsidRDefault="000F6228" w:rsidP="000F6228">
      <w:pPr>
        <w:spacing w:line="360" w:lineRule="auto"/>
        <w:rPr>
          <w:rFonts w:ascii="Consolas" w:hAnsi="Consolas"/>
          <w:sz w:val="18"/>
          <w:szCs w:val="18"/>
        </w:rPr>
      </w:pPr>
    </w:p>
    <w:p w14:paraId="19A9EA42" w14:textId="539642B7" w:rsidR="00BA6CF8" w:rsidRPr="00BA6CF8" w:rsidRDefault="00BA6CF8" w:rsidP="000F6228">
      <w:pPr>
        <w:spacing w:line="360" w:lineRule="auto"/>
        <w:rPr>
          <w:rFonts w:ascii="Consolas" w:hAnsi="Consolas"/>
          <w:sz w:val="18"/>
          <w:szCs w:val="18"/>
          <w:u w:val="single"/>
        </w:rPr>
      </w:pPr>
      <w:r w:rsidRPr="00BA6CF8">
        <w:rPr>
          <w:rFonts w:ascii="Consolas" w:hAnsi="Consolas"/>
          <w:sz w:val="18"/>
          <w:szCs w:val="18"/>
          <w:u w:val="single"/>
        </w:rPr>
        <w:t>Solution Description</w:t>
      </w:r>
    </w:p>
    <w:p w14:paraId="76505358" w14:textId="64645C63" w:rsidR="000F6228" w:rsidRDefault="000F6228" w:rsidP="000F6228">
      <w:pPr>
        <w:spacing w:line="360" w:lineRule="auto"/>
        <w:rPr>
          <w:rFonts w:ascii="Consolas" w:hAnsi="Consolas"/>
          <w:sz w:val="18"/>
          <w:szCs w:val="18"/>
        </w:rPr>
      </w:pPr>
      <w:r>
        <w:rPr>
          <w:rFonts w:ascii="Consolas" w:hAnsi="Consolas"/>
          <w:sz w:val="18"/>
          <w:szCs w:val="18"/>
        </w:rPr>
        <w:t xml:space="preserve">To switch present tense words into their past tense equivalents, the program reads the text file word-by-word and checks if any word is the word “is”. If that is the case, the word will be printed to the console and file as “was” instead. </w:t>
      </w:r>
    </w:p>
    <w:p w14:paraId="20D52986" w14:textId="1E061182" w:rsidR="000F6228" w:rsidRDefault="000F6228" w:rsidP="000F6228">
      <w:pPr>
        <w:spacing w:line="360" w:lineRule="auto"/>
        <w:rPr>
          <w:rFonts w:ascii="Consolas" w:hAnsi="Consolas"/>
          <w:sz w:val="18"/>
          <w:szCs w:val="18"/>
        </w:rPr>
      </w:pPr>
      <w:proofErr w:type="gramStart"/>
      <w:r>
        <w:rPr>
          <w:rFonts w:ascii="Consolas" w:hAnsi="Consolas"/>
          <w:sz w:val="18"/>
          <w:szCs w:val="18"/>
        </w:rPr>
        <w:t>In order to</w:t>
      </w:r>
      <w:proofErr w:type="gramEnd"/>
      <w:r>
        <w:rPr>
          <w:rFonts w:ascii="Consolas" w:hAnsi="Consolas"/>
          <w:sz w:val="18"/>
          <w:szCs w:val="18"/>
        </w:rPr>
        <w:t xml:space="preserve"> calculate the volume of the tubes, each line is separated by its delimiters and has its height and radius processed by the program. The formula for volume is calculated using the formula and the result is then added to the total volume. This is repeated until the last volume is </w:t>
      </w:r>
      <w:proofErr w:type="gramStart"/>
      <w:r>
        <w:rPr>
          <w:rFonts w:ascii="Consolas" w:hAnsi="Consolas"/>
          <w:sz w:val="18"/>
          <w:szCs w:val="18"/>
        </w:rPr>
        <w:t>calculated</w:t>
      </w:r>
      <w:proofErr w:type="gramEnd"/>
      <w:r>
        <w:rPr>
          <w:rFonts w:ascii="Consolas" w:hAnsi="Consolas"/>
          <w:sz w:val="18"/>
          <w:szCs w:val="18"/>
        </w:rPr>
        <w:t xml:space="preserve"> and a final total is </w:t>
      </w:r>
      <w:r w:rsidR="00BA6CF8">
        <w:rPr>
          <w:rFonts w:ascii="Consolas" w:hAnsi="Consolas"/>
          <w:sz w:val="18"/>
          <w:szCs w:val="18"/>
        </w:rPr>
        <w:t>found.</w:t>
      </w:r>
    </w:p>
    <w:p w14:paraId="7DC842D6" w14:textId="319D379A" w:rsidR="00BA6CF8" w:rsidRDefault="00BA6CF8" w:rsidP="000F6228">
      <w:pPr>
        <w:spacing w:line="360" w:lineRule="auto"/>
        <w:rPr>
          <w:rFonts w:ascii="Consolas" w:hAnsi="Consolas"/>
          <w:sz w:val="18"/>
          <w:szCs w:val="18"/>
          <w:u w:val="single"/>
        </w:rPr>
      </w:pPr>
      <w:r>
        <w:rPr>
          <w:rFonts w:ascii="Consolas" w:hAnsi="Consolas"/>
          <w:sz w:val="18"/>
          <w:szCs w:val="18"/>
          <w:u w:val="single"/>
        </w:rPr>
        <w:t>Problems Encountered</w:t>
      </w:r>
    </w:p>
    <w:p w14:paraId="5A6304D9" w14:textId="744132E8" w:rsidR="00BA6CF8" w:rsidRDefault="00BA6CF8" w:rsidP="000F6228">
      <w:pPr>
        <w:spacing w:line="360" w:lineRule="auto"/>
        <w:rPr>
          <w:rFonts w:ascii="Consolas" w:hAnsi="Consolas"/>
          <w:sz w:val="18"/>
          <w:szCs w:val="18"/>
        </w:rPr>
      </w:pPr>
      <w:r>
        <w:rPr>
          <w:rFonts w:ascii="Consolas" w:hAnsi="Consolas"/>
          <w:sz w:val="18"/>
          <w:szCs w:val="18"/>
        </w:rPr>
        <w:t xml:space="preserve">Something I struggled with at first </w:t>
      </w:r>
      <w:proofErr w:type="gramStart"/>
      <w:r>
        <w:rPr>
          <w:rFonts w:ascii="Consolas" w:hAnsi="Consolas"/>
          <w:sz w:val="18"/>
          <w:szCs w:val="18"/>
        </w:rPr>
        <w:t>is</w:t>
      </w:r>
      <w:proofErr w:type="gramEnd"/>
      <w:r>
        <w:rPr>
          <w:rFonts w:ascii="Consolas" w:hAnsi="Consolas"/>
          <w:sz w:val="18"/>
          <w:szCs w:val="18"/>
        </w:rPr>
        <w:t xml:space="preserve"> figuring out the body field amount of the tubes text file because I didn’t know what it meant. I figured out what it refers to is the number of sections that get delimited on each line of the file, and I was quickly able to finalize the tubes method creation. A minor thing I tripped </w:t>
      </w:r>
      <w:proofErr w:type="gramStart"/>
      <w:r>
        <w:rPr>
          <w:rFonts w:ascii="Consolas" w:hAnsi="Consolas"/>
          <w:sz w:val="18"/>
          <w:szCs w:val="18"/>
        </w:rPr>
        <w:t>up on</w:t>
      </w:r>
      <w:proofErr w:type="gramEnd"/>
      <w:r>
        <w:rPr>
          <w:rFonts w:ascii="Consolas" w:hAnsi="Consolas"/>
          <w:sz w:val="18"/>
          <w:szCs w:val="18"/>
        </w:rPr>
        <w:t xml:space="preserve"> during the creation of both methods was not reading the files properly. In the call of the scanner/</w:t>
      </w:r>
      <w:proofErr w:type="spellStart"/>
      <w:r>
        <w:rPr>
          <w:rFonts w:ascii="Consolas" w:hAnsi="Consolas"/>
          <w:sz w:val="18"/>
          <w:szCs w:val="18"/>
        </w:rPr>
        <w:t>printwritter</w:t>
      </w:r>
      <w:proofErr w:type="spellEnd"/>
      <w:r>
        <w:rPr>
          <w:rFonts w:ascii="Consolas" w:hAnsi="Consolas"/>
          <w:sz w:val="18"/>
          <w:szCs w:val="18"/>
        </w:rPr>
        <w:t xml:space="preserve"> methods, I accidentally omitted calling the File object when passing the names of the files into the parameter and </w:t>
      </w:r>
      <w:proofErr w:type="gramStart"/>
      <w:r>
        <w:rPr>
          <w:rFonts w:ascii="Consolas" w:hAnsi="Consolas"/>
          <w:sz w:val="18"/>
          <w:szCs w:val="18"/>
        </w:rPr>
        <w:t>wasn’t able to</w:t>
      </w:r>
      <w:proofErr w:type="gramEnd"/>
      <w:r>
        <w:rPr>
          <w:rFonts w:ascii="Consolas" w:hAnsi="Consolas"/>
          <w:sz w:val="18"/>
          <w:szCs w:val="18"/>
        </w:rPr>
        <w:t xml:space="preserve"> properly read it until I included it.</w:t>
      </w:r>
    </w:p>
    <w:p w14:paraId="45C9498A" w14:textId="77777777" w:rsidR="00BA6CF8" w:rsidRDefault="00BA6CF8" w:rsidP="000F6228">
      <w:pPr>
        <w:spacing w:line="360" w:lineRule="auto"/>
        <w:rPr>
          <w:rFonts w:ascii="Consolas" w:hAnsi="Consolas"/>
          <w:sz w:val="18"/>
          <w:szCs w:val="18"/>
        </w:rPr>
      </w:pPr>
    </w:p>
    <w:p w14:paraId="4F4AC7C1" w14:textId="7B8A59F6" w:rsidR="00BA6CF8" w:rsidRDefault="00BA6CF8" w:rsidP="000F6228">
      <w:pPr>
        <w:spacing w:line="360" w:lineRule="auto"/>
        <w:rPr>
          <w:rFonts w:ascii="Consolas" w:hAnsi="Consolas"/>
          <w:sz w:val="18"/>
          <w:szCs w:val="18"/>
        </w:rPr>
      </w:pPr>
      <w:r>
        <w:rPr>
          <w:rFonts w:ascii="Consolas" w:hAnsi="Consolas"/>
          <w:sz w:val="18"/>
          <w:szCs w:val="18"/>
        </w:rPr>
        <w:t xml:space="preserve">4. Absolute paths </w:t>
      </w:r>
      <w:r w:rsidR="003E310A">
        <w:rPr>
          <w:rFonts w:ascii="Consolas" w:hAnsi="Consolas"/>
          <w:sz w:val="18"/>
          <w:szCs w:val="18"/>
        </w:rPr>
        <w:t xml:space="preserve">describe the local directories that are searched to find a file, and </w:t>
      </w:r>
      <w:proofErr w:type="gramStart"/>
      <w:r w:rsidR="003E310A">
        <w:rPr>
          <w:rFonts w:ascii="Consolas" w:hAnsi="Consolas"/>
          <w:sz w:val="18"/>
          <w:szCs w:val="18"/>
        </w:rPr>
        <w:t>relative</w:t>
      </w:r>
      <w:proofErr w:type="gramEnd"/>
      <w:r w:rsidR="003E310A">
        <w:rPr>
          <w:rFonts w:ascii="Consolas" w:hAnsi="Consolas"/>
          <w:sz w:val="18"/>
          <w:szCs w:val="18"/>
        </w:rPr>
        <w:t xml:space="preserve"> paths refer to how to access a file from the one you are currently in.</w:t>
      </w:r>
    </w:p>
    <w:p w14:paraId="6B9F912A" w14:textId="2FF6B662" w:rsidR="003E310A" w:rsidRDefault="003E310A" w:rsidP="000F6228">
      <w:pPr>
        <w:spacing w:line="360" w:lineRule="auto"/>
        <w:rPr>
          <w:rFonts w:ascii="Consolas" w:hAnsi="Consolas"/>
          <w:sz w:val="18"/>
          <w:szCs w:val="18"/>
        </w:rPr>
      </w:pPr>
      <w:r>
        <w:rPr>
          <w:rFonts w:ascii="Consolas" w:hAnsi="Consolas"/>
          <w:sz w:val="18"/>
          <w:szCs w:val="18"/>
        </w:rPr>
        <w:t xml:space="preserve">5. </w:t>
      </w:r>
      <w:proofErr w:type="gramStart"/>
      <w:r>
        <w:rPr>
          <w:rFonts w:ascii="Consolas" w:hAnsi="Consolas"/>
          <w:sz w:val="18"/>
          <w:szCs w:val="18"/>
        </w:rPr>
        <w:t>“./</w:t>
      </w:r>
      <w:proofErr w:type="gramEnd"/>
      <w:r>
        <w:rPr>
          <w:rFonts w:ascii="Consolas" w:hAnsi="Consolas"/>
          <w:sz w:val="18"/>
          <w:szCs w:val="18"/>
        </w:rPr>
        <w:t xml:space="preserve">” refers to </w:t>
      </w:r>
      <w:r w:rsidR="00FB10BA">
        <w:rPr>
          <w:rFonts w:ascii="Consolas" w:hAnsi="Consolas"/>
          <w:sz w:val="18"/>
          <w:szCs w:val="18"/>
        </w:rPr>
        <w:t xml:space="preserve">a file in </w:t>
      </w:r>
      <w:r>
        <w:rPr>
          <w:rFonts w:ascii="Consolas" w:hAnsi="Consolas"/>
          <w:sz w:val="18"/>
          <w:szCs w:val="18"/>
        </w:rPr>
        <w:t>your current directory location</w:t>
      </w:r>
    </w:p>
    <w:p w14:paraId="6CC43AF2" w14:textId="629991A9" w:rsidR="003E310A" w:rsidRDefault="003E310A" w:rsidP="000F6228">
      <w:pPr>
        <w:spacing w:line="360" w:lineRule="auto"/>
        <w:rPr>
          <w:rFonts w:ascii="Consolas" w:hAnsi="Consolas"/>
          <w:sz w:val="18"/>
          <w:szCs w:val="18"/>
        </w:rPr>
      </w:pPr>
      <w:r>
        <w:rPr>
          <w:rFonts w:ascii="Consolas" w:hAnsi="Consolas"/>
          <w:sz w:val="18"/>
          <w:szCs w:val="18"/>
        </w:rPr>
        <w:t>6. In the project directory itself, not binary or source directories</w:t>
      </w:r>
    </w:p>
    <w:p w14:paraId="21BCC25C" w14:textId="25AE1861" w:rsidR="003E310A" w:rsidRDefault="003E310A" w:rsidP="000F6228">
      <w:pPr>
        <w:spacing w:line="360" w:lineRule="auto"/>
        <w:rPr>
          <w:rFonts w:ascii="Consolas" w:hAnsi="Consolas"/>
          <w:sz w:val="18"/>
          <w:szCs w:val="18"/>
        </w:rPr>
      </w:pPr>
      <w:r>
        <w:rPr>
          <w:rFonts w:ascii="Consolas" w:hAnsi="Consolas"/>
          <w:sz w:val="18"/>
          <w:szCs w:val="18"/>
        </w:rPr>
        <w:t>7. Close the reader/writer</w:t>
      </w:r>
    </w:p>
    <w:p w14:paraId="5925006F" w14:textId="58A00E2B" w:rsidR="003E310A" w:rsidRDefault="003E310A" w:rsidP="000F6228">
      <w:pPr>
        <w:spacing w:line="360" w:lineRule="auto"/>
        <w:rPr>
          <w:rFonts w:ascii="Consolas" w:hAnsi="Consolas"/>
          <w:sz w:val="18"/>
          <w:szCs w:val="18"/>
        </w:rPr>
      </w:pPr>
      <w:r>
        <w:rPr>
          <w:rFonts w:ascii="Consolas" w:hAnsi="Consolas"/>
          <w:sz w:val="18"/>
          <w:szCs w:val="18"/>
        </w:rPr>
        <w:t>8. Delimiters help distinguish the different sections within a file</w:t>
      </w:r>
    </w:p>
    <w:p w14:paraId="53019475" w14:textId="3109064C" w:rsidR="00FB10BA" w:rsidRDefault="003E310A" w:rsidP="000F6228">
      <w:pPr>
        <w:spacing w:line="360" w:lineRule="auto"/>
        <w:rPr>
          <w:rFonts w:ascii="Consolas" w:hAnsi="Consolas"/>
          <w:sz w:val="18"/>
          <w:szCs w:val="18"/>
        </w:rPr>
      </w:pPr>
      <w:r>
        <w:rPr>
          <w:rFonts w:ascii="Consolas" w:hAnsi="Consolas"/>
          <w:sz w:val="18"/>
          <w:szCs w:val="18"/>
        </w:rPr>
        <w:t>9.</w:t>
      </w:r>
      <w:r w:rsidR="00FB10BA">
        <w:rPr>
          <w:rFonts w:ascii="Consolas" w:hAnsi="Consolas"/>
          <w:sz w:val="18"/>
          <w:szCs w:val="18"/>
        </w:rPr>
        <w:t xml:space="preserve"> The file is not being properly because the scanner is reading until a space (or </w:t>
      </w:r>
      <w:proofErr w:type="gramStart"/>
      <w:r w:rsidR="00FB10BA">
        <w:rPr>
          <w:rFonts w:ascii="Consolas" w:hAnsi="Consolas"/>
          <w:sz w:val="18"/>
          <w:szCs w:val="18"/>
        </w:rPr>
        <w:t>other</w:t>
      </w:r>
      <w:proofErr w:type="gramEnd"/>
      <w:r w:rsidR="00FB10BA">
        <w:rPr>
          <w:rFonts w:ascii="Consolas" w:hAnsi="Consolas"/>
          <w:sz w:val="18"/>
          <w:szCs w:val="18"/>
        </w:rPr>
        <w:t xml:space="preserve"> non-tab delimiter). To fix this, the scanner needs to read each line using the </w:t>
      </w:r>
      <w:proofErr w:type="spellStart"/>
      <w:proofErr w:type="gramStart"/>
      <w:r w:rsidR="00FB10BA">
        <w:rPr>
          <w:rFonts w:ascii="Consolas" w:hAnsi="Consolas"/>
          <w:sz w:val="18"/>
          <w:szCs w:val="18"/>
        </w:rPr>
        <w:t>nextLine</w:t>
      </w:r>
      <w:proofErr w:type="spellEnd"/>
      <w:r w:rsidR="00FB10BA">
        <w:rPr>
          <w:rFonts w:ascii="Consolas" w:hAnsi="Consolas"/>
          <w:sz w:val="18"/>
          <w:szCs w:val="18"/>
        </w:rPr>
        <w:t>(</w:t>
      </w:r>
      <w:proofErr w:type="gramEnd"/>
      <w:r w:rsidR="00FB10BA">
        <w:rPr>
          <w:rFonts w:ascii="Consolas" w:hAnsi="Consolas"/>
          <w:sz w:val="18"/>
          <w:szCs w:val="18"/>
        </w:rPr>
        <w:t>) method of the scanner instead of just next().</w:t>
      </w:r>
    </w:p>
    <w:p w14:paraId="5479656F" w14:textId="291124D6" w:rsidR="003E310A" w:rsidRPr="00BA6CF8" w:rsidRDefault="003E310A" w:rsidP="000F6228">
      <w:pPr>
        <w:spacing w:line="360" w:lineRule="auto"/>
        <w:rPr>
          <w:rFonts w:ascii="Consolas" w:hAnsi="Consolas"/>
          <w:sz w:val="18"/>
          <w:szCs w:val="18"/>
        </w:rPr>
      </w:pPr>
      <w:r>
        <w:rPr>
          <w:rFonts w:ascii="Consolas" w:hAnsi="Consolas"/>
          <w:sz w:val="18"/>
          <w:szCs w:val="18"/>
        </w:rPr>
        <w:lastRenderedPageBreak/>
        <w:t>10.</w:t>
      </w:r>
      <w:r w:rsidR="00FB10BA">
        <w:rPr>
          <w:rFonts w:ascii="Consolas" w:hAnsi="Consolas"/>
          <w:sz w:val="18"/>
          <w:szCs w:val="18"/>
        </w:rPr>
        <w:t xml:space="preserve"> A new output stream is being created each time the loop iterates, so remove the </w:t>
      </w:r>
      <w:proofErr w:type="spellStart"/>
      <w:r w:rsidR="00FB10BA">
        <w:rPr>
          <w:rFonts w:ascii="Consolas" w:hAnsi="Consolas"/>
          <w:sz w:val="18"/>
          <w:szCs w:val="18"/>
        </w:rPr>
        <w:t>FileOutputStream</w:t>
      </w:r>
      <w:proofErr w:type="spellEnd"/>
      <w:r w:rsidR="00FB10BA">
        <w:rPr>
          <w:rFonts w:ascii="Consolas" w:hAnsi="Consolas"/>
          <w:sz w:val="18"/>
          <w:szCs w:val="18"/>
        </w:rPr>
        <w:t xml:space="preserve"> method from the </w:t>
      </w:r>
      <w:proofErr w:type="spellStart"/>
      <w:r w:rsidR="00FB10BA">
        <w:rPr>
          <w:rFonts w:ascii="Consolas" w:hAnsi="Consolas"/>
          <w:sz w:val="18"/>
          <w:szCs w:val="18"/>
        </w:rPr>
        <w:t>PrintWriter</w:t>
      </w:r>
      <w:proofErr w:type="spellEnd"/>
      <w:r w:rsidR="00FB10BA">
        <w:rPr>
          <w:rFonts w:ascii="Consolas" w:hAnsi="Consolas"/>
          <w:sz w:val="18"/>
          <w:szCs w:val="18"/>
        </w:rPr>
        <w:t xml:space="preserve"> initialization to prevent that from happening.</w:t>
      </w:r>
    </w:p>
    <w:p w14:paraId="04BB6CB3" w14:textId="77777777" w:rsidR="00BA6CF8" w:rsidRPr="000F6228" w:rsidRDefault="00BA6CF8" w:rsidP="000F6228">
      <w:pPr>
        <w:spacing w:line="360" w:lineRule="auto"/>
        <w:rPr>
          <w:rFonts w:ascii="Consolas" w:hAnsi="Consolas"/>
          <w:sz w:val="18"/>
          <w:szCs w:val="18"/>
        </w:rPr>
      </w:pPr>
    </w:p>
    <w:sectPr w:rsidR="00BA6CF8" w:rsidRPr="000F6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28"/>
    <w:rsid w:val="000F6228"/>
    <w:rsid w:val="003E310A"/>
    <w:rsid w:val="0049606F"/>
    <w:rsid w:val="00BA6CF8"/>
    <w:rsid w:val="00FB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8882"/>
  <w15:chartTrackingRefBased/>
  <w15:docId w15:val="{85315ED5-E123-433D-85B4-A43BF70F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28"/>
    <w:rPr>
      <w:rFonts w:eastAsiaTheme="majorEastAsia" w:cstheme="majorBidi"/>
      <w:color w:val="272727" w:themeColor="text1" w:themeTint="D8"/>
    </w:rPr>
  </w:style>
  <w:style w:type="paragraph" w:styleId="Title">
    <w:name w:val="Title"/>
    <w:basedOn w:val="Normal"/>
    <w:next w:val="Normal"/>
    <w:link w:val="TitleChar"/>
    <w:uiPriority w:val="10"/>
    <w:qFormat/>
    <w:rsid w:val="000F6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28"/>
    <w:pPr>
      <w:spacing w:before="160"/>
      <w:jc w:val="center"/>
    </w:pPr>
    <w:rPr>
      <w:i/>
      <w:iCs/>
      <w:color w:val="404040" w:themeColor="text1" w:themeTint="BF"/>
    </w:rPr>
  </w:style>
  <w:style w:type="character" w:customStyle="1" w:styleId="QuoteChar">
    <w:name w:val="Quote Char"/>
    <w:basedOn w:val="DefaultParagraphFont"/>
    <w:link w:val="Quote"/>
    <w:uiPriority w:val="29"/>
    <w:rsid w:val="000F6228"/>
    <w:rPr>
      <w:i/>
      <w:iCs/>
      <w:color w:val="404040" w:themeColor="text1" w:themeTint="BF"/>
    </w:rPr>
  </w:style>
  <w:style w:type="paragraph" w:styleId="ListParagraph">
    <w:name w:val="List Paragraph"/>
    <w:basedOn w:val="Normal"/>
    <w:uiPriority w:val="34"/>
    <w:qFormat/>
    <w:rsid w:val="000F6228"/>
    <w:pPr>
      <w:ind w:left="720"/>
      <w:contextualSpacing/>
    </w:pPr>
  </w:style>
  <w:style w:type="character" w:styleId="IntenseEmphasis">
    <w:name w:val="Intense Emphasis"/>
    <w:basedOn w:val="DefaultParagraphFont"/>
    <w:uiPriority w:val="21"/>
    <w:qFormat/>
    <w:rsid w:val="000F6228"/>
    <w:rPr>
      <w:i/>
      <w:iCs/>
      <w:color w:val="0F4761" w:themeColor="accent1" w:themeShade="BF"/>
    </w:rPr>
  </w:style>
  <w:style w:type="paragraph" w:styleId="IntenseQuote">
    <w:name w:val="Intense Quote"/>
    <w:basedOn w:val="Normal"/>
    <w:next w:val="Normal"/>
    <w:link w:val="IntenseQuoteChar"/>
    <w:uiPriority w:val="30"/>
    <w:qFormat/>
    <w:rsid w:val="000F6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28"/>
    <w:rPr>
      <w:i/>
      <w:iCs/>
      <w:color w:val="0F4761" w:themeColor="accent1" w:themeShade="BF"/>
    </w:rPr>
  </w:style>
  <w:style w:type="character" w:styleId="IntenseReference">
    <w:name w:val="Intense Reference"/>
    <w:basedOn w:val="DefaultParagraphFont"/>
    <w:uiPriority w:val="32"/>
    <w:qFormat/>
    <w:rsid w:val="000F6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Gaviria</dc:creator>
  <cp:keywords/>
  <dc:description/>
  <cp:lastModifiedBy>Sebastian Gaviria</cp:lastModifiedBy>
  <cp:revision>1</cp:revision>
  <dcterms:created xsi:type="dcterms:W3CDTF">2025-02-11T05:54:00Z</dcterms:created>
  <dcterms:modified xsi:type="dcterms:W3CDTF">2025-02-11T06:35:00Z</dcterms:modified>
</cp:coreProperties>
</file>