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A3D" w14:textId="77777777" w:rsidR="006A135F" w:rsidRDefault="006A135F" w:rsidP="006A135F">
      <w:r>
        <w:t>Name: Salvador Gavonel</w:t>
      </w:r>
    </w:p>
    <w:p w14:paraId="3AB56D5F" w14:textId="623C382C" w:rsidR="006A135F" w:rsidRDefault="006A135F" w:rsidP="006A135F">
      <w:r>
        <w:t xml:space="preserve">Date: </w:t>
      </w:r>
      <w:r w:rsidR="0024704D">
        <w:t xml:space="preserve">November </w:t>
      </w:r>
      <w:r w:rsidR="006D6DA5">
        <w:t>2</w:t>
      </w:r>
      <w:r w:rsidR="000A2209">
        <w:t>1</w:t>
      </w:r>
      <w:r w:rsidR="0024704D">
        <w:t>, 2021</w:t>
      </w:r>
    </w:p>
    <w:p w14:paraId="5D31AEFA" w14:textId="56734311" w:rsidR="006A135F" w:rsidRDefault="006A135F" w:rsidP="006A135F">
      <w:r>
        <w:t xml:space="preserve">Course: </w:t>
      </w:r>
      <w:r w:rsidRPr="009B3A56">
        <w:t>IT FDN 1</w:t>
      </w:r>
      <w:r>
        <w:t>1</w:t>
      </w:r>
      <w:r w:rsidRPr="009B3A56">
        <w:t xml:space="preserve">0 </w:t>
      </w:r>
      <w:r>
        <w:t>B</w:t>
      </w:r>
    </w:p>
    <w:p w14:paraId="1EE0C87B" w14:textId="0856EFD6" w:rsidR="008F38D9" w:rsidRDefault="008F38D9" w:rsidP="006A135F">
      <w:r>
        <w:t>Assignment 0</w:t>
      </w:r>
      <w:r w:rsidR="006D6DA5">
        <w:t>6</w:t>
      </w:r>
    </w:p>
    <w:p w14:paraId="2E236FEF" w14:textId="11DA7C9D" w:rsidR="006A135F" w:rsidRPr="0083282D" w:rsidRDefault="0024704D" w:rsidP="0083282D">
      <w:pPr>
        <w:jc w:val="center"/>
        <w:rPr>
          <w:sz w:val="32"/>
          <w:szCs w:val="32"/>
        </w:rPr>
      </w:pPr>
      <w:r>
        <w:rPr>
          <w:sz w:val="32"/>
          <w:szCs w:val="32"/>
        </w:rPr>
        <w:t>CD Invent</w:t>
      </w:r>
      <w:r w:rsidR="00AD2309">
        <w:rPr>
          <w:sz w:val="32"/>
          <w:szCs w:val="32"/>
        </w:rPr>
        <w:t xml:space="preserve">ory – </w:t>
      </w:r>
      <w:r w:rsidR="006D6DA5">
        <w:rPr>
          <w:sz w:val="32"/>
          <w:szCs w:val="32"/>
        </w:rPr>
        <w:t>Functions</w:t>
      </w:r>
      <w:r w:rsidR="00AD2309">
        <w:rPr>
          <w:sz w:val="32"/>
          <w:szCs w:val="32"/>
        </w:rPr>
        <w:t xml:space="preserve"> </w:t>
      </w:r>
      <w:r w:rsidR="009F2DC1">
        <w:rPr>
          <w:sz w:val="32"/>
          <w:szCs w:val="32"/>
        </w:rPr>
        <w:t>Script</w:t>
      </w:r>
    </w:p>
    <w:p w14:paraId="1D0DEB27" w14:textId="7E45B84D" w:rsidR="0083282D" w:rsidRDefault="0083282D" w:rsidP="00644C2B">
      <w:pPr>
        <w:rPr>
          <w:b/>
          <w:bCs/>
          <w:sz w:val="24"/>
          <w:szCs w:val="24"/>
          <w:u w:val="single"/>
        </w:rPr>
      </w:pPr>
      <w:r w:rsidRPr="00D708BA">
        <w:rPr>
          <w:b/>
          <w:bCs/>
          <w:sz w:val="24"/>
          <w:szCs w:val="24"/>
          <w:u w:val="single"/>
        </w:rPr>
        <w:t>Introduction:</w:t>
      </w:r>
    </w:p>
    <w:p w14:paraId="4A026C59" w14:textId="208FB0C2" w:rsidR="00F75251" w:rsidRDefault="004B6191" w:rsidP="00AD2309">
      <w:pPr>
        <w:rPr>
          <w:sz w:val="24"/>
          <w:szCs w:val="24"/>
        </w:rPr>
      </w:pPr>
      <w:r>
        <w:rPr>
          <w:sz w:val="24"/>
          <w:szCs w:val="24"/>
        </w:rPr>
        <w:t>Module 06 continues builds on what we have learned so far by developing on functions and on the elements that comprise it.  We also take a look at classes and how they can collect functions within them to organize our code and categorize all of the functions that reside in the script.</w:t>
      </w:r>
    </w:p>
    <w:p w14:paraId="564E8F46" w14:textId="2B487B6B" w:rsidR="00E71E20" w:rsidRDefault="00AD2309" w:rsidP="00044C9E">
      <w:pPr>
        <w:rPr>
          <w:sz w:val="24"/>
          <w:szCs w:val="24"/>
        </w:rPr>
      </w:pPr>
      <w:r>
        <w:rPr>
          <w:sz w:val="24"/>
          <w:szCs w:val="24"/>
        </w:rPr>
        <w:t>Assignment 0</w:t>
      </w:r>
      <w:r w:rsidR="004B6191">
        <w:rPr>
          <w:sz w:val="24"/>
          <w:szCs w:val="24"/>
        </w:rPr>
        <w:t>6</w:t>
      </w:r>
      <w:r>
        <w:rPr>
          <w:sz w:val="24"/>
          <w:szCs w:val="24"/>
        </w:rPr>
        <w:t xml:space="preserve"> continues with the </w:t>
      </w:r>
      <w:proofErr w:type="spellStart"/>
      <w:r>
        <w:rPr>
          <w:sz w:val="24"/>
          <w:szCs w:val="24"/>
        </w:rPr>
        <w:t>CD:Inventory</w:t>
      </w:r>
      <w:proofErr w:type="spellEnd"/>
      <w:r>
        <w:rPr>
          <w:sz w:val="24"/>
          <w:szCs w:val="24"/>
        </w:rPr>
        <w:t xml:space="preserve"> script to introduce </w:t>
      </w:r>
      <w:r w:rsidR="004B6191">
        <w:rPr>
          <w:sz w:val="24"/>
          <w:szCs w:val="24"/>
        </w:rPr>
        <w:t xml:space="preserve">functions and classes to put them into practice and </w:t>
      </w:r>
      <w:r w:rsidR="00323A18">
        <w:rPr>
          <w:sz w:val="24"/>
          <w:szCs w:val="24"/>
        </w:rPr>
        <w:t xml:space="preserve">organize our codes.  The following paragraphs summarize how I managed to introduce them into the script and any insights I had during the </w:t>
      </w:r>
      <w:r w:rsidR="000A2209">
        <w:rPr>
          <w:sz w:val="24"/>
          <w:szCs w:val="24"/>
        </w:rPr>
        <w:t>exercise</w:t>
      </w:r>
      <w:r w:rsidR="00AE127C">
        <w:rPr>
          <w:sz w:val="24"/>
          <w:szCs w:val="24"/>
        </w:rPr>
        <w:t>.</w:t>
      </w:r>
    </w:p>
    <w:p w14:paraId="15087A6B" w14:textId="187CD5E0" w:rsidR="009F2DC1" w:rsidRDefault="00E71E20" w:rsidP="00644C2B">
      <w:pPr>
        <w:rPr>
          <w:b/>
          <w:bCs/>
          <w:sz w:val="24"/>
          <w:szCs w:val="24"/>
          <w:u w:val="single"/>
        </w:rPr>
      </w:pPr>
      <w:r>
        <w:rPr>
          <w:b/>
          <w:bCs/>
          <w:sz w:val="24"/>
          <w:szCs w:val="24"/>
          <w:u w:val="single"/>
        </w:rPr>
        <w:t>Reading New Code</w:t>
      </w:r>
      <w:r w:rsidR="00B2223A">
        <w:rPr>
          <w:b/>
          <w:bCs/>
          <w:sz w:val="24"/>
          <w:szCs w:val="24"/>
          <w:u w:val="single"/>
        </w:rPr>
        <w:t>:</w:t>
      </w:r>
    </w:p>
    <w:p w14:paraId="040DF701" w14:textId="69CC41D0" w:rsidR="00B2223A" w:rsidRPr="001E39F7" w:rsidRDefault="001E39F7" w:rsidP="00644C2B">
      <w:pPr>
        <w:rPr>
          <w:sz w:val="24"/>
          <w:szCs w:val="24"/>
        </w:rPr>
      </w:pPr>
      <w:r>
        <w:rPr>
          <w:sz w:val="24"/>
          <w:szCs w:val="24"/>
        </w:rPr>
        <w:t>Opening the new ‘</w:t>
      </w:r>
      <w:r w:rsidR="00323A18">
        <w:rPr>
          <w:sz w:val="24"/>
          <w:szCs w:val="24"/>
        </w:rPr>
        <w:t>Assignment06</w:t>
      </w:r>
      <w:r>
        <w:rPr>
          <w:sz w:val="24"/>
          <w:szCs w:val="24"/>
        </w:rPr>
        <w:t>_Starter.py’</w:t>
      </w:r>
      <w:r w:rsidR="00323A18">
        <w:rPr>
          <w:sz w:val="24"/>
          <w:szCs w:val="24"/>
        </w:rPr>
        <w:t>, similar to the last assignment,</w:t>
      </w:r>
      <w:r>
        <w:rPr>
          <w:sz w:val="24"/>
          <w:szCs w:val="24"/>
        </w:rPr>
        <w:t xml:space="preserve"> I was </w:t>
      </w:r>
      <w:r w:rsidR="00323A18">
        <w:rPr>
          <w:sz w:val="24"/>
          <w:szCs w:val="24"/>
        </w:rPr>
        <w:t>even more surprised with the amount of code and text this file had.  It was pretty overwhelming and I had to take a step back to take it all in.  I was relieved to find that most of it were ‘</w:t>
      </w:r>
      <w:proofErr w:type="spellStart"/>
      <w:r w:rsidR="00323A18">
        <w:rPr>
          <w:sz w:val="24"/>
          <w:szCs w:val="24"/>
        </w:rPr>
        <w:t>doctrings</w:t>
      </w:r>
      <w:proofErr w:type="spellEnd"/>
      <w:r w:rsidR="00323A18">
        <w:rPr>
          <w:sz w:val="24"/>
          <w:szCs w:val="24"/>
        </w:rPr>
        <w:t xml:space="preserve">’ that summarized what was going on in the classes and functions, but the class and function structure in the script took a while to understand.  The TODO sections </w:t>
      </w:r>
      <w:r w:rsidR="000949E4">
        <w:rPr>
          <w:sz w:val="24"/>
          <w:szCs w:val="24"/>
        </w:rPr>
        <w:t xml:space="preserve">helped immensely to understand what needed to be done, but I still needed to grasp the whole script before I could start working on it.  I started by making sure the menu was showing up, once that was </w:t>
      </w:r>
      <w:r w:rsidR="000A2209">
        <w:rPr>
          <w:sz w:val="24"/>
          <w:szCs w:val="24"/>
        </w:rPr>
        <w:t>complete,</w:t>
      </w:r>
      <w:r w:rsidR="000949E4">
        <w:rPr>
          <w:sz w:val="24"/>
          <w:szCs w:val="24"/>
        </w:rPr>
        <w:t xml:space="preserve"> I would move on and start on the TODO (In hindsight I should have made sure that the code worked for every option before I made any additional changes).</w:t>
      </w:r>
    </w:p>
    <w:p w14:paraId="0C08A4CF" w14:textId="3ED62649" w:rsidR="000F2D58" w:rsidRDefault="000A2209" w:rsidP="00644C2B">
      <w:pPr>
        <w:rPr>
          <w:b/>
          <w:bCs/>
          <w:sz w:val="24"/>
          <w:szCs w:val="24"/>
          <w:u w:val="single"/>
        </w:rPr>
      </w:pPr>
      <w:r>
        <w:rPr>
          <w:b/>
          <w:bCs/>
          <w:sz w:val="24"/>
          <w:szCs w:val="24"/>
          <w:u w:val="single"/>
        </w:rPr>
        <w:t>Running the Script Menu</w:t>
      </w:r>
      <w:r w:rsidR="008B758E">
        <w:rPr>
          <w:b/>
          <w:bCs/>
          <w:sz w:val="24"/>
          <w:szCs w:val="24"/>
          <w:u w:val="single"/>
        </w:rPr>
        <w:t>:</w:t>
      </w:r>
    </w:p>
    <w:p w14:paraId="04FA6A03" w14:textId="186CC797" w:rsidR="008B758E" w:rsidRDefault="00C93C1F" w:rsidP="00644C2B">
      <w:pPr>
        <w:rPr>
          <w:sz w:val="24"/>
          <w:szCs w:val="24"/>
        </w:rPr>
      </w:pPr>
      <w:r>
        <w:rPr>
          <w:sz w:val="24"/>
          <w:szCs w:val="24"/>
        </w:rPr>
        <w:t xml:space="preserve">I started having issues at the start of the script when I tried to run it and I kept getting error messages about the file not existing.  Of course, the text file did not exist and the function to read the file had the </w:t>
      </w:r>
      <w:r w:rsidR="00AB7AA0">
        <w:rPr>
          <w:sz w:val="24"/>
          <w:szCs w:val="24"/>
        </w:rPr>
        <w:t>read option (</w:t>
      </w:r>
      <w:r>
        <w:rPr>
          <w:sz w:val="24"/>
          <w:szCs w:val="24"/>
        </w:rPr>
        <w:t>‘r’</w:t>
      </w:r>
      <w:r w:rsidR="00AB7AA0">
        <w:rPr>
          <w:sz w:val="24"/>
          <w:szCs w:val="24"/>
        </w:rPr>
        <w:t xml:space="preserve">) in the open function, which does not create a new file as opposed as the append option (‘a’).  I tried creating a file manually in the folder but the code wasn’t identifying it either, lastly I decided to change the read option to the append option in the </w:t>
      </w:r>
      <w:proofErr w:type="spellStart"/>
      <w:r w:rsidR="00AB7AA0">
        <w:rPr>
          <w:sz w:val="24"/>
          <w:szCs w:val="24"/>
        </w:rPr>
        <w:t>FileProcessor.read_file</w:t>
      </w:r>
      <w:proofErr w:type="spellEnd"/>
      <w:r w:rsidR="00AB7AA0">
        <w:rPr>
          <w:sz w:val="24"/>
          <w:szCs w:val="24"/>
        </w:rPr>
        <w:t>() function once and run it so that the code would create a text document identical to what it was looking for, if it didn’t exist.  That did the trick.</w:t>
      </w:r>
    </w:p>
    <w:p w14:paraId="4B9CB788" w14:textId="5A4C313A" w:rsidR="008B758E" w:rsidRDefault="00CE378D" w:rsidP="008B758E">
      <w:pPr>
        <w:keepNext/>
      </w:pPr>
      <w:r>
        <w:rPr>
          <w:noProof/>
        </w:rPr>
        <w:lastRenderedPageBreak/>
        <w:drawing>
          <wp:inline distT="0" distB="0" distL="0" distR="0" wp14:anchorId="380961CD" wp14:editId="0AEA0264">
            <wp:extent cx="5943600" cy="38804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0485"/>
                    </a:xfrm>
                    <a:prstGeom prst="rect">
                      <a:avLst/>
                    </a:prstGeom>
                  </pic:spPr>
                </pic:pic>
              </a:graphicData>
            </a:graphic>
          </wp:inline>
        </w:drawing>
      </w:r>
    </w:p>
    <w:p w14:paraId="15A42690" w14:textId="18489A2B" w:rsidR="008B758E" w:rsidRDefault="008B758E" w:rsidP="008B758E">
      <w:pPr>
        <w:pStyle w:val="Caption"/>
      </w:pPr>
      <w:r>
        <w:t xml:space="preserve">Listing </w:t>
      </w:r>
      <w:r w:rsidR="00B81257">
        <w:fldChar w:fldCharType="begin"/>
      </w:r>
      <w:r w:rsidR="00B81257">
        <w:instrText xml:space="preserve"> SEQ Listing \* ARABIC </w:instrText>
      </w:r>
      <w:r w:rsidR="00B81257">
        <w:fldChar w:fldCharType="separate"/>
      </w:r>
      <w:r w:rsidR="0014747A">
        <w:rPr>
          <w:noProof/>
        </w:rPr>
        <w:t>1</w:t>
      </w:r>
      <w:r w:rsidR="00B81257">
        <w:rPr>
          <w:noProof/>
        </w:rPr>
        <w:fldChar w:fldCharType="end"/>
      </w:r>
      <w:r>
        <w:t xml:space="preserve"> </w:t>
      </w:r>
      <w:r w:rsidR="00CE378D">
        <w:t>–</w:t>
      </w:r>
      <w:r>
        <w:t xml:space="preserve"> </w:t>
      </w:r>
      <w:r w:rsidR="00CE378D">
        <w:t>Running the script for the first time</w:t>
      </w:r>
    </w:p>
    <w:p w14:paraId="31C364A4" w14:textId="26FEC57B" w:rsidR="0081454A" w:rsidRPr="0014747A" w:rsidRDefault="00CE378D" w:rsidP="0081454A">
      <w:pPr>
        <w:rPr>
          <w:b/>
          <w:bCs/>
          <w:sz w:val="24"/>
          <w:szCs w:val="24"/>
          <w:u w:val="single"/>
        </w:rPr>
      </w:pPr>
      <w:r w:rsidRPr="0014747A">
        <w:rPr>
          <w:b/>
          <w:bCs/>
          <w:sz w:val="24"/>
          <w:szCs w:val="24"/>
          <w:u w:val="single"/>
        </w:rPr>
        <w:t>Data Processor Class</w:t>
      </w:r>
      <w:r w:rsidR="002303A2" w:rsidRPr="0014747A">
        <w:rPr>
          <w:b/>
          <w:bCs/>
          <w:sz w:val="24"/>
          <w:szCs w:val="24"/>
          <w:u w:val="single"/>
        </w:rPr>
        <w:t>:</w:t>
      </w:r>
    </w:p>
    <w:p w14:paraId="3E24239C" w14:textId="62F6B212" w:rsidR="00C07047" w:rsidRDefault="002303A2" w:rsidP="0081454A">
      <w:pPr>
        <w:rPr>
          <w:sz w:val="24"/>
          <w:szCs w:val="24"/>
        </w:rPr>
      </w:pPr>
      <w:r w:rsidRPr="002303A2">
        <w:rPr>
          <w:sz w:val="24"/>
          <w:szCs w:val="24"/>
        </w:rPr>
        <w:t xml:space="preserve">I </w:t>
      </w:r>
      <w:r w:rsidR="00CE378D">
        <w:rPr>
          <w:sz w:val="24"/>
          <w:szCs w:val="24"/>
        </w:rPr>
        <w:t xml:space="preserve">might have missed critical information on how to separate the functions between </w:t>
      </w:r>
      <w:proofErr w:type="spellStart"/>
      <w:r w:rsidR="00CE378D">
        <w:rPr>
          <w:sz w:val="24"/>
          <w:szCs w:val="24"/>
        </w:rPr>
        <w:t>DataProcessor</w:t>
      </w:r>
      <w:proofErr w:type="spellEnd"/>
      <w:r w:rsidR="00CE378D">
        <w:rPr>
          <w:sz w:val="24"/>
          <w:szCs w:val="24"/>
        </w:rPr>
        <w:t xml:space="preserve"> and I/O classes, so I decided to place in the </w:t>
      </w:r>
      <w:proofErr w:type="spellStart"/>
      <w:r w:rsidR="00CE378D">
        <w:rPr>
          <w:sz w:val="24"/>
          <w:szCs w:val="24"/>
        </w:rPr>
        <w:t>DataProcessor</w:t>
      </w:r>
      <w:proofErr w:type="spellEnd"/>
      <w:r w:rsidR="00CE378D">
        <w:rPr>
          <w:sz w:val="24"/>
          <w:szCs w:val="24"/>
        </w:rPr>
        <w:t xml:space="preserve"> class all of the functions that add or delete info from the </w:t>
      </w:r>
      <w:r w:rsidR="00C07047">
        <w:rPr>
          <w:sz w:val="24"/>
          <w:szCs w:val="24"/>
        </w:rPr>
        <w:t>2D Table</w:t>
      </w:r>
      <w:r w:rsidR="00CE378D">
        <w:rPr>
          <w:sz w:val="24"/>
          <w:szCs w:val="24"/>
        </w:rPr>
        <w:t>, while the I/O class would hold all functions that took information or displayed information back to the user.</w:t>
      </w:r>
    </w:p>
    <w:p w14:paraId="0323711E" w14:textId="70881AB5" w:rsidR="00C07047" w:rsidRDefault="00C07047" w:rsidP="0081454A">
      <w:pPr>
        <w:rPr>
          <w:sz w:val="24"/>
          <w:szCs w:val="24"/>
        </w:rPr>
      </w:pPr>
      <w:r>
        <w:rPr>
          <w:sz w:val="24"/>
          <w:szCs w:val="24"/>
        </w:rPr>
        <w:t xml:space="preserve">To move the add and delete entry code it was a simple copy and paste under the new </w:t>
      </w:r>
      <w:proofErr w:type="spellStart"/>
      <w:r>
        <w:rPr>
          <w:sz w:val="24"/>
          <w:szCs w:val="24"/>
        </w:rPr>
        <w:t>DataProcessor</w:t>
      </w:r>
      <w:proofErr w:type="spellEnd"/>
      <w:r>
        <w:rPr>
          <w:sz w:val="24"/>
          <w:szCs w:val="24"/>
        </w:rPr>
        <w:t xml:space="preserve"> class.  I would have to name a new function and add a docstring to define what it is doing, but for the most part the code remained intact.</w:t>
      </w:r>
    </w:p>
    <w:p w14:paraId="307583DE" w14:textId="6E0E1B9B" w:rsidR="00C07047" w:rsidRPr="002303A2" w:rsidRDefault="00C07047" w:rsidP="0081454A">
      <w:pPr>
        <w:rPr>
          <w:sz w:val="24"/>
          <w:szCs w:val="24"/>
        </w:rPr>
      </w:pPr>
      <w:r>
        <w:rPr>
          <w:sz w:val="24"/>
          <w:szCs w:val="24"/>
        </w:rPr>
        <w:t>The one thing that did change and made me think for a while was how to setup the arguments fo</w:t>
      </w:r>
      <w:r w:rsidR="004D565F">
        <w:rPr>
          <w:sz w:val="24"/>
          <w:szCs w:val="24"/>
        </w:rPr>
        <w:t>r</w:t>
      </w:r>
      <w:r>
        <w:rPr>
          <w:sz w:val="24"/>
          <w:szCs w:val="24"/>
        </w:rPr>
        <w:t xml:space="preserve"> the functions.  The </w:t>
      </w:r>
      <w:proofErr w:type="spellStart"/>
      <w:r>
        <w:rPr>
          <w:sz w:val="24"/>
          <w:szCs w:val="24"/>
        </w:rPr>
        <w:t>delete_CD</w:t>
      </w:r>
      <w:proofErr w:type="spellEnd"/>
      <w:r>
        <w:rPr>
          <w:sz w:val="24"/>
          <w:szCs w:val="24"/>
        </w:rPr>
        <w:t xml:space="preserve"> function was very straightforward since the only argument needed here is the CD ID, but the </w:t>
      </w:r>
      <w:proofErr w:type="spellStart"/>
      <w:r>
        <w:rPr>
          <w:sz w:val="24"/>
          <w:szCs w:val="24"/>
        </w:rPr>
        <w:t>add_</w:t>
      </w:r>
      <w:r w:rsidR="004D565F">
        <w:rPr>
          <w:sz w:val="24"/>
          <w:szCs w:val="24"/>
        </w:rPr>
        <w:t>item</w:t>
      </w:r>
      <w:proofErr w:type="spellEnd"/>
      <w:r>
        <w:rPr>
          <w:sz w:val="24"/>
          <w:szCs w:val="24"/>
        </w:rPr>
        <w:t xml:space="preserve"> function was a bit tougher, since it wa</w:t>
      </w:r>
      <w:r w:rsidR="004D565F">
        <w:rPr>
          <w:sz w:val="24"/>
          <w:szCs w:val="24"/>
        </w:rPr>
        <w:t>s in a way connected to the other IO function that would ask for the user inputs for the new entry.  After some thought I decided to have the arguments be simply the string for ID, CD and Artist.  I would think about this issue for the IO class function.</w:t>
      </w:r>
    </w:p>
    <w:p w14:paraId="1E23E5A3" w14:textId="17C7BCD8" w:rsidR="009C0891" w:rsidRPr="0014747A" w:rsidRDefault="004D565F" w:rsidP="009C0891">
      <w:pPr>
        <w:rPr>
          <w:b/>
          <w:bCs/>
          <w:noProof/>
          <w:sz w:val="24"/>
          <w:szCs w:val="24"/>
          <w:u w:val="single"/>
        </w:rPr>
      </w:pPr>
      <w:r w:rsidRPr="0014747A">
        <w:rPr>
          <w:b/>
          <w:bCs/>
          <w:noProof/>
          <w:sz w:val="24"/>
          <w:szCs w:val="24"/>
          <w:u w:val="single"/>
        </w:rPr>
        <w:t>File Processor Class</w:t>
      </w:r>
      <w:r w:rsidR="005A4DCA" w:rsidRPr="0014747A">
        <w:rPr>
          <w:b/>
          <w:bCs/>
          <w:noProof/>
          <w:sz w:val="24"/>
          <w:szCs w:val="24"/>
          <w:u w:val="single"/>
        </w:rPr>
        <w:t>:</w:t>
      </w:r>
    </w:p>
    <w:p w14:paraId="64A45BB2" w14:textId="0D2FEFB6" w:rsidR="004D565F" w:rsidRDefault="004D565F" w:rsidP="009C0891">
      <w:pPr>
        <w:rPr>
          <w:noProof/>
          <w:sz w:val="24"/>
          <w:szCs w:val="24"/>
        </w:rPr>
      </w:pPr>
      <w:r>
        <w:rPr>
          <w:noProof/>
          <w:sz w:val="24"/>
          <w:szCs w:val="24"/>
        </w:rPr>
        <w:t>Again, I am very grateful for having an example of what a docstring and how a function would be correctly formatted with the existing FileProcessor.read_file</w:t>
      </w:r>
      <w:r w:rsidR="005D0A73">
        <w:rPr>
          <w:noProof/>
          <w:sz w:val="24"/>
          <w:szCs w:val="24"/>
        </w:rPr>
        <w:t xml:space="preserve"> function.  It gave me a good </w:t>
      </w:r>
      <w:r w:rsidR="005D0A73">
        <w:rPr>
          <w:noProof/>
          <w:sz w:val="24"/>
          <w:szCs w:val="24"/>
        </w:rPr>
        <w:lastRenderedPageBreak/>
        <w:t>idea of how the rest of the functions would look after they were relocated under the new classes.  Since the read file function uses the same variables as the code to write into the file, I used the same arguments to create the write_file function</w:t>
      </w:r>
      <w:r w:rsidR="00064D49">
        <w:rPr>
          <w:noProof/>
          <w:sz w:val="24"/>
          <w:szCs w:val="24"/>
        </w:rPr>
        <w:t>, this was all I needed to do to have the new function ready.</w:t>
      </w:r>
    </w:p>
    <w:p w14:paraId="030BE21A" w14:textId="0C91371E" w:rsidR="00064D49" w:rsidRPr="0014747A" w:rsidRDefault="00064D49" w:rsidP="009C0891">
      <w:pPr>
        <w:rPr>
          <w:b/>
          <w:bCs/>
          <w:noProof/>
          <w:sz w:val="24"/>
          <w:szCs w:val="24"/>
          <w:u w:val="single"/>
        </w:rPr>
      </w:pPr>
      <w:r w:rsidRPr="0014747A">
        <w:rPr>
          <w:b/>
          <w:bCs/>
          <w:noProof/>
          <w:sz w:val="24"/>
          <w:szCs w:val="24"/>
          <w:u w:val="single"/>
        </w:rPr>
        <w:t>IO Class:</w:t>
      </w:r>
    </w:p>
    <w:p w14:paraId="79A45B25" w14:textId="00D9FB04" w:rsidR="00064D49" w:rsidRDefault="00064D49" w:rsidP="009C0891">
      <w:pPr>
        <w:rPr>
          <w:noProof/>
          <w:sz w:val="24"/>
          <w:szCs w:val="24"/>
        </w:rPr>
      </w:pPr>
      <w:r>
        <w:rPr>
          <w:noProof/>
          <w:sz w:val="24"/>
          <w:szCs w:val="24"/>
        </w:rPr>
        <w:t xml:space="preserve">This class was the one that had the most functions in them completed and ready to run.  The only function I added here was the one used to collect the new entry from the user.  For this I copied and pasted the code to collect the info, and initially returned the ID, Title and Artist.  In the main body I would then have </w:t>
      </w:r>
      <w:r w:rsidR="0014747A">
        <w:rPr>
          <w:noProof/>
          <w:sz w:val="24"/>
          <w:szCs w:val="24"/>
        </w:rPr>
        <w:t>the dicRow variable collect them, but I realized afterwards that this would convert the dicRow variable into a tuple instead of a dictionary.</w:t>
      </w:r>
    </w:p>
    <w:p w14:paraId="457F72DD" w14:textId="00448313" w:rsidR="0014747A" w:rsidRDefault="0014747A" w:rsidP="009C0891">
      <w:pPr>
        <w:rPr>
          <w:noProof/>
          <w:sz w:val="24"/>
          <w:szCs w:val="24"/>
        </w:rPr>
      </w:pPr>
      <w:r>
        <w:rPr>
          <w:noProof/>
          <w:sz w:val="24"/>
          <w:szCs w:val="24"/>
        </w:rPr>
        <w:t>In this light I decided to then to define the dicRow variable in the function with the new entries and return the new dicRow as a dictionary instead of a tuple.  Either way would have worked, but this change gave me a little bit of peace to know that each variable is being used as intended.</w:t>
      </w:r>
    </w:p>
    <w:p w14:paraId="2ACEA3EC" w14:textId="77777777" w:rsidR="00603AAE" w:rsidRDefault="00603AAE" w:rsidP="00603AAE">
      <w:pPr>
        <w:keepNext/>
      </w:pPr>
      <w:r>
        <w:rPr>
          <w:noProof/>
        </w:rPr>
        <w:drawing>
          <wp:inline distT="0" distB="0" distL="0" distR="0" wp14:anchorId="075EF4E8" wp14:editId="4006ED40">
            <wp:extent cx="5491163" cy="2783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132" cy="2785139"/>
                    </a:xfrm>
                    <a:prstGeom prst="rect">
                      <a:avLst/>
                    </a:prstGeom>
                  </pic:spPr>
                </pic:pic>
              </a:graphicData>
            </a:graphic>
          </wp:inline>
        </w:drawing>
      </w:r>
    </w:p>
    <w:p w14:paraId="01586814" w14:textId="1FD65AC7" w:rsidR="00603AAE" w:rsidRDefault="00603AAE" w:rsidP="00603AAE">
      <w:pPr>
        <w:pStyle w:val="Caption"/>
        <w:rPr>
          <w:noProof/>
          <w:sz w:val="24"/>
          <w:szCs w:val="24"/>
        </w:rPr>
      </w:pPr>
      <w:r>
        <w:t xml:space="preserve">Listing </w:t>
      </w:r>
      <w:fldSimple w:instr=" SEQ Listing \* ARABIC ">
        <w:r w:rsidR="0014747A">
          <w:rPr>
            <w:noProof/>
          </w:rPr>
          <w:t>2</w:t>
        </w:r>
      </w:fldSimple>
      <w:r>
        <w:t xml:space="preserve"> - </w:t>
      </w:r>
      <w:proofErr w:type="spellStart"/>
      <w:r>
        <w:t>CD_Choice_Add</w:t>
      </w:r>
      <w:proofErr w:type="spellEnd"/>
      <w:r>
        <w:t xml:space="preserve"> Function</w:t>
      </w:r>
      <w:r w:rsidR="0014747A">
        <w:t xml:space="preserve"> before</w:t>
      </w:r>
    </w:p>
    <w:p w14:paraId="6BBEEF19" w14:textId="77777777" w:rsidR="00603AAE" w:rsidRDefault="00603AAE" w:rsidP="00603AAE">
      <w:pPr>
        <w:keepNext/>
      </w:pPr>
      <w:r>
        <w:rPr>
          <w:noProof/>
        </w:rPr>
        <w:drawing>
          <wp:inline distT="0" distB="0" distL="0" distR="0" wp14:anchorId="3474F931" wp14:editId="010B8F47">
            <wp:extent cx="4786313" cy="642777"/>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622" cy="648727"/>
                    </a:xfrm>
                    <a:prstGeom prst="rect">
                      <a:avLst/>
                    </a:prstGeom>
                  </pic:spPr>
                </pic:pic>
              </a:graphicData>
            </a:graphic>
          </wp:inline>
        </w:drawing>
      </w:r>
    </w:p>
    <w:p w14:paraId="7E9F8C6B" w14:textId="34DA6BAA" w:rsidR="00603AAE" w:rsidRPr="00064D49" w:rsidRDefault="00603AAE" w:rsidP="00603AAE">
      <w:pPr>
        <w:pStyle w:val="Caption"/>
        <w:rPr>
          <w:noProof/>
          <w:sz w:val="24"/>
          <w:szCs w:val="24"/>
        </w:rPr>
      </w:pPr>
      <w:r>
        <w:t xml:space="preserve">Listing </w:t>
      </w:r>
      <w:fldSimple w:instr=" SEQ Listing \* ARABIC ">
        <w:r w:rsidR="0014747A">
          <w:rPr>
            <w:noProof/>
          </w:rPr>
          <w:t>3</w:t>
        </w:r>
      </w:fldSimple>
      <w:r>
        <w:t xml:space="preserve"> - Main Body Calling </w:t>
      </w:r>
      <w:proofErr w:type="spellStart"/>
      <w:r>
        <w:t>CD_Choice_Add</w:t>
      </w:r>
      <w:proofErr w:type="spellEnd"/>
      <w:r>
        <w:t xml:space="preserve"> Function</w:t>
      </w:r>
    </w:p>
    <w:p w14:paraId="7E303C3B" w14:textId="77777777" w:rsidR="0014747A" w:rsidRDefault="0014747A" w:rsidP="0014747A">
      <w:pPr>
        <w:keepNext/>
      </w:pPr>
      <w:r>
        <w:rPr>
          <w:noProof/>
        </w:rPr>
        <w:lastRenderedPageBreak/>
        <w:drawing>
          <wp:inline distT="0" distB="0" distL="0" distR="0" wp14:anchorId="5D694626" wp14:editId="32CFA86B">
            <wp:extent cx="5943600" cy="30003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0375"/>
                    </a:xfrm>
                    <a:prstGeom prst="rect">
                      <a:avLst/>
                    </a:prstGeom>
                  </pic:spPr>
                </pic:pic>
              </a:graphicData>
            </a:graphic>
          </wp:inline>
        </w:drawing>
      </w:r>
    </w:p>
    <w:p w14:paraId="40462E37" w14:textId="6AB0E29D" w:rsidR="0014747A" w:rsidRDefault="0014747A" w:rsidP="0014747A">
      <w:pPr>
        <w:pStyle w:val="Caption"/>
        <w:rPr>
          <w:b/>
          <w:bCs/>
          <w:noProof/>
          <w:sz w:val="24"/>
          <w:szCs w:val="24"/>
        </w:rPr>
      </w:pPr>
      <w:r>
        <w:t xml:space="preserve">Listing </w:t>
      </w:r>
      <w:fldSimple w:instr=" SEQ Listing \* ARABIC ">
        <w:r>
          <w:rPr>
            <w:noProof/>
          </w:rPr>
          <w:t>4</w:t>
        </w:r>
      </w:fldSimple>
      <w:r>
        <w:t xml:space="preserve"> - Return </w:t>
      </w:r>
      <w:proofErr w:type="spellStart"/>
      <w:r>
        <w:t>dicRow</w:t>
      </w:r>
      <w:proofErr w:type="spellEnd"/>
      <w:r>
        <w:t xml:space="preserve"> as a dictionary</w:t>
      </w:r>
    </w:p>
    <w:p w14:paraId="0C01D03E" w14:textId="77E35DDB" w:rsidR="0014747A" w:rsidRPr="0014747A" w:rsidRDefault="0014747A" w:rsidP="001274B4">
      <w:pPr>
        <w:rPr>
          <w:b/>
          <w:bCs/>
          <w:noProof/>
          <w:sz w:val="24"/>
          <w:szCs w:val="24"/>
          <w:u w:val="single"/>
        </w:rPr>
      </w:pPr>
      <w:r w:rsidRPr="0014747A">
        <w:rPr>
          <w:b/>
          <w:bCs/>
          <w:noProof/>
          <w:sz w:val="24"/>
          <w:szCs w:val="24"/>
          <w:u w:val="single"/>
        </w:rPr>
        <w:t>Main Body:</w:t>
      </w:r>
    </w:p>
    <w:p w14:paraId="6894A446" w14:textId="072F5FB4" w:rsidR="0014747A" w:rsidRDefault="001B7146" w:rsidP="001274B4">
      <w:pPr>
        <w:rPr>
          <w:noProof/>
          <w:sz w:val="24"/>
          <w:szCs w:val="24"/>
        </w:rPr>
      </w:pPr>
      <w:r>
        <w:rPr>
          <w:noProof/>
          <w:sz w:val="24"/>
          <w:szCs w:val="24"/>
        </w:rPr>
        <w:t>Everytime I made a change in for a new function I would test it to make sure it worked before moving forward.  Once that was complete I came back to a stripped main body that looked like it had been scavenged for code snippets.  I cleaned it up to make it easier to read, but it still looks a bit disorganized in my opinion.</w:t>
      </w:r>
    </w:p>
    <w:p w14:paraId="2506E53C" w14:textId="08BBD182" w:rsidR="0014747A" w:rsidRDefault="001B7146" w:rsidP="001274B4">
      <w:pPr>
        <w:rPr>
          <w:b/>
          <w:bCs/>
          <w:noProof/>
          <w:sz w:val="24"/>
          <w:szCs w:val="24"/>
          <w:u w:val="single"/>
        </w:rPr>
      </w:pPr>
      <w:r>
        <w:rPr>
          <w:noProof/>
          <w:sz w:val="24"/>
          <w:szCs w:val="24"/>
        </w:rPr>
        <w:t>Once the functions were complete I then called the function in the main body, defined any arguments that the function would use, and any variables that would hold the return variables in the code.  It seems simple but in actuality it took me a while to determine a format that would work in the script and that would make sense to read</w:t>
      </w:r>
      <w:r w:rsidR="00425729">
        <w:rPr>
          <w:noProof/>
          <w:sz w:val="24"/>
          <w:szCs w:val="24"/>
        </w:rPr>
        <w:t>.</w:t>
      </w:r>
    </w:p>
    <w:p w14:paraId="1ACA16BC" w14:textId="1494EB31" w:rsidR="006506A1" w:rsidRDefault="006506A1" w:rsidP="001274B4">
      <w:pPr>
        <w:rPr>
          <w:b/>
          <w:bCs/>
          <w:noProof/>
          <w:sz w:val="24"/>
          <w:szCs w:val="24"/>
          <w:u w:val="single"/>
        </w:rPr>
      </w:pPr>
      <w:r>
        <w:rPr>
          <w:b/>
          <w:bCs/>
          <w:noProof/>
          <w:sz w:val="24"/>
          <w:szCs w:val="24"/>
          <w:u w:val="single"/>
        </w:rPr>
        <w:t>Running Code:</w:t>
      </w:r>
    </w:p>
    <w:p w14:paraId="6617D5C7" w14:textId="16859143" w:rsidR="006506A1" w:rsidRDefault="006D6DA5" w:rsidP="006506A1">
      <w:pPr>
        <w:keepNext/>
      </w:pPr>
      <w:r>
        <w:rPr>
          <w:noProof/>
        </w:rPr>
        <w:lastRenderedPageBreak/>
        <w:drawing>
          <wp:inline distT="0" distB="0" distL="0" distR="0" wp14:anchorId="1D228438" wp14:editId="705204C6">
            <wp:extent cx="5943600" cy="2211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11705"/>
                    </a:xfrm>
                    <a:prstGeom prst="rect">
                      <a:avLst/>
                    </a:prstGeom>
                  </pic:spPr>
                </pic:pic>
              </a:graphicData>
            </a:graphic>
          </wp:inline>
        </w:drawing>
      </w:r>
    </w:p>
    <w:p w14:paraId="3B712E1A" w14:textId="4D06BC0C" w:rsidR="006506A1" w:rsidRDefault="006506A1" w:rsidP="006506A1">
      <w:pPr>
        <w:pStyle w:val="Caption"/>
        <w:rPr>
          <w:b/>
          <w:bCs/>
          <w:sz w:val="24"/>
          <w:szCs w:val="24"/>
        </w:rPr>
      </w:pPr>
      <w:r>
        <w:t xml:space="preserve">Figure </w:t>
      </w:r>
      <w:fldSimple w:instr=" SEQ Figure \* ARABIC ">
        <w:r w:rsidR="006E620C">
          <w:rPr>
            <w:noProof/>
          </w:rPr>
          <w:t>3</w:t>
        </w:r>
      </w:fldSimple>
      <w:r>
        <w:t xml:space="preserve"> - Running Menu (Spyder)</w:t>
      </w:r>
    </w:p>
    <w:p w14:paraId="3604810B" w14:textId="74366DC2" w:rsidR="001118C8" w:rsidRDefault="00E62DA7" w:rsidP="001118C8">
      <w:pPr>
        <w:keepNext/>
      </w:pPr>
      <w:r>
        <w:rPr>
          <w:noProof/>
        </w:rPr>
        <w:drawing>
          <wp:inline distT="0" distB="0" distL="0" distR="0" wp14:anchorId="671DB053" wp14:editId="4A0EB889">
            <wp:extent cx="5943600" cy="2061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1210"/>
                    </a:xfrm>
                    <a:prstGeom prst="rect">
                      <a:avLst/>
                    </a:prstGeom>
                  </pic:spPr>
                </pic:pic>
              </a:graphicData>
            </a:graphic>
          </wp:inline>
        </w:drawing>
      </w:r>
    </w:p>
    <w:p w14:paraId="73E2FD2E" w14:textId="288B8CF5" w:rsidR="006506A1" w:rsidRDefault="001118C8" w:rsidP="001118C8">
      <w:pPr>
        <w:pStyle w:val="Caption"/>
        <w:rPr>
          <w:b/>
          <w:bCs/>
          <w:noProof/>
          <w:sz w:val="24"/>
          <w:szCs w:val="24"/>
          <w:u w:val="single"/>
        </w:rPr>
      </w:pPr>
      <w:r>
        <w:t xml:space="preserve">Figure </w:t>
      </w:r>
      <w:r w:rsidR="00B81257">
        <w:fldChar w:fldCharType="begin"/>
      </w:r>
      <w:r w:rsidR="00B81257">
        <w:instrText xml:space="preserve"> SEQ Figure \* ARABIC </w:instrText>
      </w:r>
      <w:r w:rsidR="00B81257">
        <w:fldChar w:fldCharType="separate"/>
      </w:r>
      <w:r w:rsidR="006E620C">
        <w:rPr>
          <w:noProof/>
        </w:rPr>
        <w:t>4</w:t>
      </w:r>
      <w:r w:rsidR="00B81257">
        <w:rPr>
          <w:noProof/>
        </w:rPr>
        <w:fldChar w:fldCharType="end"/>
      </w:r>
      <w:r>
        <w:t xml:space="preserve"> - Running Menu (Terminal)</w:t>
      </w:r>
    </w:p>
    <w:p w14:paraId="02AE81BB" w14:textId="19E6F33D" w:rsidR="006506A1" w:rsidRDefault="006D6DA5" w:rsidP="006506A1">
      <w:pPr>
        <w:keepNext/>
      </w:pPr>
      <w:r>
        <w:rPr>
          <w:noProof/>
        </w:rPr>
        <w:lastRenderedPageBreak/>
        <w:drawing>
          <wp:inline distT="0" distB="0" distL="0" distR="0" wp14:anchorId="4C0E1C2A" wp14:editId="0CAE7E68">
            <wp:extent cx="4269489"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248" cy="3224546"/>
                    </a:xfrm>
                    <a:prstGeom prst="rect">
                      <a:avLst/>
                    </a:prstGeom>
                  </pic:spPr>
                </pic:pic>
              </a:graphicData>
            </a:graphic>
          </wp:inline>
        </w:drawing>
      </w:r>
    </w:p>
    <w:p w14:paraId="7BB399A1" w14:textId="55760447" w:rsidR="006506A1" w:rsidRDefault="006506A1" w:rsidP="006506A1">
      <w:pPr>
        <w:pStyle w:val="Caption"/>
      </w:pPr>
      <w:r>
        <w:t xml:space="preserve">Figure </w:t>
      </w:r>
      <w:fldSimple w:instr=" SEQ Figure \* ARABIC ">
        <w:r w:rsidR="006E620C">
          <w:rPr>
            <w:noProof/>
          </w:rPr>
          <w:t>5</w:t>
        </w:r>
      </w:fldSimple>
      <w:r>
        <w:t xml:space="preserve"> - Entering New Data (Spyder)</w:t>
      </w:r>
    </w:p>
    <w:p w14:paraId="02925BE5" w14:textId="17F9DE3E" w:rsidR="001118C8" w:rsidRDefault="00E62DA7" w:rsidP="001118C8">
      <w:pPr>
        <w:keepNext/>
      </w:pPr>
      <w:r>
        <w:rPr>
          <w:noProof/>
        </w:rPr>
        <w:drawing>
          <wp:inline distT="0" distB="0" distL="0" distR="0" wp14:anchorId="67CFB24F" wp14:editId="6372E21B">
            <wp:extent cx="5653088" cy="3130941"/>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4194" cy="3137092"/>
                    </a:xfrm>
                    <a:prstGeom prst="rect">
                      <a:avLst/>
                    </a:prstGeom>
                  </pic:spPr>
                </pic:pic>
              </a:graphicData>
            </a:graphic>
          </wp:inline>
        </w:drawing>
      </w:r>
    </w:p>
    <w:p w14:paraId="65087277" w14:textId="21A60B1F" w:rsidR="001118C8" w:rsidRPr="001118C8" w:rsidRDefault="001118C8" w:rsidP="001118C8">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6</w:t>
      </w:r>
      <w:r w:rsidR="00B81257">
        <w:rPr>
          <w:noProof/>
        </w:rPr>
        <w:fldChar w:fldCharType="end"/>
      </w:r>
      <w:r>
        <w:t xml:space="preserve"> - Entering New Data (Terminal)</w:t>
      </w:r>
    </w:p>
    <w:p w14:paraId="08A73B27" w14:textId="12C67E2E" w:rsidR="006506A1" w:rsidRDefault="006D6DA5" w:rsidP="006506A1">
      <w:pPr>
        <w:keepNext/>
      </w:pPr>
      <w:r>
        <w:rPr>
          <w:noProof/>
        </w:rPr>
        <w:lastRenderedPageBreak/>
        <w:drawing>
          <wp:inline distT="0" distB="0" distL="0" distR="0" wp14:anchorId="63E35532" wp14:editId="7E53241C">
            <wp:extent cx="4929188" cy="2639433"/>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5824" cy="2642987"/>
                    </a:xfrm>
                    <a:prstGeom prst="rect">
                      <a:avLst/>
                    </a:prstGeom>
                  </pic:spPr>
                </pic:pic>
              </a:graphicData>
            </a:graphic>
          </wp:inline>
        </w:drawing>
      </w:r>
    </w:p>
    <w:p w14:paraId="1295085C" w14:textId="57F54592" w:rsidR="006506A1" w:rsidRDefault="006506A1" w:rsidP="006506A1">
      <w:pPr>
        <w:pStyle w:val="Caption"/>
      </w:pPr>
      <w:r>
        <w:t xml:space="preserve">Figure </w:t>
      </w:r>
      <w:fldSimple w:instr=" SEQ Figure \* ARABIC ">
        <w:r w:rsidR="006E620C">
          <w:rPr>
            <w:noProof/>
          </w:rPr>
          <w:t>7</w:t>
        </w:r>
      </w:fldSimple>
      <w:r>
        <w:t xml:space="preserve"> - Displaying Data (Spyder)</w:t>
      </w:r>
    </w:p>
    <w:p w14:paraId="380D72C3" w14:textId="284F4E48" w:rsidR="001118C8" w:rsidRDefault="00E62DA7" w:rsidP="001118C8">
      <w:pPr>
        <w:keepNext/>
      </w:pPr>
      <w:r>
        <w:rPr>
          <w:noProof/>
        </w:rPr>
        <w:drawing>
          <wp:inline distT="0" distB="0" distL="0" distR="0" wp14:anchorId="057AFA99" wp14:editId="21231593">
            <wp:extent cx="5667375" cy="314490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306" cy="3148200"/>
                    </a:xfrm>
                    <a:prstGeom prst="rect">
                      <a:avLst/>
                    </a:prstGeom>
                  </pic:spPr>
                </pic:pic>
              </a:graphicData>
            </a:graphic>
          </wp:inline>
        </w:drawing>
      </w:r>
    </w:p>
    <w:p w14:paraId="7AB29AD2" w14:textId="5DE9406E" w:rsidR="001118C8" w:rsidRPr="001118C8" w:rsidRDefault="001118C8" w:rsidP="001118C8">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8</w:t>
      </w:r>
      <w:r w:rsidR="00B81257">
        <w:rPr>
          <w:noProof/>
        </w:rPr>
        <w:fldChar w:fldCharType="end"/>
      </w:r>
      <w:r>
        <w:t xml:space="preserve"> - Displaying Data (Terminal)</w:t>
      </w:r>
    </w:p>
    <w:p w14:paraId="12459AD0" w14:textId="5723C7BA" w:rsidR="006506A1" w:rsidRDefault="006D6DA5" w:rsidP="006506A1">
      <w:pPr>
        <w:keepNext/>
      </w:pPr>
      <w:r>
        <w:rPr>
          <w:noProof/>
        </w:rPr>
        <w:lastRenderedPageBreak/>
        <w:drawing>
          <wp:inline distT="0" distB="0" distL="0" distR="0" wp14:anchorId="12B21772" wp14:editId="5F0A9E97">
            <wp:extent cx="4148023" cy="381476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1021" cy="3817520"/>
                    </a:xfrm>
                    <a:prstGeom prst="rect">
                      <a:avLst/>
                    </a:prstGeom>
                  </pic:spPr>
                </pic:pic>
              </a:graphicData>
            </a:graphic>
          </wp:inline>
        </w:drawing>
      </w:r>
    </w:p>
    <w:p w14:paraId="1961FF45" w14:textId="1610B6C4" w:rsidR="006506A1" w:rsidRPr="006506A1" w:rsidRDefault="006506A1" w:rsidP="006506A1">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9</w:t>
      </w:r>
      <w:r w:rsidR="00B81257">
        <w:rPr>
          <w:noProof/>
        </w:rPr>
        <w:fldChar w:fldCharType="end"/>
      </w:r>
      <w:r>
        <w:t xml:space="preserve"> - Writing to .txt file (Spyder)</w:t>
      </w:r>
    </w:p>
    <w:p w14:paraId="133AAEE6" w14:textId="3750CD67" w:rsidR="006506A1" w:rsidRDefault="006D6DA5" w:rsidP="006506A1">
      <w:pPr>
        <w:keepNext/>
      </w:pPr>
      <w:r>
        <w:rPr>
          <w:noProof/>
        </w:rPr>
        <w:drawing>
          <wp:inline distT="0" distB="0" distL="0" distR="0" wp14:anchorId="31E4C076" wp14:editId="1E9C831C">
            <wp:extent cx="4005263" cy="8986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5908" cy="901005"/>
                    </a:xfrm>
                    <a:prstGeom prst="rect">
                      <a:avLst/>
                    </a:prstGeom>
                  </pic:spPr>
                </pic:pic>
              </a:graphicData>
            </a:graphic>
          </wp:inline>
        </w:drawing>
      </w:r>
    </w:p>
    <w:p w14:paraId="440EB124" w14:textId="6D33719D" w:rsidR="006506A1" w:rsidRDefault="006506A1" w:rsidP="006506A1">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10</w:t>
      </w:r>
      <w:r w:rsidR="00B81257">
        <w:rPr>
          <w:noProof/>
        </w:rPr>
        <w:fldChar w:fldCharType="end"/>
      </w:r>
      <w:r>
        <w:t xml:space="preserve"> - .txt File with Entry</w:t>
      </w:r>
      <w:r w:rsidR="001118C8">
        <w:t xml:space="preserve"> (Spyder)</w:t>
      </w:r>
    </w:p>
    <w:p w14:paraId="01270763" w14:textId="5EA974CA" w:rsidR="001118C8" w:rsidRDefault="006E620C" w:rsidP="001118C8">
      <w:pPr>
        <w:keepNext/>
      </w:pPr>
      <w:r>
        <w:rPr>
          <w:noProof/>
        </w:rPr>
        <w:lastRenderedPageBreak/>
        <w:drawing>
          <wp:inline distT="0" distB="0" distL="0" distR="0" wp14:anchorId="25F25B5A" wp14:editId="7F62107F">
            <wp:extent cx="5686425" cy="3158517"/>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863" cy="3167092"/>
                    </a:xfrm>
                    <a:prstGeom prst="rect">
                      <a:avLst/>
                    </a:prstGeom>
                  </pic:spPr>
                </pic:pic>
              </a:graphicData>
            </a:graphic>
          </wp:inline>
        </w:drawing>
      </w:r>
    </w:p>
    <w:p w14:paraId="4238DD80" w14:textId="1975B2A6" w:rsidR="001118C8" w:rsidRDefault="001118C8" w:rsidP="001118C8">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11</w:t>
      </w:r>
      <w:r w:rsidR="00B81257">
        <w:rPr>
          <w:noProof/>
        </w:rPr>
        <w:fldChar w:fldCharType="end"/>
      </w:r>
      <w:r>
        <w:t xml:space="preserve"> - Writing to .txt File (terminal)</w:t>
      </w:r>
    </w:p>
    <w:p w14:paraId="76F139FA" w14:textId="06B873D1" w:rsidR="001118C8" w:rsidRDefault="006E620C" w:rsidP="001118C8">
      <w:pPr>
        <w:keepNext/>
      </w:pPr>
      <w:r>
        <w:rPr>
          <w:noProof/>
        </w:rPr>
        <w:drawing>
          <wp:inline distT="0" distB="0" distL="0" distR="0" wp14:anchorId="6D3FCAD3" wp14:editId="6091C26E">
            <wp:extent cx="5943600" cy="2179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9320"/>
                    </a:xfrm>
                    <a:prstGeom prst="rect">
                      <a:avLst/>
                    </a:prstGeom>
                  </pic:spPr>
                </pic:pic>
              </a:graphicData>
            </a:graphic>
          </wp:inline>
        </w:drawing>
      </w:r>
    </w:p>
    <w:p w14:paraId="6EFEA51D" w14:textId="42452FB7" w:rsidR="001118C8" w:rsidRPr="001118C8" w:rsidRDefault="001118C8" w:rsidP="001118C8">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12</w:t>
      </w:r>
      <w:r w:rsidR="00B81257">
        <w:rPr>
          <w:noProof/>
        </w:rPr>
        <w:fldChar w:fldCharType="end"/>
      </w:r>
      <w:r>
        <w:t xml:space="preserve"> - .</w:t>
      </w:r>
      <w:r w:rsidRPr="001118C8">
        <w:t xml:space="preserve"> </w:t>
      </w:r>
      <w:r>
        <w:t>txt File with Entry (Terminal)</w:t>
      </w:r>
    </w:p>
    <w:p w14:paraId="457ABF07" w14:textId="5595CDE5" w:rsidR="006506A1" w:rsidRDefault="006D6DA5" w:rsidP="006506A1">
      <w:pPr>
        <w:keepNext/>
      </w:pPr>
      <w:r>
        <w:rPr>
          <w:noProof/>
        </w:rPr>
        <w:lastRenderedPageBreak/>
        <w:drawing>
          <wp:inline distT="0" distB="0" distL="0" distR="0" wp14:anchorId="6F08A4A1" wp14:editId="214E7E7D">
            <wp:extent cx="4065939" cy="4438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932" cy="4440826"/>
                    </a:xfrm>
                    <a:prstGeom prst="rect">
                      <a:avLst/>
                    </a:prstGeom>
                  </pic:spPr>
                </pic:pic>
              </a:graphicData>
            </a:graphic>
          </wp:inline>
        </w:drawing>
      </w:r>
    </w:p>
    <w:p w14:paraId="4A2812D6" w14:textId="496F7FEA" w:rsidR="006506A1" w:rsidRDefault="006506A1" w:rsidP="006506A1">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13</w:t>
      </w:r>
      <w:r w:rsidR="00B81257">
        <w:rPr>
          <w:noProof/>
        </w:rPr>
        <w:fldChar w:fldCharType="end"/>
      </w:r>
      <w:r>
        <w:t xml:space="preserve"> - Deleting Entry from Table (Spyder)</w:t>
      </w:r>
    </w:p>
    <w:p w14:paraId="21E85108" w14:textId="2D6AE401" w:rsidR="001118C8" w:rsidRDefault="006E620C" w:rsidP="001118C8">
      <w:pPr>
        <w:keepNext/>
      </w:pPr>
      <w:r>
        <w:rPr>
          <w:noProof/>
        </w:rPr>
        <w:drawing>
          <wp:inline distT="0" distB="0" distL="0" distR="0" wp14:anchorId="78B9D70C" wp14:editId="10B81107">
            <wp:extent cx="5500688" cy="3054175"/>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7648" cy="3058040"/>
                    </a:xfrm>
                    <a:prstGeom prst="rect">
                      <a:avLst/>
                    </a:prstGeom>
                  </pic:spPr>
                </pic:pic>
              </a:graphicData>
            </a:graphic>
          </wp:inline>
        </w:drawing>
      </w:r>
    </w:p>
    <w:p w14:paraId="2EEFDCDC" w14:textId="269BEEF6" w:rsidR="001118C8" w:rsidRPr="001118C8" w:rsidRDefault="001118C8" w:rsidP="001118C8">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14</w:t>
      </w:r>
      <w:r w:rsidR="00B81257">
        <w:rPr>
          <w:noProof/>
        </w:rPr>
        <w:fldChar w:fldCharType="end"/>
      </w:r>
      <w:r>
        <w:t xml:space="preserve"> - </w:t>
      </w:r>
      <w:r w:rsidRPr="000D56ED">
        <w:t>Deleting Entry from Table (</w:t>
      </w:r>
      <w:r>
        <w:t>Terminal)</w:t>
      </w:r>
    </w:p>
    <w:p w14:paraId="13C61343" w14:textId="232D3918" w:rsidR="006506A1" w:rsidRDefault="006D6DA5" w:rsidP="006506A1">
      <w:pPr>
        <w:keepNext/>
      </w:pPr>
      <w:r>
        <w:rPr>
          <w:noProof/>
        </w:rPr>
        <w:lastRenderedPageBreak/>
        <w:drawing>
          <wp:inline distT="0" distB="0" distL="0" distR="0" wp14:anchorId="18F41534" wp14:editId="73A58668">
            <wp:extent cx="4062413" cy="342267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5460" cy="3425237"/>
                    </a:xfrm>
                    <a:prstGeom prst="rect">
                      <a:avLst/>
                    </a:prstGeom>
                  </pic:spPr>
                </pic:pic>
              </a:graphicData>
            </a:graphic>
          </wp:inline>
        </w:drawing>
      </w:r>
    </w:p>
    <w:p w14:paraId="658B56C8" w14:textId="14A144C1" w:rsidR="006506A1" w:rsidRDefault="006506A1" w:rsidP="006506A1">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15</w:t>
      </w:r>
      <w:r w:rsidR="00B81257">
        <w:rPr>
          <w:noProof/>
        </w:rPr>
        <w:fldChar w:fldCharType="end"/>
      </w:r>
      <w:r>
        <w:t xml:space="preserve"> - Loading Data from a File (Spyder)</w:t>
      </w:r>
    </w:p>
    <w:p w14:paraId="27B823B7" w14:textId="5AF7D405" w:rsidR="003A5177" w:rsidRDefault="006E620C" w:rsidP="003A5177">
      <w:pPr>
        <w:keepNext/>
      </w:pPr>
      <w:r>
        <w:rPr>
          <w:noProof/>
        </w:rPr>
        <w:drawing>
          <wp:inline distT="0" distB="0" distL="0" distR="0" wp14:anchorId="708D98B5" wp14:editId="051F5FE5">
            <wp:extent cx="5943600" cy="32950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95015"/>
                    </a:xfrm>
                    <a:prstGeom prst="rect">
                      <a:avLst/>
                    </a:prstGeom>
                  </pic:spPr>
                </pic:pic>
              </a:graphicData>
            </a:graphic>
          </wp:inline>
        </w:drawing>
      </w:r>
    </w:p>
    <w:p w14:paraId="4E2A13B4" w14:textId="05C712CC" w:rsidR="003A5177" w:rsidRPr="003A5177" w:rsidRDefault="003A5177" w:rsidP="003A5177">
      <w:pPr>
        <w:pStyle w:val="Caption"/>
      </w:pPr>
      <w:r>
        <w:t xml:space="preserve">Figure </w:t>
      </w:r>
      <w:r w:rsidR="00B81257">
        <w:fldChar w:fldCharType="begin"/>
      </w:r>
      <w:r w:rsidR="00B81257">
        <w:instrText xml:space="preserve"> SEQ Figure \* ARABIC </w:instrText>
      </w:r>
      <w:r w:rsidR="00B81257">
        <w:fldChar w:fldCharType="separate"/>
      </w:r>
      <w:r w:rsidR="006E620C">
        <w:rPr>
          <w:noProof/>
        </w:rPr>
        <w:t>16</w:t>
      </w:r>
      <w:r w:rsidR="00B81257">
        <w:rPr>
          <w:noProof/>
        </w:rPr>
        <w:fldChar w:fldCharType="end"/>
      </w:r>
      <w:r>
        <w:t xml:space="preserve"> - Loading Data from a File (Terminal)</w:t>
      </w:r>
    </w:p>
    <w:p w14:paraId="4510B23B" w14:textId="77777777" w:rsidR="006D6DA5" w:rsidRDefault="006D6DA5" w:rsidP="006D6DA5">
      <w:pPr>
        <w:keepNext/>
      </w:pPr>
      <w:r>
        <w:rPr>
          <w:noProof/>
        </w:rPr>
        <w:lastRenderedPageBreak/>
        <w:drawing>
          <wp:inline distT="0" distB="0" distL="0" distR="0" wp14:anchorId="6B5C6C62" wp14:editId="22EFC64D">
            <wp:extent cx="4057650" cy="18289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4630" cy="1832123"/>
                    </a:xfrm>
                    <a:prstGeom prst="rect">
                      <a:avLst/>
                    </a:prstGeom>
                  </pic:spPr>
                </pic:pic>
              </a:graphicData>
            </a:graphic>
          </wp:inline>
        </w:drawing>
      </w:r>
    </w:p>
    <w:p w14:paraId="5C488572" w14:textId="5C06C4E7" w:rsidR="00E23E33" w:rsidRDefault="006D6DA5" w:rsidP="006D6DA5">
      <w:pPr>
        <w:pStyle w:val="Caption"/>
        <w:rPr>
          <w:b/>
          <w:bCs/>
          <w:noProof/>
          <w:sz w:val="24"/>
          <w:szCs w:val="24"/>
          <w:u w:val="single"/>
        </w:rPr>
      </w:pPr>
      <w:r>
        <w:t xml:space="preserve">Figure </w:t>
      </w:r>
      <w:fldSimple w:instr=" SEQ Figure \* ARABIC ">
        <w:r w:rsidR="006E620C">
          <w:rPr>
            <w:noProof/>
          </w:rPr>
          <w:t>17</w:t>
        </w:r>
      </w:fldSimple>
      <w:r>
        <w:t xml:space="preserve"> - Exiting the File (Spyder)</w:t>
      </w:r>
    </w:p>
    <w:p w14:paraId="34BFA856" w14:textId="77777777" w:rsidR="006E620C" w:rsidRDefault="006E620C" w:rsidP="006E620C">
      <w:pPr>
        <w:keepNext/>
      </w:pPr>
      <w:r>
        <w:rPr>
          <w:noProof/>
        </w:rPr>
        <w:drawing>
          <wp:inline distT="0" distB="0" distL="0" distR="0" wp14:anchorId="303EB8DE" wp14:editId="60564A20">
            <wp:extent cx="5300663" cy="293745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8426" cy="2941753"/>
                    </a:xfrm>
                    <a:prstGeom prst="rect">
                      <a:avLst/>
                    </a:prstGeom>
                  </pic:spPr>
                </pic:pic>
              </a:graphicData>
            </a:graphic>
          </wp:inline>
        </w:drawing>
      </w:r>
    </w:p>
    <w:p w14:paraId="25C4E9C2" w14:textId="05FF108C" w:rsidR="006E620C" w:rsidRDefault="006E620C" w:rsidP="006E620C">
      <w:pPr>
        <w:pStyle w:val="Caption"/>
        <w:rPr>
          <w:b/>
          <w:bCs/>
          <w:noProof/>
          <w:sz w:val="24"/>
          <w:szCs w:val="24"/>
          <w:u w:val="single"/>
        </w:rPr>
      </w:pPr>
      <w:r>
        <w:t xml:space="preserve">Figure </w:t>
      </w:r>
      <w:fldSimple w:instr=" SEQ Figure \* ARABIC ">
        <w:r>
          <w:rPr>
            <w:noProof/>
          </w:rPr>
          <w:t>18</w:t>
        </w:r>
      </w:fldSimple>
      <w:r>
        <w:t>- Exiting the File (Terminal)</w:t>
      </w:r>
    </w:p>
    <w:p w14:paraId="227A794D" w14:textId="7803A867" w:rsidR="00E23E33" w:rsidRPr="00E23E33" w:rsidRDefault="00E23E33" w:rsidP="001274B4">
      <w:pPr>
        <w:rPr>
          <w:noProof/>
          <w:sz w:val="24"/>
          <w:szCs w:val="24"/>
        </w:rPr>
      </w:pPr>
      <w:r>
        <w:rPr>
          <w:b/>
          <w:bCs/>
          <w:noProof/>
          <w:sz w:val="24"/>
          <w:szCs w:val="24"/>
          <w:u w:val="single"/>
        </w:rPr>
        <w:t>GitHub Repository Link:</w:t>
      </w:r>
      <w:r w:rsidR="007649BF">
        <w:rPr>
          <w:b/>
          <w:bCs/>
          <w:noProof/>
          <w:sz w:val="24"/>
          <w:szCs w:val="24"/>
          <w:u w:val="single"/>
        </w:rPr>
        <w:t xml:space="preserve"> </w:t>
      </w:r>
      <w:hyperlink r:id="rId28" w:history="1">
        <w:r w:rsidR="007649BF" w:rsidRPr="0024400C">
          <w:rPr>
            <w:rStyle w:val="Hyperlink"/>
            <w:b/>
            <w:bCs/>
            <w:noProof/>
            <w:sz w:val="24"/>
            <w:szCs w:val="24"/>
          </w:rPr>
          <w:t>https://github.com/Sgavon/Assignment06</w:t>
        </w:r>
      </w:hyperlink>
      <w:r w:rsidR="007649BF">
        <w:rPr>
          <w:b/>
          <w:bCs/>
          <w:noProof/>
          <w:sz w:val="24"/>
          <w:szCs w:val="24"/>
          <w:u w:val="single"/>
        </w:rPr>
        <w:t xml:space="preserve"> </w:t>
      </w:r>
    </w:p>
    <w:p w14:paraId="5DF2ACCA" w14:textId="58309ECA" w:rsidR="001274B4" w:rsidRDefault="00414F6D" w:rsidP="001274B4">
      <w:pPr>
        <w:rPr>
          <w:b/>
          <w:bCs/>
          <w:noProof/>
          <w:sz w:val="24"/>
          <w:szCs w:val="24"/>
          <w:u w:val="single"/>
        </w:rPr>
      </w:pPr>
      <w:r>
        <w:rPr>
          <w:b/>
          <w:bCs/>
          <w:noProof/>
          <w:sz w:val="24"/>
          <w:szCs w:val="24"/>
          <w:u w:val="single"/>
        </w:rPr>
        <w:t>S</w:t>
      </w:r>
      <w:r w:rsidR="008F38D9" w:rsidRPr="00B62036">
        <w:rPr>
          <w:b/>
          <w:bCs/>
          <w:noProof/>
          <w:sz w:val="24"/>
          <w:szCs w:val="24"/>
          <w:u w:val="single"/>
        </w:rPr>
        <w:t>ummary</w:t>
      </w:r>
      <w:r w:rsidR="001274B4" w:rsidRPr="00B62036">
        <w:rPr>
          <w:b/>
          <w:bCs/>
          <w:noProof/>
          <w:sz w:val="24"/>
          <w:szCs w:val="24"/>
          <w:u w:val="single"/>
        </w:rPr>
        <w:t>:</w:t>
      </w:r>
    </w:p>
    <w:p w14:paraId="106ED564" w14:textId="4AC4DA5C" w:rsidR="006506A1" w:rsidRPr="002B506C" w:rsidRDefault="00D13BA7" w:rsidP="001274B4">
      <w:pPr>
        <w:rPr>
          <w:noProof/>
          <w:sz w:val="24"/>
          <w:szCs w:val="24"/>
        </w:rPr>
      </w:pPr>
      <w:r>
        <w:rPr>
          <w:noProof/>
          <w:sz w:val="24"/>
          <w:szCs w:val="24"/>
        </w:rPr>
        <w:t>The CDInventory has evolved since the last assignment, with new functionalities and a new table of dictionaries instead of lists.  While the code is better and the script can do additional things, it has also become more cumbersome and harder to read.  Separation of concerns and functions(), although they are briefly covered in this assignment, will be needed to create more longer and more complex code.</w:t>
      </w:r>
    </w:p>
    <w:sectPr w:rsidR="006506A1" w:rsidRPr="002B5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9C78" w14:textId="77777777" w:rsidR="00B81257" w:rsidRDefault="00B81257" w:rsidP="00F51060">
      <w:pPr>
        <w:spacing w:after="0" w:line="240" w:lineRule="auto"/>
      </w:pPr>
      <w:r>
        <w:separator/>
      </w:r>
    </w:p>
  </w:endnote>
  <w:endnote w:type="continuationSeparator" w:id="0">
    <w:p w14:paraId="4AD77EB0" w14:textId="77777777" w:rsidR="00B81257" w:rsidRDefault="00B81257" w:rsidP="00F51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BEFBB" w14:textId="77777777" w:rsidR="00B81257" w:rsidRDefault="00B81257" w:rsidP="00F51060">
      <w:pPr>
        <w:spacing w:after="0" w:line="240" w:lineRule="auto"/>
      </w:pPr>
      <w:r>
        <w:separator/>
      </w:r>
    </w:p>
  </w:footnote>
  <w:footnote w:type="continuationSeparator" w:id="0">
    <w:p w14:paraId="42D41A18" w14:textId="77777777" w:rsidR="00B81257" w:rsidRDefault="00B81257" w:rsidP="00F51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44222"/>
    <w:multiLevelType w:val="hybridMultilevel"/>
    <w:tmpl w:val="5D248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A404A"/>
    <w:multiLevelType w:val="hybridMultilevel"/>
    <w:tmpl w:val="7D826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17264"/>
    <w:multiLevelType w:val="hybridMultilevel"/>
    <w:tmpl w:val="0BA0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2B"/>
    <w:rsid w:val="00006EEF"/>
    <w:rsid w:val="00034728"/>
    <w:rsid w:val="00044C9E"/>
    <w:rsid w:val="00064D49"/>
    <w:rsid w:val="00071656"/>
    <w:rsid w:val="00071871"/>
    <w:rsid w:val="00076508"/>
    <w:rsid w:val="000949E4"/>
    <w:rsid w:val="000A2209"/>
    <w:rsid w:val="000D0070"/>
    <w:rsid w:val="000D21A1"/>
    <w:rsid w:val="000E4B2D"/>
    <w:rsid w:val="000F2D58"/>
    <w:rsid w:val="001118C8"/>
    <w:rsid w:val="00112061"/>
    <w:rsid w:val="001274B4"/>
    <w:rsid w:val="00135D57"/>
    <w:rsid w:val="0013716A"/>
    <w:rsid w:val="0014317F"/>
    <w:rsid w:val="0014747A"/>
    <w:rsid w:val="0016280F"/>
    <w:rsid w:val="001B7146"/>
    <w:rsid w:val="001E39F7"/>
    <w:rsid w:val="001F16EF"/>
    <w:rsid w:val="002204E0"/>
    <w:rsid w:val="002303A2"/>
    <w:rsid w:val="00236EBE"/>
    <w:rsid w:val="0024704D"/>
    <w:rsid w:val="00256ABD"/>
    <w:rsid w:val="00283283"/>
    <w:rsid w:val="002B506C"/>
    <w:rsid w:val="002D4C1B"/>
    <w:rsid w:val="002E2A09"/>
    <w:rsid w:val="00322D7C"/>
    <w:rsid w:val="00323A18"/>
    <w:rsid w:val="003615AD"/>
    <w:rsid w:val="00383722"/>
    <w:rsid w:val="0038601C"/>
    <w:rsid w:val="003873CE"/>
    <w:rsid w:val="00392480"/>
    <w:rsid w:val="003A5177"/>
    <w:rsid w:val="003C0183"/>
    <w:rsid w:val="003C1111"/>
    <w:rsid w:val="00414F6D"/>
    <w:rsid w:val="00425729"/>
    <w:rsid w:val="004343A8"/>
    <w:rsid w:val="004760C3"/>
    <w:rsid w:val="004B6191"/>
    <w:rsid w:val="004C276A"/>
    <w:rsid w:val="004D565F"/>
    <w:rsid w:val="005058D1"/>
    <w:rsid w:val="00552A26"/>
    <w:rsid w:val="005572BC"/>
    <w:rsid w:val="00583319"/>
    <w:rsid w:val="0059014A"/>
    <w:rsid w:val="005933CB"/>
    <w:rsid w:val="005A205C"/>
    <w:rsid w:val="005A4DCA"/>
    <w:rsid w:val="005B0EB0"/>
    <w:rsid w:val="005D0A73"/>
    <w:rsid w:val="005E2C0E"/>
    <w:rsid w:val="00603AAE"/>
    <w:rsid w:val="00630E15"/>
    <w:rsid w:val="00644C2B"/>
    <w:rsid w:val="006506A1"/>
    <w:rsid w:val="006A135F"/>
    <w:rsid w:val="006C3569"/>
    <w:rsid w:val="006D6DA5"/>
    <w:rsid w:val="006E620C"/>
    <w:rsid w:val="007649BF"/>
    <w:rsid w:val="007801FF"/>
    <w:rsid w:val="007843D9"/>
    <w:rsid w:val="007A70E8"/>
    <w:rsid w:val="007B380E"/>
    <w:rsid w:val="008037AE"/>
    <w:rsid w:val="0081454A"/>
    <w:rsid w:val="0083282D"/>
    <w:rsid w:val="00833687"/>
    <w:rsid w:val="008776AC"/>
    <w:rsid w:val="00884898"/>
    <w:rsid w:val="0089736A"/>
    <w:rsid w:val="008B758E"/>
    <w:rsid w:val="008C1050"/>
    <w:rsid w:val="008E185B"/>
    <w:rsid w:val="008F38D9"/>
    <w:rsid w:val="008F5796"/>
    <w:rsid w:val="009C0891"/>
    <w:rsid w:val="009F2DC1"/>
    <w:rsid w:val="00A141B7"/>
    <w:rsid w:val="00A15317"/>
    <w:rsid w:val="00A418FE"/>
    <w:rsid w:val="00A5482A"/>
    <w:rsid w:val="00A772D9"/>
    <w:rsid w:val="00AA188E"/>
    <w:rsid w:val="00AB7AA0"/>
    <w:rsid w:val="00AD2309"/>
    <w:rsid w:val="00AE127C"/>
    <w:rsid w:val="00AE7552"/>
    <w:rsid w:val="00B05BFF"/>
    <w:rsid w:val="00B2223A"/>
    <w:rsid w:val="00B62036"/>
    <w:rsid w:val="00B81257"/>
    <w:rsid w:val="00BB4812"/>
    <w:rsid w:val="00C07047"/>
    <w:rsid w:val="00C10DCD"/>
    <w:rsid w:val="00C93C1F"/>
    <w:rsid w:val="00CB11E5"/>
    <w:rsid w:val="00CC4AC5"/>
    <w:rsid w:val="00CE378D"/>
    <w:rsid w:val="00CF6E6F"/>
    <w:rsid w:val="00D13BA7"/>
    <w:rsid w:val="00D708BA"/>
    <w:rsid w:val="00D71834"/>
    <w:rsid w:val="00DB18C9"/>
    <w:rsid w:val="00DC63B7"/>
    <w:rsid w:val="00DF4F9D"/>
    <w:rsid w:val="00E06385"/>
    <w:rsid w:val="00E23E33"/>
    <w:rsid w:val="00E41068"/>
    <w:rsid w:val="00E62DA7"/>
    <w:rsid w:val="00E71E20"/>
    <w:rsid w:val="00E75249"/>
    <w:rsid w:val="00E75768"/>
    <w:rsid w:val="00EC20CF"/>
    <w:rsid w:val="00EC3B0B"/>
    <w:rsid w:val="00F04325"/>
    <w:rsid w:val="00F05B2B"/>
    <w:rsid w:val="00F51060"/>
    <w:rsid w:val="00F75251"/>
    <w:rsid w:val="00FA1E34"/>
    <w:rsid w:val="00FC7064"/>
    <w:rsid w:val="00FD75E4"/>
    <w:rsid w:val="00FF2A27"/>
    <w:rsid w:val="00FF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432F"/>
  <w15:chartTrackingRefBased/>
  <w15:docId w15:val="{88A87AE7-05D5-47CB-B900-AE03A873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C2B"/>
    <w:rPr>
      <w:color w:val="0563C1" w:themeColor="hyperlink"/>
      <w:u w:val="single"/>
    </w:rPr>
  </w:style>
  <w:style w:type="character" w:styleId="UnresolvedMention">
    <w:name w:val="Unresolved Mention"/>
    <w:basedOn w:val="DefaultParagraphFont"/>
    <w:uiPriority w:val="99"/>
    <w:semiHidden/>
    <w:unhideWhenUsed/>
    <w:rsid w:val="00644C2B"/>
    <w:rPr>
      <w:color w:val="605E5C"/>
      <w:shd w:val="clear" w:color="auto" w:fill="E1DFDD"/>
    </w:rPr>
  </w:style>
  <w:style w:type="paragraph" w:styleId="ListParagraph">
    <w:name w:val="List Paragraph"/>
    <w:basedOn w:val="Normal"/>
    <w:uiPriority w:val="34"/>
    <w:qFormat/>
    <w:rsid w:val="00B05BFF"/>
    <w:pPr>
      <w:ind w:left="720"/>
      <w:contextualSpacing/>
    </w:pPr>
  </w:style>
  <w:style w:type="paragraph" w:styleId="Caption">
    <w:name w:val="caption"/>
    <w:basedOn w:val="Normal"/>
    <w:next w:val="Normal"/>
    <w:uiPriority w:val="35"/>
    <w:unhideWhenUsed/>
    <w:qFormat/>
    <w:rsid w:val="002E2A0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510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1060"/>
    <w:rPr>
      <w:sz w:val="20"/>
      <w:szCs w:val="20"/>
    </w:rPr>
  </w:style>
  <w:style w:type="character" w:styleId="FootnoteReference">
    <w:name w:val="footnote reference"/>
    <w:basedOn w:val="DefaultParagraphFont"/>
    <w:uiPriority w:val="99"/>
    <w:semiHidden/>
    <w:unhideWhenUsed/>
    <w:rsid w:val="00F510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Sgavon/Assignment0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9B2E-1D8F-4288-8497-43B82E4C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12</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Gavonel</dc:creator>
  <cp:keywords/>
  <dc:description/>
  <cp:lastModifiedBy>Salvador Gavonel</cp:lastModifiedBy>
  <cp:revision>4</cp:revision>
  <cp:lastPrinted>2021-11-11T21:47:00Z</cp:lastPrinted>
  <dcterms:created xsi:type="dcterms:W3CDTF">2021-11-21T03:59:00Z</dcterms:created>
  <dcterms:modified xsi:type="dcterms:W3CDTF">2021-11-21T20:34:00Z</dcterms:modified>
</cp:coreProperties>
</file>