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7A3D" w14:textId="77777777" w:rsidR="006A135F" w:rsidRDefault="006A135F" w:rsidP="006A135F">
      <w:r>
        <w:t>Name: Salvador Gavonel</w:t>
      </w:r>
    </w:p>
    <w:p w14:paraId="3AB56D5F" w14:textId="5BF43AAC" w:rsidR="006A135F" w:rsidRDefault="006A135F" w:rsidP="006A135F">
      <w:r>
        <w:t xml:space="preserve">Date: </w:t>
      </w:r>
      <w:r w:rsidR="0045281B">
        <w:t>Dec</w:t>
      </w:r>
      <w:r w:rsidR="0024704D">
        <w:t xml:space="preserve">ember </w:t>
      </w:r>
      <w:r w:rsidR="0045281B">
        <w:t>04</w:t>
      </w:r>
      <w:r w:rsidR="0024704D">
        <w:t>, 2021</w:t>
      </w:r>
    </w:p>
    <w:p w14:paraId="5D31AEFA" w14:textId="56734311" w:rsidR="006A135F" w:rsidRDefault="006A135F" w:rsidP="006A135F">
      <w:r>
        <w:t xml:space="preserve">Course: </w:t>
      </w:r>
      <w:r w:rsidRPr="009B3A56">
        <w:t>IT FDN 1</w:t>
      </w:r>
      <w:r>
        <w:t>1</w:t>
      </w:r>
      <w:r w:rsidRPr="009B3A56">
        <w:t xml:space="preserve">0 </w:t>
      </w:r>
      <w:r>
        <w:t>B</w:t>
      </w:r>
    </w:p>
    <w:p w14:paraId="1EE0C87B" w14:textId="0DA8ED99" w:rsidR="008F38D9" w:rsidRDefault="008F38D9" w:rsidP="006A135F">
      <w:r>
        <w:t>Assignment 0</w:t>
      </w:r>
      <w:r w:rsidR="0045281B">
        <w:t>8</w:t>
      </w:r>
    </w:p>
    <w:p w14:paraId="2E236FEF" w14:textId="6945301A" w:rsidR="006A135F" w:rsidRPr="0083282D" w:rsidRDefault="0024704D" w:rsidP="0083282D">
      <w:pPr>
        <w:jc w:val="center"/>
        <w:rPr>
          <w:sz w:val="32"/>
          <w:szCs w:val="32"/>
        </w:rPr>
      </w:pPr>
      <w:r>
        <w:rPr>
          <w:sz w:val="32"/>
          <w:szCs w:val="32"/>
        </w:rPr>
        <w:t>CD Invent</w:t>
      </w:r>
      <w:r w:rsidR="00AD2309">
        <w:rPr>
          <w:sz w:val="32"/>
          <w:szCs w:val="32"/>
        </w:rPr>
        <w:t xml:space="preserve">ory – </w:t>
      </w:r>
      <w:r w:rsidR="0045281B">
        <w:rPr>
          <w:sz w:val="32"/>
          <w:szCs w:val="32"/>
        </w:rPr>
        <w:t>Class Objects</w:t>
      </w:r>
      <w:r w:rsidR="00AD2309">
        <w:rPr>
          <w:sz w:val="32"/>
          <w:szCs w:val="32"/>
        </w:rPr>
        <w:t xml:space="preserve"> </w:t>
      </w:r>
      <w:r w:rsidR="009F2DC1">
        <w:rPr>
          <w:sz w:val="32"/>
          <w:szCs w:val="32"/>
        </w:rPr>
        <w:t>Script</w:t>
      </w:r>
    </w:p>
    <w:p w14:paraId="1D0DEB27" w14:textId="7E45B84D" w:rsidR="0083282D" w:rsidRDefault="0083282D" w:rsidP="00644C2B">
      <w:pPr>
        <w:rPr>
          <w:b/>
          <w:bCs/>
          <w:sz w:val="24"/>
          <w:szCs w:val="24"/>
          <w:u w:val="single"/>
        </w:rPr>
      </w:pPr>
      <w:r w:rsidRPr="00D708BA">
        <w:rPr>
          <w:b/>
          <w:bCs/>
          <w:sz w:val="24"/>
          <w:szCs w:val="24"/>
          <w:u w:val="single"/>
        </w:rPr>
        <w:t>Introduction:</w:t>
      </w:r>
    </w:p>
    <w:p w14:paraId="4A026C59" w14:textId="0DDDCEFF" w:rsidR="00F75251" w:rsidRDefault="0045281B" w:rsidP="00AD2309">
      <w:pPr>
        <w:rPr>
          <w:sz w:val="24"/>
          <w:szCs w:val="24"/>
        </w:rPr>
      </w:pPr>
      <w:r>
        <w:rPr>
          <w:sz w:val="24"/>
          <w:szCs w:val="24"/>
        </w:rPr>
        <w:t>Module 08 introduces the concept of object-oriented programming and the class definition.  We look into the structure of what a class is and how we</w:t>
      </w:r>
      <w:r w:rsidR="00A24FC8">
        <w:rPr>
          <w:sz w:val="24"/>
          <w:szCs w:val="24"/>
        </w:rPr>
        <w:t xml:space="preserve"> can</w:t>
      </w:r>
      <w:r>
        <w:rPr>
          <w:sz w:val="24"/>
          <w:szCs w:val="24"/>
        </w:rPr>
        <w:t xml:space="preserve"> use it to model real world behaviors</w:t>
      </w:r>
      <w:r w:rsidR="00A24FC8">
        <w:rPr>
          <w:sz w:val="24"/>
          <w:szCs w:val="24"/>
        </w:rPr>
        <w:t xml:space="preserve"> or to use as a replacement for a dictionary or a list.</w:t>
      </w:r>
    </w:p>
    <w:p w14:paraId="564E8F46" w14:textId="5D05D904" w:rsidR="00E71E20" w:rsidRDefault="00AD2309" w:rsidP="00044C9E">
      <w:pPr>
        <w:rPr>
          <w:sz w:val="24"/>
          <w:szCs w:val="24"/>
        </w:rPr>
      </w:pPr>
      <w:r>
        <w:rPr>
          <w:sz w:val="24"/>
          <w:szCs w:val="24"/>
        </w:rPr>
        <w:t>Assignment 0</w:t>
      </w:r>
      <w:r w:rsidR="00A24FC8">
        <w:rPr>
          <w:sz w:val="24"/>
          <w:szCs w:val="24"/>
        </w:rPr>
        <w:t xml:space="preserve">8 challenges us to create a </w:t>
      </w:r>
      <w:proofErr w:type="spellStart"/>
      <w:r>
        <w:rPr>
          <w:sz w:val="24"/>
          <w:szCs w:val="24"/>
        </w:rPr>
        <w:t>CD:Inventory</w:t>
      </w:r>
      <w:proofErr w:type="spellEnd"/>
      <w:r>
        <w:rPr>
          <w:sz w:val="24"/>
          <w:szCs w:val="24"/>
        </w:rPr>
        <w:t xml:space="preserve"> script </w:t>
      </w:r>
      <w:r w:rsidR="00FB225D">
        <w:rPr>
          <w:sz w:val="24"/>
          <w:szCs w:val="24"/>
        </w:rPr>
        <w:t>using objects instead of dictionaries to store our CD entries</w:t>
      </w:r>
      <w:r w:rsidR="00323A18">
        <w:rPr>
          <w:sz w:val="24"/>
          <w:szCs w:val="24"/>
        </w:rPr>
        <w:t xml:space="preserve">.  The following paragraphs summarize how I managed to introduce them into the script and any insights I had during the </w:t>
      </w:r>
      <w:r w:rsidR="000A2209">
        <w:rPr>
          <w:sz w:val="24"/>
          <w:szCs w:val="24"/>
        </w:rPr>
        <w:t>exercise</w:t>
      </w:r>
      <w:r w:rsidR="00AE127C">
        <w:rPr>
          <w:sz w:val="24"/>
          <w:szCs w:val="24"/>
        </w:rPr>
        <w:t>.</w:t>
      </w:r>
    </w:p>
    <w:p w14:paraId="0C08A4CF" w14:textId="3660E343" w:rsidR="000F2D58" w:rsidRDefault="00FB225D" w:rsidP="00644C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Opening the Assignment08_Starter File</w:t>
      </w:r>
      <w:r w:rsidR="008B758E">
        <w:rPr>
          <w:b/>
          <w:bCs/>
          <w:sz w:val="24"/>
          <w:szCs w:val="24"/>
          <w:u w:val="single"/>
        </w:rPr>
        <w:t>:</w:t>
      </w:r>
    </w:p>
    <w:p w14:paraId="12A48ADB" w14:textId="2E8B0736" w:rsidR="0072043C" w:rsidRDefault="00EC286A" w:rsidP="00292FB1">
      <w:pPr>
        <w:rPr>
          <w:sz w:val="24"/>
          <w:szCs w:val="24"/>
        </w:rPr>
      </w:pPr>
      <w:r w:rsidRPr="00292FB1">
        <w:rPr>
          <w:sz w:val="24"/>
          <w:szCs w:val="24"/>
        </w:rPr>
        <w:t>The starter file had a lot less code than I thought I would encounter, and more pseudocode to replace it.  After reading through it, I realized I could just recycle most of the code from Assignemnt06 to perform the tasks for the TODO.</w:t>
      </w:r>
    </w:p>
    <w:p w14:paraId="26A07903" w14:textId="4DF2D487" w:rsidR="00292FB1" w:rsidRDefault="00292FB1" w:rsidP="00292FB1">
      <w:pPr>
        <w:rPr>
          <w:b/>
          <w:bCs/>
          <w:sz w:val="24"/>
          <w:szCs w:val="24"/>
          <w:u w:val="single"/>
        </w:rPr>
      </w:pPr>
      <w:r w:rsidRPr="00292FB1">
        <w:rPr>
          <w:b/>
          <w:bCs/>
          <w:sz w:val="24"/>
          <w:szCs w:val="24"/>
          <w:u w:val="single"/>
        </w:rPr>
        <w:t xml:space="preserve">Creating </w:t>
      </w:r>
      <w:r w:rsidR="00C25326">
        <w:rPr>
          <w:b/>
          <w:bCs/>
          <w:sz w:val="24"/>
          <w:szCs w:val="24"/>
          <w:u w:val="single"/>
        </w:rPr>
        <w:t>the CD Class and defining P</w:t>
      </w:r>
      <w:r w:rsidRPr="00292FB1">
        <w:rPr>
          <w:b/>
          <w:bCs/>
          <w:sz w:val="24"/>
          <w:szCs w:val="24"/>
          <w:u w:val="single"/>
        </w:rPr>
        <w:t>roperties:</w:t>
      </w:r>
    </w:p>
    <w:p w14:paraId="47C30E41" w14:textId="27FD5172" w:rsidR="00292FB1" w:rsidRDefault="00292FB1" w:rsidP="00292FB1">
      <w:pPr>
        <w:rPr>
          <w:sz w:val="24"/>
          <w:szCs w:val="24"/>
        </w:rPr>
      </w:pPr>
      <w:r>
        <w:rPr>
          <w:sz w:val="24"/>
          <w:szCs w:val="24"/>
        </w:rPr>
        <w:t>The first thing that I started with was with the creation of the attributes that the object would have</w:t>
      </w:r>
      <w:r w:rsidR="005E4ACF">
        <w:rPr>
          <w:sz w:val="24"/>
          <w:szCs w:val="24"/>
        </w:rPr>
        <w:t>;</w:t>
      </w:r>
      <w:r>
        <w:rPr>
          <w:sz w:val="24"/>
          <w:szCs w:val="24"/>
        </w:rPr>
        <w:t xml:space="preserve"> since it was fresh in my </w:t>
      </w:r>
      <w:r w:rsidR="00C25326">
        <w:rPr>
          <w:sz w:val="24"/>
          <w:szCs w:val="24"/>
        </w:rPr>
        <w:t>mind,</w:t>
      </w:r>
      <w:r>
        <w:rPr>
          <w:sz w:val="24"/>
          <w:szCs w:val="24"/>
        </w:rPr>
        <w:t xml:space="preserve"> I used the Lab exercises to create properties for ID, Title, and Artist.  I did not add any specific format for the </w:t>
      </w:r>
      <w:r w:rsidR="00C25326">
        <w:rPr>
          <w:sz w:val="24"/>
          <w:szCs w:val="24"/>
        </w:rPr>
        <w:t>new attributes other than the .title() method, but for the ID I did make a check to make sure it was an integer, else it would raise an exception.  After trying the code out, I realized that raising an exception breaks the code so I decided to just print some text stating that the ID needed to be an integer and then return to the main menu.</w:t>
      </w:r>
    </w:p>
    <w:p w14:paraId="420C4CF9" w14:textId="55E0CEB2" w:rsidR="00B0666B" w:rsidRPr="00292FB1" w:rsidRDefault="00B0666B" w:rsidP="00292FB1">
      <w:pPr>
        <w:rPr>
          <w:sz w:val="24"/>
          <w:szCs w:val="24"/>
        </w:rPr>
      </w:pPr>
      <w:r>
        <w:rPr>
          <w:sz w:val="24"/>
          <w:szCs w:val="24"/>
        </w:rPr>
        <w:t xml:space="preserve">Later in the </w:t>
      </w:r>
      <w:r w:rsidR="007E1546">
        <w:rPr>
          <w:sz w:val="24"/>
          <w:szCs w:val="24"/>
        </w:rPr>
        <w:t>development of the code and after the QA session I decided to add methods for the presentation of the objects.  The first ones I created was the __str__ method and a __</w:t>
      </w:r>
      <w:proofErr w:type="spellStart"/>
      <w:r w:rsidR="007E1546">
        <w:rPr>
          <w:sz w:val="24"/>
          <w:szCs w:val="24"/>
        </w:rPr>
        <w:t>repr</w:t>
      </w:r>
      <w:proofErr w:type="spellEnd"/>
      <w:r w:rsidR="007E1546">
        <w:rPr>
          <w:sz w:val="24"/>
          <w:szCs w:val="24"/>
        </w:rPr>
        <w:t>__ method to make sure the objects would have a readable format if I wanted to</w:t>
      </w:r>
      <w:r w:rsidR="006511DD">
        <w:rPr>
          <w:sz w:val="24"/>
          <w:szCs w:val="24"/>
        </w:rPr>
        <w:t xml:space="preserve"> print the list or an object at any point of the debugging process.  The last method I created was </w:t>
      </w:r>
      <w:proofErr w:type="spellStart"/>
      <w:r w:rsidR="006511DD">
        <w:rPr>
          <w:sz w:val="24"/>
          <w:szCs w:val="24"/>
        </w:rPr>
        <w:t>write</w:t>
      </w:r>
      <w:r w:rsidR="00F66841">
        <w:rPr>
          <w:sz w:val="24"/>
          <w:szCs w:val="24"/>
        </w:rPr>
        <w:t>tofile</w:t>
      </w:r>
      <w:proofErr w:type="spellEnd"/>
      <w:r w:rsidR="00F66841">
        <w:rPr>
          <w:sz w:val="24"/>
          <w:szCs w:val="24"/>
        </w:rPr>
        <w:t>() to format the object when writing it into a file.</w:t>
      </w:r>
    </w:p>
    <w:p w14:paraId="0D0D1A24" w14:textId="2C6665CC" w:rsidR="00EC286A" w:rsidRDefault="00EC286A" w:rsidP="0072043C">
      <w:pPr>
        <w:keepNext/>
        <w:rPr>
          <w:b/>
          <w:bCs/>
          <w:noProof/>
          <w:sz w:val="24"/>
          <w:szCs w:val="24"/>
          <w:u w:val="single"/>
        </w:rPr>
      </w:pPr>
      <w:r w:rsidRPr="00EC286A">
        <w:rPr>
          <w:b/>
          <w:bCs/>
          <w:noProof/>
          <w:sz w:val="24"/>
          <w:szCs w:val="24"/>
          <w:u w:val="single"/>
        </w:rPr>
        <w:t>Recycling Past Code:</w:t>
      </w:r>
    </w:p>
    <w:p w14:paraId="6F5C027F" w14:textId="485D99D5" w:rsidR="00F66841" w:rsidRDefault="00F66841" w:rsidP="0072043C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>FileIO</w:t>
      </w:r>
      <w:r w:rsidR="0085505C">
        <w:rPr>
          <w:b/>
          <w:bCs/>
          <w:noProof/>
          <w:sz w:val="24"/>
          <w:szCs w:val="24"/>
        </w:rPr>
        <w:t xml:space="preserve"> Class</w:t>
      </w:r>
      <w:r>
        <w:rPr>
          <w:b/>
          <w:bCs/>
          <w:noProof/>
          <w:sz w:val="24"/>
          <w:szCs w:val="24"/>
        </w:rPr>
        <w:t xml:space="preserve">: </w:t>
      </w:r>
    </w:p>
    <w:p w14:paraId="6851A164" w14:textId="73BDF18E" w:rsidR="00F66841" w:rsidRDefault="00F66841" w:rsidP="00AD398D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the </w:t>
      </w:r>
      <w:r w:rsidR="009E7086">
        <w:rPr>
          <w:noProof/>
          <w:sz w:val="24"/>
          <w:szCs w:val="24"/>
        </w:rPr>
        <w:t xml:space="preserve">file processing code I used the code I used in Assignment06.  The first difference/hint I noticed was that the load_inventory only had the </w:t>
      </w:r>
      <w:r w:rsidR="004F0FAF">
        <w:rPr>
          <w:noProof/>
          <w:sz w:val="24"/>
          <w:szCs w:val="24"/>
        </w:rPr>
        <w:t>file name as the parameter</w:t>
      </w:r>
      <w:r w:rsidR="002E6BA1">
        <w:rPr>
          <w:noProof/>
          <w:sz w:val="24"/>
          <w:szCs w:val="24"/>
        </w:rPr>
        <w:t xml:space="preserve">; </w:t>
      </w:r>
      <w:r w:rsidR="004F0FAF">
        <w:rPr>
          <w:noProof/>
          <w:sz w:val="24"/>
          <w:szCs w:val="24"/>
        </w:rPr>
        <w:t xml:space="preserve">the method </w:t>
      </w:r>
      <w:r w:rsidR="004F0FAF">
        <w:rPr>
          <w:noProof/>
          <w:sz w:val="24"/>
          <w:szCs w:val="24"/>
        </w:rPr>
        <w:lastRenderedPageBreak/>
        <w:t xml:space="preserve">would then </w:t>
      </w:r>
      <w:r w:rsidR="002E6BA1">
        <w:rPr>
          <w:noProof/>
          <w:sz w:val="24"/>
          <w:szCs w:val="24"/>
        </w:rPr>
        <w:t xml:space="preserve">have to </w:t>
      </w:r>
      <w:r w:rsidR="004F0FAF">
        <w:rPr>
          <w:noProof/>
          <w:sz w:val="24"/>
          <w:szCs w:val="24"/>
        </w:rPr>
        <w:t>return a list of objects</w:t>
      </w:r>
      <w:r w:rsidR="002E6BA1">
        <w:rPr>
          <w:noProof/>
          <w:sz w:val="24"/>
          <w:szCs w:val="24"/>
        </w:rPr>
        <w:t xml:space="preserve">.  </w:t>
      </w:r>
      <w:r w:rsidR="00156671">
        <w:rPr>
          <w:noProof/>
          <w:sz w:val="24"/>
          <w:szCs w:val="24"/>
        </w:rPr>
        <w:t>I then resorted to create a table variable in the method and appended each entry to it as an object, and set it to return it.  I also added some exception handling in case there was no file or if the file was not read correctly.</w:t>
      </w:r>
    </w:p>
    <w:p w14:paraId="58E8C0C8" w14:textId="7B8189DC" w:rsidR="00156671" w:rsidRDefault="00156671" w:rsidP="00156671">
      <w:pPr>
        <w:keepNext/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the save_inventory </w:t>
      </w:r>
      <w:r w:rsidR="0085505C">
        <w:rPr>
          <w:noProof/>
          <w:sz w:val="24"/>
          <w:szCs w:val="24"/>
        </w:rPr>
        <w:t>method I was able to make the code much simpler by using the writetofile method I created earlier in the CD class.</w:t>
      </w:r>
    </w:p>
    <w:p w14:paraId="1649B480" w14:textId="64AFFAC1" w:rsidR="00156671" w:rsidRPr="0085505C" w:rsidRDefault="0085505C" w:rsidP="0085505C">
      <w:pPr>
        <w:keepNext/>
        <w:ind w:firstLine="720"/>
        <w:rPr>
          <w:b/>
          <w:bCs/>
          <w:noProof/>
          <w:sz w:val="24"/>
          <w:szCs w:val="24"/>
        </w:rPr>
      </w:pPr>
      <w:r w:rsidRPr="0085505C">
        <w:rPr>
          <w:b/>
          <w:bCs/>
          <w:noProof/>
          <w:sz w:val="24"/>
          <w:szCs w:val="24"/>
        </w:rPr>
        <w:t>IO</w:t>
      </w:r>
      <w:r>
        <w:rPr>
          <w:b/>
          <w:bCs/>
          <w:noProof/>
          <w:sz w:val="24"/>
          <w:szCs w:val="24"/>
        </w:rPr>
        <w:t xml:space="preserve"> Class:</w:t>
      </w:r>
    </w:p>
    <w:p w14:paraId="296287CF" w14:textId="25AA629A" w:rsidR="00EC286A" w:rsidRDefault="0085505C" w:rsidP="00AD398D">
      <w:pPr>
        <w:keepNext/>
        <w:rPr>
          <w:noProof/>
          <w:sz w:val="24"/>
          <w:szCs w:val="24"/>
        </w:rPr>
      </w:pPr>
      <w:r w:rsidRPr="00495C43">
        <w:rPr>
          <w:noProof/>
          <w:sz w:val="24"/>
          <w:szCs w:val="24"/>
        </w:rPr>
        <w:t xml:space="preserve">I was able to copy most of the </w:t>
      </w:r>
      <w:r w:rsidR="00495C43" w:rsidRPr="00495C43">
        <w:rPr>
          <w:noProof/>
          <w:sz w:val="24"/>
          <w:szCs w:val="24"/>
        </w:rPr>
        <w:t>code form Assignment06 as well here</w:t>
      </w:r>
      <w:r w:rsidR="00495C43">
        <w:rPr>
          <w:noProof/>
          <w:sz w:val="24"/>
          <w:szCs w:val="24"/>
        </w:rPr>
        <w:t xml:space="preserve">.  For the print_menu and menu_choice I could just use the same code, I just </w:t>
      </w:r>
      <w:r w:rsidR="00914ACC">
        <w:rPr>
          <w:noProof/>
          <w:sz w:val="24"/>
          <w:szCs w:val="24"/>
        </w:rPr>
        <w:t>removed the option to delete an entry since the pseudocode did not ask for that option.</w:t>
      </w:r>
    </w:p>
    <w:p w14:paraId="67CD1557" w14:textId="5A69E1E6" w:rsidR="00BF60D8" w:rsidRDefault="00914ACC" w:rsidP="00AD398D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For the show inventory method, I used a simple for loop and for each </w:t>
      </w:r>
      <w:r w:rsidR="00BF60D8">
        <w:rPr>
          <w:noProof/>
          <w:sz w:val="24"/>
          <w:szCs w:val="24"/>
        </w:rPr>
        <w:t>object in the list I would print the object itself.  Since I had defined the __repr__ method in the CD class it would print out the object in the correct format.</w:t>
      </w:r>
    </w:p>
    <w:p w14:paraId="113B110F" w14:textId="64F2026E" w:rsidR="001F7E60" w:rsidRPr="00BF60D8" w:rsidRDefault="00BF60D8" w:rsidP="00AD398D">
      <w:pPr>
        <w:keepNext/>
        <w:rPr>
          <w:noProof/>
          <w:sz w:val="24"/>
          <w:szCs w:val="24"/>
        </w:rPr>
      </w:pPr>
      <w:r>
        <w:rPr>
          <w:noProof/>
          <w:sz w:val="24"/>
          <w:szCs w:val="24"/>
        </w:rPr>
        <w:t>For the CD_Choice_Add I had to think a little harder here; in the previous assignments I had used all inputs to create a dictionary and return it but here I did not have a variable to hold the object</w:t>
      </w:r>
      <w:r w:rsidR="00681D05">
        <w:rPr>
          <w:noProof/>
          <w:sz w:val="24"/>
          <w:szCs w:val="24"/>
        </w:rPr>
        <w:t xml:space="preserve">.  Also I had used an add_item method in my previous code </w:t>
      </w:r>
      <w:r w:rsidR="001F7E60">
        <w:rPr>
          <w:noProof/>
          <w:sz w:val="24"/>
          <w:szCs w:val="24"/>
        </w:rPr>
        <w:t xml:space="preserve">to add the new entry to the list, which looks like I did not neet after looking at the pseudocode.  I had some difficulties trying to understand how I could accomplish this, but I was able to have the </w:t>
      </w:r>
      <w:r w:rsidR="001F7E60">
        <w:rPr>
          <w:noProof/>
          <w:sz w:val="24"/>
          <w:szCs w:val="24"/>
        </w:rPr>
        <w:t>CD_Choice_Add</w:t>
      </w:r>
      <w:r w:rsidR="001F7E60">
        <w:rPr>
          <w:noProof/>
          <w:sz w:val="24"/>
          <w:szCs w:val="24"/>
        </w:rPr>
        <w:t xml:space="preserve"> method return a CD object, which I could then just append to the existing list.</w:t>
      </w:r>
    </w:p>
    <w:p w14:paraId="4CDEBF85" w14:textId="13776E3F" w:rsidR="00425B16" w:rsidRDefault="00425B16" w:rsidP="0072043C">
      <w:pPr>
        <w:rPr>
          <w:b/>
          <w:bCs/>
          <w:sz w:val="24"/>
          <w:szCs w:val="24"/>
          <w:u w:val="single"/>
        </w:rPr>
      </w:pPr>
      <w:r w:rsidRPr="00425B16">
        <w:rPr>
          <w:b/>
          <w:bCs/>
          <w:sz w:val="24"/>
          <w:szCs w:val="24"/>
          <w:u w:val="single"/>
        </w:rPr>
        <w:t>Exception Handling</w:t>
      </w:r>
      <w:r>
        <w:rPr>
          <w:b/>
          <w:bCs/>
          <w:sz w:val="24"/>
          <w:szCs w:val="24"/>
          <w:u w:val="single"/>
        </w:rPr>
        <w:t>:</w:t>
      </w:r>
    </w:p>
    <w:p w14:paraId="527579FF" w14:textId="5EBCFF65" w:rsidR="00463E41" w:rsidRDefault="001F7E60" w:rsidP="00AD398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exception handling I looked at the same </w:t>
      </w:r>
      <w:r w:rsidR="00AD398D">
        <w:rPr>
          <w:sz w:val="24"/>
          <w:szCs w:val="24"/>
        </w:rPr>
        <w:t>error occurrences that could have happened in the last assignment: File processing and data entry.</w:t>
      </w:r>
    </w:p>
    <w:p w14:paraId="5D9A1BDB" w14:textId="77777777" w:rsidR="00285BAB" w:rsidRDefault="00AD398D" w:rsidP="00AD398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first, I was able to have error handling added to the </w:t>
      </w:r>
      <w:proofErr w:type="spellStart"/>
      <w:r>
        <w:rPr>
          <w:sz w:val="24"/>
          <w:szCs w:val="24"/>
        </w:rPr>
        <w:t>load_inventory</w:t>
      </w:r>
      <w:proofErr w:type="spellEnd"/>
      <w:r>
        <w:rPr>
          <w:sz w:val="24"/>
          <w:szCs w:val="24"/>
        </w:rPr>
        <w:t xml:space="preserve"> in case the file name did not exist in the directory, and if the format in the file was not correct (comma separated) then it would shoot another exception.  The code </w:t>
      </w:r>
      <w:r w:rsidR="00285BAB">
        <w:rPr>
          <w:sz w:val="24"/>
          <w:szCs w:val="24"/>
        </w:rPr>
        <w:t>would still continue and show the menu back to the user.</w:t>
      </w:r>
    </w:p>
    <w:p w14:paraId="36B9F579" w14:textId="6C91FB31" w:rsidR="00AD398D" w:rsidRDefault="00285BAB" w:rsidP="00AD398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second instance to add exception handling was in case the ID entered was not an integer.  In the previous assignment I had </w:t>
      </w:r>
      <w:r w:rsidR="00D7628C">
        <w:rPr>
          <w:sz w:val="24"/>
          <w:szCs w:val="24"/>
        </w:rPr>
        <w:t xml:space="preserve">added exception handling on both the main body and in the </w:t>
      </w:r>
      <w:proofErr w:type="spellStart"/>
      <w:r w:rsidR="00D7628C">
        <w:rPr>
          <w:sz w:val="24"/>
          <w:szCs w:val="24"/>
        </w:rPr>
        <w:t>add_CD</w:t>
      </w:r>
      <w:proofErr w:type="spellEnd"/>
      <w:r w:rsidR="00D7628C">
        <w:rPr>
          <w:sz w:val="24"/>
          <w:szCs w:val="24"/>
        </w:rPr>
        <w:t xml:space="preserve"> function, but since the property setter checks that the input is valid I could now get rid of them.</w:t>
      </w:r>
    </w:p>
    <w:p w14:paraId="17DC083C" w14:textId="77777777" w:rsidR="00D7628C" w:rsidRDefault="00D7628C" w:rsidP="00D7628C">
      <w:pPr>
        <w:keepNext/>
        <w:ind w:firstLine="720"/>
      </w:pPr>
      <w:r>
        <w:rPr>
          <w:noProof/>
        </w:rPr>
        <w:drawing>
          <wp:inline distT="0" distB="0" distL="0" distR="0" wp14:anchorId="53D4AE50" wp14:editId="746A90E9">
            <wp:extent cx="2905915" cy="938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325" cy="9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715A" w14:textId="463AE056" w:rsidR="00D7628C" w:rsidRPr="00876114" w:rsidRDefault="00D7628C" w:rsidP="00D7628C">
      <w:pPr>
        <w:pStyle w:val="Caption"/>
        <w:rPr>
          <w:sz w:val="24"/>
          <w:szCs w:val="24"/>
        </w:rPr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ID.Setter</w:t>
      </w:r>
      <w:proofErr w:type="spellEnd"/>
      <w:r>
        <w:t xml:space="preserve"> Exception Handling</w:t>
      </w:r>
    </w:p>
    <w:p w14:paraId="1ACA16BC" w14:textId="1494EB31" w:rsidR="006506A1" w:rsidRDefault="006506A1" w:rsidP="001274B4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t>Running Code:</w:t>
      </w:r>
    </w:p>
    <w:p w14:paraId="6617D5C7" w14:textId="33FE88A7" w:rsidR="006506A1" w:rsidRDefault="00644AA8" w:rsidP="006506A1">
      <w:pPr>
        <w:keepNext/>
      </w:pPr>
      <w:r>
        <w:rPr>
          <w:noProof/>
        </w:rPr>
        <w:drawing>
          <wp:inline distT="0" distB="0" distL="0" distR="0" wp14:anchorId="46CD31E1" wp14:editId="71D80E4B">
            <wp:extent cx="5943600" cy="2265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2E1A" w14:textId="302B65EB" w:rsidR="006506A1" w:rsidRDefault="006506A1" w:rsidP="006506A1">
      <w:pPr>
        <w:pStyle w:val="Caption"/>
        <w:rPr>
          <w:b/>
          <w:bCs/>
          <w:sz w:val="24"/>
          <w:szCs w:val="24"/>
        </w:rPr>
      </w:pPr>
      <w:r>
        <w:t xml:space="preserve">Figure </w:t>
      </w:r>
      <w:fldSimple w:instr=" SEQ Figure \* ARABIC ">
        <w:r w:rsidR="00685985">
          <w:rPr>
            <w:noProof/>
          </w:rPr>
          <w:t>1</w:t>
        </w:r>
      </w:fldSimple>
      <w:r>
        <w:t xml:space="preserve"> - Running Menu</w:t>
      </w:r>
      <w:r w:rsidR="00B4644D">
        <w:t xml:space="preserve"> and Loading File</w:t>
      </w:r>
      <w:r>
        <w:t xml:space="preserve"> </w:t>
      </w:r>
      <w:r w:rsidR="000B4906">
        <w:t>(Spyder)</w:t>
      </w:r>
    </w:p>
    <w:p w14:paraId="3604810B" w14:textId="37E0BDF7" w:rsidR="001118C8" w:rsidRDefault="00460FE7" w:rsidP="001118C8">
      <w:pPr>
        <w:keepNext/>
      </w:pPr>
      <w:r>
        <w:rPr>
          <w:noProof/>
        </w:rPr>
        <w:drawing>
          <wp:inline distT="0" distB="0" distL="0" distR="0" wp14:anchorId="43E48DC3" wp14:editId="641CDB54">
            <wp:extent cx="5943600" cy="15963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FD2E" w14:textId="09011F1E" w:rsidR="006506A1" w:rsidRDefault="001118C8" w:rsidP="001118C8">
      <w:pPr>
        <w:pStyle w:val="Caption"/>
        <w:rPr>
          <w:b/>
          <w:bCs/>
          <w:noProof/>
          <w:sz w:val="24"/>
          <w:szCs w:val="24"/>
          <w:u w:val="single"/>
        </w:rPr>
      </w:pPr>
      <w:r>
        <w:t xml:space="preserve">Figure </w:t>
      </w:r>
      <w:r w:rsidR="009E695E">
        <w:fldChar w:fldCharType="begin"/>
      </w:r>
      <w:r w:rsidR="009E695E">
        <w:instrText xml:space="preserve"> SEQ Figure \* ARABIC </w:instrText>
      </w:r>
      <w:r w:rsidR="009E695E">
        <w:fldChar w:fldCharType="separate"/>
      </w:r>
      <w:r w:rsidR="00685985">
        <w:rPr>
          <w:noProof/>
        </w:rPr>
        <w:t>2</w:t>
      </w:r>
      <w:r w:rsidR="009E695E">
        <w:rPr>
          <w:noProof/>
        </w:rPr>
        <w:fldChar w:fldCharType="end"/>
      </w:r>
      <w:r>
        <w:t xml:space="preserve"> - Running Menu </w:t>
      </w:r>
      <w:r w:rsidR="00B4644D">
        <w:t>and Loading File</w:t>
      </w:r>
      <w:r>
        <w:t>(Terminal)</w:t>
      </w:r>
    </w:p>
    <w:p w14:paraId="02AE81BB" w14:textId="5639FC99" w:rsidR="006506A1" w:rsidRDefault="00BF312B" w:rsidP="006506A1">
      <w:pPr>
        <w:keepNext/>
      </w:pPr>
      <w:r>
        <w:rPr>
          <w:noProof/>
        </w:rPr>
        <w:drawing>
          <wp:inline distT="0" distB="0" distL="0" distR="0" wp14:anchorId="099C6A21" wp14:editId="348A5CAB">
            <wp:extent cx="5943600" cy="2181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99A1" w14:textId="03C30DD6" w:rsidR="006506A1" w:rsidRDefault="006506A1" w:rsidP="006506A1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3</w:t>
        </w:r>
      </w:fldSimple>
      <w:r>
        <w:t xml:space="preserve"> </w:t>
      </w:r>
      <w:r w:rsidR="0051239A">
        <w:t>–</w:t>
      </w:r>
      <w:r>
        <w:t xml:space="preserve"> </w:t>
      </w:r>
      <w:r w:rsidR="0051239A">
        <w:t>Error Handling</w:t>
      </w:r>
      <w:r w:rsidR="00517FFB">
        <w:t xml:space="preserve"> 1</w:t>
      </w:r>
      <w:r w:rsidR="0051239A">
        <w:t xml:space="preserve"> – File not found</w:t>
      </w:r>
      <w:r w:rsidR="003B710A">
        <w:t xml:space="preserve"> (Spyder)</w:t>
      </w:r>
    </w:p>
    <w:p w14:paraId="02925BE5" w14:textId="1E0447F8" w:rsidR="001118C8" w:rsidRDefault="00460FE7" w:rsidP="001118C8">
      <w:pPr>
        <w:keepNext/>
      </w:pPr>
      <w:r>
        <w:rPr>
          <w:noProof/>
        </w:rPr>
        <w:lastRenderedPageBreak/>
        <w:drawing>
          <wp:inline distT="0" distB="0" distL="0" distR="0" wp14:anchorId="2549BA8E" wp14:editId="784C2384">
            <wp:extent cx="5943600" cy="1144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277" w14:textId="62C5267D" w:rsidR="001118C8" w:rsidRPr="001118C8" w:rsidRDefault="001118C8" w:rsidP="001118C8">
      <w:pPr>
        <w:pStyle w:val="Caption"/>
      </w:pPr>
      <w:r>
        <w:t xml:space="preserve">Figure </w:t>
      </w:r>
      <w:r w:rsidR="009E695E">
        <w:fldChar w:fldCharType="begin"/>
      </w:r>
      <w:r w:rsidR="009E695E">
        <w:instrText xml:space="preserve"> SEQ Figure \* ARABIC </w:instrText>
      </w:r>
      <w:r w:rsidR="009E695E">
        <w:fldChar w:fldCharType="separate"/>
      </w:r>
      <w:r w:rsidR="00685985">
        <w:rPr>
          <w:noProof/>
        </w:rPr>
        <w:t>4</w:t>
      </w:r>
      <w:r w:rsidR="009E695E">
        <w:rPr>
          <w:noProof/>
        </w:rPr>
        <w:fldChar w:fldCharType="end"/>
      </w:r>
      <w:r>
        <w:t xml:space="preserve"> - </w:t>
      </w:r>
      <w:r w:rsidR="003B710A">
        <w:t>Error Handling 1 – File not found (Terminal)</w:t>
      </w:r>
    </w:p>
    <w:p w14:paraId="08A73B27" w14:textId="45C39FA6" w:rsidR="006506A1" w:rsidRDefault="00BF312B" w:rsidP="006506A1">
      <w:pPr>
        <w:keepNext/>
      </w:pPr>
      <w:r>
        <w:rPr>
          <w:noProof/>
        </w:rPr>
        <w:drawing>
          <wp:inline distT="0" distB="0" distL="0" distR="0" wp14:anchorId="7CD0877B" wp14:editId="1B45E62D">
            <wp:extent cx="5943600" cy="2248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085C" w14:textId="03C28EC4" w:rsidR="006506A1" w:rsidRDefault="006506A1" w:rsidP="006506A1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5</w:t>
        </w:r>
      </w:fldSimple>
      <w:r>
        <w:t xml:space="preserve"> </w:t>
      </w:r>
      <w:r w:rsidR="00517FFB">
        <w:t>–</w:t>
      </w:r>
      <w:r>
        <w:t xml:space="preserve"> </w:t>
      </w:r>
      <w:r w:rsidR="00517FFB">
        <w:t xml:space="preserve">Error Handling 2 – Invalid </w:t>
      </w:r>
      <w:r w:rsidR="00BF312B">
        <w:t>File Format when loading file</w:t>
      </w:r>
      <w:r w:rsidR="003B710A">
        <w:t xml:space="preserve"> (Spyder)</w:t>
      </w:r>
    </w:p>
    <w:p w14:paraId="397F72A8" w14:textId="77777777" w:rsidR="00460FE7" w:rsidRDefault="00460FE7" w:rsidP="00460FE7">
      <w:pPr>
        <w:keepNext/>
      </w:pPr>
      <w:r>
        <w:rPr>
          <w:noProof/>
        </w:rPr>
        <w:drawing>
          <wp:inline distT="0" distB="0" distL="0" distR="0" wp14:anchorId="25CBB483" wp14:editId="6CAC335E">
            <wp:extent cx="5943600" cy="13900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01C4" w14:textId="27709AB0" w:rsidR="00460FE7" w:rsidRPr="00460FE7" w:rsidRDefault="00460FE7" w:rsidP="00460FE7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6</w:t>
        </w:r>
      </w:fldSimple>
      <w:r>
        <w:t xml:space="preserve"> - </w:t>
      </w:r>
      <w:r w:rsidRPr="00F77EA5">
        <w:t>Error Handling 2 – Invalid File Format when loading file (</w:t>
      </w:r>
      <w:r>
        <w:t>Terminal</w:t>
      </w:r>
      <w:r w:rsidRPr="00F77EA5">
        <w:t>)</w:t>
      </w:r>
    </w:p>
    <w:p w14:paraId="5ADB303B" w14:textId="77777777" w:rsidR="00644AA8" w:rsidRDefault="00644AA8" w:rsidP="00644AA8">
      <w:pPr>
        <w:keepNext/>
      </w:pPr>
      <w:r>
        <w:rPr>
          <w:noProof/>
        </w:rPr>
        <w:lastRenderedPageBreak/>
        <w:drawing>
          <wp:inline distT="0" distB="0" distL="0" distR="0" wp14:anchorId="5E93E509" wp14:editId="287F7647">
            <wp:extent cx="3643313" cy="29987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171" cy="30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72C3" w14:textId="43199825" w:rsidR="001118C8" w:rsidRDefault="00644AA8" w:rsidP="00644AA8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7</w:t>
        </w:r>
      </w:fldSimple>
      <w:r>
        <w:t xml:space="preserve"> </w:t>
      </w:r>
      <w:r w:rsidRPr="00732053">
        <w:t xml:space="preserve">- Error Handling </w:t>
      </w:r>
      <w:r w:rsidR="00B4644D">
        <w:t>3</w:t>
      </w:r>
      <w:r w:rsidRPr="00732053">
        <w:t xml:space="preserve"> – Invalid ID when adding new entry</w:t>
      </w:r>
      <w:r>
        <w:t xml:space="preserve"> (Spyder)</w:t>
      </w:r>
    </w:p>
    <w:p w14:paraId="404D19E8" w14:textId="77777777" w:rsidR="00460FE7" w:rsidRDefault="00460FE7" w:rsidP="00460FE7">
      <w:pPr>
        <w:keepNext/>
      </w:pPr>
      <w:r>
        <w:rPr>
          <w:noProof/>
        </w:rPr>
        <w:drawing>
          <wp:inline distT="0" distB="0" distL="0" distR="0" wp14:anchorId="6A39AB70" wp14:editId="6940B94E">
            <wp:extent cx="5943600" cy="23545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91F0" w14:textId="36D42657" w:rsidR="00460FE7" w:rsidRDefault="00460FE7" w:rsidP="00460FE7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8</w:t>
        </w:r>
      </w:fldSimple>
      <w:r>
        <w:t xml:space="preserve"> - </w:t>
      </w:r>
      <w:r w:rsidRPr="00A079B0">
        <w:t xml:space="preserve">Error Handling </w:t>
      </w:r>
      <w:r w:rsidR="00B4644D">
        <w:t>3</w:t>
      </w:r>
      <w:r w:rsidRPr="00A079B0">
        <w:t xml:space="preserve"> – Invalid ID when adding new entry (</w:t>
      </w:r>
      <w:r>
        <w:t>Terminal</w:t>
      </w:r>
      <w:r w:rsidRPr="00A079B0">
        <w:t>)</w:t>
      </w:r>
    </w:p>
    <w:p w14:paraId="29D31B71" w14:textId="77777777" w:rsidR="00685985" w:rsidRDefault="00685985" w:rsidP="00685985">
      <w:pPr>
        <w:keepNext/>
      </w:pPr>
      <w:r>
        <w:rPr>
          <w:noProof/>
        </w:rPr>
        <w:lastRenderedPageBreak/>
        <w:drawing>
          <wp:inline distT="0" distB="0" distL="0" distR="0" wp14:anchorId="0772E6D2" wp14:editId="5EB3A809">
            <wp:extent cx="4186238" cy="2407087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5476" cy="24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5B83" w14:textId="3E655B16" w:rsidR="00685985" w:rsidRPr="00685985" w:rsidRDefault="00685985" w:rsidP="0068598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</w:t>
      </w:r>
      <w:r w:rsidRPr="00A36C1B">
        <w:t xml:space="preserve">Loading File </w:t>
      </w:r>
      <w:r>
        <w:t>(Spyder)</w:t>
      </w:r>
    </w:p>
    <w:p w14:paraId="4C3774E9" w14:textId="77777777" w:rsidR="00B4644D" w:rsidRDefault="00B4644D" w:rsidP="00B4644D">
      <w:pPr>
        <w:keepNext/>
      </w:pPr>
      <w:r>
        <w:rPr>
          <w:noProof/>
        </w:rPr>
        <w:drawing>
          <wp:inline distT="0" distB="0" distL="0" distR="0" wp14:anchorId="16CC2AD2" wp14:editId="6CE1A2AA">
            <wp:extent cx="5024438" cy="2160616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2166" cy="21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6274" w14:textId="44BB84D4" w:rsidR="00B4644D" w:rsidRPr="00B4644D" w:rsidRDefault="00B4644D" w:rsidP="00B4644D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10</w:t>
        </w:r>
      </w:fldSimple>
      <w:r>
        <w:t xml:space="preserve"> - Loading File (Terminal)</w:t>
      </w:r>
    </w:p>
    <w:p w14:paraId="762BA083" w14:textId="77777777" w:rsidR="000B4906" w:rsidRDefault="000B4906" w:rsidP="000B4906">
      <w:pPr>
        <w:keepNext/>
      </w:pPr>
      <w:r>
        <w:rPr>
          <w:noProof/>
        </w:rPr>
        <w:drawing>
          <wp:inline distT="0" distB="0" distL="0" distR="0" wp14:anchorId="5E43713E" wp14:editId="2D719410">
            <wp:extent cx="3642995" cy="199352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9" cy="200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D030" w14:textId="2F348CB8" w:rsidR="000B4906" w:rsidRDefault="000B4906" w:rsidP="000B4906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11</w:t>
        </w:r>
      </w:fldSimple>
      <w:r>
        <w:t xml:space="preserve"> - Adding new CD (Spyder)</w:t>
      </w:r>
    </w:p>
    <w:p w14:paraId="73AE3A58" w14:textId="77777777" w:rsidR="009A2419" w:rsidRDefault="009A2419" w:rsidP="009A2419">
      <w:pPr>
        <w:keepNext/>
      </w:pPr>
      <w:r>
        <w:rPr>
          <w:noProof/>
        </w:rPr>
        <w:lastRenderedPageBreak/>
        <w:drawing>
          <wp:inline distT="0" distB="0" distL="0" distR="0" wp14:anchorId="4EECEB4D" wp14:editId="08BDCEDC">
            <wp:extent cx="4705350" cy="200781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9408" cy="201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0890" w14:textId="6A22CF96" w:rsidR="009A2419" w:rsidRPr="009A2419" w:rsidRDefault="009A2419" w:rsidP="009A2419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12</w:t>
        </w:r>
      </w:fldSimple>
      <w:r>
        <w:t xml:space="preserve"> - </w:t>
      </w:r>
      <w:r w:rsidRPr="00B6673E">
        <w:t>Adding new CD (</w:t>
      </w:r>
      <w:r>
        <w:t>Terminal</w:t>
      </w:r>
      <w:r w:rsidRPr="00B6673E">
        <w:t>)</w:t>
      </w:r>
    </w:p>
    <w:p w14:paraId="367F4CD1" w14:textId="77777777" w:rsidR="000B4906" w:rsidRDefault="000B4906" w:rsidP="000B4906">
      <w:pPr>
        <w:keepNext/>
      </w:pPr>
      <w:r>
        <w:rPr>
          <w:noProof/>
        </w:rPr>
        <w:drawing>
          <wp:inline distT="0" distB="0" distL="0" distR="0" wp14:anchorId="6A2BD533" wp14:editId="6084E18E">
            <wp:extent cx="3657600" cy="190187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4943" cy="19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6449" w14:textId="2BF971AF" w:rsidR="000B4906" w:rsidRDefault="000B4906" w:rsidP="000B4906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13</w:t>
        </w:r>
      </w:fldSimple>
      <w:r>
        <w:t xml:space="preserve"> - Display Inventory (Spyder)</w:t>
      </w:r>
    </w:p>
    <w:p w14:paraId="3B547A76" w14:textId="77777777" w:rsidR="00B4644D" w:rsidRDefault="00B4644D" w:rsidP="00B4644D">
      <w:pPr>
        <w:keepNext/>
      </w:pPr>
      <w:r>
        <w:rPr>
          <w:noProof/>
        </w:rPr>
        <w:drawing>
          <wp:inline distT="0" distB="0" distL="0" distR="0" wp14:anchorId="04042517" wp14:editId="5248C6DC">
            <wp:extent cx="4891088" cy="1994059"/>
            <wp:effectExtent l="0" t="0" r="508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8091" cy="19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B320" w14:textId="25E96578" w:rsidR="00B4644D" w:rsidRPr="00B4644D" w:rsidRDefault="00B4644D" w:rsidP="00B4644D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14</w:t>
        </w:r>
      </w:fldSimple>
      <w:r>
        <w:t xml:space="preserve"> - </w:t>
      </w:r>
      <w:r w:rsidRPr="00A06E6C">
        <w:t>Display Inventory (</w:t>
      </w:r>
      <w:r>
        <w:t>Terminal</w:t>
      </w:r>
      <w:r w:rsidRPr="00A06E6C">
        <w:t>)</w:t>
      </w:r>
    </w:p>
    <w:p w14:paraId="5BA17545" w14:textId="77777777" w:rsidR="00ED17AA" w:rsidRDefault="00ED17AA" w:rsidP="00ED17AA">
      <w:pPr>
        <w:keepNext/>
      </w:pPr>
      <w:r>
        <w:rPr>
          <w:noProof/>
        </w:rPr>
        <w:lastRenderedPageBreak/>
        <w:drawing>
          <wp:inline distT="0" distB="0" distL="0" distR="0" wp14:anchorId="61795C30" wp14:editId="2CCD3EB3">
            <wp:extent cx="3676650" cy="233443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1983" cy="23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9DCC" w14:textId="2EB7B6B4" w:rsidR="00ED17AA" w:rsidRDefault="00ED17AA" w:rsidP="00ED17AA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15</w:t>
        </w:r>
      </w:fldSimple>
      <w:r>
        <w:t xml:space="preserve"> - Save to File (Spyder)</w:t>
      </w:r>
    </w:p>
    <w:p w14:paraId="392DE503" w14:textId="77777777" w:rsidR="00B4644D" w:rsidRDefault="00B4644D" w:rsidP="00B4644D">
      <w:pPr>
        <w:keepNext/>
      </w:pPr>
      <w:r>
        <w:rPr>
          <w:noProof/>
        </w:rPr>
        <w:drawing>
          <wp:inline distT="0" distB="0" distL="0" distR="0" wp14:anchorId="489A77E2" wp14:editId="2C5252EA">
            <wp:extent cx="3957638" cy="2106935"/>
            <wp:effectExtent l="0" t="0" r="508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5018" cy="21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5123" w14:textId="226F8266" w:rsidR="00B4644D" w:rsidRPr="00B4644D" w:rsidRDefault="00B4644D" w:rsidP="00B4644D">
      <w:pPr>
        <w:pStyle w:val="Caption"/>
      </w:pPr>
      <w:r>
        <w:t xml:space="preserve">Figure </w:t>
      </w:r>
      <w:fldSimple w:instr=" SEQ Figure \* ARABIC ">
        <w:r w:rsidR="00685985">
          <w:rPr>
            <w:noProof/>
          </w:rPr>
          <w:t>16</w:t>
        </w:r>
      </w:fldSimple>
      <w:r>
        <w:t xml:space="preserve"> - </w:t>
      </w:r>
      <w:r w:rsidRPr="003162CF">
        <w:t xml:space="preserve">Save to File </w:t>
      </w:r>
      <w:r>
        <w:t>(Terminal)</w:t>
      </w:r>
    </w:p>
    <w:p w14:paraId="259C10B7" w14:textId="3C4A882F" w:rsidR="00997FEC" w:rsidRDefault="00E23E33" w:rsidP="001274B4">
      <w:r>
        <w:rPr>
          <w:b/>
          <w:bCs/>
          <w:noProof/>
          <w:sz w:val="24"/>
          <w:szCs w:val="24"/>
          <w:u w:val="single"/>
        </w:rPr>
        <w:t>GitHub Repository Link:</w:t>
      </w:r>
      <w:r w:rsidR="007649BF">
        <w:rPr>
          <w:b/>
          <w:bCs/>
          <w:noProof/>
          <w:sz w:val="24"/>
          <w:szCs w:val="24"/>
          <w:u w:val="single"/>
        </w:rPr>
        <w:t xml:space="preserve"> </w:t>
      </w:r>
      <w:hyperlink r:id="rId25" w:history="1"/>
      <w:r w:rsidR="006962D9">
        <w:rPr>
          <w:rStyle w:val="Hyperlink"/>
        </w:rPr>
        <w:t xml:space="preserve"> </w:t>
      </w:r>
      <w:r w:rsidR="006962D9" w:rsidRPr="006962D9">
        <w:rPr>
          <w:rStyle w:val="Hyperlink"/>
        </w:rPr>
        <w:t>https://github.com/Sgavon/Assignment08</w:t>
      </w:r>
    </w:p>
    <w:p w14:paraId="5DF2ACCA" w14:textId="35F57BD3" w:rsidR="001274B4" w:rsidRDefault="00414F6D" w:rsidP="001274B4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S</w:t>
      </w:r>
      <w:r w:rsidR="008F38D9" w:rsidRPr="00B62036">
        <w:rPr>
          <w:b/>
          <w:bCs/>
          <w:noProof/>
          <w:sz w:val="24"/>
          <w:szCs w:val="24"/>
          <w:u w:val="single"/>
        </w:rPr>
        <w:t>ummary</w:t>
      </w:r>
      <w:r w:rsidR="001274B4" w:rsidRPr="00B62036">
        <w:rPr>
          <w:b/>
          <w:bCs/>
          <w:noProof/>
          <w:sz w:val="24"/>
          <w:szCs w:val="24"/>
          <w:u w:val="single"/>
        </w:rPr>
        <w:t>:</w:t>
      </w:r>
    </w:p>
    <w:p w14:paraId="7A217DBD" w14:textId="17637BBF" w:rsidR="00876114" w:rsidRDefault="0071476B" w:rsidP="00876114">
      <w:pPr>
        <w:rPr>
          <w:sz w:val="24"/>
          <w:szCs w:val="24"/>
        </w:rPr>
      </w:pPr>
      <w:r>
        <w:rPr>
          <w:sz w:val="24"/>
          <w:szCs w:val="24"/>
        </w:rPr>
        <w:t>The introduction of classes adds the ability to create objects in python that have its own attributes</w:t>
      </w:r>
      <w:r w:rsidR="002F5F8A">
        <w:rPr>
          <w:sz w:val="24"/>
          <w:szCs w:val="24"/>
        </w:rPr>
        <w:t xml:space="preserve"> </w:t>
      </w:r>
      <w:r w:rsidR="00271F60">
        <w:rPr>
          <w:sz w:val="24"/>
          <w:szCs w:val="24"/>
        </w:rPr>
        <w:t>which allows users to</w:t>
      </w:r>
      <w:r>
        <w:rPr>
          <w:sz w:val="24"/>
          <w:szCs w:val="24"/>
        </w:rPr>
        <w:t xml:space="preserve"> store information in a more efficient manner.  </w:t>
      </w:r>
      <w:r w:rsidR="00154CF7">
        <w:rPr>
          <w:sz w:val="24"/>
          <w:szCs w:val="24"/>
        </w:rPr>
        <w:t xml:space="preserve">The introduction of object-oriented programming </w:t>
      </w:r>
      <w:r w:rsidR="00A9276B">
        <w:rPr>
          <w:sz w:val="24"/>
          <w:szCs w:val="24"/>
        </w:rPr>
        <w:t>gives python a huge potential when creating objects that can mimic real world objects, it sounds very interesting.  The assignment is a great way to tie in OOP concepts with exercises that we have been working with.</w:t>
      </w:r>
    </w:p>
    <w:p w14:paraId="1EAC8D02" w14:textId="416B3416" w:rsidR="0025781E" w:rsidRDefault="0025781E" w:rsidP="001274B4">
      <w:pPr>
        <w:rPr>
          <w:noProof/>
          <w:sz w:val="24"/>
          <w:szCs w:val="24"/>
        </w:rPr>
      </w:pPr>
    </w:p>
    <w:p w14:paraId="0A13898C" w14:textId="364440A2" w:rsidR="0025781E" w:rsidRPr="002B506C" w:rsidRDefault="0025781E" w:rsidP="001274B4">
      <w:pPr>
        <w:rPr>
          <w:noProof/>
          <w:sz w:val="24"/>
          <w:szCs w:val="24"/>
        </w:rPr>
      </w:pPr>
    </w:p>
    <w:sectPr w:rsidR="0025781E" w:rsidRPr="002B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F409C" w14:textId="77777777" w:rsidR="009E695E" w:rsidRDefault="009E695E" w:rsidP="00F51060">
      <w:pPr>
        <w:spacing w:after="0" w:line="240" w:lineRule="auto"/>
      </w:pPr>
      <w:r>
        <w:separator/>
      </w:r>
    </w:p>
  </w:endnote>
  <w:endnote w:type="continuationSeparator" w:id="0">
    <w:p w14:paraId="2D77DB99" w14:textId="77777777" w:rsidR="009E695E" w:rsidRDefault="009E695E" w:rsidP="00F5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C6F0" w14:textId="77777777" w:rsidR="009E695E" w:rsidRDefault="009E695E" w:rsidP="00F51060">
      <w:pPr>
        <w:spacing w:after="0" w:line="240" w:lineRule="auto"/>
      </w:pPr>
      <w:r>
        <w:separator/>
      </w:r>
    </w:p>
  </w:footnote>
  <w:footnote w:type="continuationSeparator" w:id="0">
    <w:p w14:paraId="10CCBB5C" w14:textId="77777777" w:rsidR="009E695E" w:rsidRDefault="009E695E" w:rsidP="00F5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4222"/>
    <w:multiLevelType w:val="hybridMultilevel"/>
    <w:tmpl w:val="5D248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04A"/>
    <w:multiLevelType w:val="hybridMultilevel"/>
    <w:tmpl w:val="7D826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17264"/>
    <w:multiLevelType w:val="hybridMultilevel"/>
    <w:tmpl w:val="0BA0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2B"/>
    <w:rsid w:val="00006EEF"/>
    <w:rsid w:val="00034728"/>
    <w:rsid w:val="00044C9E"/>
    <w:rsid w:val="00064D49"/>
    <w:rsid w:val="00071656"/>
    <w:rsid w:val="00071871"/>
    <w:rsid w:val="00076508"/>
    <w:rsid w:val="000949E4"/>
    <w:rsid w:val="000A2209"/>
    <w:rsid w:val="000B4906"/>
    <w:rsid w:val="000D0070"/>
    <w:rsid w:val="000D21A1"/>
    <w:rsid w:val="000E4B2D"/>
    <w:rsid w:val="000F2D58"/>
    <w:rsid w:val="001118C8"/>
    <w:rsid w:val="00112061"/>
    <w:rsid w:val="001274B4"/>
    <w:rsid w:val="00135D57"/>
    <w:rsid w:val="0013716A"/>
    <w:rsid w:val="0014317F"/>
    <w:rsid w:val="0014747A"/>
    <w:rsid w:val="00154CF7"/>
    <w:rsid w:val="00156671"/>
    <w:rsid w:val="0016280F"/>
    <w:rsid w:val="001B7146"/>
    <w:rsid w:val="001E39F7"/>
    <w:rsid w:val="001F16EF"/>
    <w:rsid w:val="001F7E60"/>
    <w:rsid w:val="002204E0"/>
    <w:rsid w:val="002303A2"/>
    <w:rsid w:val="00236EBE"/>
    <w:rsid w:val="0024704D"/>
    <w:rsid w:val="00256ABD"/>
    <w:rsid w:val="0025781E"/>
    <w:rsid w:val="00271F60"/>
    <w:rsid w:val="00283283"/>
    <w:rsid w:val="00285BAB"/>
    <w:rsid w:val="00292FB1"/>
    <w:rsid w:val="002B506C"/>
    <w:rsid w:val="002D4C1B"/>
    <w:rsid w:val="002E2A09"/>
    <w:rsid w:val="002E3042"/>
    <w:rsid w:val="002E6BA1"/>
    <w:rsid w:val="002F5F8A"/>
    <w:rsid w:val="00322D7C"/>
    <w:rsid w:val="00323A18"/>
    <w:rsid w:val="003615AD"/>
    <w:rsid w:val="00383722"/>
    <w:rsid w:val="0038601C"/>
    <w:rsid w:val="003873CE"/>
    <w:rsid w:val="00392480"/>
    <w:rsid w:val="003A5177"/>
    <w:rsid w:val="003B1155"/>
    <w:rsid w:val="003B710A"/>
    <w:rsid w:val="003C0183"/>
    <w:rsid w:val="003C1111"/>
    <w:rsid w:val="00414F6D"/>
    <w:rsid w:val="00425729"/>
    <w:rsid w:val="00425B16"/>
    <w:rsid w:val="004343A8"/>
    <w:rsid w:val="0045281B"/>
    <w:rsid w:val="00460FE7"/>
    <w:rsid w:val="00463E41"/>
    <w:rsid w:val="004760C3"/>
    <w:rsid w:val="00495C43"/>
    <w:rsid w:val="004B6191"/>
    <w:rsid w:val="004C276A"/>
    <w:rsid w:val="004D565F"/>
    <w:rsid w:val="004F0FAF"/>
    <w:rsid w:val="005058D1"/>
    <w:rsid w:val="0051239A"/>
    <w:rsid w:val="00517FFB"/>
    <w:rsid w:val="00552A26"/>
    <w:rsid w:val="00556830"/>
    <w:rsid w:val="005572BC"/>
    <w:rsid w:val="0056549B"/>
    <w:rsid w:val="00583319"/>
    <w:rsid w:val="0059014A"/>
    <w:rsid w:val="005933CB"/>
    <w:rsid w:val="005A205C"/>
    <w:rsid w:val="005A4DCA"/>
    <w:rsid w:val="005B0EB0"/>
    <w:rsid w:val="005D0A73"/>
    <w:rsid w:val="005E2C0E"/>
    <w:rsid w:val="005E4ACF"/>
    <w:rsid w:val="005F13E9"/>
    <w:rsid w:val="00603AAE"/>
    <w:rsid w:val="006207AE"/>
    <w:rsid w:val="00630E15"/>
    <w:rsid w:val="00644AA8"/>
    <w:rsid w:val="00644C2B"/>
    <w:rsid w:val="006506A1"/>
    <w:rsid w:val="006511DD"/>
    <w:rsid w:val="00681D05"/>
    <w:rsid w:val="00685985"/>
    <w:rsid w:val="006962D9"/>
    <w:rsid w:val="006A135F"/>
    <w:rsid w:val="006C3569"/>
    <w:rsid w:val="006D6DA5"/>
    <w:rsid w:val="006E620C"/>
    <w:rsid w:val="0071476B"/>
    <w:rsid w:val="0072043C"/>
    <w:rsid w:val="007649BF"/>
    <w:rsid w:val="007801FF"/>
    <w:rsid w:val="007843D9"/>
    <w:rsid w:val="007A70E8"/>
    <w:rsid w:val="007B380E"/>
    <w:rsid w:val="007E1546"/>
    <w:rsid w:val="008037AE"/>
    <w:rsid w:val="0081454A"/>
    <w:rsid w:val="0083282D"/>
    <w:rsid w:val="00833687"/>
    <w:rsid w:val="0085505C"/>
    <w:rsid w:val="00876114"/>
    <w:rsid w:val="008776AC"/>
    <w:rsid w:val="00884898"/>
    <w:rsid w:val="0089736A"/>
    <w:rsid w:val="008B758E"/>
    <w:rsid w:val="008C1050"/>
    <w:rsid w:val="008E185B"/>
    <w:rsid w:val="008E3768"/>
    <w:rsid w:val="008F38D9"/>
    <w:rsid w:val="008F5796"/>
    <w:rsid w:val="00914ACC"/>
    <w:rsid w:val="00997FEC"/>
    <w:rsid w:val="009A2419"/>
    <w:rsid w:val="009C0891"/>
    <w:rsid w:val="009E695E"/>
    <w:rsid w:val="009E7086"/>
    <w:rsid w:val="009F2DC1"/>
    <w:rsid w:val="00A141B7"/>
    <w:rsid w:val="00A15317"/>
    <w:rsid w:val="00A24FC8"/>
    <w:rsid w:val="00A418FE"/>
    <w:rsid w:val="00A5482A"/>
    <w:rsid w:val="00A772D9"/>
    <w:rsid w:val="00A9276B"/>
    <w:rsid w:val="00AA188E"/>
    <w:rsid w:val="00AB7AA0"/>
    <w:rsid w:val="00AD2309"/>
    <w:rsid w:val="00AD398D"/>
    <w:rsid w:val="00AE127C"/>
    <w:rsid w:val="00AE7552"/>
    <w:rsid w:val="00B05BFF"/>
    <w:rsid w:val="00B0666B"/>
    <w:rsid w:val="00B2223A"/>
    <w:rsid w:val="00B4644D"/>
    <w:rsid w:val="00B62036"/>
    <w:rsid w:val="00B81257"/>
    <w:rsid w:val="00BB4812"/>
    <w:rsid w:val="00BF312B"/>
    <w:rsid w:val="00BF60D8"/>
    <w:rsid w:val="00C07047"/>
    <w:rsid w:val="00C10DCD"/>
    <w:rsid w:val="00C25326"/>
    <w:rsid w:val="00C93C1F"/>
    <w:rsid w:val="00CB11E5"/>
    <w:rsid w:val="00CC4AC5"/>
    <w:rsid w:val="00CE378D"/>
    <w:rsid w:val="00CF6E6F"/>
    <w:rsid w:val="00D11949"/>
    <w:rsid w:val="00D13BA7"/>
    <w:rsid w:val="00D708BA"/>
    <w:rsid w:val="00D71834"/>
    <w:rsid w:val="00D7628C"/>
    <w:rsid w:val="00DA5845"/>
    <w:rsid w:val="00DB18C9"/>
    <w:rsid w:val="00DC63B7"/>
    <w:rsid w:val="00DF4F9D"/>
    <w:rsid w:val="00E06385"/>
    <w:rsid w:val="00E23E33"/>
    <w:rsid w:val="00E41068"/>
    <w:rsid w:val="00E62DA7"/>
    <w:rsid w:val="00E71E20"/>
    <w:rsid w:val="00E75249"/>
    <w:rsid w:val="00E75768"/>
    <w:rsid w:val="00EC20CF"/>
    <w:rsid w:val="00EC286A"/>
    <w:rsid w:val="00EC3B0B"/>
    <w:rsid w:val="00ED17AA"/>
    <w:rsid w:val="00F04325"/>
    <w:rsid w:val="00F046A9"/>
    <w:rsid w:val="00F05B2B"/>
    <w:rsid w:val="00F412C1"/>
    <w:rsid w:val="00F51060"/>
    <w:rsid w:val="00F66841"/>
    <w:rsid w:val="00F749BE"/>
    <w:rsid w:val="00F75251"/>
    <w:rsid w:val="00FA1E34"/>
    <w:rsid w:val="00FB225D"/>
    <w:rsid w:val="00FC7064"/>
    <w:rsid w:val="00FD75E4"/>
    <w:rsid w:val="00FF2A27"/>
    <w:rsid w:val="00F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432F"/>
  <w15:chartTrackingRefBased/>
  <w15:docId w15:val="{88A87AE7-05D5-47CB-B900-AE03A873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C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5BF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2A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10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10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10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Sgavon/Assignment0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E9B2E-1D8F-4288-8497-43B82E4C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Gavonel</dc:creator>
  <cp:keywords/>
  <dc:description/>
  <cp:lastModifiedBy>Salvador Gavonel</cp:lastModifiedBy>
  <cp:revision>4</cp:revision>
  <cp:lastPrinted>2021-11-11T21:47:00Z</cp:lastPrinted>
  <dcterms:created xsi:type="dcterms:W3CDTF">2021-12-04T20:18:00Z</dcterms:created>
  <dcterms:modified xsi:type="dcterms:W3CDTF">2021-12-04T22:10:00Z</dcterms:modified>
</cp:coreProperties>
</file>