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2B721" w14:textId="77777777" w:rsidR="00CA25EF" w:rsidRPr="00CA25EF" w:rsidRDefault="00CA25EF" w:rsidP="00CA25EF">
      <w:pPr>
        <w:pStyle w:val="Heading1"/>
        <w:rPr>
          <w:rFonts w:ascii="Segoe UI" w:hAnsi="Segoe UI" w:cs="Segoe UI"/>
          <w:sz w:val="24"/>
          <w:szCs w:val="24"/>
        </w:rPr>
      </w:pPr>
      <w:r w:rsidRPr="00CA25EF">
        <w:rPr>
          <w:rFonts w:ascii="Segoe UI" w:hAnsi="Segoe UI" w:cs="Segoe UI"/>
          <w:sz w:val="24"/>
          <w:szCs w:val="24"/>
        </w:rPr>
        <w:t xml:space="preserve">Microsoft FY20 Second Quarter Earnings Conference Call </w:t>
      </w:r>
    </w:p>
    <w:p w14:paraId="1078652D" w14:textId="77777777" w:rsidR="00CA25EF" w:rsidRPr="00CA25EF" w:rsidRDefault="00CA25EF" w:rsidP="00CA25EF">
      <w:pPr>
        <w:pStyle w:val="Heading1"/>
        <w:rPr>
          <w:rFonts w:ascii="Segoe UI" w:hAnsi="Segoe UI" w:cs="Segoe UI"/>
          <w:sz w:val="24"/>
          <w:szCs w:val="24"/>
        </w:rPr>
      </w:pPr>
      <w:r w:rsidRPr="00CA25EF">
        <w:rPr>
          <w:rFonts w:ascii="Segoe UI" w:hAnsi="Segoe UI" w:cs="Segoe UI"/>
          <w:sz w:val="24"/>
          <w:szCs w:val="24"/>
        </w:rPr>
        <w:t xml:space="preserve">Michael Spencer, Satya Nadella, Amy Hood </w:t>
      </w:r>
    </w:p>
    <w:p w14:paraId="75CE304F" w14:textId="77777777" w:rsidR="00CA25EF" w:rsidRPr="00CA25EF" w:rsidRDefault="00CA25EF" w:rsidP="00CA25EF">
      <w:pPr>
        <w:pStyle w:val="Heading1"/>
        <w:rPr>
          <w:rFonts w:ascii="Segoe UI" w:hAnsi="Segoe UI" w:cs="Segoe UI"/>
          <w:sz w:val="24"/>
          <w:szCs w:val="24"/>
        </w:rPr>
      </w:pPr>
      <w:r w:rsidRPr="00CA25EF">
        <w:rPr>
          <w:rFonts w:ascii="Segoe UI" w:hAnsi="Segoe UI" w:cs="Segoe UI"/>
          <w:sz w:val="24"/>
          <w:szCs w:val="24"/>
        </w:rPr>
        <w:t>Wednesday, January 29, 2020</w:t>
      </w:r>
    </w:p>
    <w:p w14:paraId="3CE8D0B2" w14:textId="77777777" w:rsidR="004B602A" w:rsidRPr="00DD7368" w:rsidRDefault="004B602A" w:rsidP="00DD7368">
      <w:pPr>
        <w:spacing w:after="0" w:line="360" w:lineRule="auto"/>
        <w:rPr>
          <w:rFonts w:ascii="Times New Roman" w:hAnsi="Times New Roman" w:cs="Times New Roman"/>
          <w:sz w:val="24"/>
          <w:szCs w:val="24"/>
        </w:rPr>
      </w:pPr>
    </w:p>
    <w:p w14:paraId="4A9B05A5" w14:textId="2B22880A" w:rsidR="004B602A" w:rsidRPr="00CA25EF" w:rsidRDefault="003766C7" w:rsidP="008E546C">
      <w:pPr>
        <w:spacing w:after="0" w:line="240" w:lineRule="auto"/>
        <w:rPr>
          <w:rFonts w:ascii="Segoe UI" w:hAnsi="Segoe UI" w:cs="Segoe UI"/>
        </w:rPr>
      </w:pPr>
      <w:r w:rsidRPr="003766C7">
        <w:rPr>
          <w:rFonts w:ascii="Segoe UI" w:hAnsi="Segoe UI" w:cs="Segoe UI"/>
          <w:b/>
          <w:bCs/>
        </w:rPr>
        <w:t>Mi</w:t>
      </w:r>
      <w:r w:rsidR="00F628B5">
        <w:rPr>
          <w:rFonts w:ascii="Segoe UI" w:hAnsi="Segoe UI" w:cs="Segoe UI"/>
          <w:b/>
          <w:bCs/>
        </w:rPr>
        <w:t xml:space="preserve">chael </w:t>
      </w:r>
      <w:r w:rsidRPr="003766C7">
        <w:rPr>
          <w:rFonts w:ascii="Segoe UI" w:hAnsi="Segoe UI" w:cs="Segoe UI"/>
          <w:b/>
          <w:bCs/>
        </w:rPr>
        <w:t>Spencer:</w:t>
      </w:r>
      <w:r w:rsidR="00F628B5">
        <w:rPr>
          <w:rFonts w:ascii="Segoe UI" w:hAnsi="Segoe UI" w:cs="Segoe UI"/>
          <w:b/>
          <w:bCs/>
        </w:rPr>
        <w:t xml:space="preserve"> </w:t>
      </w:r>
      <w:r w:rsidR="004B602A" w:rsidRPr="00CA25EF">
        <w:rPr>
          <w:rFonts w:ascii="Segoe UI" w:hAnsi="Segoe UI" w:cs="Segoe UI"/>
        </w:rPr>
        <w:t xml:space="preserve">Good afternoon and thank you for joining us today. On the call with me are Satya Nadella, chief executive officer, Amy Hood, chief financial officer, Frank Brod, chief accounting officer, and Keith Dolliver, deputy general counsel. </w:t>
      </w:r>
    </w:p>
    <w:p w14:paraId="383461A2" w14:textId="77777777" w:rsidR="004B602A" w:rsidRPr="00CA25EF" w:rsidRDefault="004B602A" w:rsidP="008E546C">
      <w:pPr>
        <w:spacing w:after="0" w:line="240" w:lineRule="auto"/>
        <w:rPr>
          <w:rFonts w:ascii="Segoe UI" w:hAnsi="Segoe UI" w:cs="Segoe UI"/>
        </w:rPr>
      </w:pPr>
    </w:p>
    <w:p w14:paraId="4C9263C2" w14:textId="77777777"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2709F680" w14:textId="77777777" w:rsidR="004B602A" w:rsidRPr="00CA25EF" w:rsidRDefault="004B602A" w:rsidP="008E546C">
      <w:pPr>
        <w:spacing w:after="0" w:line="240" w:lineRule="auto"/>
        <w:rPr>
          <w:rFonts w:ascii="Segoe UI" w:hAnsi="Segoe UI" w:cs="Segoe UI"/>
        </w:rPr>
      </w:pPr>
    </w:p>
    <w:p w14:paraId="44424AFE" w14:textId="77777777" w:rsidR="004B602A" w:rsidRPr="00CA25EF" w:rsidRDefault="004B602A" w:rsidP="008E546C">
      <w:pPr>
        <w:spacing w:after="0" w:line="240" w:lineRule="auto"/>
        <w:rPr>
          <w:rFonts w:ascii="Segoe UI" w:hAnsi="Segoe UI" w:cs="Segoe UI"/>
        </w:rPr>
      </w:pPr>
      <w:r w:rsidRPr="00CA25EF">
        <w:rPr>
          <w:rFonts w:ascii="Segoe UI" w:hAnsi="Segoe UI" w:cs="Segoe UI"/>
        </w:rPr>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second quarter performance in addition to the impact these items and events have on the financial results.</w:t>
      </w:r>
    </w:p>
    <w:p w14:paraId="13E7003A" w14:textId="77777777" w:rsidR="008E546C" w:rsidRDefault="008E546C" w:rsidP="008E546C">
      <w:pPr>
        <w:spacing w:after="0" w:line="240" w:lineRule="auto"/>
        <w:rPr>
          <w:rFonts w:ascii="Segoe UI" w:hAnsi="Segoe UI" w:cs="Segoe UI"/>
        </w:rPr>
      </w:pPr>
    </w:p>
    <w:p w14:paraId="47092817" w14:textId="6B6B715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All growth comparisons we make on the call today relate to the corresponding period of last year unless otherwise noted. We will also provide growth rates in constant currency, when available, as a framework for assessing how our underlying businesses performed, excluding the effect of foreign currency rate fluctuations. Where growth rates are the same in constant currency, we will refer to the growth rate only. </w:t>
      </w:r>
    </w:p>
    <w:p w14:paraId="54B3B0B7" w14:textId="77777777" w:rsidR="008E546C" w:rsidRDefault="008E546C" w:rsidP="008E546C">
      <w:pPr>
        <w:spacing w:after="0" w:line="240" w:lineRule="auto"/>
        <w:rPr>
          <w:rFonts w:ascii="Segoe UI" w:hAnsi="Segoe UI" w:cs="Segoe UI"/>
        </w:rPr>
      </w:pPr>
    </w:p>
    <w:p w14:paraId="4553D94A" w14:textId="711F315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We will post our prepared remarks to our website immediately following the call until the complete transcript is available. Today's call is being webcast live and recorded. If you ask a question, it will be included in our live transmission, in the transcript, and in any future use of the recording. You can replay the call and view the transcript on the Microsoft Investor Relations website. </w:t>
      </w:r>
    </w:p>
    <w:p w14:paraId="6C49434A" w14:textId="77777777" w:rsidR="008E546C" w:rsidRDefault="008E546C" w:rsidP="008E546C">
      <w:pPr>
        <w:spacing w:after="0" w:line="240" w:lineRule="auto"/>
        <w:rPr>
          <w:rFonts w:ascii="Segoe UI" w:hAnsi="Segoe UI" w:cs="Segoe UI"/>
        </w:rPr>
      </w:pPr>
    </w:p>
    <w:p w14:paraId="3E5132B2" w14:textId="66C9ADEA" w:rsidR="004B602A" w:rsidRDefault="004B602A" w:rsidP="008E546C">
      <w:pPr>
        <w:spacing w:after="0" w:line="240" w:lineRule="auto"/>
        <w:rPr>
          <w:rFonts w:ascii="Segoe UI" w:hAnsi="Segoe UI" w:cs="Segoe UI"/>
        </w:rPr>
      </w:pPr>
      <w:r w:rsidRPr="00CA25EF">
        <w:rPr>
          <w:rFonts w:ascii="Segoe UI" w:hAnsi="Segoe UI" w:cs="Segoe UI"/>
        </w:rPr>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other reports and filings with the Securities and Exchange Commission. We do not undertake any duty to update any forward-looking statement. </w:t>
      </w:r>
    </w:p>
    <w:p w14:paraId="6221D262" w14:textId="77777777" w:rsidR="00F628B5" w:rsidRPr="00CA25EF" w:rsidRDefault="00F628B5" w:rsidP="008E546C">
      <w:pPr>
        <w:spacing w:after="0" w:line="240" w:lineRule="auto"/>
        <w:rPr>
          <w:rFonts w:ascii="Segoe UI" w:hAnsi="Segoe UI" w:cs="Segoe UI"/>
        </w:rPr>
      </w:pPr>
    </w:p>
    <w:p w14:paraId="061DDE9D" w14:textId="77777777" w:rsidR="004B602A" w:rsidRPr="00CA25EF" w:rsidRDefault="004B602A" w:rsidP="008E546C">
      <w:pPr>
        <w:pStyle w:val="NormalWeb"/>
        <w:spacing w:before="0" w:beforeAutospacing="0" w:after="0" w:afterAutospacing="0"/>
        <w:rPr>
          <w:rFonts w:ascii="Segoe UI" w:hAnsi="Segoe UI" w:cs="Segoe UI"/>
        </w:rPr>
      </w:pPr>
      <w:r w:rsidRPr="00CA25EF">
        <w:rPr>
          <w:rFonts w:ascii="Segoe UI" w:hAnsi="Segoe UI" w:cs="Segoe UI"/>
        </w:rPr>
        <w:t xml:space="preserve">And with that, I’ll turn the call over to Satya. </w:t>
      </w:r>
    </w:p>
    <w:p w14:paraId="1A578BDE" w14:textId="77777777" w:rsidR="008E546C" w:rsidRDefault="008E546C" w:rsidP="008E546C">
      <w:pPr>
        <w:spacing w:after="0" w:line="240" w:lineRule="auto"/>
        <w:rPr>
          <w:rFonts w:ascii="Segoe UI" w:hAnsi="Segoe UI" w:cs="Segoe UI"/>
          <w:b/>
        </w:rPr>
      </w:pPr>
    </w:p>
    <w:p w14:paraId="0950F678" w14:textId="4471DBE5" w:rsidR="008E546C" w:rsidRDefault="004B602A" w:rsidP="008E546C">
      <w:pPr>
        <w:spacing w:after="0" w:line="240" w:lineRule="auto"/>
        <w:rPr>
          <w:rFonts w:ascii="Segoe UI" w:eastAsia="Arial" w:hAnsi="Segoe UI" w:cs="Segoe UI"/>
        </w:rPr>
      </w:pPr>
      <w:r w:rsidRPr="00CA25EF">
        <w:rPr>
          <w:rFonts w:ascii="Segoe UI" w:hAnsi="Segoe UI" w:cs="Segoe UI"/>
          <w:b/>
        </w:rPr>
        <w:t>Satya Nadella:</w:t>
      </w:r>
      <w:r w:rsidR="00F628B5">
        <w:rPr>
          <w:rFonts w:ascii="Segoe UI" w:hAnsi="Segoe UI" w:cs="Segoe UI"/>
          <w:b/>
        </w:rPr>
        <w:t xml:space="preserve"> </w:t>
      </w:r>
      <w:bookmarkStart w:id="0" w:name="_Hlk519702730"/>
      <w:r w:rsidR="00C34CA2" w:rsidRPr="00CA25EF">
        <w:rPr>
          <w:rFonts w:ascii="Segoe UI" w:eastAsia="Arial" w:hAnsi="Segoe UI" w:cs="Segoe UI"/>
        </w:rPr>
        <w:t>Thank you, Mike</w:t>
      </w:r>
      <w:r w:rsidR="00F22150" w:rsidRPr="00CA25EF">
        <w:rPr>
          <w:rFonts w:ascii="Segoe UI" w:eastAsia="Arial" w:hAnsi="Segoe UI" w:cs="Segoe UI"/>
        </w:rPr>
        <w:t>.</w:t>
      </w:r>
    </w:p>
    <w:p w14:paraId="1E7C029A" w14:textId="77777777" w:rsidR="00F628B5" w:rsidRDefault="00F628B5" w:rsidP="008E546C">
      <w:pPr>
        <w:spacing w:after="0" w:line="240" w:lineRule="auto"/>
        <w:rPr>
          <w:rFonts w:ascii="Segoe UI" w:eastAsia="Arial" w:hAnsi="Segoe UI" w:cs="Segoe UI"/>
        </w:rPr>
      </w:pPr>
    </w:p>
    <w:p w14:paraId="1A905B60" w14:textId="110596EF" w:rsidR="00592D14" w:rsidRPr="00CA25EF" w:rsidRDefault="0021448B" w:rsidP="008E546C">
      <w:pPr>
        <w:spacing w:after="0" w:line="240" w:lineRule="auto"/>
        <w:rPr>
          <w:rFonts w:ascii="Segoe UI" w:eastAsia="Arial" w:hAnsi="Segoe UI" w:cs="Segoe UI"/>
        </w:rPr>
      </w:pPr>
      <w:r w:rsidRPr="00CA25EF">
        <w:rPr>
          <w:rFonts w:ascii="Segoe UI" w:eastAsia="Arial" w:hAnsi="Segoe UI" w:cs="Segoe UI"/>
        </w:rPr>
        <w:t xml:space="preserve">It was another strong quarter, with </w:t>
      </w:r>
      <w:r w:rsidR="008C4F7A" w:rsidRPr="00CA25EF">
        <w:rPr>
          <w:rFonts w:ascii="Segoe UI" w:eastAsia="Arial" w:hAnsi="Segoe UI" w:cs="Segoe UI"/>
        </w:rPr>
        <w:t>double-digit top and bottom-line</w:t>
      </w:r>
      <w:r w:rsidR="00346CAB" w:rsidRPr="00CA25EF">
        <w:rPr>
          <w:rFonts w:ascii="Segoe UI" w:eastAsia="Arial" w:hAnsi="Segoe UI" w:cs="Segoe UI"/>
        </w:rPr>
        <w:t xml:space="preserve"> growth</w:t>
      </w:r>
      <w:r w:rsidR="00C94B5A" w:rsidRPr="00CA25EF">
        <w:rPr>
          <w:rFonts w:ascii="Segoe UI" w:eastAsia="Arial" w:hAnsi="Segoe UI" w:cs="Segoe UI"/>
        </w:rPr>
        <w:t xml:space="preserve">, driven by </w:t>
      </w:r>
      <w:r w:rsidR="00E9307B" w:rsidRPr="00CA25EF">
        <w:rPr>
          <w:rFonts w:ascii="Segoe UI" w:eastAsia="Arial" w:hAnsi="Segoe UI" w:cs="Segoe UI"/>
        </w:rPr>
        <w:t xml:space="preserve">the </w:t>
      </w:r>
      <w:r w:rsidR="00C94B5A" w:rsidRPr="00CA25EF">
        <w:rPr>
          <w:rFonts w:ascii="Segoe UI" w:eastAsia="Arial" w:hAnsi="Segoe UI" w:cs="Segoe UI"/>
        </w:rPr>
        <w:t xml:space="preserve">strength </w:t>
      </w:r>
      <w:r w:rsidR="00E9307B" w:rsidRPr="00CA25EF">
        <w:rPr>
          <w:rFonts w:ascii="Segoe UI" w:eastAsia="Arial" w:hAnsi="Segoe UI" w:cs="Segoe UI"/>
        </w:rPr>
        <w:t>of our</w:t>
      </w:r>
      <w:r w:rsidR="00015A43" w:rsidRPr="00CA25EF">
        <w:rPr>
          <w:rFonts w:ascii="Segoe UI" w:eastAsia="Arial" w:hAnsi="Segoe UI" w:cs="Segoe UI"/>
        </w:rPr>
        <w:t xml:space="preserve"> commercial cloud</w:t>
      </w:r>
      <w:r w:rsidR="00C94B5A" w:rsidRPr="00CA25EF">
        <w:rPr>
          <w:rFonts w:ascii="Segoe UI" w:eastAsia="Arial" w:hAnsi="Segoe UI" w:cs="Segoe UI"/>
        </w:rPr>
        <w:t>.</w:t>
      </w:r>
    </w:p>
    <w:p w14:paraId="577C03EB" w14:textId="77777777" w:rsidR="008E546C" w:rsidRDefault="008E546C" w:rsidP="008E546C">
      <w:pPr>
        <w:spacing w:after="0" w:line="240" w:lineRule="auto"/>
        <w:rPr>
          <w:rFonts w:ascii="Segoe UI" w:eastAsia="Arial" w:hAnsi="Segoe UI" w:cs="Segoe UI"/>
        </w:rPr>
      </w:pPr>
    </w:p>
    <w:p w14:paraId="74D2D4F2" w14:textId="26B8F6AE" w:rsidR="009C245C" w:rsidRPr="00CA25EF" w:rsidRDefault="009E1A0D" w:rsidP="008E546C">
      <w:pPr>
        <w:spacing w:after="0" w:line="240" w:lineRule="auto"/>
        <w:rPr>
          <w:rFonts w:ascii="Segoe UI" w:eastAsia="Arial" w:hAnsi="Segoe UI" w:cs="Segoe UI"/>
        </w:rPr>
      </w:pPr>
      <w:r w:rsidRPr="00CA25EF">
        <w:rPr>
          <w:rFonts w:ascii="Segoe UI" w:eastAsia="Arial" w:hAnsi="Segoe UI" w:cs="Segoe UI"/>
        </w:rPr>
        <w:t xml:space="preserve">Stepping back from the quarter and </w:t>
      </w:r>
      <w:r w:rsidR="00F628B5">
        <w:rPr>
          <w:rFonts w:ascii="Segoe UI" w:eastAsia="Arial" w:hAnsi="Segoe UI" w:cs="Segoe UI"/>
        </w:rPr>
        <w:t>r</w:t>
      </w:r>
      <w:r w:rsidR="00C3699B" w:rsidRPr="00CA25EF">
        <w:rPr>
          <w:rFonts w:ascii="Segoe UI" w:eastAsia="Arial" w:hAnsi="Segoe UI" w:cs="Segoe UI"/>
        </w:rPr>
        <w:t>eflecting more broadly on the next decade</w:t>
      </w:r>
      <w:r w:rsidR="00F628B5">
        <w:rPr>
          <w:rFonts w:ascii="Segoe UI" w:eastAsia="Arial" w:hAnsi="Segoe UI" w:cs="Segoe UI"/>
        </w:rPr>
        <w:t>, t</w:t>
      </w:r>
      <w:r w:rsidR="008D325D" w:rsidRPr="00CA25EF">
        <w:rPr>
          <w:rFonts w:ascii="Segoe UI" w:eastAsia="Arial" w:hAnsi="Segoe UI" w:cs="Segoe UI"/>
        </w:rPr>
        <w:t xml:space="preserve">he </w:t>
      </w:r>
      <w:r w:rsidR="00C3699B" w:rsidRPr="00CA25EF">
        <w:rPr>
          <w:rFonts w:ascii="Segoe UI" w:eastAsia="Arial" w:hAnsi="Segoe UI" w:cs="Segoe UI"/>
        </w:rPr>
        <w:t xml:space="preserve">defining </w:t>
      </w:r>
      <w:r w:rsidR="008D325D" w:rsidRPr="00CA25EF">
        <w:rPr>
          <w:rFonts w:ascii="Segoe UI" w:eastAsia="Arial" w:hAnsi="Segoe UI" w:cs="Segoe UI"/>
        </w:rPr>
        <w:t xml:space="preserve">secular trend will </w:t>
      </w:r>
      <w:r w:rsidR="00A80EDA" w:rsidRPr="00CA25EF">
        <w:rPr>
          <w:rFonts w:ascii="Segoe UI" w:eastAsia="Arial" w:hAnsi="Segoe UI" w:cs="Segoe UI"/>
        </w:rPr>
        <w:t xml:space="preserve">be the increasing </w:t>
      </w:r>
      <w:r w:rsidR="009F28FF" w:rsidRPr="00CA25EF">
        <w:rPr>
          <w:rFonts w:ascii="Segoe UI" w:eastAsia="Arial" w:hAnsi="Segoe UI" w:cs="Segoe UI"/>
        </w:rPr>
        <w:t xml:space="preserve">rate of </w:t>
      </w:r>
      <w:r w:rsidR="00A80EDA" w:rsidRPr="00CA25EF">
        <w:rPr>
          <w:rFonts w:ascii="Segoe UI" w:eastAsia="Arial" w:hAnsi="Segoe UI" w:cs="Segoe UI"/>
        </w:rPr>
        <w:t xml:space="preserve">digitization of </w:t>
      </w:r>
      <w:r w:rsidR="00B84087" w:rsidRPr="00CA25EF">
        <w:rPr>
          <w:rFonts w:ascii="Segoe UI" w:eastAsia="Arial" w:hAnsi="Segoe UI" w:cs="Segoe UI"/>
        </w:rPr>
        <w:t>p</w:t>
      </w:r>
      <w:r w:rsidR="002C4134" w:rsidRPr="00CA25EF">
        <w:rPr>
          <w:rFonts w:ascii="Segoe UI" w:eastAsia="Arial" w:hAnsi="Segoe UI" w:cs="Segoe UI"/>
        </w:rPr>
        <w:t>eople, places and things</w:t>
      </w:r>
      <w:r w:rsidR="008E546C">
        <w:rPr>
          <w:rFonts w:ascii="Segoe UI" w:eastAsia="Arial" w:hAnsi="Segoe UI" w:cs="Segoe UI"/>
        </w:rPr>
        <w:t>.</w:t>
      </w:r>
    </w:p>
    <w:p w14:paraId="1C6C7159" w14:textId="77777777" w:rsidR="008E546C" w:rsidRDefault="008E546C" w:rsidP="008E546C">
      <w:pPr>
        <w:spacing w:after="0" w:line="240" w:lineRule="auto"/>
        <w:rPr>
          <w:rFonts w:ascii="Segoe UI" w:eastAsia="Arial" w:hAnsi="Segoe UI" w:cs="Segoe UI"/>
        </w:rPr>
      </w:pPr>
    </w:p>
    <w:p w14:paraId="721712CC" w14:textId="4BAF3AB8" w:rsidR="00866D4A" w:rsidRPr="00CA25EF" w:rsidRDefault="009C245C" w:rsidP="008E546C">
      <w:pPr>
        <w:spacing w:after="0" w:line="240" w:lineRule="auto"/>
        <w:rPr>
          <w:rFonts w:ascii="Segoe UI" w:eastAsia="Arial" w:hAnsi="Segoe UI" w:cs="Segoe UI"/>
        </w:rPr>
      </w:pPr>
      <w:r w:rsidRPr="00CA25EF">
        <w:rPr>
          <w:rFonts w:ascii="Segoe UI" w:eastAsia="Arial" w:hAnsi="Segoe UI" w:cs="Segoe UI"/>
        </w:rPr>
        <w:t xml:space="preserve">This </w:t>
      </w:r>
      <w:r w:rsidR="000206D5" w:rsidRPr="00CA25EF">
        <w:rPr>
          <w:rFonts w:ascii="Segoe UI" w:eastAsia="Arial" w:hAnsi="Segoe UI" w:cs="Segoe UI"/>
        </w:rPr>
        <w:t xml:space="preserve">malleable power of software </w:t>
      </w:r>
      <w:r w:rsidRPr="00CA25EF">
        <w:rPr>
          <w:rFonts w:ascii="Segoe UI" w:eastAsia="Arial" w:hAnsi="Segoe UI" w:cs="Segoe UI"/>
        </w:rPr>
        <w:t>will drive</w:t>
      </w:r>
      <w:r w:rsidR="00611A66" w:rsidRPr="00CA25EF">
        <w:rPr>
          <w:rFonts w:ascii="Segoe UI" w:eastAsia="Arial" w:hAnsi="Segoe UI" w:cs="Segoe UI"/>
        </w:rPr>
        <w:t xml:space="preserve"> productivity growth across all </w:t>
      </w:r>
      <w:r w:rsidR="001A2736" w:rsidRPr="00CA25EF">
        <w:rPr>
          <w:rFonts w:ascii="Segoe UI" w:eastAsia="Arial" w:hAnsi="Segoe UI" w:cs="Segoe UI"/>
        </w:rPr>
        <w:t>industries</w:t>
      </w:r>
      <w:r w:rsidR="00327E1E" w:rsidRPr="00CA25EF">
        <w:rPr>
          <w:rFonts w:ascii="Segoe UI" w:eastAsia="Arial" w:hAnsi="Segoe UI" w:cs="Segoe UI"/>
        </w:rPr>
        <w:t xml:space="preserve"> – </w:t>
      </w:r>
      <w:r w:rsidR="001A2736" w:rsidRPr="00CA25EF">
        <w:rPr>
          <w:rFonts w:ascii="Segoe UI" w:eastAsia="Arial" w:hAnsi="Segoe UI" w:cs="Segoe UI"/>
        </w:rPr>
        <w:t xml:space="preserve">leading </w:t>
      </w:r>
      <w:r w:rsidR="00282419" w:rsidRPr="00CA25EF">
        <w:rPr>
          <w:rFonts w:ascii="Segoe UI" w:eastAsia="Arial" w:hAnsi="Segoe UI" w:cs="Segoe UI"/>
        </w:rPr>
        <w:t>to more inclusive</w:t>
      </w:r>
      <w:r w:rsidR="001A2736" w:rsidRPr="00CA25EF">
        <w:rPr>
          <w:rFonts w:ascii="Segoe UI" w:eastAsia="Arial" w:hAnsi="Segoe UI" w:cs="Segoe UI"/>
        </w:rPr>
        <w:t xml:space="preserve"> economic growth,</w:t>
      </w:r>
      <w:r w:rsidR="00926D31" w:rsidRPr="00CA25EF">
        <w:rPr>
          <w:rFonts w:ascii="Segoe UI" w:eastAsia="Arial" w:hAnsi="Segoe UI" w:cs="Segoe UI"/>
        </w:rPr>
        <w:t xml:space="preserve"> </w:t>
      </w:r>
      <w:r w:rsidR="00E85B04" w:rsidRPr="00CA25EF">
        <w:rPr>
          <w:rFonts w:ascii="Segoe UI" w:eastAsia="Arial" w:hAnsi="Segoe UI" w:cs="Segoe UI"/>
        </w:rPr>
        <w:t xml:space="preserve">far </w:t>
      </w:r>
      <w:r w:rsidR="00866D4A" w:rsidRPr="00CA25EF">
        <w:rPr>
          <w:rFonts w:ascii="Segoe UI" w:eastAsia="Arial" w:hAnsi="Segoe UI" w:cs="Segoe UI"/>
        </w:rPr>
        <w:t xml:space="preserve">beyond the domains of consumer </w:t>
      </w:r>
      <w:r w:rsidR="00926D31" w:rsidRPr="00CA25EF">
        <w:rPr>
          <w:rFonts w:ascii="Segoe UI" w:eastAsia="Arial" w:hAnsi="Segoe UI" w:cs="Segoe UI"/>
        </w:rPr>
        <w:t>tech</w:t>
      </w:r>
      <w:r w:rsidR="00866D4A" w:rsidRPr="00CA25EF">
        <w:rPr>
          <w:rFonts w:ascii="Segoe UI" w:eastAsia="Arial" w:hAnsi="Segoe UI" w:cs="Segoe UI"/>
        </w:rPr>
        <w:t xml:space="preserve"> today.</w:t>
      </w:r>
    </w:p>
    <w:p w14:paraId="4D497437" w14:textId="77777777" w:rsidR="008E546C" w:rsidRDefault="008E546C" w:rsidP="008E546C">
      <w:pPr>
        <w:spacing w:after="0" w:line="240" w:lineRule="auto"/>
        <w:rPr>
          <w:rFonts w:ascii="Segoe UI" w:eastAsia="Arial" w:hAnsi="Segoe UI" w:cs="Segoe UI"/>
        </w:rPr>
      </w:pPr>
    </w:p>
    <w:p w14:paraId="4EA6B1F7" w14:textId="0DAD52AD" w:rsidR="008F2084" w:rsidRPr="00CA25EF" w:rsidRDefault="00866D4A" w:rsidP="008E546C">
      <w:pPr>
        <w:spacing w:after="0" w:line="240" w:lineRule="auto"/>
        <w:rPr>
          <w:rFonts w:ascii="Segoe UI" w:eastAsia="Arial" w:hAnsi="Segoe UI" w:cs="Segoe UI"/>
        </w:rPr>
      </w:pPr>
      <w:r w:rsidRPr="00CA25EF">
        <w:rPr>
          <w:rFonts w:ascii="Segoe UI" w:eastAsia="Arial" w:hAnsi="Segoe UI" w:cs="Segoe UI"/>
        </w:rPr>
        <w:t>T</w:t>
      </w:r>
      <w:r w:rsidR="00341C32" w:rsidRPr="00CA25EF">
        <w:rPr>
          <w:rFonts w:ascii="Segoe UI" w:eastAsia="Arial" w:hAnsi="Segoe UI" w:cs="Segoe UI"/>
        </w:rPr>
        <w:t xml:space="preserve">ech spend </w:t>
      </w:r>
      <w:r w:rsidR="00D27B4D" w:rsidRPr="00CA25EF">
        <w:rPr>
          <w:rFonts w:ascii="Segoe UI" w:eastAsia="Arial" w:hAnsi="Segoe UI" w:cs="Segoe UI"/>
        </w:rPr>
        <w:t xml:space="preserve">as a </w:t>
      </w:r>
      <w:r w:rsidR="00DE6FB2" w:rsidRPr="00CA25EF">
        <w:rPr>
          <w:rFonts w:ascii="Segoe UI" w:eastAsia="Arial" w:hAnsi="Segoe UI" w:cs="Segoe UI"/>
        </w:rPr>
        <w:t>percent</w:t>
      </w:r>
      <w:r w:rsidR="00D27B4D" w:rsidRPr="00CA25EF">
        <w:rPr>
          <w:rFonts w:ascii="Segoe UI" w:eastAsia="Arial" w:hAnsi="Segoe UI" w:cs="Segoe UI"/>
        </w:rPr>
        <w:t xml:space="preserve">age of GDP </w:t>
      </w:r>
      <w:r w:rsidR="00EE3A29" w:rsidRPr="00CA25EF">
        <w:rPr>
          <w:rFonts w:ascii="Segoe UI" w:eastAsia="Arial" w:hAnsi="Segoe UI" w:cs="Segoe UI"/>
        </w:rPr>
        <w:t>is projected to</w:t>
      </w:r>
      <w:r w:rsidR="00341C32" w:rsidRPr="00CA25EF">
        <w:rPr>
          <w:rFonts w:ascii="Segoe UI" w:eastAsia="Arial" w:hAnsi="Segoe UI" w:cs="Segoe UI"/>
        </w:rPr>
        <w:t xml:space="preserve"> double</w:t>
      </w:r>
      <w:r w:rsidR="009E1A0D" w:rsidRPr="00CA25EF">
        <w:rPr>
          <w:rFonts w:ascii="Segoe UI" w:eastAsia="Arial" w:hAnsi="Segoe UI" w:cs="Segoe UI"/>
        </w:rPr>
        <w:t xml:space="preserve"> over the next decade</w:t>
      </w:r>
      <w:r w:rsidR="00341C32" w:rsidRPr="00CA25EF">
        <w:rPr>
          <w:rFonts w:ascii="Segoe UI" w:eastAsia="Arial" w:hAnsi="Segoe UI" w:cs="Segoe UI"/>
        </w:rPr>
        <w:t xml:space="preserve">. </w:t>
      </w:r>
    </w:p>
    <w:p w14:paraId="0733E89D" w14:textId="77777777" w:rsidR="008E546C" w:rsidRDefault="008E546C" w:rsidP="008E546C">
      <w:pPr>
        <w:spacing w:after="0" w:line="240" w:lineRule="auto"/>
        <w:rPr>
          <w:rFonts w:ascii="Segoe UI" w:eastAsia="Arial" w:hAnsi="Segoe UI" w:cs="Segoe UI"/>
        </w:rPr>
      </w:pPr>
    </w:p>
    <w:p w14:paraId="4E9FCEE5" w14:textId="15FC32C2" w:rsidR="00F6288D" w:rsidRPr="00CA25EF" w:rsidRDefault="00EB1266" w:rsidP="008E546C">
      <w:pPr>
        <w:spacing w:after="0" w:line="240" w:lineRule="auto"/>
        <w:rPr>
          <w:rFonts w:ascii="Segoe UI" w:eastAsia="Arial" w:hAnsi="Segoe UI" w:cs="Segoe UI"/>
        </w:rPr>
      </w:pPr>
      <w:r w:rsidRPr="00CA25EF">
        <w:rPr>
          <w:rFonts w:ascii="Segoe UI" w:eastAsia="Arial" w:hAnsi="Segoe UI" w:cs="Segoe UI"/>
        </w:rPr>
        <w:t>At Microsoft, w</w:t>
      </w:r>
      <w:r w:rsidR="00F6288D" w:rsidRPr="00CA25EF">
        <w:rPr>
          <w:rFonts w:ascii="Segoe UI" w:eastAsia="Arial" w:hAnsi="Segoe UI" w:cs="Segoe UI"/>
        </w:rPr>
        <w:t xml:space="preserve">e are focused on </w:t>
      </w:r>
      <w:r w:rsidR="00BA5A16" w:rsidRPr="00CA25EF">
        <w:rPr>
          <w:rFonts w:ascii="Segoe UI" w:eastAsia="Arial" w:hAnsi="Segoe UI" w:cs="Segoe UI"/>
        </w:rPr>
        <w:t>building</w:t>
      </w:r>
      <w:r w:rsidR="00F6288D" w:rsidRPr="00CA25EF">
        <w:rPr>
          <w:rFonts w:ascii="Segoe UI" w:eastAsia="Arial" w:hAnsi="Segoe UI" w:cs="Segoe UI"/>
        </w:rPr>
        <w:t xml:space="preserve"> the most </w:t>
      </w:r>
      <w:r w:rsidR="00006237" w:rsidRPr="00CA25EF">
        <w:rPr>
          <w:rFonts w:ascii="Segoe UI" w:eastAsia="Arial" w:hAnsi="Segoe UI" w:cs="Segoe UI"/>
        </w:rPr>
        <w:t>differentiat</w:t>
      </w:r>
      <w:r w:rsidR="00D158E8" w:rsidRPr="00CA25EF">
        <w:rPr>
          <w:rFonts w:ascii="Segoe UI" w:eastAsia="Arial" w:hAnsi="Segoe UI" w:cs="Segoe UI"/>
        </w:rPr>
        <w:t>ed</w:t>
      </w:r>
      <w:r w:rsidR="00F6288D" w:rsidRPr="00CA25EF">
        <w:rPr>
          <w:rFonts w:ascii="Segoe UI" w:eastAsia="Arial" w:hAnsi="Segoe UI" w:cs="Segoe UI"/>
        </w:rPr>
        <w:t xml:space="preserve"> tech stack to enable every org</w:t>
      </w:r>
      <w:r w:rsidR="00544709" w:rsidRPr="00CA25EF">
        <w:rPr>
          <w:rFonts w:ascii="Segoe UI" w:eastAsia="Arial" w:hAnsi="Segoe UI" w:cs="Segoe UI"/>
        </w:rPr>
        <w:t>anization</w:t>
      </w:r>
      <w:r w:rsidR="00F6288D" w:rsidRPr="00CA25EF">
        <w:rPr>
          <w:rFonts w:ascii="Segoe UI" w:eastAsia="Arial" w:hAnsi="Segoe UI" w:cs="Segoe UI"/>
        </w:rPr>
        <w:t xml:space="preserve"> </w:t>
      </w:r>
      <w:r w:rsidR="000A2146" w:rsidRPr="00CA25EF">
        <w:rPr>
          <w:rFonts w:ascii="Segoe UI" w:eastAsia="Arial" w:hAnsi="Segoe UI" w:cs="Segoe UI"/>
        </w:rPr>
        <w:t xml:space="preserve">in every industry </w:t>
      </w:r>
      <w:r w:rsidR="00F6288D" w:rsidRPr="00CA25EF">
        <w:rPr>
          <w:rFonts w:ascii="Segoe UI" w:eastAsia="Arial" w:hAnsi="Segoe UI" w:cs="Segoe UI"/>
        </w:rPr>
        <w:t>to build their own digital capability</w:t>
      </w:r>
      <w:r w:rsidR="00D45318" w:rsidRPr="00CA25EF">
        <w:rPr>
          <w:rFonts w:ascii="Segoe UI" w:eastAsia="Arial" w:hAnsi="Segoe UI" w:cs="Segoe UI"/>
        </w:rPr>
        <w:t xml:space="preserve"> and tech intensity</w:t>
      </w:r>
      <w:r w:rsidR="00E55E9B" w:rsidRPr="00CA25EF">
        <w:rPr>
          <w:rFonts w:ascii="Segoe UI" w:eastAsia="Arial" w:hAnsi="Segoe UI" w:cs="Segoe UI"/>
        </w:rPr>
        <w:t xml:space="preserve"> – </w:t>
      </w:r>
      <w:r w:rsidR="00F6288D" w:rsidRPr="00CA25EF">
        <w:rPr>
          <w:rFonts w:ascii="Segoe UI" w:eastAsia="Arial" w:hAnsi="Segoe UI" w:cs="Segoe UI"/>
        </w:rPr>
        <w:t>with a business model that is trusted and alig</w:t>
      </w:r>
      <w:r w:rsidR="006C5BBC" w:rsidRPr="00CA25EF">
        <w:rPr>
          <w:rFonts w:ascii="Segoe UI" w:eastAsia="Arial" w:hAnsi="Segoe UI" w:cs="Segoe UI"/>
        </w:rPr>
        <w:t>n</w:t>
      </w:r>
      <w:r w:rsidR="00F6288D" w:rsidRPr="00CA25EF">
        <w:rPr>
          <w:rFonts w:ascii="Segoe UI" w:eastAsia="Arial" w:hAnsi="Segoe UI" w:cs="Segoe UI"/>
        </w:rPr>
        <w:t>ed with their success</w:t>
      </w:r>
      <w:r w:rsidR="00A133E0" w:rsidRPr="00CA25EF">
        <w:rPr>
          <w:rFonts w:ascii="Segoe UI" w:eastAsia="Arial" w:hAnsi="Segoe UI" w:cs="Segoe UI"/>
        </w:rPr>
        <w:t xml:space="preserve"> in this </w:t>
      </w:r>
      <w:r w:rsidR="00826424" w:rsidRPr="00CA25EF">
        <w:rPr>
          <w:rFonts w:ascii="Segoe UI" w:eastAsia="Arial" w:hAnsi="Segoe UI" w:cs="Segoe UI"/>
        </w:rPr>
        <w:t xml:space="preserve">new </w:t>
      </w:r>
      <w:r w:rsidR="00A133E0" w:rsidRPr="00CA25EF">
        <w:rPr>
          <w:rFonts w:ascii="Segoe UI" w:eastAsia="Arial" w:hAnsi="Segoe UI" w:cs="Segoe UI"/>
        </w:rPr>
        <w:t>era.</w:t>
      </w:r>
    </w:p>
    <w:p w14:paraId="69DA8E2A" w14:textId="77777777" w:rsidR="008E546C" w:rsidRDefault="008E546C" w:rsidP="008E546C">
      <w:pPr>
        <w:spacing w:after="0" w:line="240" w:lineRule="auto"/>
        <w:rPr>
          <w:rFonts w:ascii="Segoe UI" w:eastAsia="Arial" w:hAnsi="Segoe UI" w:cs="Segoe UI"/>
        </w:rPr>
      </w:pPr>
    </w:p>
    <w:p w14:paraId="203BF7E8" w14:textId="20DC3938" w:rsidR="00D24BC5" w:rsidRDefault="00D24BC5" w:rsidP="008E546C">
      <w:pPr>
        <w:spacing w:after="0" w:line="240" w:lineRule="auto"/>
        <w:rPr>
          <w:rFonts w:ascii="Segoe UI" w:eastAsia="Arial" w:hAnsi="Segoe UI" w:cs="Segoe UI"/>
        </w:rPr>
      </w:pPr>
      <w:r w:rsidRPr="00CA25EF">
        <w:rPr>
          <w:rFonts w:ascii="Segoe UI" w:eastAsia="Arial" w:hAnsi="Segoe UI" w:cs="Segoe UI"/>
        </w:rPr>
        <w:t>Now, I’ll briefly highlight</w:t>
      </w:r>
      <w:r w:rsidR="00B74B8C" w:rsidRPr="00CA25EF">
        <w:rPr>
          <w:rFonts w:ascii="Segoe UI" w:eastAsia="Arial" w:hAnsi="Segoe UI" w:cs="Segoe UI"/>
        </w:rPr>
        <w:t xml:space="preserve"> </w:t>
      </w:r>
      <w:r w:rsidR="0084455C" w:rsidRPr="00CA25EF">
        <w:rPr>
          <w:rFonts w:ascii="Segoe UI" w:eastAsia="Arial" w:hAnsi="Segoe UI" w:cs="Segoe UI"/>
        </w:rPr>
        <w:t xml:space="preserve">our </w:t>
      </w:r>
      <w:r w:rsidR="001C682D" w:rsidRPr="00CA25EF">
        <w:rPr>
          <w:rFonts w:ascii="Segoe UI" w:eastAsia="Arial" w:hAnsi="Segoe UI" w:cs="Segoe UI"/>
        </w:rPr>
        <w:t xml:space="preserve">innovation and </w:t>
      </w:r>
      <w:r w:rsidR="0084455C" w:rsidRPr="00CA25EF">
        <w:rPr>
          <w:rFonts w:ascii="Segoe UI" w:eastAsia="Arial" w:hAnsi="Segoe UI" w:cs="Segoe UI"/>
        </w:rPr>
        <w:t>momentum</w:t>
      </w:r>
      <w:r w:rsidRPr="00CA25EF">
        <w:rPr>
          <w:rFonts w:ascii="Segoe UI" w:eastAsia="Arial" w:hAnsi="Segoe UI" w:cs="Segoe UI"/>
        </w:rPr>
        <w:t>, starting with Azure.</w:t>
      </w:r>
    </w:p>
    <w:p w14:paraId="3B8BE22D" w14:textId="77777777" w:rsidR="00F628B5" w:rsidRPr="00CA25EF" w:rsidRDefault="00F628B5" w:rsidP="008E546C">
      <w:pPr>
        <w:spacing w:after="0" w:line="240" w:lineRule="auto"/>
        <w:rPr>
          <w:rFonts w:ascii="Segoe UI" w:eastAsia="Arial" w:hAnsi="Segoe UI" w:cs="Segoe UI"/>
        </w:rPr>
      </w:pPr>
    </w:p>
    <w:p w14:paraId="442388B8" w14:textId="77777777" w:rsidR="004934C4" w:rsidRPr="00CA25EF" w:rsidRDefault="00E935CF" w:rsidP="008E546C">
      <w:pPr>
        <w:spacing w:after="0" w:line="240" w:lineRule="auto"/>
        <w:rPr>
          <w:rFonts w:ascii="Segoe UI" w:hAnsi="Segoe UI" w:cs="Segoe UI"/>
        </w:rPr>
      </w:pPr>
      <w:r w:rsidRPr="00CA25EF">
        <w:rPr>
          <w:rFonts w:ascii="Segoe UI" w:hAnsi="Segoe UI" w:cs="Segoe UI"/>
        </w:rPr>
        <w:t>Every</w:t>
      </w:r>
      <w:r w:rsidR="000D18E8" w:rsidRPr="00CA25EF">
        <w:rPr>
          <w:rFonts w:ascii="Segoe UI" w:hAnsi="Segoe UI" w:cs="Segoe UI"/>
        </w:rPr>
        <w:t xml:space="preserve"> customer </w:t>
      </w:r>
      <w:r w:rsidR="00E32B81" w:rsidRPr="00CA25EF">
        <w:rPr>
          <w:rFonts w:ascii="Segoe UI" w:hAnsi="Segoe UI" w:cs="Segoe UI"/>
        </w:rPr>
        <w:t>will need a</w:t>
      </w:r>
      <w:r w:rsidR="00F426C1" w:rsidRPr="00CA25EF">
        <w:rPr>
          <w:rFonts w:ascii="Segoe UI" w:hAnsi="Segoe UI" w:cs="Segoe UI"/>
        </w:rPr>
        <w:t xml:space="preserve"> distributed computing fabric – across the cloud and edge – to power their mission</w:t>
      </w:r>
      <w:r w:rsidR="001A35ED" w:rsidRPr="00CA25EF">
        <w:rPr>
          <w:rFonts w:ascii="Segoe UI" w:hAnsi="Segoe UI" w:cs="Segoe UI"/>
        </w:rPr>
        <w:t>-</w:t>
      </w:r>
      <w:r w:rsidR="00F426C1" w:rsidRPr="00CA25EF">
        <w:rPr>
          <w:rFonts w:ascii="Segoe UI" w:hAnsi="Segoe UI" w:cs="Segoe UI"/>
        </w:rPr>
        <w:t xml:space="preserve">critical </w:t>
      </w:r>
      <w:r w:rsidR="001A35ED" w:rsidRPr="00CA25EF">
        <w:rPr>
          <w:rFonts w:ascii="Segoe UI" w:hAnsi="Segoe UI" w:cs="Segoe UI"/>
        </w:rPr>
        <w:t xml:space="preserve">workloads </w:t>
      </w:r>
      <w:r w:rsidR="00F426C1" w:rsidRPr="00CA25EF">
        <w:rPr>
          <w:rFonts w:ascii="Segoe UI" w:hAnsi="Segoe UI" w:cs="Segoe UI"/>
        </w:rPr>
        <w:t xml:space="preserve">and meet regulatory and operational sovereignty needs. </w:t>
      </w:r>
    </w:p>
    <w:p w14:paraId="5D7945B1" w14:textId="16BF4E17" w:rsidR="007D0494" w:rsidRPr="00CA25EF" w:rsidRDefault="001809AA" w:rsidP="008E546C">
      <w:pPr>
        <w:spacing w:after="0" w:line="240" w:lineRule="auto"/>
        <w:rPr>
          <w:rFonts w:ascii="Segoe UI" w:hAnsi="Segoe UI" w:cs="Segoe UI"/>
        </w:rPr>
      </w:pPr>
      <w:r w:rsidRPr="00CA25EF">
        <w:rPr>
          <w:rFonts w:ascii="Segoe UI" w:hAnsi="Segoe UI" w:cs="Segoe UI"/>
        </w:rPr>
        <w:br/>
      </w:r>
      <w:r w:rsidR="004F52F7" w:rsidRPr="00CA25EF">
        <w:rPr>
          <w:rFonts w:ascii="Segoe UI" w:hAnsi="Segoe UI" w:cs="Segoe UI"/>
        </w:rPr>
        <w:t xml:space="preserve">We </w:t>
      </w:r>
      <w:r w:rsidR="0081601A" w:rsidRPr="00CA25EF">
        <w:rPr>
          <w:rFonts w:ascii="Segoe UI" w:hAnsi="Segoe UI" w:cs="Segoe UI"/>
        </w:rPr>
        <w:t xml:space="preserve">have more datacenter regions than any other cloud provider and </w:t>
      </w:r>
      <w:r w:rsidR="004F52F7" w:rsidRPr="00CA25EF">
        <w:rPr>
          <w:rFonts w:ascii="Segoe UI" w:hAnsi="Segoe UI" w:cs="Segoe UI"/>
        </w:rPr>
        <w:t xml:space="preserve">will be the first </w:t>
      </w:r>
      <w:r w:rsidR="00F66F79" w:rsidRPr="00CA25EF">
        <w:rPr>
          <w:rFonts w:ascii="Segoe UI" w:hAnsi="Segoe UI" w:cs="Segoe UI"/>
        </w:rPr>
        <w:t>to open</w:t>
      </w:r>
      <w:r w:rsidR="004F52F7" w:rsidRPr="00CA25EF">
        <w:rPr>
          <w:rFonts w:ascii="Segoe UI" w:hAnsi="Segoe UI" w:cs="Segoe UI"/>
        </w:rPr>
        <w:t xml:space="preserve"> in Israel and Qatar</w:t>
      </w:r>
      <w:r w:rsidR="00F65327" w:rsidRPr="00CA25EF">
        <w:rPr>
          <w:rFonts w:ascii="Segoe UI" w:hAnsi="Segoe UI" w:cs="Segoe UI"/>
        </w:rPr>
        <w:t xml:space="preserve">, expanding our footprint to 56 </w:t>
      </w:r>
      <w:r w:rsidR="007D0494" w:rsidRPr="00CA25EF">
        <w:rPr>
          <w:rFonts w:ascii="Segoe UI" w:hAnsi="Segoe UI" w:cs="Segoe UI"/>
        </w:rPr>
        <w:t xml:space="preserve">in </w:t>
      </w:r>
      <w:r w:rsidR="00F65327" w:rsidRPr="00CA25EF">
        <w:rPr>
          <w:rFonts w:ascii="Segoe UI" w:hAnsi="Segoe UI" w:cs="Segoe UI"/>
        </w:rPr>
        <w:t>total</w:t>
      </w:r>
      <w:r w:rsidR="0081601A" w:rsidRPr="00CA25EF">
        <w:rPr>
          <w:rFonts w:ascii="Segoe UI" w:hAnsi="Segoe UI" w:cs="Segoe UI"/>
        </w:rPr>
        <w:t>.</w:t>
      </w:r>
    </w:p>
    <w:p w14:paraId="38665CA3" w14:textId="77777777" w:rsidR="007D0494" w:rsidRPr="00CA25EF" w:rsidRDefault="007D0494" w:rsidP="008E546C">
      <w:pPr>
        <w:spacing w:after="0" w:line="240" w:lineRule="auto"/>
        <w:rPr>
          <w:rFonts w:ascii="Segoe UI" w:hAnsi="Segoe UI" w:cs="Segoe UI"/>
        </w:rPr>
      </w:pPr>
    </w:p>
    <w:p w14:paraId="6F0C7DAE" w14:textId="7C355CFF" w:rsidR="00921D92" w:rsidRPr="00CA25EF" w:rsidRDefault="00F426C1" w:rsidP="008E546C">
      <w:pPr>
        <w:spacing w:after="0" w:line="240" w:lineRule="auto"/>
        <w:rPr>
          <w:rFonts w:ascii="Segoe UI" w:hAnsi="Segoe UI" w:cs="Segoe UI"/>
        </w:rPr>
      </w:pPr>
      <w:r w:rsidRPr="00CA25EF">
        <w:rPr>
          <w:rFonts w:ascii="Segoe UI" w:hAnsi="Segoe UI" w:cs="Segoe UI"/>
        </w:rPr>
        <w:t xml:space="preserve">Azure is the only </w:t>
      </w:r>
      <w:r w:rsidR="008C3A84" w:rsidRPr="00CA25EF">
        <w:rPr>
          <w:rFonts w:ascii="Segoe UI" w:eastAsia="Arial" w:hAnsi="Segoe UI" w:cs="Segoe UI"/>
        </w:rPr>
        <w:t xml:space="preserve">cloud </w:t>
      </w:r>
      <w:r w:rsidR="00AA641B" w:rsidRPr="00CA25EF">
        <w:rPr>
          <w:rFonts w:ascii="Segoe UI" w:eastAsia="Arial" w:hAnsi="Segoe UI" w:cs="Segoe UI"/>
        </w:rPr>
        <w:t>that offers</w:t>
      </w:r>
      <w:r w:rsidR="0085570C" w:rsidRPr="00CA25EF">
        <w:rPr>
          <w:rFonts w:ascii="Segoe UI" w:eastAsia="Arial" w:hAnsi="Segoe UI" w:cs="Segoe UI"/>
        </w:rPr>
        <w:t xml:space="preserve"> </w:t>
      </w:r>
      <w:r w:rsidR="00C3223D" w:rsidRPr="00CA25EF">
        <w:rPr>
          <w:rFonts w:ascii="Segoe UI" w:eastAsia="Arial" w:hAnsi="Segoe UI" w:cs="Segoe UI"/>
        </w:rPr>
        <w:t xml:space="preserve">consistency across </w:t>
      </w:r>
      <w:r w:rsidR="00F93C70" w:rsidRPr="00CA25EF">
        <w:rPr>
          <w:rFonts w:ascii="Segoe UI" w:eastAsia="Arial" w:hAnsi="Segoe UI" w:cs="Segoe UI"/>
        </w:rPr>
        <w:t>operati</w:t>
      </w:r>
      <w:r w:rsidR="00C9776C" w:rsidRPr="00CA25EF">
        <w:rPr>
          <w:rFonts w:ascii="Segoe UI" w:eastAsia="Arial" w:hAnsi="Segoe UI" w:cs="Segoe UI"/>
        </w:rPr>
        <w:t>ng</w:t>
      </w:r>
      <w:r w:rsidR="00F93C70" w:rsidRPr="00CA25EF">
        <w:rPr>
          <w:rFonts w:ascii="Segoe UI" w:eastAsia="Arial" w:hAnsi="Segoe UI" w:cs="Segoe UI"/>
        </w:rPr>
        <w:t xml:space="preserve"> models, develop</w:t>
      </w:r>
      <w:r w:rsidR="00C9776C" w:rsidRPr="00CA25EF">
        <w:rPr>
          <w:rFonts w:ascii="Segoe UI" w:eastAsia="Arial" w:hAnsi="Segoe UI" w:cs="Segoe UI"/>
        </w:rPr>
        <w:t xml:space="preserve">ment </w:t>
      </w:r>
      <w:r w:rsidR="00F93C70" w:rsidRPr="00CA25EF">
        <w:rPr>
          <w:rFonts w:ascii="Segoe UI" w:eastAsia="Arial" w:hAnsi="Segoe UI" w:cs="Segoe UI"/>
        </w:rPr>
        <w:t>environments</w:t>
      </w:r>
      <w:r w:rsidR="007D0494" w:rsidRPr="00CA25EF">
        <w:rPr>
          <w:rFonts w:ascii="Segoe UI" w:eastAsia="Arial" w:hAnsi="Segoe UI" w:cs="Segoe UI"/>
        </w:rPr>
        <w:t>,</w:t>
      </w:r>
      <w:r w:rsidR="00C9776C" w:rsidRPr="00CA25EF">
        <w:rPr>
          <w:rFonts w:ascii="Segoe UI" w:eastAsia="Arial" w:hAnsi="Segoe UI" w:cs="Segoe UI"/>
        </w:rPr>
        <w:t xml:space="preserve"> and infrastructure stack</w:t>
      </w:r>
      <w:r w:rsidR="007D0494" w:rsidRPr="00CA25EF">
        <w:rPr>
          <w:rFonts w:ascii="Segoe UI" w:eastAsia="Arial" w:hAnsi="Segoe UI" w:cs="Segoe UI"/>
        </w:rPr>
        <w:t xml:space="preserve"> –</w:t>
      </w:r>
      <w:r w:rsidR="004B7394" w:rsidRPr="00CA25EF">
        <w:rPr>
          <w:rFonts w:ascii="Segoe UI" w:eastAsia="Arial" w:hAnsi="Segoe UI" w:cs="Segoe UI"/>
        </w:rPr>
        <w:t xml:space="preserve"> </w:t>
      </w:r>
      <w:r w:rsidR="009775FD" w:rsidRPr="00CA25EF">
        <w:rPr>
          <w:rFonts w:ascii="Segoe UI" w:eastAsia="Arial" w:hAnsi="Segoe UI" w:cs="Segoe UI"/>
        </w:rPr>
        <w:t>enabling customers to</w:t>
      </w:r>
      <w:r w:rsidR="004B7394" w:rsidRPr="00CA25EF">
        <w:rPr>
          <w:rFonts w:ascii="Segoe UI" w:eastAsia="Arial" w:hAnsi="Segoe UI" w:cs="Segoe UI"/>
        </w:rPr>
        <w:t xml:space="preserve"> </w:t>
      </w:r>
      <w:r w:rsidR="005E0D1A" w:rsidRPr="00CA25EF">
        <w:rPr>
          <w:rFonts w:ascii="Segoe UI" w:eastAsia="Arial" w:hAnsi="Segoe UI" w:cs="Segoe UI"/>
        </w:rPr>
        <w:t xml:space="preserve">bring cloud compute </w:t>
      </w:r>
      <w:r w:rsidR="005C2148" w:rsidRPr="00CA25EF">
        <w:rPr>
          <w:rFonts w:ascii="Segoe UI" w:eastAsia="Arial" w:hAnsi="Segoe UI" w:cs="Segoe UI"/>
        </w:rPr>
        <w:t xml:space="preserve">and intelligence </w:t>
      </w:r>
      <w:r w:rsidR="005E0D1A" w:rsidRPr="00CA25EF">
        <w:rPr>
          <w:rFonts w:ascii="Segoe UI" w:eastAsia="Arial" w:hAnsi="Segoe UI" w:cs="Segoe UI"/>
        </w:rPr>
        <w:t>to any connected or disconnected environmen</w:t>
      </w:r>
      <w:r w:rsidR="00225EDA" w:rsidRPr="00CA25EF">
        <w:rPr>
          <w:rFonts w:ascii="Segoe UI" w:eastAsia="Arial" w:hAnsi="Segoe UI" w:cs="Segoe UI"/>
        </w:rPr>
        <w:t>t</w:t>
      </w:r>
      <w:r w:rsidR="009775FD" w:rsidRPr="00CA25EF">
        <w:rPr>
          <w:rFonts w:ascii="Segoe UI" w:eastAsia="Arial" w:hAnsi="Segoe UI" w:cs="Segoe UI"/>
        </w:rPr>
        <w:t>.</w:t>
      </w:r>
    </w:p>
    <w:p w14:paraId="6E2703A2" w14:textId="77777777" w:rsidR="00921D92" w:rsidRPr="00CA25EF" w:rsidRDefault="00921D92" w:rsidP="008E546C">
      <w:pPr>
        <w:spacing w:after="0" w:line="240" w:lineRule="auto"/>
        <w:rPr>
          <w:rFonts w:ascii="Segoe UI" w:eastAsia="Arial" w:hAnsi="Segoe UI" w:cs="Segoe UI"/>
        </w:rPr>
      </w:pPr>
    </w:p>
    <w:p w14:paraId="28FE6F95" w14:textId="4C6CA821" w:rsidR="00200511" w:rsidRPr="00CA25EF" w:rsidRDefault="00666EBF" w:rsidP="008E546C">
      <w:pPr>
        <w:spacing w:after="0" w:line="240" w:lineRule="auto"/>
        <w:rPr>
          <w:rFonts w:ascii="Segoe UI" w:eastAsia="Arial" w:hAnsi="Segoe UI" w:cs="Segoe UI"/>
        </w:rPr>
      </w:pPr>
      <w:r w:rsidRPr="00CA25EF">
        <w:rPr>
          <w:rFonts w:ascii="Segoe UI" w:eastAsia="Arial" w:hAnsi="Segoe UI" w:cs="Segoe UI"/>
        </w:rPr>
        <w:t>T</w:t>
      </w:r>
      <w:r w:rsidR="00EE581E" w:rsidRPr="00CA25EF">
        <w:rPr>
          <w:rFonts w:ascii="Segoe UI" w:eastAsia="Arial" w:hAnsi="Segoe UI" w:cs="Segoe UI"/>
        </w:rPr>
        <w:t xml:space="preserve">his quarter, we expanded our </w:t>
      </w:r>
      <w:r w:rsidR="00AC3B63" w:rsidRPr="00CA25EF">
        <w:rPr>
          <w:rFonts w:ascii="Segoe UI" w:eastAsia="Arial" w:hAnsi="Segoe UI" w:cs="Segoe UI"/>
        </w:rPr>
        <w:t>portfolio</w:t>
      </w:r>
      <w:r w:rsidR="00EE581E" w:rsidRPr="00CA25EF">
        <w:rPr>
          <w:rFonts w:ascii="Segoe UI" w:eastAsia="Arial" w:hAnsi="Segoe UI" w:cs="Segoe UI"/>
        </w:rPr>
        <w:t xml:space="preserve"> of edge appliance</w:t>
      </w:r>
      <w:r w:rsidR="00DB647A" w:rsidRPr="00CA25EF">
        <w:rPr>
          <w:rFonts w:ascii="Segoe UI" w:eastAsia="Arial" w:hAnsi="Segoe UI" w:cs="Segoe UI"/>
        </w:rPr>
        <w:t>s</w:t>
      </w:r>
      <w:r w:rsidR="00B528DC" w:rsidRPr="00CA25EF">
        <w:rPr>
          <w:rFonts w:ascii="Segoe UI" w:eastAsia="Arial" w:hAnsi="Segoe UI" w:cs="Segoe UI"/>
        </w:rPr>
        <w:t>.</w:t>
      </w:r>
      <w:r w:rsidR="005E0D1A" w:rsidRPr="00CA25EF">
        <w:rPr>
          <w:rFonts w:ascii="Segoe UI" w:eastAsia="Arial" w:hAnsi="Segoe UI" w:cs="Segoe UI"/>
        </w:rPr>
        <w:t xml:space="preserve"> Azure Stack Edge</w:t>
      </w:r>
      <w:r w:rsidR="008151B4" w:rsidRPr="00CA25EF">
        <w:rPr>
          <w:rFonts w:ascii="Segoe UI" w:eastAsia="Arial" w:hAnsi="Segoe UI" w:cs="Segoe UI"/>
        </w:rPr>
        <w:t xml:space="preserve"> </w:t>
      </w:r>
      <w:r w:rsidR="00F426C1" w:rsidRPr="00CA25EF">
        <w:rPr>
          <w:rFonts w:ascii="Segoe UI" w:eastAsia="Arial" w:hAnsi="Segoe UI" w:cs="Segoe UI"/>
        </w:rPr>
        <w:t>brings</w:t>
      </w:r>
      <w:r w:rsidR="008151B4" w:rsidRPr="00CA25EF">
        <w:rPr>
          <w:rFonts w:ascii="Segoe UI" w:eastAsia="Arial" w:hAnsi="Segoe UI" w:cs="Segoe UI"/>
        </w:rPr>
        <w:t xml:space="preserve"> rapid machine learning inferencing </w:t>
      </w:r>
      <w:r w:rsidR="001A35ED" w:rsidRPr="00CA25EF">
        <w:rPr>
          <w:rFonts w:ascii="Segoe UI" w:eastAsia="Arial" w:hAnsi="Segoe UI" w:cs="Segoe UI"/>
        </w:rPr>
        <w:t>closer to where data is generated</w:t>
      </w:r>
      <w:r w:rsidR="00BD0B74" w:rsidRPr="00CA25EF">
        <w:rPr>
          <w:rFonts w:ascii="Segoe UI" w:eastAsia="Arial" w:hAnsi="Segoe UI" w:cs="Segoe UI"/>
        </w:rPr>
        <w:t>.</w:t>
      </w:r>
      <w:r w:rsidR="00B528DC" w:rsidRPr="00CA25EF">
        <w:rPr>
          <w:rFonts w:ascii="Segoe UI" w:eastAsia="Arial" w:hAnsi="Segoe UI" w:cs="Segoe UI"/>
        </w:rPr>
        <w:t xml:space="preserve"> </w:t>
      </w:r>
      <w:r w:rsidR="00BD0B74" w:rsidRPr="00CA25EF">
        <w:rPr>
          <w:rFonts w:ascii="Segoe UI" w:eastAsia="Arial" w:hAnsi="Segoe UI" w:cs="Segoe UI"/>
        </w:rPr>
        <w:t>And n</w:t>
      </w:r>
      <w:r w:rsidR="00B528DC" w:rsidRPr="00CA25EF">
        <w:rPr>
          <w:rFonts w:ascii="Segoe UI" w:eastAsia="Arial" w:hAnsi="Segoe UI" w:cs="Segoe UI"/>
        </w:rPr>
        <w:t>ew</w:t>
      </w:r>
      <w:r w:rsidR="00097C41" w:rsidRPr="00CA25EF">
        <w:rPr>
          <w:rFonts w:ascii="Segoe UI" w:eastAsia="Arial" w:hAnsi="Segoe UI" w:cs="Segoe UI"/>
        </w:rPr>
        <w:t xml:space="preserve"> </w:t>
      </w:r>
      <w:r w:rsidR="00665582" w:rsidRPr="00CA25EF">
        <w:rPr>
          <w:rFonts w:ascii="Segoe UI" w:eastAsia="Arial" w:hAnsi="Segoe UI" w:cs="Segoe UI"/>
        </w:rPr>
        <w:t>ruggedized</w:t>
      </w:r>
      <w:r w:rsidR="00576922" w:rsidRPr="00CA25EF">
        <w:rPr>
          <w:rFonts w:ascii="Segoe UI" w:eastAsia="Arial" w:hAnsi="Segoe UI" w:cs="Segoe UI"/>
        </w:rPr>
        <w:t xml:space="preserve"> </w:t>
      </w:r>
      <w:r w:rsidR="002D5E63" w:rsidRPr="00CA25EF">
        <w:rPr>
          <w:rFonts w:ascii="Segoe UI" w:eastAsia="Arial" w:hAnsi="Segoe UI" w:cs="Segoe UI"/>
        </w:rPr>
        <w:t xml:space="preserve">Azure Stack </w:t>
      </w:r>
      <w:r w:rsidR="00576922" w:rsidRPr="00CA25EF">
        <w:rPr>
          <w:rFonts w:ascii="Segoe UI" w:eastAsia="Arial" w:hAnsi="Segoe UI" w:cs="Segoe UI"/>
        </w:rPr>
        <w:t>f</w:t>
      </w:r>
      <w:r w:rsidR="00097C41" w:rsidRPr="00CA25EF">
        <w:rPr>
          <w:rFonts w:ascii="Segoe UI" w:eastAsia="Arial" w:hAnsi="Segoe UI" w:cs="Segoe UI"/>
        </w:rPr>
        <w:t xml:space="preserve">orm factors provide cloud capabilities in </w:t>
      </w:r>
      <w:r w:rsidR="00665582" w:rsidRPr="00CA25EF">
        <w:rPr>
          <w:rFonts w:ascii="Segoe UI" w:eastAsia="Arial" w:hAnsi="Segoe UI" w:cs="Segoe UI"/>
        </w:rPr>
        <w:t xml:space="preserve">even </w:t>
      </w:r>
      <w:r w:rsidR="00097C41" w:rsidRPr="00CA25EF">
        <w:rPr>
          <w:rFonts w:ascii="Segoe UI" w:eastAsia="Arial" w:hAnsi="Segoe UI" w:cs="Segoe UI"/>
        </w:rPr>
        <w:t>the harshest</w:t>
      </w:r>
      <w:r w:rsidR="00FC1353" w:rsidRPr="00CA25EF">
        <w:rPr>
          <w:rFonts w:ascii="Segoe UI" w:eastAsia="Arial" w:hAnsi="Segoe UI" w:cs="Segoe UI"/>
        </w:rPr>
        <w:t xml:space="preserve"> of</w:t>
      </w:r>
      <w:r w:rsidR="00097C41" w:rsidRPr="00CA25EF">
        <w:rPr>
          <w:rFonts w:ascii="Segoe UI" w:eastAsia="Arial" w:hAnsi="Segoe UI" w:cs="Segoe UI"/>
        </w:rPr>
        <w:t xml:space="preserve"> </w:t>
      </w:r>
      <w:r w:rsidR="00BF1E0E" w:rsidRPr="00CA25EF">
        <w:rPr>
          <w:rFonts w:ascii="Segoe UI" w:eastAsia="Arial" w:hAnsi="Segoe UI" w:cs="Segoe UI"/>
        </w:rPr>
        <w:t>conditions</w:t>
      </w:r>
      <w:r w:rsidR="00592D14" w:rsidRPr="00CA25EF">
        <w:rPr>
          <w:rFonts w:ascii="Segoe UI" w:eastAsia="Arial" w:hAnsi="Segoe UI" w:cs="Segoe UI"/>
        </w:rPr>
        <w:t>,</w:t>
      </w:r>
      <w:r w:rsidR="00EC3078" w:rsidRPr="00CA25EF">
        <w:rPr>
          <w:rFonts w:ascii="Segoe UI" w:eastAsia="Arial" w:hAnsi="Segoe UI" w:cs="Segoe UI"/>
        </w:rPr>
        <w:t xml:space="preserve"> like disaster response</w:t>
      </w:r>
      <w:r w:rsidR="00097C41" w:rsidRPr="00CA25EF">
        <w:rPr>
          <w:rFonts w:ascii="Segoe UI" w:eastAsia="Arial" w:hAnsi="Segoe UI" w:cs="Segoe UI"/>
        </w:rPr>
        <w:t>.</w:t>
      </w:r>
    </w:p>
    <w:p w14:paraId="7D70FC23" w14:textId="7D162602" w:rsidR="00D02B9C" w:rsidRPr="00CA25EF" w:rsidRDefault="00D02B9C" w:rsidP="008E546C">
      <w:pPr>
        <w:spacing w:after="0" w:line="240" w:lineRule="auto"/>
        <w:rPr>
          <w:rFonts w:ascii="Segoe UI" w:eastAsia="Arial" w:hAnsi="Segoe UI" w:cs="Segoe UI"/>
        </w:rPr>
      </w:pPr>
    </w:p>
    <w:p w14:paraId="3968D336" w14:textId="7966E388" w:rsidR="004D7BCB" w:rsidRPr="00CA25EF" w:rsidRDefault="009A2C8D" w:rsidP="008E546C">
      <w:pPr>
        <w:spacing w:after="0" w:line="240" w:lineRule="auto"/>
        <w:rPr>
          <w:rFonts w:ascii="Segoe UI" w:eastAsia="Arial" w:hAnsi="Segoe UI" w:cs="Segoe UI"/>
        </w:rPr>
      </w:pPr>
      <w:r w:rsidRPr="00CA25EF">
        <w:rPr>
          <w:rFonts w:ascii="Segoe UI" w:eastAsia="Arial" w:hAnsi="Segoe UI" w:cs="Segoe UI"/>
        </w:rPr>
        <w:t>W</w:t>
      </w:r>
      <w:r w:rsidR="00AF6C58" w:rsidRPr="00CA25EF">
        <w:rPr>
          <w:rFonts w:ascii="Segoe UI" w:eastAsia="Arial" w:hAnsi="Segoe UI" w:cs="Segoe UI"/>
        </w:rPr>
        <w:t>ith</w:t>
      </w:r>
      <w:r w:rsidR="00732C49" w:rsidRPr="00CA25EF">
        <w:rPr>
          <w:rFonts w:ascii="Segoe UI" w:eastAsia="Arial" w:hAnsi="Segoe UI" w:cs="Segoe UI"/>
        </w:rPr>
        <w:t xml:space="preserve"> </w:t>
      </w:r>
      <w:r w:rsidR="00AF6C58" w:rsidRPr="00CA25EF">
        <w:rPr>
          <w:rFonts w:ascii="Segoe UI" w:eastAsia="Arial" w:hAnsi="Segoe UI" w:cs="Segoe UI"/>
        </w:rPr>
        <w:t>Azure Arc</w:t>
      </w:r>
      <w:r w:rsidRPr="00CA25EF">
        <w:rPr>
          <w:rFonts w:ascii="Segoe UI" w:eastAsia="Arial" w:hAnsi="Segoe UI" w:cs="Segoe UI"/>
        </w:rPr>
        <w:t>, we are defining the next generation of hybrid computing</w:t>
      </w:r>
      <w:r w:rsidR="00BF1E0E" w:rsidRPr="00CA25EF">
        <w:rPr>
          <w:rFonts w:ascii="Segoe UI" w:eastAsia="Arial" w:hAnsi="Segoe UI" w:cs="Segoe UI"/>
        </w:rPr>
        <w:t xml:space="preserve">. </w:t>
      </w:r>
      <w:r w:rsidR="00C766E1" w:rsidRPr="00CA25EF">
        <w:rPr>
          <w:rFonts w:ascii="Segoe UI" w:eastAsia="Arial" w:hAnsi="Segoe UI" w:cs="Segoe UI"/>
        </w:rPr>
        <w:t>Arc is</w:t>
      </w:r>
      <w:r w:rsidR="00BF1E0E" w:rsidRPr="00CA25EF">
        <w:rPr>
          <w:rFonts w:ascii="Segoe UI" w:eastAsia="Arial" w:hAnsi="Segoe UI" w:cs="Segoe UI"/>
        </w:rPr>
        <w:t xml:space="preserve"> an industry-first </w:t>
      </w:r>
      <w:r w:rsidR="007B7B4E" w:rsidRPr="00CA25EF">
        <w:rPr>
          <w:rFonts w:ascii="Segoe UI" w:eastAsia="Arial" w:hAnsi="Segoe UI" w:cs="Segoe UI"/>
        </w:rPr>
        <w:t>control plane built for a multi-cloud, multi-edge world</w:t>
      </w:r>
      <w:r w:rsidR="002C6F2B" w:rsidRPr="00CA25EF">
        <w:rPr>
          <w:rFonts w:ascii="Segoe UI" w:eastAsia="Arial" w:hAnsi="Segoe UI" w:cs="Segoe UI"/>
        </w:rPr>
        <w:t xml:space="preserve">, </w:t>
      </w:r>
      <w:r w:rsidR="00E02FC5" w:rsidRPr="00CA25EF">
        <w:rPr>
          <w:rFonts w:ascii="Segoe UI" w:eastAsia="Arial" w:hAnsi="Segoe UI" w:cs="Segoe UI"/>
        </w:rPr>
        <w:t>help</w:t>
      </w:r>
      <w:r w:rsidR="00803922" w:rsidRPr="00CA25EF">
        <w:rPr>
          <w:rFonts w:ascii="Segoe UI" w:eastAsia="Arial" w:hAnsi="Segoe UI" w:cs="Segoe UI"/>
        </w:rPr>
        <w:t>ing</w:t>
      </w:r>
      <w:r w:rsidR="00E02FC5" w:rsidRPr="00CA25EF">
        <w:rPr>
          <w:rFonts w:ascii="Segoe UI" w:eastAsia="Arial" w:hAnsi="Segoe UI" w:cs="Segoe UI"/>
        </w:rPr>
        <w:t xml:space="preserve"> </w:t>
      </w:r>
      <w:r w:rsidR="002F33E1" w:rsidRPr="00CA25EF">
        <w:rPr>
          <w:rFonts w:ascii="Segoe UI" w:eastAsia="Arial" w:hAnsi="Segoe UI" w:cs="Segoe UI"/>
        </w:rPr>
        <w:t>partners</w:t>
      </w:r>
      <w:r w:rsidR="00E02FC5" w:rsidRPr="00CA25EF">
        <w:rPr>
          <w:rFonts w:ascii="Segoe UI" w:eastAsia="Arial" w:hAnsi="Segoe UI" w:cs="Segoe UI"/>
        </w:rPr>
        <w:t xml:space="preserve"> like </w:t>
      </w:r>
      <w:r w:rsidR="002C6F2B" w:rsidRPr="00CA25EF">
        <w:rPr>
          <w:rFonts w:ascii="Segoe UI" w:eastAsia="Arial" w:hAnsi="Segoe UI" w:cs="Segoe UI"/>
        </w:rPr>
        <w:t>HPE</w:t>
      </w:r>
      <w:r w:rsidR="00E02FC5" w:rsidRPr="00CA25EF">
        <w:rPr>
          <w:rFonts w:ascii="Segoe UI" w:eastAsia="Arial" w:hAnsi="Segoe UI" w:cs="Segoe UI"/>
        </w:rPr>
        <w:t xml:space="preserve"> </w:t>
      </w:r>
      <w:r w:rsidR="005E7AB1" w:rsidRPr="00CA25EF">
        <w:rPr>
          <w:rFonts w:ascii="Segoe UI" w:eastAsia="Arial" w:hAnsi="Segoe UI" w:cs="Segoe UI"/>
        </w:rPr>
        <w:t>meet</w:t>
      </w:r>
      <w:r w:rsidR="00B34682" w:rsidRPr="00CA25EF">
        <w:rPr>
          <w:rFonts w:ascii="Segoe UI" w:eastAsia="Arial" w:hAnsi="Segoe UI" w:cs="Segoe UI"/>
        </w:rPr>
        <w:t xml:space="preserve"> </w:t>
      </w:r>
      <w:r w:rsidR="00634A2E" w:rsidRPr="00CA25EF">
        <w:rPr>
          <w:rFonts w:ascii="Segoe UI" w:eastAsia="Arial" w:hAnsi="Segoe UI" w:cs="Segoe UI"/>
        </w:rPr>
        <w:t>their</w:t>
      </w:r>
      <w:r w:rsidR="001571F4" w:rsidRPr="00CA25EF">
        <w:rPr>
          <w:rFonts w:ascii="Segoe UI" w:eastAsia="Arial" w:hAnsi="Segoe UI" w:cs="Segoe UI"/>
        </w:rPr>
        <w:t xml:space="preserve"> </w:t>
      </w:r>
      <w:r w:rsidR="002F33E1" w:rsidRPr="00CA25EF">
        <w:rPr>
          <w:rFonts w:ascii="Segoe UI" w:eastAsia="Arial" w:hAnsi="Segoe UI" w:cs="Segoe UI"/>
        </w:rPr>
        <w:t xml:space="preserve">customers’ </w:t>
      </w:r>
      <w:r w:rsidR="00B34682" w:rsidRPr="00CA25EF">
        <w:rPr>
          <w:rFonts w:ascii="Segoe UI" w:eastAsia="Arial" w:hAnsi="Segoe UI" w:cs="Segoe UI"/>
        </w:rPr>
        <w:t>complex hybrid needs.</w:t>
      </w:r>
      <w:r w:rsidR="005E7AB1" w:rsidRPr="00CA25EF">
        <w:rPr>
          <w:rFonts w:ascii="Segoe UI" w:eastAsia="Arial" w:hAnsi="Segoe UI" w:cs="Segoe UI"/>
        </w:rPr>
        <w:t xml:space="preserve"> </w:t>
      </w:r>
      <w:r w:rsidR="00E02FC5" w:rsidRPr="00CA25EF">
        <w:rPr>
          <w:rFonts w:ascii="Segoe UI" w:eastAsia="Arial" w:hAnsi="Segoe UI" w:cs="Segoe UI"/>
        </w:rPr>
        <w:t xml:space="preserve"> </w:t>
      </w:r>
      <w:r w:rsidR="004D7BCB" w:rsidRPr="00CA25EF">
        <w:rPr>
          <w:rFonts w:ascii="Segoe UI" w:eastAsia="Arial" w:hAnsi="Segoe UI" w:cs="Segoe UI"/>
        </w:rPr>
        <w:t xml:space="preserve"> </w:t>
      </w:r>
    </w:p>
    <w:p w14:paraId="745D403E" w14:textId="77777777" w:rsidR="00EC7473" w:rsidRPr="00CA25EF" w:rsidRDefault="00EC7473" w:rsidP="008E546C">
      <w:pPr>
        <w:spacing w:after="0" w:line="240" w:lineRule="auto"/>
        <w:rPr>
          <w:rFonts w:ascii="Segoe UI" w:eastAsia="Arial" w:hAnsi="Segoe UI" w:cs="Segoe UI"/>
        </w:rPr>
      </w:pPr>
    </w:p>
    <w:p w14:paraId="35F9FBCD" w14:textId="25757892" w:rsidR="00EC7473" w:rsidRPr="00CA25EF" w:rsidRDefault="00EC7473" w:rsidP="008E546C">
      <w:pPr>
        <w:spacing w:after="0" w:line="240" w:lineRule="auto"/>
        <w:rPr>
          <w:rFonts w:ascii="Segoe UI" w:eastAsia="Arial" w:hAnsi="Segoe UI" w:cs="Segoe UI"/>
        </w:rPr>
      </w:pPr>
      <w:r w:rsidRPr="00CA25EF">
        <w:rPr>
          <w:rFonts w:ascii="Segoe UI" w:eastAsia="Arial" w:hAnsi="Segoe UI" w:cs="Segoe UI"/>
        </w:rPr>
        <w:t>Our differentiated approach across the cloud and edge is winning customers.</w:t>
      </w:r>
    </w:p>
    <w:p w14:paraId="752DBD92" w14:textId="77777777" w:rsidR="00C11BDA" w:rsidRPr="00CA25EF" w:rsidRDefault="00C11BDA" w:rsidP="008E546C">
      <w:pPr>
        <w:spacing w:after="0" w:line="240" w:lineRule="auto"/>
        <w:rPr>
          <w:rFonts w:ascii="Segoe UI" w:eastAsia="Arial" w:hAnsi="Segoe UI" w:cs="Segoe UI"/>
        </w:rPr>
      </w:pPr>
    </w:p>
    <w:p w14:paraId="3B4E2117" w14:textId="74EF933F" w:rsidR="00EC7473" w:rsidRPr="00CA25EF" w:rsidRDefault="19C054E7" w:rsidP="008E546C">
      <w:pPr>
        <w:spacing w:after="0" w:line="240" w:lineRule="auto"/>
        <w:rPr>
          <w:rFonts w:ascii="Segoe UI" w:eastAsia="Arial" w:hAnsi="Segoe UI" w:cs="Segoe UI"/>
        </w:rPr>
      </w:pPr>
      <w:r w:rsidRPr="00CA25EF">
        <w:rPr>
          <w:rFonts w:ascii="Segoe UI" w:eastAsia="Arial" w:hAnsi="Segoe UI" w:cs="Segoe UI"/>
        </w:rPr>
        <w:t>The</w:t>
      </w:r>
      <w:r w:rsidR="40C45061" w:rsidRPr="00CA25EF">
        <w:rPr>
          <w:rFonts w:ascii="Segoe UI" w:eastAsia="Arial" w:hAnsi="Segoe UI" w:cs="Segoe UI"/>
        </w:rPr>
        <w:t xml:space="preserve"> U.S.</w:t>
      </w:r>
      <w:r w:rsidRPr="00CA25EF">
        <w:rPr>
          <w:rFonts w:ascii="Segoe UI" w:eastAsia="Arial" w:hAnsi="Segoe UI" w:cs="Segoe UI"/>
        </w:rPr>
        <w:t xml:space="preserve"> Department of Defense chose Azure to support our men and women in uniform at home, abroad, and at the tactical edge.</w:t>
      </w:r>
    </w:p>
    <w:p w14:paraId="6C633215" w14:textId="77777777" w:rsidR="00EC7473" w:rsidRPr="00CA25EF" w:rsidRDefault="00EC7473" w:rsidP="008E546C">
      <w:pPr>
        <w:spacing w:after="0" w:line="240" w:lineRule="auto"/>
        <w:rPr>
          <w:rFonts w:ascii="Segoe UI" w:eastAsia="Arial" w:hAnsi="Segoe UI" w:cs="Segoe UI"/>
        </w:rPr>
      </w:pPr>
    </w:p>
    <w:p w14:paraId="0BC9CFF3" w14:textId="1281D719" w:rsidR="00EE6D1F" w:rsidRPr="00CA25EF" w:rsidRDefault="00EC7473" w:rsidP="008E546C">
      <w:pPr>
        <w:spacing w:after="0" w:line="240" w:lineRule="auto"/>
        <w:rPr>
          <w:rFonts w:ascii="Segoe UI" w:eastAsia="Arial" w:hAnsi="Segoe UI" w:cs="Segoe UI"/>
        </w:rPr>
      </w:pPr>
      <w:r w:rsidRPr="00CA25EF">
        <w:rPr>
          <w:rFonts w:ascii="Segoe UI" w:eastAsia="Arial" w:hAnsi="Segoe UI" w:cs="Segoe UI"/>
        </w:rPr>
        <w:lastRenderedPageBreak/>
        <w:t xml:space="preserve">And </w:t>
      </w:r>
      <w:r w:rsidR="00D818AA" w:rsidRPr="00CA25EF">
        <w:rPr>
          <w:rFonts w:ascii="Segoe UI" w:eastAsia="Arial" w:hAnsi="Segoe UI" w:cs="Segoe UI"/>
        </w:rPr>
        <w:t xml:space="preserve">our </w:t>
      </w:r>
      <w:r w:rsidR="002C6F2B" w:rsidRPr="00CA25EF">
        <w:rPr>
          <w:rFonts w:ascii="Segoe UI" w:eastAsia="Arial" w:hAnsi="Segoe UI" w:cs="Segoe UI"/>
        </w:rPr>
        <w:t>exclusive</w:t>
      </w:r>
      <w:r w:rsidR="00D818AA" w:rsidRPr="00CA25EF">
        <w:rPr>
          <w:rFonts w:ascii="Segoe UI" w:eastAsia="Arial" w:hAnsi="Segoe UI" w:cs="Segoe UI"/>
        </w:rPr>
        <w:t xml:space="preserve"> partnership with SAP makes </w:t>
      </w:r>
      <w:r w:rsidR="00AA61F4" w:rsidRPr="00CA25EF">
        <w:rPr>
          <w:rFonts w:ascii="Segoe UI" w:eastAsia="Arial" w:hAnsi="Segoe UI" w:cs="Segoe UI"/>
        </w:rPr>
        <w:t xml:space="preserve">Azure the preferred </w:t>
      </w:r>
      <w:r w:rsidR="00D974FD" w:rsidRPr="00CA25EF">
        <w:rPr>
          <w:rFonts w:ascii="Segoe UI" w:eastAsia="Arial" w:hAnsi="Segoe UI" w:cs="Segoe UI"/>
        </w:rPr>
        <w:t xml:space="preserve">destination for every SAP customer, </w:t>
      </w:r>
      <w:r w:rsidR="00A978DD" w:rsidRPr="00CA25EF">
        <w:rPr>
          <w:rFonts w:ascii="Segoe UI" w:eastAsia="Arial" w:hAnsi="Segoe UI" w:cs="Segoe UI"/>
        </w:rPr>
        <w:t>with</w:t>
      </w:r>
      <w:r w:rsidR="00D974FD" w:rsidRPr="00CA25EF">
        <w:rPr>
          <w:rFonts w:ascii="Segoe UI" w:eastAsia="Arial" w:hAnsi="Segoe UI" w:cs="Segoe UI"/>
        </w:rPr>
        <w:t xml:space="preserve"> </w:t>
      </w:r>
      <w:r w:rsidR="00AA61F4" w:rsidRPr="00CA25EF">
        <w:rPr>
          <w:rFonts w:ascii="Segoe UI" w:eastAsia="Arial" w:hAnsi="Segoe UI" w:cs="Segoe UI"/>
        </w:rPr>
        <w:t>large migrations in every industry – from</w:t>
      </w:r>
      <w:r w:rsidR="008345EA" w:rsidRPr="00CA25EF">
        <w:rPr>
          <w:rFonts w:ascii="Segoe UI" w:eastAsia="Arial" w:hAnsi="Segoe UI" w:cs="Segoe UI"/>
        </w:rPr>
        <w:t xml:space="preserve"> </w:t>
      </w:r>
      <w:r w:rsidR="007562B7" w:rsidRPr="00CA25EF">
        <w:rPr>
          <w:rFonts w:ascii="Segoe UI" w:eastAsia="Arial" w:hAnsi="Segoe UI" w:cs="Segoe UI"/>
        </w:rPr>
        <w:t xml:space="preserve">Accenture, to </w:t>
      </w:r>
      <w:r w:rsidR="00EC0F5F" w:rsidRPr="00CA25EF">
        <w:rPr>
          <w:rFonts w:ascii="Segoe UI" w:eastAsia="Arial" w:hAnsi="Segoe UI" w:cs="Segoe UI"/>
        </w:rPr>
        <w:t>Coca-Cola</w:t>
      </w:r>
      <w:r w:rsidR="002D5A85" w:rsidRPr="00CA25EF">
        <w:rPr>
          <w:rFonts w:ascii="Segoe UI" w:eastAsia="Arial" w:hAnsi="Segoe UI" w:cs="Segoe UI"/>
        </w:rPr>
        <w:t>,</w:t>
      </w:r>
      <w:r w:rsidR="00C74FE7" w:rsidRPr="00CA25EF">
        <w:rPr>
          <w:rFonts w:ascii="Segoe UI" w:eastAsia="Arial" w:hAnsi="Segoe UI" w:cs="Segoe UI"/>
        </w:rPr>
        <w:t xml:space="preserve"> </w:t>
      </w:r>
      <w:r w:rsidR="003313DA" w:rsidRPr="00CA25EF">
        <w:rPr>
          <w:rFonts w:ascii="Segoe UI" w:eastAsia="Arial" w:hAnsi="Segoe UI" w:cs="Segoe UI"/>
        </w:rPr>
        <w:t xml:space="preserve">to </w:t>
      </w:r>
      <w:r w:rsidR="009E46D6" w:rsidRPr="00CA25EF">
        <w:rPr>
          <w:rFonts w:ascii="Segoe UI" w:eastAsia="Arial" w:hAnsi="Segoe UI" w:cs="Segoe UI"/>
        </w:rPr>
        <w:t>Rio Tinto</w:t>
      </w:r>
      <w:r w:rsidR="00AE5490" w:rsidRPr="00CA25EF">
        <w:rPr>
          <w:rFonts w:ascii="Segoe UI" w:eastAsia="Arial" w:hAnsi="Segoe UI" w:cs="Segoe UI"/>
        </w:rPr>
        <w:t xml:space="preserve">, </w:t>
      </w:r>
      <w:r w:rsidR="00FF3280" w:rsidRPr="00CA25EF">
        <w:rPr>
          <w:rFonts w:ascii="Segoe UI" w:eastAsia="Arial" w:hAnsi="Segoe UI" w:cs="Segoe UI"/>
        </w:rPr>
        <w:t>to Walgreens Boots Alliance</w:t>
      </w:r>
      <w:r w:rsidR="00AE5490" w:rsidRPr="00CA25EF">
        <w:rPr>
          <w:rFonts w:ascii="Segoe UI" w:eastAsia="Arial" w:hAnsi="Segoe UI" w:cs="Segoe UI"/>
        </w:rPr>
        <w:t>.</w:t>
      </w:r>
    </w:p>
    <w:p w14:paraId="4CD6F2DF" w14:textId="77777777" w:rsidR="0041381C" w:rsidRPr="00CA25EF" w:rsidRDefault="0041381C" w:rsidP="008E546C">
      <w:pPr>
        <w:spacing w:after="0" w:line="240" w:lineRule="auto"/>
        <w:rPr>
          <w:rFonts w:ascii="Segoe UI" w:hAnsi="Segoe UI" w:cs="Segoe UI"/>
        </w:rPr>
      </w:pPr>
    </w:p>
    <w:p w14:paraId="7C8A144B" w14:textId="6112F3C7" w:rsidR="00B94C4D" w:rsidRPr="00CA25EF" w:rsidRDefault="00EC7473" w:rsidP="008E546C">
      <w:pPr>
        <w:spacing w:after="0" w:line="240" w:lineRule="auto"/>
        <w:rPr>
          <w:rFonts w:ascii="Segoe UI" w:hAnsi="Segoe UI" w:cs="Segoe UI"/>
        </w:rPr>
      </w:pPr>
      <w:r w:rsidRPr="00CA25EF">
        <w:rPr>
          <w:rFonts w:ascii="Segoe UI" w:hAnsi="Segoe UI" w:cs="Segoe UI"/>
        </w:rPr>
        <w:t>W</w:t>
      </w:r>
      <w:r w:rsidR="00B94C4D" w:rsidRPr="00CA25EF">
        <w:rPr>
          <w:rFonts w:ascii="Segoe UI" w:hAnsi="Segoe UI" w:cs="Segoe UI"/>
        </w:rPr>
        <w:t xml:space="preserve">e’re </w:t>
      </w:r>
      <w:r w:rsidRPr="00CA25EF">
        <w:rPr>
          <w:rFonts w:ascii="Segoe UI" w:hAnsi="Segoe UI" w:cs="Segoe UI"/>
        </w:rPr>
        <w:t xml:space="preserve">also </w:t>
      </w:r>
      <w:r w:rsidR="00E954A4" w:rsidRPr="00CA25EF">
        <w:rPr>
          <w:rFonts w:ascii="Segoe UI" w:hAnsi="Segoe UI" w:cs="Segoe UI"/>
        </w:rPr>
        <w:t xml:space="preserve">going beyond conventional </w:t>
      </w:r>
      <w:r w:rsidR="006C0785" w:rsidRPr="00CA25EF">
        <w:rPr>
          <w:rFonts w:ascii="Segoe UI" w:hAnsi="Segoe UI" w:cs="Segoe UI"/>
        </w:rPr>
        <w:t>computing</w:t>
      </w:r>
      <w:r w:rsidR="00F118B3" w:rsidRPr="00CA25EF">
        <w:rPr>
          <w:rFonts w:ascii="Segoe UI" w:hAnsi="Segoe UI" w:cs="Segoe UI"/>
        </w:rPr>
        <w:t xml:space="preserve"> architecture</w:t>
      </w:r>
      <w:r w:rsidR="006C0785" w:rsidRPr="00CA25EF">
        <w:rPr>
          <w:rFonts w:ascii="Segoe UI" w:hAnsi="Segoe UI" w:cs="Segoe UI"/>
        </w:rPr>
        <w:t>,</w:t>
      </w:r>
      <w:r w:rsidR="005E4349" w:rsidRPr="00CA25EF">
        <w:rPr>
          <w:rFonts w:ascii="Segoe UI" w:hAnsi="Segoe UI" w:cs="Segoe UI"/>
        </w:rPr>
        <w:t xml:space="preserve"> ushering in a new era </w:t>
      </w:r>
      <w:r w:rsidR="00EE3138" w:rsidRPr="00CA25EF">
        <w:rPr>
          <w:rFonts w:ascii="Segoe UI" w:hAnsi="Segoe UI" w:cs="Segoe UI"/>
        </w:rPr>
        <w:t xml:space="preserve">with Azure Quantum </w:t>
      </w:r>
      <w:r w:rsidR="00EE3138" w:rsidRPr="00CA25EF">
        <w:rPr>
          <w:rFonts w:ascii="Segoe UI" w:eastAsia="Arial" w:hAnsi="Segoe UI" w:cs="Segoe UI"/>
        </w:rPr>
        <w:t xml:space="preserve">– </w:t>
      </w:r>
      <w:r w:rsidR="00D239D0" w:rsidRPr="00CA25EF">
        <w:rPr>
          <w:rFonts w:ascii="Segoe UI" w:hAnsi="Segoe UI" w:cs="Segoe UI"/>
        </w:rPr>
        <w:t>a</w:t>
      </w:r>
      <w:r w:rsidR="0031672D" w:rsidRPr="00CA25EF">
        <w:rPr>
          <w:rFonts w:ascii="Segoe UI" w:hAnsi="Segoe UI" w:cs="Segoe UI"/>
        </w:rPr>
        <w:t xml:space="preserve"> full-stack, open ecosystem </w:t>
      </w:r>
      <w:r w:rsidR="00284A7E" w:rsidRPr="00CA25EF">
        <w:rPr>
          <w:rFonts w:ascii="Segoe UI" w:hAnsi="Segoe UI" w:cs="Segoe UI"/>
        </w:rPr>
        <w:t>that</w:t>
      </w:r>
      <w:r w:rsidR="002A070A" w:rsidRPr="00CA25EF">
        <w:rPr>
          <w:rFonts w:ascii="Segoe UI" w:hAnsi="Segoe UI" w:cs="Segoe UI"/>
        </w:rPr>
        <w:t xml:space="preserve"> </w:t>
      </w:r>
      <w:r w:rsidR="009B1543" w:rsidRPr="00CA25EF">
        <w:rPr>
          <w:rFonts w:ascii="Segoe UI" w:hAnsi="Segoe UI" w:cs="Segoe UI"/>
        </w:rPr>
        <w:t>enables</w:t>
      </w:r>
      <w:r w:rsidR="002A070A" w:rsidRPr="00CA25EF">
        <w:rPr>
          <w:rFonts w:ascii="Segoe UI" w:hAnsi="Segoe UI" w:cs="Segoe UI"/>
        </w:rPr>
        <w:t xml:space="preserve"> </w:t>
      </w:r>
      <w:r w:rsidR="003737E8" w:rsidRPr="00CA25EF">
        <w:rPr>
          <w:rFonts w:ascii="Segoe UI" w:hAnsi="Segoe UI" w:cs="Segoe UI"/>
        </w:rPr>
        <w:t>customers like Ford Motor Company</w:t>
      </w:r>
      <w:r w:rsidR="002A070A" w:rsidRPr="00CA25EF">
        <w:rPr>
          <w:rFonts w:ascii="Segoe UI" w:hAnsi="Segoe UI" w:cs="Segoe UI"/>
        </w:rPr>
        <w:t xml:space="preserve"> to apply the power of quantum computing </w:t>
      </w:r>
      <w:r w:rsidR="003737E8" w:rsidRPr="00CA25EF">
        <w:rPr>
          <w:rFonts w:ascii="Segoe UI" w:hAnsi="Segoe UI" w:cs="Segoe UI"/>
        </w:rPr>
        <w:t>today.</w:t>
      </w:r>
    </w:p>
    <w:p w14:paraId="2F1F0664" w14:textId="77777777" w:rsidR="00DE2A21" w:rsidRPr="00CA25EF" w:rsidRDefault="00DE2A21" w:rsidP="008E546C">
      <w:pPr>
        <w:spacing w:after="0" w:line="240" w:lineRule="auto"/>
        <w:rPr>
          <w:rFonts w:ascii="Segoe UI" w:hAnsi="Segoe UI" w:cs="Segoe UI"/>
        </w:rPr>
      </w:pPr>
    </w:p>
    <w:p w14:paraId="23681E12" w14:textId="671FAAA4" w:rsidR="00592D14" w:rsidRDefault="008F2BD8" w:rsidP="008E546C">
      <w:pPr>
        <w:spacing w:after="0" w:line="240" w:lineRule="auto"/>
        <w:rPr>
          <w:rFonts w:ascii="Segoe UI" w:eastAsia="Times New Roman" w:hAnsi="Segoe UI" w:cs="Segoe UI"/>
        </w:rPr>
      </w:pPr>
      <w:r w:rsidRPr="00CA25EF">
        <w:rPr>
          <w:rFonts w:ascii="Segoe UI" w:eastAsia="Times New Roman" w:hAnsi="Segoe UI" w:cs="Segoe UI"/>
        </w:rPr>
        <w:t>There will b</w:t>
      </w:r>
      <w:r w:rsidR="00A92F9A" w:rsidRPr="00CA25EF">
        <w:rPr>
          <w:rFonts w:ascii="Segoe UI" w:eastAsia="Times New Roman" w:hAnsi="Segoe UI" w:cs="Segoe UI"/>
        </w:rPr>
        <w:t>e 175</w:t>
      </w:r>
      <w:r w:rsidRPr="00CA25EF">
        <w:rPr>
          <w:rFonts w:ascii="Segoe UI" w:eastAsia="Times New Roman" w:hAnsi="Segoe UI" w:cs="Segoe UI"/>
        </w:rPr>
        <w:t xml:space="preserve"> </w:t>
      </w:r>
      <w:r w:rsidR="00B85071" w:rsidRPr="00CA25EF">
        <w:rPr>
          <w:rFonts w:ascii="Segoe UI" w:eastAsia="Times New Roman" w:hAnsi="Segoe UI" w:cs="Segoe UI"/>
        </w:rPr>
        <w:t>zettabytes</w:t>
      </w:r>
      <w:r w:rsidRPr="00CA25EF">
        <w:rPr>
          <w:rFonts w:ascii="Segoe UI" w:eastAsia="Times New Roman" w:hAnsi="Segoe UI" w:cs="Segoe UI"/>
        </w:rPr>
        <w:t xml:space="preserve"> of </w:t>
      </w:r>
      <w:r w:rsidR="00A92F9A" w:rsidRPr="00CA25EF">
        <w:rPr>
          <w:rFonts w:ascii="Segoe UI" w:eastAsia="Times New Roman" w:hAnsi="Segoe UI" w:cs="Segoe UI"/>
        </w:rPr>
        <w:t>data by 2025</w:t>
      </w:r>
      <w:r w:rsidRPr="00CA25EF">
        <w:rPr>
          <w:rFonts w:ascii="Segoe UI" w:eastAsia="Times New Roman" w:hAnsi="Segoe UI" w:cs="Segoe UI"/>
        </w:rPr>
        <w:t xml:space="preserve">, </w:t>
      </w:r>
      <w:r w:rsidR="00A92F9A" w:rsidRPr="00CA25EF">
        <w:rPr>
          <w:rFonts w:ascii="Segoe UI" w:eastAsia="Times New Roman" w:hAnsi="Segoe UI" w:cs="Segoe UI"/>
        </w:rPr>
        <w:t xml:space="preserve">up from 40 </w:t>
      </w:r>
      <w:r w:rsidR="00B85071" w:rsidRPr="00CA25EF">
        <w:rPr>
          <w:rFonts w:ascii="Segoe UI" w:eastAsia="Times New Roman" w:hAnsi="Segoe UI" w:cs="Segoe UI"/>
        </w:rPr>
        <w:t>zettabytes</w:t>
      </w:r>
      <w:r w:rsidR="00A92F9A" w:rsidRPr="00CA25EF">
        <w:rPr>
          <w:rFonts w:ascii="Segoe UI" w:eastAsia="Times New Roman" w:hAnsi="Segoe UI" w:cs="Segoe UI"/>
        </w:rPr>
        <w:t xml:space="preserve"> today</w:t>
      </w:r>
      <w:r w:rsidRPr="00CA25EF">
        <w:rPr>
          <w:rFonts w:ascii="Segoe UI" w:eastAsia="Times New Roman" w:hAnsi="Segoe UI" w:cs="Segoe UI"/>
        </w:rPr>
        <w:t>. P</w:t>
      </w:r>
      <w:r w:rsidR="009524CA" w:rsidRPr="00CA25EF">
        <w:rPr>
          <w:rFonts w:ascii="Segoe UI" w:eastAsia="Times New Roman" w:hAnsi="Segoe UI" w:cs="Segoe UI"/>
        </w:rPr>
        <w:t xml:space="preserve">rocessing this data in real-time </w:t>
      </w:r>
      <w:r w:rsidR="00E0506D" w:rsidRPr="00CA25EF">
        <w:rPr>
          <w:rFonts w:ascii="Segoe UI" w:eastAsia="Times New Roman" w:hAnsi="Segoe UI" w:cs="Segoe UI"/>
        </w:rPr>
        <w:t>will be</w:t>
      </w:r>
      <w:r w:rsidR="009524CA" w:rsidRPr="00CA25EF">
        <w:rPr>
          <w:rFonts w:ascii="Segoe UI" w:eastAsia="Times New Roman" w:hAnsi="Segoe UI" w:cs="Segoe UI"/>
        </w:rPr>
        <w:t xml:space="preserve"> an operational </w:t>
      </w:r>
      <w:r w:rsidR="00FD00D6" w:rsidRPr="00CA25EF">
        <w:rPr>
          <w:rFonts w:ascii="Segoe UI" w:eastAsia="Times New Roman" w:hAnsi="Segoe UI" w:cs="Segoe UI"/>
        </w:rPr>
        <w:t>imperative</w:t>
      </w:r>
      <w:r w:rsidR="009524CA" w:rsidRPr="00CA25EF">
        <w:rPr>
          <w:rFonts w:ascii="Segoe UI" w:eastAsia="Times New Roman" w:hAnsi="Segoe UI" w:cs="Segoe UI"/>
        </w:rPr>
        <w:t xml:space="preserve"> for every </w:t>
      </w:r>
      <w:r w:rsidR="00620022" w:rsidRPr="00CA25EF">
        <w:rPr>
          <w:rFonts w:ascii="Segoe UI" w:eastAsia="Times New Roman" w:hAnsi="Segoe UI" w:cs="Segoe UI"/>
        </w:rPr>
        <w:t>organization</w:t>
      </w:r>
      <w:r w:rsidR="00B0054D" w:rsidRPr="00CA25EF">
        <w:rPr>
          <w:rFonts w:ascii="Segoe UI" w:eastAsia="Times New Roman" w:hAnsi="Segoe UI" w:cs="Segoe UI"/>
        </w:rPr>
        <w:t>.</w:t>
      </w:r>
      <w:r w:rsidR="00592D14" w:rsidRPr="00CA25EF">
        <w:rPr>
          <w:rFonts w:ascii="Segoe UI" w:eastAsia="Times New Roman" w:hAnsi="Segoe UI" w:cs="Segoe UI"/>
        </w:rPr>
        <w:t xml:space="preserve"> </w:t>
      </w:r>
    </w:p>
    <w:p w14:paraId="44E234AA" w14:textId="77777777" w:rsidR="00F57A98" w:rsidRPr="00CA25EF" w:rsidRDefault="00F57A98" w:rsidP="008E546C">
      <w:pPr>
        <w:spacing w:after="0" w:line="240" w:lineRule="auto"/>
        <w:rPr>
          <w:rFonts w:ascii="Segoe UI" w:eastAsia="Times New Roman" w:hAnsi="Segoe UI" w:cs="Segoe UI"/>
        </w:rPr>
      </w:pPr>
    </w:p>
    <w:p w14:paraId="15B65B8A" w14:textId="0DF780D2" w:rsidR="000B08F6" w:rsidRPr="00CA25EF" w:rsidRDefault="00815F30" w:rsidP="008E546C">
      <w:pPr>
        <w:spacing w:after="0" w:line="240" w:lineRule="auto"/>
        <w:rPr>
          <w:rFonts w:ascii="Segoe UI" w:eastAsia="Times New Roman" w:hAnsi="Segoe UI" w:cs="Segoe UI"/>
        </w:rPr>
      </w:pPr>
      <w:r w:rsidRPr="00CA25EF">
        <w:rPr>
          <w:rFonts w:ascii="Segoe UI" w:eastAsia="Times New Roman" w:hAnsi="Segoe UI" w:cs="Segoe UI"/>
        </w:rPr>
        <w:t xml:space="preserve">Azure Synapse is </w:t>
      </w:r>
      <w:r w:rsidR="00B27037" w:rsidRPr="00CA25EF">
        <w:rPr>
          <w:rFonts w:ascii="Segoe UI" w:eastAsia="Times New Roman" w:hAnsi="Segoe UI" w:cs="Segoe UI"/>
        </w:rPr>
        <w:t>our</w:t>
      </w:r>
      <w:r w:rsidRPr="00CA25EF">
        <w:rPr>
          <w:rFonts w:ascii="Segoe UI" w:eastAsia="Times New Roman" w:hAnsi="Segoe UI" w:cs="Segoe UI"/>
        </w:rPr>
        <w:t xml:space="preserve"> new</w:t>
      </w:r>
      <w:r w:rsidR="000A3675" w:rsidRPr="00CA25EF">
        <w:rPr>
          <w:rFonts w:ascii="Segoe UI" w:eastAsia="Times New Roman" w:hAnsi="Segoe UI" w:cs="Segoe UI"/>
        </w:rPr>
        <w:t xml:space="preserve"> </w:t>
      </w:r>
      <w:r w:rsidR="002F45FF" w:rsidRPr="00CA25EF">
        <w:rPr>
          <w:rFonts w:ascii="Segoe UI" w:eastAsia="Times New Roman" w:hAnsi="Segoe UI" w:cs="Segoe UI"/>
        </w:rPr>
        <w:t xml:space="preserve">limitless </w:t>
      </w:r>
      <w:r w:rsidRPr="00CA25EF">
        <w:rPr>
          <w:rFonts w:ascii="Segoe UI" w:eastAsia="Times New Roman" w:hAnsi="Segoe UI" w:cs="Segoe UI"/>
        </w:rPr>
        <w:t>analytics service</w:t>
      </w:r>
      <w:r w:rsidR="00620022" w:rsidRPr="00CA25EF">
        <w:rPr>
          <w:rFonts w:ascii="Segoe UI" w:eastAsia="Times New Roman" w:hAnsi="Segoe UI" w:cs="Segoe UI"/>
        </w:rPr>
        <w:t>. It</w:t>
      </w:r>
      <w:r w:rsidRPr="00CA25EF">
        <w:rPr>
          <w:rFonts w:ascii="Segoe UI" w:eastAsia="Times New Roman" w:hAnsi="Segoe UI" w:cs="Segoe UI"/>
        </w:rPr>
        <w:t xml:space="preserve"> brings together big data analytics and data warehousing</w:t>
      </w:r>
      <w:r w:rsidR="00A74354" w:rsidRPr="00CA25EF">
        <w:rPr>
          <w:rFonts w:ascii="Segoe UI" w:eastAsia="Times New Roman" w:hAnsi="Segoe UI" w:cs="Segoe UI"/>
        </w:rPr>
        <w:t xml:space="preserve"> with unmatched performance, scale</w:t>
      </w:r>
      <w:r w:rsidR="00620022" w:rsidRPr="00CA25EF">
        <w:rPr>
          <w:rFonts w:ascii="Segoe UI" w:eastAsia="Times New Roman" w:hAnsi="Segoe UI" w:cs="Segoe UI"/>
        </w:rPr>
        <w:t>,</w:t>
      </w:r>
      <w:r w:rsidR="00A74354" w:rsidRPr="00CA25EF">
        <w:rPr>
          <w:rFonts w:ascii="Segoe UI" w:eastAsia="Times New Roman" w:hAnsi="Segoe UI" w:cs="Segoe UI"/>
        </w:rPr>
        <w:t xml:space="preserve"> and security</w:t>
      </w:r>
      <w:r w:rsidR="00683AF0" w:rsidRPr="00CA25EF">
        <w:rPr>
          <w:rFonts w:ascii="Segoe UI" w:eastAsia="Times New Roman" w:hAnsi="Segoe UI" w:cs="Segoe UI"/>
        </w:rPr>
        <w:t>.</w:t>
      </w:r>
      <w:r w:rsidRPr="00CA25EF">
        <w:rPr>
          <w:rFonts w:ascii="Segoe UI" w:eastAsia="Times New Roman" w:hAnsi="Segoe UI" w:cs="Segoe UI"/>
        </w:rPr>
        <w:t xml:space="preserve"> </w:t>
      </w:r>
      <w:r w:rsidR="00E92924" w:rsidRPr="00CA25EF">
        <w:rPr>
          <w:rFonts w:ascii="Segoe UI" w:eastAsia="Times New Roman" w:hAnsi="Segoe UI" w:cs="Segoe UI"/>
        </w:rPr>
        <w:t>In concert with Power BI, i</w:t>
      </w:r>
      <w:r w:rsidR="00683AF0" w:rsidRPr="00CA25EF">
        <w:rPr>
          <w:rFonts w:ascii="Segoe UI" w:eastAsia="Times New Roman" w:hAnsi="Segoe UI" w:cs="Segoe UI"/>
        </w:rPr>
        <w:t>t enables</w:t>
      </w:r>
      <w:r w:rsidRPr="00CA25EF">
        <w:rPr>
          <w:rFonts w:ascii="Segoe UI" w:eastAsia="Times New Roman" w:hAnsi="Segoe UI" w:cs="Segoe UI"/>
        </w:rPr>
        <w:t xml:space="preserve"> data </w:t>
      </w:r>
      <w:r w:rsidR="0090779D" w:rsidRPr="00CA25EF">
        <w:rPr>
          <w:rFonts w:ascii="Segoe UI" w:eastAsia="Times New Roman" w:hAnsi="Segoe UI" w:cs="Segoe UI"/>
        </w:rPr>
        <w:t xml:space="preserve">scientists </w:t>
      </w:r>
      <w:r w:rsidR="00683AF0" w:rsidRPr="00CA25EF">
        <w:rPr>
          <w:rFonts w:ascii="Segoe UI" w:eastAsia="Times New Roman" w:hAnsi="Segoe UI" w:cs="Segoe UI"/>
        </w:rPr>
        <w:t>to</w:t>
      </w:r>
      <w:r w:rsidR="009D655B" w:rsidRPr="00CA25EF">
        <w:rPr>
          <w:rFonts w:ascii="Segoe UI" w:eastAsia="Times New Roman" w:hAnsi="Segoe UI" w:cs="Segoe UI"/>
        </w:rPr>
        <w:t xml:space="preserve"> generate</w:t>
      </w:r>
      <w:r w:rsidR="003852D9" w:rsidRPr="00CA25EF">
        <w:rPr>
          <w:rFonts w:ascii="Segoe UI" w:eastAsia="Times New Roman" w:hAnsi="Segoe UI" w:cs="Segoe UI"/>
        </w:rPr>
        <w:t xml:space="preserve"> immediate</w:t>
      </w:r>
      <w:r w:rsidR="002F6C5F" w:rsidRPr="00CA25EF">
        <w:rPr>
          <w:rFonts w:ascii="Segoe UI" w:eastAsia="Times New Roman" w:hAnsi="Segoe UI" w:cs="Segoe UI"/>
        </w:rPr>
        <w:t xml:space="preserve"> insights from </w:t>
      </w:r>
      <w:r w:rsidR="00834ABD" w:rsidRPr="00CA25EF">
        <w:rPr>
          <w:rFonts w:ascii="Segoe UI" w:eastAsia="Times New Roman" w:hAnsi="Segoe UI" w:cs="Segoe UI"/>
        </w:rPr>
        <w:t xml:space="preserve">structured and unstructured </w:t>
      </w:r>
      <w:proofErr w:type="gramStart"/>
      <w:r w:rsidRPr="00CA25EF">
        <w:rPr>
          <w:rFonts w:ascii="Segoe UI" w:eastAsia="Times New Roman" w:hAnsi="Segoe UI" w:cs="Segoe UI"/>
        </w:rPr>
        <w:t>data</w:t>
      </w:r>
      <w:r w:rsidR="008A471B" w:rsidRPr="00CA25EF">
        <w:rPr>
          <w:rFonts w:ascii="Segoe UI" w:eastAsia="Times New Roman" w:hAnsi="Segoe UI" w:cs="Segoe UI"/>
        </w:rPr>
        <w:t>,</w:t>
      </w:r>
      <w:r w:rsidR="00D5529A" w:rsidRPr="00CA25EF">
        <w:rPr>
          <w:rFonts w:ascii="Segoe UI" w:eastAsia="Times New Roman" w:hAnsi="Segoe UI" w:cs="Segoe UI"/>
        </w:rPr>
        <w:t xml:space="preserve"> and</w:t>
      </w:r>
      <w:proofErr w:type="gramEnd"/>
      <w:r w:rsidR="00D5529A" w:rsidRPr="00CA25EF">
        <w:rPr>
          <w:rFonts w:ascii="Segoe UI" w:eastAsia="Times New Roman" w:hAnsi="Segoe UI" w:cs="Segoe UI"/>
        </w:rPr>
        <w:t xml:space="preserve"> build custom AI models.</w:t>
      </w:r>
      <w:r w:rsidRPr="00CA25EF">
        <w:rPr>
          <w:rFonts w:ascii="Segoe UI" w:eastAsia="Times New Roman" w:hAnsi="Segoe UI" w:cs="Segoe UI"/>
        </w:rPr>
        <w:t xml:space="preserve"> Walgreens Boots Alliance </w:t>
      </w:r>
      <w:r w:rsidR="00B64231" w:rsidRPr="00CA25EF">
        <w:rPr>
          <w:rFonts w:ascii="Segoe UI" w:eastAsia="Times New Roman" w:hAnsi="Segoe UI" w:cs="Segoe UI"/>
        </w:rPr>
        <w:t>is</w:t>
      </w:r>
      <w:r w:rsidRPr="00CA25EF">
        <w:rPr>
          <w:rFonts w:ascii="Segoe UI" w:eastAsia="Times New Roman" w:hAnsi="Segoe UI" w:cs="Segoe UI"/>
        </w:rPr>
        <w:t xml:space="preserve"> using Synapse to analyze </w:t>
      </w:r>
      <w:r w:rsidR="00B64231" w:rsidRPr="00CA25EF">
        <w:rPr>
          <w:rFonts w:ascii="Segoe UI" w:eastAsia="Times New Roman" w:hAnsi="Segoe UI" w:cs="Segoe UI"/>
        </w:rPr>
        <w:t>more than 200 million item-store combinations so</w:t>
      </w:r>
      <w:r w:rsidR="00370AC7" w:rsidRPr="00CA25EF">
        <w:rPr>
          <w:rFonts w:ascii="Segoe UI" w:eastAsia="Times New Roman" w:hAnsi="Segoe UI" w:cs="Segoe UI"/>
        </w:rPr>
        <w:t xml:space="preserve"> </w:t>
      </w:r>
      <w:r w:rsidR="00834ABD" w:rsidRPr="00CA25EF">
        <w:rPr>
          <w:rFonts w:ascii="Segoe UI" w:eastAsia="Times New Roman" w:hAnsi="Segoe UI" w:cs="Segoe UI"/>
        </w:rPr>
        <w:t>millions of</w:t>
      </w:r>
      <w:r w:rsidR="00B64231" w:rsidRPr="00CA25EF">
        <w:rPr>
          <w:rFonts w:ascii="Segoe UI" w:eastAsia="Times New Roman" w:hAnsi="Segoe UI" w:cs="Segoe UI"/>
        </w:rPr>
        <w:t xml:space="preserve"> customers can </w:t>
      </w:r>
      <w:r w:rsidR="00784844" w:rsidRPr="00CA25EF">
        <w:rPr>
          <w:rFonts w:ascii="Segoe UI" w:eastAsia="Times New Roman" w:hAnsi="Segoe UI" w:cs="Segoe UI"/>
        </w:rPr>
        <w:t xml:space="preserve">rely </w:t>
      </w:r>
      <w:r w:rsidR="00E95926" w:rsidRPr="00CA25EF">
        <w:rPr>
          <w:rFonts w:ascii="Segoe UI" w:eastAsia="Times New Roman" w:hAnsi="Segoe UI" w:cs="Segoe UI"/>
        </w:rPr>
        <w:t xml:space="preserve">on </w:t>
      </w:r>
      <w:r w:rsidR="00784844" w:rsidRPr="00CA25EF">
        <w:rPr>
          <w:rFonts w:ascii="Segoe UI" w:eastAsia="Times New Roman" w:hAnsi="Segoe UI" w:cs="Segoe UI"/>
        </w:rPr>
        <w:t xml:space="preserve">items always being in stock. </w:t>
      </w:r>
    </w:p>
    <w:p w14:paraId="3636CE9C" w14:textId="77777777" w:rsidR="008E546C" w:rsidRDefault="008E546C" w:rsidP="008E546C">
      <w:pPr>
        <w:spacing w:after="0" w:line="240" w:lineRule="auto"/>
        <w:rPr>
          <w:rFonts w:ascii="Segoe UI" w:eastAsia="Times New Roman" w:hAnsi="Segoe UI" w:cs="Segoe UI"/>
        </w:rPr>
      </w:pPr>
    </w:p>
    <w:p w14:paraId="5D1E781A" w14:textId="0783BB3C" w:rsidR="00242AC0" w:rsidRPr="00CA25EF" w:rsidRDefault="00BB032B" w:rsidP="008E546C">
      <w:pPr>
        <w:spacing w:after="0" w:line="240" w:lineRule="auto"/>
        <w:rPr>
          <w:rFonts w:ascii="Segoe UI" w:eastAsia="Times New Roman" w:hAnsi="Segoe UI" w:cs="Segoe UI"/>
        </w:rPr>
      </w:pPr>
      <w:r w:rsidRPr="00CA25EF">
        <w:rPr>
          <w:rFonts w:ascii="Segoe UI" w:eastAsia="Times New Roman" w:hAnsi="Segoe UI" w:cs="Segoe UI"/>
        </w:rPr>
        <w:t xml:space="preserve">In AI, </w:t>
      </w:r>
      <w:r w:rsidR="00A122C6" w:rsidRPr="00CA25EF">
        <w:rPr>
          <w:rFonts w:ascii="Segoe UI" w:eastAsia="Times New Roman" w:hAnsi="Segoe UI" w:cs="Segoe UI"/>
        </w:rPr>
        <w:t xml:space="preserve">we’re seeing </w:t>
      </w:r>
      <w:r w:rsidR="00A91EF8" w:rsidRPr="00CA25EF">
        <w:rPr>
          <w:rFonts w:ascii="Segoe UI" w:eastAsia="Times New Roman" w:hAnsi="Segoe UI" w:cs="Segoe UI"/>
        </w:rPr>
        <w:t xml:space="preserve">rapid </w:t>
      </w:r>
      <w:r w:rsidR="00873AAE" w:rsidRPr="00CA25EF">
        <w:rPr>
          <w:rFonts w:ascii="Segoe UI" w:eastAsia="Times New Roman" w:hAnsi="Segoe UI" w:cs="Segoe UI"/>
        </w:rPr>
        <w:t xml:space="preserve">adoption </w:t>
      </w:r>
      <w:r w:rsidR="00A122C6" w:rsidRPr="00CA25EF">
        <w:rPr>
          <w:rFonts w:ascii="Segoe UI" w:eastAsia="Times New Roman" w:hAnsi="Segoe UI" w:cs="Segoe UI"/>
        </w:rPr>
        <w:t xml:space="preserve">across </w:t>
      </w:r>
      <w:r w:rsidR="00242AC0" w:rsidRPr="00CA25EF">
        <w:rPr>
          <w:rFonts w:ascii="Segoe UI" w:eastAsia="Times New Roman" w:hAnsi="Segoe UI" w:cs="Segoe UI"/>
        </w:rPr>
        <w:t xml:space="preserve">our comprehensive portfolio of </w:t>
      </w:r>
      <w:r w:rsidR="00A122C6" w:rsidRPr="00CA25EF">
        <w:rPr>
          <w:rFonts w:ascii="Segoe UI" w:eastAsia="Times New Roman" w:hAnsi="Segoe UI" w:cs="Segoe UI"/>
        </w:rPr>
        <w:t xml:space="preserve">AI </w:t>
      </w:r>
      <w:r w:rsidR="00242AC0" w:rsidRPr="00CA25EF">
        <w:rPr>
          <w:rFonts w:ascii="Segoe UI" w:eastAsia="Times New Roman" w:hAnsi="Segoe UI" w:cs="Segoe UI"/>
        </w:rPr>
        <w:t xml:space="preserve">tools, </w:t>
      </w:r>
      <w:r w:rsidR="00527800" w:rsidRPr="00CA25EF">
        <w:rPr>
          <w:rFonts w:ascii="Segoe UI" w:eastAsia="Times New Roman" w:hAnsi="Segoe UI" w:cs="Segoe UI"/>
        </w:rPr>
        <w:t xml:space="preserve">infrastructure and </w:t>
      </w:r>
      <w:r w:rsidR="00A20422" w:rsidRPr="00CA25EF">
        <w:rPr>
          <w:rFonts w:ascii="Segoe UI" w:eastAsia="Times New Roman" w:hAnsi="Segoe UI" w:cs="Segoe UI"/>
        </w:rPr>
        <w:t>services</w:t>
      </w:r>
      <w:r w:rsidR="00F57A98">
        <w:rPr>
          <w:rFonts w:ascii="Segoe UI" w:eastAsia="Times New Roman" w:hAnsi="Segoe UI" w:cs="Segoe UI"/>
        </w:rPr>
        <w:t>.</w:t>
      </w:r>
      <w:r w:rsidR="00242AC0" w:rsidRPr="00CA25EF">
        <w:rPr>
          <w:rFonts w:ascii="Segoe UI" w:eastAsia="Times New Roman" w:hAnsi="Segoe UI" w:cs="Segoe UI"/>
        </w:rPr>
        <w:t xml:space="preserve"> Six billion transactions </w:t>
      </w:r>
      <w:r w:rsidR="00DE3ABB" w:rsidRPr="00CA25EF">
        <w:rPr>
          <w:rFonts w:ascii="Segoe UI" w:eastAsia="Times New Roman" w:hAnsi="Segoe UI" w:cs="Segoe UI"/>
        </w:rPr>
        <w:t>on</w:t>
      </w:r>
      <w:r w:rsidR="00242AC0" w:rsidRPr="00CA25EF">
        <w:rPr>
          <w:rFonts w:ascii="Segoe UI" w:eastAsia="Times New Roman" w:hAnsi="Segoe UI" w:cs="Segoe UI"/>
        </w:rPr>
        <w:t xml:space="preserve"> Azure Cognitive Services each month. </w:t>
      </w:r>
      <w:r w:rsidR="00273A25" w:rsidRPr="00CA25EF">
        <w:rPr>
          <w:rFonts w:ascii="Segoe UI" w:eastAsia="Times New Roman" w:hAnsi="Segoe UI" w:cs="Segoe UI"/>
        </w:rPr>
        <w:t>Seven</w:t>
      </w:r>
      <w:r w:rsidR="00242AC0" w:rsidRPr="00CA25EF">
        <w:rPr>
          <w:rFonts w:ascii="Segoe UI" w:eastAsia="Times New Roman" w:hAnsi="Segoe UI" w:cs="Segoe UI"/>
        </w:rPr>
        <w:t xml:space="preserve"> billion documents processed daily with Azure Cognitive Search. </w:t>
      </w:r>
      <w:r w:rsidR="00273A25" w:rsidRPr="00CA25EF">
        <w:rPr>
          <w:rFonts w:ascii="Segoe UI" w:eastAsia="Times New Roman" w:hAnsi="Segoe UI" w:cs="Segoe UI"/>
        </w:rPr>
        <w:t xml:space="preserve">Two billion predictions a month using Azure Machine Learning. </w:t>
      </w:r>
      <w:r w:rsidR="00242AC0" w:rsidRPr="00CA25EF">
        <w:rPr>
          <w:rFonts w:ascii="Segoe UI" w:eastAsia="Times New Roman" w:hAnsi="Segoe UI" w:cs="Segoe UI"/>
        </w:rPr>
        <w:t xml:space="preserve">And 3,500 new </w:t>
      </w:r>
      <w:r w:rsidR="009E1A0D" w:rsidRPr="00CA25EF">
        <w:rPr>
          <w:rFonts w:ascii="Segoe UI" w:eastAsia="Times New Roman" w:hAnsi="Segoe UI" w:cs="Segoe UI"/>
        </w:rPr>
        <w:t xml:space="preserve">conversational agent </w:t>
      </w:r>
      <w:r w:rsidR="00242AC0" w:rsidRPr="00CA25EF">
        <w:rPr>
          <w:rFonts w:ascii="Segoe UI" w:eastAsia="Times New Roman" w:hAnsi="Segoe UI" w:cs="Segoe UI"/>
        </w:rPr>
        <w:t xml:space="preserve">bots created </w:t>
      </w:r>
      <w:r w:rsidR="00CD60C7" w:rsidRPr="00CA25EF">
        <w:rPr>
          <w:rFonts w:ascii="Segoe UI" w:eastAsia="Times New Roman" w:hAnsi="Segoe UI" w:cs="Segoe UI"/>
        </w:rPr>
        <w:t>each</w:t>
      </w:r>
      <w:r w:rsidR="00242AC0" w:rsidRPr="00CA25EF">
        <w:rPr>
          <w:rFonts w:ascii="Segoe UI" w:eastAsia="Times New Roman" w:hAnsi="Segoe UI" w:cs="Segoe UI"/>
        </w:rPr>
        <w:t xml:space="preserve"> week with Azure Bot Service. </w:t>
      </w:r>
    </w:p>
    <w:p w14:paraId="11FA839B" w14:textId="77777777" w:rsidR="008E546C" w:rsidRDefault="008E546C" w:rsidP="008E546C">
      <w:pPr>
        <w:spacing w:after="0" w:line="240" w:lineRule="auto"/>
        <w:rPr>
          <w:rFonts w:ascii="Segoe UI" w:eastAsia="Times New Roman" w:hAnsi="Segoe UI" w:cs="Segoe UI"/>
        </w:rPr>
      </w:pPr>
    </w:p>
    <w:p w14:paraId="2369821F" w14:textId="6FA116F4" w:rsidR="00721BE1" w:rsidRPr="00CA25EF" w:rsidRDefault="00B30F34" w:rsidP="008E546C">
      <w:pPr>
        <w:spacing w:after="0" w:line="240" w:lineRule="auto"/>
        <w:rPr>
          <w:rFonts w:ascii="Segoe UI" w:eastAsia="Times New Roman" w:hAnsi="Segoe UI" w:cs="Segoe UI"/>
        </w:rPr>
      </w:pPr>
      <w:r w:rsidRPr="00CA25EF">
        <w:rPr>
          <w:rFonts w:ascii="Segoe UI" w:eastAsia="Times New Roman" w:hAnsi="Segoe UI" w:cs="Segoe UI"/>
        </w:rPr>
        <w:t xml:space="preserve">Nationwide is using Azure Bot Service to </w:t>
      </w:r>
      <w:r w:rsidR="009B213A" w:rsidRPr="00CA25EF">
        <w:rPr>
          <w:rFonts w:ascii="Segoe UI" w:eastAsia="Times New Roman" w:hAnsi="Segoe UI" w:cs="Segoe UI"/>
        </w:rPr>
        <w:t xml:space="preserve">simplify how </w:t>
      </w:r>
      <w:r w:rsidR="00DA14FF" w:rsidRPr="00CA25EF">
        <w:rPr>
          <w:rFonts w:ascii="Segoe UI" w:eastAsia="Times New Roman" w:hAnsi="Segoe UI" w:cs="Segoe UI"/>
        </w:rPr>
        <w:t xml:space="preserve">millions of </w:t>
      </w:r>
      <w:r w:rsidR="009B213A" w:rsidRPr="00CA25EF">
        <w:rPr>
          <w:rFonts w:ascii="Segoe UI" w:eastAsia="Times New Roman" w:hAnsi="Segoe UI" w:cs="Segoe UI"/>
        </w:rPr>
        <w:t>customers submit claims.</w:t>
      </w:r>
      <w:r w:rsidR="008B21B5" w:rsidRPr="00CA25EF">
        <w:rPr>
          <w:rFonts w:ascii="Segoe UI" w:eastAsia="Times New Roman" w:hAnsi="Segoe UI" w:cs="Segoe UI"/>
        </w:rPr>
        <w:t xml:space="preserve"> And KPMG is using Azure Cognitive Services to </w:t>
      </w:r>
      <w:r w:rsidR="00186003" w:rsidRPr="00CA25EF">
        <w:rPr>
          <w:rFonts w:ascii="Segoe UI" w:eastAsia="Times New Roman" w:hAnsi="Segoe UI" w:cs="Segoe UI"/>
        </w:rPr>
        <w:t>transcribe</w:t>
      </w:r>
      <w:r w:rsidR="00A94AF2" w:rsidRPr="00CA25EF">
        <w:rPr>
          <w:rFonts w:ascii="Segoe UI" w:eastAsia="Times New Roman" w:hAnsi="Segoe UI" w:cs="Segoe UI"/>
        </w:rPr>
        <w:t xml:space="preserve"> and catalog thousands of hours </w:t>
      </w:r>
      <w:r w:rsidR="00544E24" w:rsidRPr="00CA25EF">
        <w:rPr>
          <w:rFonts w:ascii="Segoe UI" w:eastAsia="Times New Roman" w:hAnsi="Segoe UI" w:cs="Segoe UI"/>
        </w:rPr>
        <w:t>of calls</w:t>
      </w:r>
      <w:r w:rsidR="008B21B5" w:rsidRPr="00CA25EF">
        <w:rPr>
          <w:rFonts w:ascii="Segoe UI" w:eastAsia="Times New Roman" w:hAnsi="Segoe UI" w:cs="Segoe UI"/>
        </w:rPr>
        <w:t xml:space="preserve">, </w:t>
      </w:r>
      <w:r w:rsidR="00FB6FCA" w:rsidRPr="00CA25EF">
        <w:rPr>
          <w:rFonts w:ascii="Segoe UI" w:eastAsia="Times New Roman" w:hAnsi="Segoe UI" w:cs="Segoe UI"/>
        </w:rPr>
        <w:t>reducing compliance costs</w:t>
      </w:r>
      <w:r w:rsidR="00EA76C7" w:rsidRPr="00CA25EF">
        <w:rPr>
          <w:rFonts w:ascii="Segoe UI" w:eastAsia="Times New Roman" w:hAnsi="Segoe UI" w:cs="Segoe UI"/>
        </w:rPr>
        <w:t xml:space="preserve"> for its clients</w:t>
      </w:r>
      <w:r w:rsidR="00FB6FCA" w:rsidRPr="00CA25EF">
        <w:rPr>
          <w:rFonts w:ascii="Segoe UI" w:eastAsia="Times New Roman" w:hAnsi="Segoe UI" w:cs="Segoe UI"/>
        </w:rPr>
        <w:t xml:space="preserve"> by as much as 80 </w:t>
      </w:r>
      <w:r w:rsidR="00DE6FB2" w:rsidRPr="00CA25EF">
        <w:rPr>
          <w:rFonts w:ascii="Segoe UI" w:eastAsia="Times New Roman" w:hAnsi="Segoe UI" w:cs="Segoe UI"/>
        </w:rPr>
        <w:t>percent</w:t>
      </w:r>
      <w:r w:rsidR="00FB6FCA" w:rsidRPr="00CA25EF">
        <w:rPr>
          <w:rFonts w:ascii="Segoe UI" w:eastAsia="Times New Roman" w:hAnsi="Segoe UI" w:cs="Segoe UI"/>
        </w:rPr>
        <w:t>.</w:t>
      </w:r>
    </w:p>
    <w:p w14:paraId="48102F73" w14:textId="77777777" w:rsidR="00AB380B" w:rsidRPr="00CA25EF" w:rsidRDefault="00AB380B" w:rsidP="008E546C">
      <w:pPr>
        <w:spacing w:after="0" w:line="240" w:lineRule="auto"/>
        <w:rPr>
          <w:rFonts w:ascii="Segoe UI" w:eastAsia="Times New Roman" w:hAnsi="Segoe UI" w:cs="Segoe UI"/>
        </w:rPr>
      </w:pPr>
    </w:p>
    <w:p w14:paraId="7ABA8A72" w14:textId="4B42314B" w:rsidR="00236087" w:rsidRDefault="00AB380B" w:rsidP="008E546C">
      <w:pPr>
        <w:spacing w:after="0" w:line="240" w:lineRule="auto"/>
        <w:rPr>
          <w:rFonts w:ascii="Segoe UI" w:eastAsia="Times New Roman" w:hAnsi="Segoe UI" w:cs="Segoe UI"/>
        </w:rPr>
      </w:pPr>
      <w:r w:rsidRPr="00CA25EF">
        <w:rPr>
          <w:rFonts w:ascii="Segoe UI" w:eastAsia="Times New Roman" w:hAnsi="Segoe UI" w:cs="Segoe UI"/>
        </w:rPr>
        <w:t>Now to Security</w:t>
      </w:r>
    </w:p>
    <w:p w14:paraId="4569F3E5" w14:textId="77777777" w:rsidR="008E546C" w:rsidRPr="00CA25EF" w:rsidRDefault="008E546C" w:rsidP="008E546C">
      <w:pPr>
        <w:spacing w:after="0" w:line="240" w:lineRule="auto"/>
        <w:rPr>
          <w:rFonts w:ascii="Segoe UI" w:eastAsia="Times New Roman" w:hAnsi="Segoe UI" w:cs="Segoe UI"/>
        </w:rPr>
      </w:pPr>
    </w:p>
    <w:p w14:paraId="15CD9B88" w14:textId="3AB42482" w:rsidR="00AB380B" w:rsidRPr="00CA25EF" w:rsidRDefault="00AB380B" w:rsidP="008E546C">
      <w:pPr>
        <w:spacing w:after="0" w:line="240" w:lineRule="auto"/>
        <w:rPr>
          <w:rFonts w:ascii="Segoe UI" w:eastAsia="Arial" w:hAnsi="Segoe UI" w:cs="Segoe UI"/>
        </w:rPr>
      </w:pPr>
      <w:r w:rsidRPr="00CA25EF">
        <w:rPr>
          <w:rFonts w:ascii="Segoe UI" w:eastAsia="Arial" w:hAnsi="Segoe UI" w:cs="Segoe UI"/>
        </w:rPr>
        <w:t xml:space="preserve">Cybercrime will cost businesses, governments and individuals $1 trillion this year. We are the only company that offers integrated, end-to-end identity, security and compliance solutions to protect </w:t>
      </w:r>
      <w:r w:rsidR="00F8081B" w:rsidRPr="00CA25EF">
        <w:rPr>
          <w:rFonts w:ascii="Segoe UI" w:eastAsia="Arial" w:hAnsi="Segoe UI" w:cs="Segoe UI"/>
        </w:rPr>
        <w:t>people and organizations</w:t>
      </w:r>
      <w:r w:rsidR="00F57A98">
        <w:rPr>
          <w:rFonts w:ascii="Segoe UI" w:eastAsia="Arial" w:hAnsi="Segoe UI" w:cs="Segoe UI"/>
        </w:rPr>
        <w:t xml:space="preserve">, </w:t>
      </w:r>
      <w:r w:rsidRPr="00CA25EF">
        <w:rPr>
          <w:rFonts w:ascii="Segoe UI" w:eastAsia="Arial" w:hAnsi="Segoe UI" w:cs="Segoe UI"/>
        </w:rPr>
        <w:t>spanning identity</w:t>
      </w:r>
      <w:r w:rsidR="009E1A0D" w:rsidRPr="00CA25EF">
        <w:rPr>
          <w:rFonts w:ascii="Segoe UI" w:eastAsia="Arial" w:hAnsi="Segoe UI" w:cs="Segoe UI"/>
        </w:rPr>
        <w:t xml:space="preserve"> management</w:t>
      </w:r>
      <w:r w:rsidRPr="00CA25EF">
        <w:rPr>
          <w:rFonts w:ascii="Segoe UI" w:eastAsia="Arial" w:hAnsi="Segoe UI" w:cs="Segoe UI"/>
        </w:rPr>
        <w:t xml:space="preserve">, devices, cloud apps, data and infrastructure. </w:t>
      </w:r>
    </w:p>
    <w:p w14:paraId="497CF643" w14:textId="01D02715" w:rsidR="00147452" w:rsidRPr="00CA25EF" w:rsidRDefault="00AB380B" w:rsidP="008E546C">
      <w:pPr>
        <w:spacing w:after="0" w:line="240" w:lineRule="auto"/>
        <w:rPr>
          <w:rFonts w:ascii="Segoe UI" w:eastAsia="Arial" w:hAnsi="Segoe UI" w:cs="Segoe UI"/>
          <w:b/>
        </w:rPr>
      </w:pPr>
      <w:r w:rsidRPr="00CA25EF">
        <w:rPr>
          <w:rFonts w:ascii="Segoe UI" w:eastAsia="Arial" w:hAnsi="Segoe UI" w:cs="Segoe UI"/>
        </w:rPr>
        <w:br/>
        <w:t xml:space="preserve">Recent CIO surveys affirm our leadership and strong structural position. </w:t>
      </w:r>
      <w:r w:rsidR="00F805C7" w:rsidRPr="00CA25EF">
        <w:rPr>
          <w:rFonts w:ascii="Segoe UI" w:eastAsia="Arial" w:hAnsi="Segoe UI" w:cs="Segoe UI"/>
        </w:rPr>
        <w:t>And</w:t>
      </w:r>
      <w:r w:rsidRPr="00CA25EF">
        <w:rPr>
          <w:rFonts w:ascii="Segoe UI" w:eastAsia="Arial" w:hAnsi="Segoe UI" w:cs="Segoe UI"/>
        </w:rPr>
        <w:t xml:space="preserve"> customers </w:t>
      </w:r>
      <w:r w:rsidR="00A365E3" w:rsidRPr="00CA25EF">
        <w:rPr>
          <w:rFonts w:ascii="Segoe UI" w:eastAsia="Times New Roman" w:hAnsi="Segoe UI" w:cs="Segoe UI"/>
        </w:rPr>
        <w:t>–</w:t>
      </w:r>
      <w:r w:rsidR="00035E35" w:rsidRPr="00CA25EF">
        <w:rPr>
          <w:rFonts w:ascii="Segoe UI" w:eastAsia="Arial" w:hAnsi="Segoe UI" w:cs="Segoe UI"/>
        </w:rPr>
        <w:t xml:space="preserve"> </w:t>
      </w:r>
      <w:r w:rsidR="00B90712" w:rsidRPr="00CA25EF">
        <w:rPr>
          <w:rFonts w:ascii="Segoe UI" w:eastAsia="Arial" w:hAnsi="Segoe UI" w:cs="Segoe UI"/>
        </w:rPr>
        <w:t>from</w:t>
      </w:r>
      <w:r w:rsidRPr="00CA25EF">
        <w:rPr>
          <w:rFonts w:ascii="Segoe UI" w:eastAsia="Arial" w:hAnsi="Segoe UI" w:cs="Segoe UI"/>
        </w:rPr>
        <w:t xml:space="preserve"> </w:t>
      </w:r>
      <w:r w:rsidR="00222498" w:rsidRPr="00CA25EF">
        <w:rPr>
          <w:rFonts w:ascii="Segoe UI" w:eastAsia="Arial" w:hAnsi="Segoe UI" w:cs="Segoe UI"/>
        </w:rPr>
        <w:t xml:space="preserve">Maersk </w:t>
      </w:r>
      <w:r w:rsidR="00B90712" w:rsidRPr="00CA25EF">
        <w:rPr>
          <w:rFonts w:ascii="Segoe UI" w:eastAsia="Arial" w:hAnsi="Segoe UI" w:cs="Segoe UI"/>
        </w:rPr>
        <w:t>to</w:t>
      </w:r>
      <w:r w:rsidR="00222498" w:rsidRPr="00CA25EF">
        <w:rPr>
          <w:rFonts w:ascii="Segoe UI" w:eastAsia="Arial" w:hAnsi="Segoe UI" w:cs="Segoe UI"/>
        </w:rPr>
        <w:t xml:space="preserve"> </w:t>
      </w:r>
      <w:r w:rsidRPr="00CA25EF">
        <w:rPr>
          <w:rFonts w:ascii="Segoe UI" w:eastAsia="Arial" w:hAnsi="Segoe UI" w:cs="Segoe UI"/>
        </w:rPr>
        <w:t>Vodafone</w:t>
      </w:r>
      <w:r w:rsidR="00047514" w:rsidRPr="00CA25EF">
        <w:rPr>
          <w:rFonts w:ascii="Segoe UI" w:eastAsia="Arial" w:hAnsi="Segoe UI" w:cs="Segoe UI"/>
        </w:rPr>
        <w:t xml:space="preserve"> </w:t>
      </w:r>
      <w:r w:rsidR="00A365E3" w:rsidRPr="00CA25EF">
        <w:rPr>
          <w:rFonts w:ascii="Segoe UI" w:eastAsia="Times New Roman" w:hAnsi="Segoe UI" w:cs="Segoe UI"/>
        </w:rPr>
        <w:t>–</w:t>
      </w:r>
      <w:r w:rsidR="00035E35" w:rsidRPr="00CA25EF">
        <w:rPr>
          <w:rFonts w:ascii="Segoe UI" w:eastAsia="Arial" w:hAnsi="Segoe UI" w:cs="Segoe UI"/>
        </w:rPr>
        <w:t xml:space="preserve"> </w:t>
      </w:r>
      <w:r w:rsidRPr="00CA25EF">
        <w:rPr>
          <w:rFonts w:ascii="Segoe UI" w:eastAsia="Arial" w:hAnsi="Segoe UI" w:cs="Segoe UI"/>
        </w:rPr>
        <w:t xml:space="preserve">are increasingly turning to </w:t>
      </w:r>
      <w:r w:rsidR="00A62250" w:rsidRPr="00CA25EF">
        <w:rPr>
          <w:rFonts w:ascii="Segoe UI" w:eastAsia="Arial" w:hAnsi="Segoe UI" w:cs="Segoe UI"/>
        </w:rPr>
        <w:t>us</w:t>
      </w:r>
      <w:r w:rsidRPr="00CA25EF">
        <w:rPr>
          <w:rFonts w:ascii="Segoe UI" w:eastAsia="Arial" w:hAnsi="Segoe UI" w:cs="Segoe UI"/>
        </w:rPr>
        <w:t xml:space="preserve"> to simplify </w:t>
      </w:r>
      <w:r w:rsidR="00423E11" w:rsidRPr="00CA25EF">
        <w:rPr>
          <w:rFonts w:ascii="Segoe UI" w:eastAsia="Arial" w:hAnsi="Segoe UI" w:cs="Segoe UI"/>
        </w:rPr>
        <w:t xml:space="preserve">security </w:t>
      </w:r>
      <w:r w:rsidRPr="00CA25EF">
        <w:rPr>
          <w:rFonts w:ascii="Segoe UI" w:eastAsia="Arial" w:hAnsi="Segoe UI" w:cs="Segoe UI"/>
        </w:rPr>
        <w:t>integration and speed response</w:t>
      </w:r>
      <w:r w:rsidR="009E1A0D" w:rsidRPr="00CA25EF">
        <w:rPr>
          <w:rFonts w:ascii="Segoe UI" w:eastAsia="Arial" w:hAnsi="Segoe UI" w:cs="Segoe UI"/>
        </w:rPr>
        <w:t>s to issues</w:t>
      </w:r>
      <w:r w:rsidRPr="00CA25EF">
        <w:rPr>
          <w:rFonts w:ascii="Segoe UI" w:eastAsia="Arial" w:hAnsi="Segoe UI" w:cs="Segoe UI"/>
        </w:rPr>
        <w:t xml:space="preserve">. Four months since launch, more than 3,500 customers already rely on Azure Sentinel </w:t>
      </w:r>
      <w:r w:rsidR="00F96FEC" w:rsidRPr="00CA25EF">
        <w:rPr>
          <w:rFonts w:ascii="Segoe UI" w:eastAsia="Arial" w:hAnsi="Segoe UI" w:cs="Segoe UI"/>
        </w:rPr>
        <w:t>to detect and mitigate threats</w:t>
      </w:r>
      <w:r w:rsidRPr="00CA25EF">
        <w:rPr>
          <w:rFonts w:ascii="Segoe UI" w:eastAsia="Arial" w:hAnsi="Segoe UI" w:cs="Segoe UI"/>
        </w:rPr>
        <w:t>.</w:t>
      </w:r>
      <w:r w:rsidRPr="00CA25EF">
        <w:rPr>
          <w:rFonts w:ascii="Segoe UI" w:hAnsi="Segoe UI" w:cs="Segoe UI"/>
        </w:rPr>
        <w:t xml:space="preserve"> </w:t>
      </w:r>
      <w:r w:rsidR="00534EF7" w:rsidRPr="00CA25EF">
        <w:rPr>
          <w:rFonts w:ascii="Segoe UI" w:hAnsi="Segoe UI" w:cs="Segoe UI"/>
        </w:rPr>
        <w:br/>
      </w:r>
      <w:r w:rsidR="00534EF7" w:rsidRPr="00CA25EF">
        <w:rPr>
          <w:rFonts w:ascii="Segoe UI" w:hAnsi="Segoe UI" w:cs="Segoe UI"/>
        </w:rPr>
        <w:br/>
      </w:r>
      <w:r w:rsidRPr="00CA25EF">
        <w:rPr>
          <w:rFonts w:ascii="Segoe UI" w:eastAsia="Arial" w:hAnsi="Segoe UI" w:cs="Segoe UI"/>
        </w:rPr>
        <w:t>It’s early days, and we are accelerating our investments</w:t>
      </w:r>
      <w:r w:rsidR="00534EF7" w:rsidRPr="00CA25EF">
        <w:rPr>
          <w:rFonts w:ascii="Segoe UI" w:eastAsia="Arial" w:hAnsi="Segoe UI" w:cs="Segoe UI"/>
        </w:rPr>
        <w:t>.</w:t>
      </w:r>
      <w:r w:rsidR="00534EF7" w:rsidRPr="00CA25EF">
        <w:rPr>
          <w:rFonts w:ascii="Segoe UI" w:hAnsi="Segoe UI" w:cs="Segoe UI"/>
        </w:rPr>
        <w:br/>
      </w:r>
      <w:r w:rsidR="00534EF7" w:rsidRPr="00CA25EF">
        <w:rPr>
          <w:rFonts w:ascii="Segoe UI" w:hAnsi="Segoe UI" w:cs="Segoe UI"/>
        </w:rPr>
        <w:br/>
      </w:r>
      <w:r w:rsidR="00236087" w:rsidRPr="00CA25EF">
        <w:rPr>
          <w:rFonts w:ascii="Segoe UI" w:eastAsia="Times New Roman" w:hAnsi="Segoe UI" w:cs="Segoe UI"/>
        </w:rPr>
        <w:t>Now to developer tools</w:t>
      </w:r>
      <w:r w:rsidR="00236087" w:rsidRPr="00CA25EF">
        <w:rPr>
          <w:rFonts w:ascii="Segoe UI" w:eastAsia="Times New Roman" w:hAnsi="Segoe UI" w:cs="Segoe UI"/>
        </w:rPr>
        <w:br/>
      </w:r>
    </w:p>
    <w:p w14:paraId="6E3CA388" w14:textId="1909CC03" w:rsidR="007741CF" w:rsidRPr="00CA25EF" w:rsidRDefault="00FF4AE5" w:rsidP="008E546C">
      <w:pPr>
        <w:spacing w:after="0" w:line="240" w:lineRule="auto"/>
        <w:rPr>
          <w:rFonts w:ascii="Segoe UI" w:eastAsia="Arial" w:hAnsi="Segoe UI" w:cs="Segoe UI"/>
          <w:b/>
        </w:rPr>
      </w:pPr>
      <w:r w:rsidRPr="00CA25EF">
        <w:rPr>
          <w:rFonts w:ascii="Segoe UI" w:eastAsia="Times New Roman" w:hAnsi="Segoe UI" w:cs="Segoe UI"/>
        </w:rPr>
        <w:lastRenderedPageBreak/>
        <w:t>From Azure DevOps</w:t>
      </w:r>
      <w:r w:rsidR="00CB2108" w:rsidRPr="00CA25EF">
        <w:rPr>
          <w:rFonts w:ascii="Segoe UI" w:eastAsia="Times New Roman" w:hAnsi="Segoe UI" w:cs="Segoe UI"/>
        </w:rPr>
        <w:t>,</w:t>
      </w:r>
      <w:r w:rsidR="00534EF7" w:rsidRPr="00CA25EF">
        <w:rPr>
          <w:rFonts w:ascii="Segoe UI" w:eastAsia="Times New Roman" w:hAnsi="Segoe UI" w:cs="Segoe UI"/>
        </w:rPr>
        <w:t xml:space="preserve"> to</w:t>
      </w:r>
      <w:r w:rsidRPr="00CA25EF">
        <w:rPr>
          <w:rFonts w:ascii="Segoe UI" w:eastAsia="Times New Roman" w:hAnsi="Segoe UI" w:cs="Segoe UI"/>
        </w:rPr>
        <w:t xml:space="preserve"> Visual Studio, to GitHub – w</w:t>
      </w:r>
      <w:r w:rsidR="005D0A28" w:rsidRPr="00CA25EF">
        <w:rPr>
          <w:rFonts w:ascii="Segoe UI" w:eastAsia="Times New Roman" w:hAnsi="Segoe UI" w:cs="Segoe UI"/>
        </w:rPr>
        <w:t>e offer the most complete developer toolchain</w:t>
      </w:r>
      <w:r w:rsidR="005E5107" w:rsidRPr="00CA25EF">
        <w:rPr>
          <w:rFonts w:ascii="Segoe UI" w:eastAsia="Times New Roman" w:hAnsi="Segoe UI" w:cs="Segoe UI"/>
        </w:rPr>
        <w:t xml:space="preserve"> </w:t>
      </w:r>
      <w:r w:rsidR="005D0A28" w:rsidRPr="00CA25EF">
        <w:rPr>
          <w:rFonts w:ascii="Segoe UI" w:hAnsi="Segoe UI" w:cs="Segoe UI"/>
        </w:rPr>
        <w:t>–</w:t>
      </w:r>
      <w:r w:rsidR="005D0A28" w:rsidRPr="00CA25EF">
        <w:rPr>
          <w:rFonts w:ascii="Segoe UI" w:eastAsia="Times New Roman" w:hAnsi="Segoe UI" w:cs="Segoe UI"/>
        </w:rPr>
        <w:t xml:space="preserve"> independent of language, framework or cloud</w:t>
      </w:r>
      <w:r w:rsidR="00CB2108" w:rsidRPr="00CA25EF">
        <w:rPr>
          <w:rFonts w:ascii="Segoe UI" w:eastAsia="Times New Roman" w:hAnsi="Segoe UI" w:cs="Segoe UI"/>
        </w:rPr>
        <w:t>.</w:t>
      </w:r>
    </w:p>
    <w:p w14:paraId="558CD93C" w14:textId="77777777" w:rsidR="007741CF" w:rsidRPr="00CA25EF" w:rsidRDefault="007741CF" w:rsidP="008E546C">
      <w:pPr>
        <w:spacing w:after="0" w:line="240" w:lineRule="auto"/>
        <w:rPr>
          <w:rFonts w:ascii="Segoe UI" w:hAnsi="Segoe UI" w:cs="Segoe UI"/>
        </w:rPr>
      </w:pPr>
    </w:p>
    <w:p w14:paraId="109C1835" w14:textId="52F4335B" w:rsidR="00042F63" w:rsidRPr="00CA25EF" w:rsidRDefault="00272EE6" w:rsidP="008E546C">
      <w:pPr>
        <w:spacing w:after="0" w:line="240" w:lineRule="auto"/>
        <w:rPr>
          <w:rFonts w:ascii="Segoe UI" w:eastAsia="Times New Roman" w:hAnsi="Segoe UI" w:cs="Segoe UI"/>
        </w:rPr>
      </w:pPr>
      <w:r w:rsidRPr="00CA25EF">
        <w:rPr>
          <w:rFonts w:ascii="Segoe UI" w:eastAsia="Times New Roman" w:hAnsi="Segoe UI" w:cs="Segoe UI"/>
        </w:rPr>
        <w:t xml:space="preserve">New capabilities make it easier for any developer to go from </w:t>
      </w:r>
      <w:r w:rsidR="00DF1D0F" w:rsidRPr="00CA25EF">
        <w:rPr>
          <w:rFonts w:ascii="Segoe UI" w:eastAsia="Times New Roman" w:hAnsi="Segoe UI" w:cs="Segoe UI"/>
        </w:rPr>
        <w:t xml:space="preserve">idea to </w:t>
      </w:r>
      <w:proofErr w:type="gramStart"/>
      <w:r w:rsidR="00DF1D0F" w:rsidRPr="00CA25EF">
        <w:rPr>
          <w:rFonts w:ascii="Segoe UI" w:eastAsia="Times New Roman" w:hAnsi="Segoe UI" w:cs="Segoe UI"/>
        </w:rPr>
        <w:t xml:space="preserve">code, </w:t>
      </w:r>
      <w:r w:rsidR="00BB6E72" w:rsidRPr="00CA25EF">
        <w:rPr>
          <w:rFonts w:ascii="Segoe UI" w:eastAsia="Times New Roman" w:hAnsi="Segoe UI" w:cs="Segoe UI"/>
        </w:rPr>
        <w:t xml:space="preserve"> and</w:t>
      </w:r>
      <w:proofErr w:type="gramEnd"/>
      <w:r w:rsidR="00BB6E72" w:rsidRPr="00CA25EF">
        <w:rPr>
          <w:rFonts w:ascii="Segoe UI" w:eastAsia="Times New Roman" w:hAnsi="Segoe UI" w:cs="Segoe UI"/>
        </w:rPr>
        <w:t xml:space="preserve"> </w:t>
      </w:r>
      <w:r w:rsidRPr="00CA25EF">
        <w:rPr>
          <w:rFonts w:ascii="Segoe UI" w:eastAsia="Times New Roman" w:hAnsi="Segoe UI" w:cs="Segoe UI"/>
        </w:rPr>
        <w:t>code to cloud</w:t>
      </w:r>
      <w:r w:rsidR="00B74EC3" w:rsidRPr="00CA25EF">
        <w:rPr>
          <w:rFonts w:ascii="Segoe UI" w:eastAsia="Times New Roman" w:hAnsi="Segoe UI" w:cs="Segoe UI"/>
        </w:rPr>
        <w:t xml:space="preserve">. </w:t>
      </w:r>
      <w:r w:rsidR="00E576DF" w:rsidRPr="00CA25EF">
        <w:rPr>
          <w:rFonts w:ascii="Segoe UI" w:eastAsia="Times New Roman" w:hAnsi="Segoe UI" w:cs="Segoe UI"/>
        </w:rPr>
        <w:t xml:space="preserve">Developers can collaborate on the go with the new </w:t>
      </w:r>
      <w:r w:rsidR="00033B9F" w:rsidRPr="00CA25EF">
        <w:rPr>
          <w:rFonts w:ascii="Segoe UI" w:eastAsia="Times New Roman" w:hAnsi="Segoe UI" w:cs="Segoe UI"/>
        </w:rPr>
        <w:t>GitHub mobile app</w:t>
      </w:r>
      <w:r w:rsidR="009751EB" w:rsidRPr="00CA25EF">
        <w:rPr>
          <w:rFonts w:ascii="Segoe UI" w:eastAsia="Times New Roman" w:hAnsi="Segoe UI" w:cs="Segoe UI"/>
        </w:rPr>
        <w:t>.</w:t>
      </w:r>
      <w:r w:rsidR="00033B9F" w:rsidRPr="00CA25EF">
        <w:rPr>
          <w:rFonts w:ascii="Segoe UI" w:eastAsia="Times New Roman" w:hAnsi="Segoe UI" w:cs="Segoe UI"/>
        </w:rPr>
        <w:t xml:space="preserve"> </w:t>
      </w:r>
      <w:r w:rsidR="009751EB" w:rsidRPr="00CA25EF">
        <w:rPr>
          <w:rFonts w:ascii="Segoe UI" w:eastAsia="Times New Roman" w:hAnsi="Segoe UI" w:cs="Segoe UI"/>
        </w:rPr>
        <w:t>A</w:t>
      </w:r>
      <w:r w:rsidR="00033B9F" w:rsidRPr="00CA25EF">
        <w:rPr>
          <w:rFonts w:ascii="Segoe UI" w:eastAsia="Times New Roman" w:hAnsi="Segoe UI" w:cs="Segoe UI"/>
        </w:rPr>
        <w:t>n</w:t>
      </w:r>
      <w:r w:rsidR="00E576DF" w:rsidRPr="00CA25EF">
        <w:rPr>
          <w:rFonts w:ascii="Segoe UI" w:eastAsia="Times New Roman" w:hAnsi="Segoe UI" w:cs="Segoe UI"/>
        </w:rPr>
        <w:t>d</w:t>
      </w:r>
      <w:r w:rsidR="007741CF" w:rsidRPr="00CA25EF">
        <w:rPr>
          <w:rFonts w:ascii="Segoe UI" w:eastAsia="Times New Roman" w:hAnsi="Segoe UI" w:cs="Segoe UI"/>
        </w:rPr>
        <w:t xml:space="preserve"> GitH</w:t>
      </w:r>
      <w:r w:rsidR="00E41A0C" w:rsidRPr="00CA25EF">
        <w:rPr>
          <w:rFonts w:ascii="Segoe UI" w:eastAsia="Times New Roman" w:hAnsi="Segoe UI" w:cs="Segoe UI"/>
        </w:rPr>
        <w:t xml:space="preserve">ub Security Lab addresses the </w:t>
      </w:r>
      <w:r w:rsidR="005E45F4" w:rsidRPr="00CA25EF">
        <w:rPr>
          <w:rFonts w:ascii="Segoe UI" w:eastAsia="Times New Roman" w:hAnsi="Segoe UI" w:cs="Segoe UI"/>
        </w:rPr>
        <w:t xml:space="preserve">important </w:t>
      </w:r>
      <w:r w:rsidR="00895BD0" w:rsidRPr="00CA25EF">
        <w:rPr>
          <w:rFonts w:ascii="Segoe UI" w:eastAsia="Times New Roman" w:hAnsi="Segoe UI" w:cs="Segoe UI"/>
        </w:rPr>
        <w:t>need to</w:t>
      </w:r>
      <w:r w:rsidR="00070E97" w:rsidRPr="00CA25EF">
        <w:rPr>
          <w:rFonts w:ascii="Segoe UI" w:eastAsia="Times New Roman" w:hAnsi="Segoe UI" w:cs="Segoe UI"/>
        </w:rPr>
        <w:t xml:space="preserve"> </w:t>
      </w:r>
      <w:r w:rsidR="00EC3D11" w:rsidRPr="00CA25EF">
        <w:rPr>
          <w:rFonts w:ascii="Segoe UI" w:eastAsia="Times New Roman" w:hAnsi="Segoe UI" w:cs="Segoe UI"/>
        </w:rPr>
        <w:t>keep</w:t>
      </w:r>
      <w:r w:rsidR="00070E97" w:rsidRPr="00CA25EF">
        <w:rPr>
          <w:rFonts w:ascii="Segoe UI" w:eastAsia="Times New Roman" w:hAnsi="Segoe UI" w:cs="Segoe UI"/>
        </w:rPr>
        <w:t xml:space="preserve"> </w:t>
      </w:r>
      <w:r w:rsidR="00E41A0C" w:rsidRPr="00CA25EF">
        <w:rPr>
          <w:rFonts w:ascii="Segoe UI" w:eastAsia="Times New Roman" w:hAnsi="Segoe UI" w:cs="Segoe UI"/>
        </w:rPr>
        <w:t>open source software</w:t>
      </w:r>
      <w:r w:rsidR="00070E97" w:rsidRPr="00CA25EF">
        <w:rPr>
          <w:rFonts w:ascii="Segoe UI" w:eastAsia="Times New Roman" w:hAnsi="Segoe UI" w:cs="Segoe UI"/>
        </w:rPr>
        <w:t xml:space="preserve"> secure</w:t>
      </w:r>
      <w:r w:rsidR="00BF1EBE" w:rsidRPr="00CA25EF">
        <w:rPr>
          <w:rFonts w:ascii="Segoe UI" w:eastAsia="Times New Roman" w:hAnsi="Segoe UI" w:cs="Segoe UI"/>
        </w:rPr>
        <w:t>.</w:t>
      </w:r>
    </w:p>
    <w:p w14:paraId="326CA1ED" w14:textId="77777777" w:rsidR="00042F63" w:rsidRPr="00CA25EF" w:rsidRDefault="00042F63" w:rsidP="008E546C">
      <w:pPr>
        <w:spacing w:after="0" w:line="240" w:lineRule="auto"/>
        <w:rPr>
          <w:rFonts w:ascii="Segoe UI" w:eastAsia="Times New Roman" w:hAnsi="Segoe UI" w:cs="Segoe UI"/>
        </w:rPr>
      </w:pPr>
    </w:p>
    <w:p w14:paraId="01909529" w14:textId="77777777" w:rsidR="00CB2108" w:rsidRPr="00CA25EF" w:rsidRDefault="00D6003E" w:rsidP="008E546C">
      <w:pPr>
        <w:spacing w:after="0" w:line="240" w:lineRule="auto"/>
        <w:rPr>
          <w:rFonts w:ascii="Segoe UI" w:eastAsia="Times New Roman" w:hAnsi="Segoe UI" w:cs="Segoe UI"/>
        </w:rPr>
      </w:pPr>
      <w:r w:rsidRPr="00CA25EF">
        <w:rPr>
          <w:rFonts w:ascii="Segoe UI" w:eastAsia="Times New Roman" w:hAnsi="Segoe UI" w:cs="Segoe UI"/>
        </w:rPr>
        <w:t>More than 10,000 developers at Adobe are using GitHub to</w:t>
      </w:r>
      <w:r w:rsidR="004D0D63" w:rsidRPr="00CA25EF">
        <w:rPr>
          <w:rFonts w:ascii="Segoe UI" w:eastAsia="Times New Roman" w:hAnsi="Segoe UI" w:cs="Segoe UI"/>
        </w:rPr>
        <w:t xml:space="preserve"> </w:t>
      </w:r>
      <w:r w:rsidR="00AC01C2" w:rsidRPr="00CA25EF">
        <w:rPr>
          <w:rFonts w:ascii="Segoe UI" w:eastAsia="Times New Roman" w:hAnsi="Segoe UI" w:cs="Segoe UI"/>
        </w:rPr>
        <w:t>collaborate</w:t>
      </w:r>
      <w:r w:rsidR="00873AEF" w:rsidRPr="00CA25EF">
        <w:rPr>
          <w:rFonts w:ascii="Segoe UI" w:eastAsia="Times New Roman" w:hAnsi="Segoe UI" w:cs="Segoe UI"/>
        </w:rPr>
        <w:t xml:space="preserve"> and create software</w:t>
      </w:r>
      <w:r w:rsidR="00A365E3" w:rsidRPr="00CA25EF">
        <w:rPr>
          <w:rFonts w:ascii="Segoe UI" w:eastAsia="Times New Roman" w:hAnsi="Segoe UI" w:cs="Segoe UI"/>
        </w:rPr>
        <w:t xml:space="preserve">. </w:t>
      </w:r>
      <w:r w:rsidR="000A491B" w:rsidRPr="00CA25EF">
        <w:rPr>
          <w:rFonts w:ascii="Segoe UI" w:eastAsia="Times New Roman" w:hAnsi="Segoe UI" w:cs="Segoe UI"/>
        </w:rPr>
        <w:t xml:space="preserve">Stripe </w:t>
      </w:r>
      <w:r w:rsidR="0055338C" w:rsidRPr="00CA25EF">
        <w:rPr>
          <w:rFonts w:ascii="Segoe UI" w:eastAsia="Times New Roman" w:hAnsi="Segoe UI" w:cs="Segoe UI"/>
        </w:rPr>
        <w:t xml:space="preserve">is using GitHub to </w:t>
      </w:r>
      <w:r w:rsidR="00D8655E" w:rsidRPr="00CA25EF">
        <w:rPr>
          <w:rFonts w:ascii="Segoe UI" w:eastAsia="Times New Roman" w:hAnsi="Segoe UI" w:cs="Segoe UI"/>
        </w:rPr>
        <w:t>build the</w:t>
      </w:r>
      <w:r w:rsidR="00A5755B" w:rsidRPr="00CA25EF">
        <w:rPr>
          <w:rFonts w:ascii="Segoe UI" w:eastAsia="Times New Roman" w:hAnsi="Segoe UI" w:cs="Segoe UI"/>
        </w:rPr>
        <w:t xml:space="preserve"> online</w:t>
      </w:r>
      <w:r w:rsidR="00D8655E" w:rsidRPr="00CA25EF">
        <w:rPr>
          <w:rFonts w:ascii="Segoe UI" w:eastAsia="Times New Roman" w:hAnsi="Segoe UI" w:cs="Segoe UI"/>
        </w:rPr>
        <w:t xml:space="preserve"> payment platform of </w:t>
      </w:r>
      <w:r w:rsidR="00034DB6" w:rsidRPr="00CA25EF">
        <w:rPr>
          <w:rFonts w:ascii="Segoe UI" w:eastAsia="Times New Roman" w:hAnsi="Segoe UI" w:cs="Segoe UI"/>
        </w:rPr>
        <w:t xml:space="preserve">choice for millions of </w:t>
      </w:r>
      <w:r w:rsidR="000040D1" w:rsidRPr="00CA25EF">
        <w:rPr>
          <w:rFonts w:ascii="Segoe UI" w:eastAsia="Times New Roman" w:hAnsi="Segoe UI" w:cs="Segoe UI"/>
        </w:rPr>
        <w:t>customers</w:t>
      </w:r>
      <w:r w:rsidR="00A612E9" w:rsidRPr="00CA25EF">
        <w:rPr>
          <w:rFonts w:ascii="Segoe UI" w:eastAsia="Times New Roman" w:hAnsi="Segoe UI" w:cs="Segoe UI"/>
        </w:rPr>
        <w:t xml:space="preserve">. </w:t>
      </w:r>
      <w:r w:rsidR="00A365E3" w:rsidRPr="00CA25EF">
        <w:rPr>
          <w:rFonts w:ascii="Segoe UI" w:eastAsia="Times New Roman" w:hAnsi="Segoe UI" w:cs="Segoe UI"/>
        </w:rPr>
        <w:t xml:space="preserve">And </w:t>
      </w:r>
      <w:r w:rsidR="002749E7" w:rsidRPr="00CA25EF">
        <w:rPr>
          <w:rFonts w:ascii="Segoe UI" w:eastAsia="Times New Roman" w:hAnsi="Segoe UI" w:cs="Segoe UI"/>
        </w:rPr>
        <w:t>Chipotle</w:t>
      </w:r>
      <w:r w:rsidR="00E85888" w:rsidRPr="00CA25EF">
        <w:rPr>
          <w:rFonts w:ascii="Segoe UI" w:eastAsia="Times New Roman" w:hAnsi="Segoe UI" w:cs="Segoe UI"/>
        </w:rPr>
        <w:t xml:space="preserve"> </w:t>
      </w:r>
      <w:r w:rsidR="00872D42" w:rsidRPr="00CA25EF">
        <w:rPr>
          <w:rFonts w:ascii="Segoe UI" w:eastAsia="Times New Roman" w:hAnsi="Segoe UI" w:cs="Segoe UI"/>
        </w:rPr>
        <w:t xml:space="preserve">is </w:t>
      </w:r>
      <w:r w:rsidR="00BA4239" w:rsidRPr="00CA25EF">
        <w:rPr>
          <w:rFonts w:ascii="Segoe UI" w:eastAsia="Times New Roman" w:hAnsi="Segoe UI" w:cs="Segoe UI"/>
        </w:rPr>
        <w:t>using our</w:t>
      </w:r>
      <w:r w:rsidR="00872D42" w:rsidRPr="00CA25EF">
        <w:rPr>
          <w:rFonts w:ascii="Segoe UI" w:eastAsia="Times New Roman" w:hAnsi="Segoe UI" w:cs="Segoe UI"/>
        </w:rPr>
        <w:t xml:space="preserve"> dev</w:t>
      </w:r>
      <w:r w:rsidR="00C93229" w:rsidRPr="00CA25EF">
        <w:rPr>
          <w:rFonts w:ascii="Segoe UI" w:eastAsia="Times New Roman" w:hAnsi="Segoe UI" w:cs="Segoe UI"/>
        </w:rPr>
        <w:t xml:space="preserve"> </w:t>
      </w:r>
      <w:r w:rsidR="00427250" w:rsidRPr="00CA25EF">
        <w:rPr>
          <w:rFonts w:ascii="Segoe UI" w:eastAsia="Times New Roman" w:hAnsi="Segoe UI" w:cs="Segoe UI"/>
        </w:rPr>
        <w:t xml:space="preserve">tools </w:t>
      </w:r>
      <w:r w:rsidR="0041615E" w:rsidRPr="00CA25EF">
        <w:rPr>
          <w:rFonts w:ascii="Segoe UI" w:eastAsia="Times New Roman" w:hAnsi="Segoe UI" w:cs="Segoe UI"/>
        </w:rPr>
        <w:t>to power</w:t>
      </w:r>
      <w:r w:rsidR="00491DDD" w:rsidRPr="00CA25EF">
        <w:rPr>
          <w:rFonts w:ascii="Segoe UI" w:eastAsia="Times New Roman" w:hAnsi="Segoe UI" w:cs="Segoe UI"/>
        </w:rPr>
        <w:t xml:space="preserve"> </w:t>
      </w:r>
      <w:r w:rsidR="002A4C34" w:rsidRPr="00CA25EF">
        <w:rPr>
          <w:rFonts w:ascii="Segoe UI" w:eastAsia="Times New Roman" w:hAnsi="Segoe UI" w:cs="Segoe UI"/>
        </w:rPr>
        <w:t xml:space="preserve">their </w:t>
      </w:r>
      <w:r w:rsidR="0096377B" w:rsidRPr="00CA25EF">
        <w:rPr>
          <w:rFonts w:ascii="Segoe UI" w:eastAsia="Times New Roman" w:hAnsi="Segoe UI" w:cs="Segoe UI"/>
        </w:rPr>
        <w:t xml:space="preserve">online </w:t>
      </w:r>
      <w:r w:rsidR="002A4C34" w:rsidRPr="00CA25EF">
        <w:rPr>
          <w:rFonts w:ascii="Segoe UI" w:eastAsia="Times New Roman" w:hAnsi="Segoe UI" w:cs="Segoe UI"/>
        </w:rPr>
        <w:t>ordering system</w:t>
      </w:r>
      <w:r w:rsidR="00BA4239" w:rsidRPr="00CA25EF">
        <w:rPr>
          <w:rFonts w:ascii="Segoe UI" w:eastAsia="Times New Roman" w:hAnsi="Segoe UI" w:cs="Segoe UI"/>
        </w:rPr>
        <w:t>.</w:t>
      </w:r>
    </w:p>
    <w:p w14:paraId="5F9AEDEB" w14:textId="77777777" w:rsidR="00CB2108" w:rsidRPr="00CA25EF" w:rsidRDefault="00CB2108" w:rsidP="008E546C">
      <w:pPr>
        <w:spacing w:after="0" w:line="240" w:lineRule="auto"/>
        <w:rPr>
          <w:rFonts w:ascii="Segoe UI" w:eastAsia="Times New Roman" w:hAnsi="Segoe UI" w:cs="Segoe UI"/>
        </w:rPr>
      </w:pPr>
    </w:p>
    <w:p w14:paraId="76DE1BD6" w14:textId="79770747" w:rsidR="00C52A9F" w:rsidRPr="00CA25EF" w:rsidRDefault="00CB2108" w:rsidP="008E546C">
      <w:pPr>
        <w:spacing w:after="0" w:line="240" w:lineRule="auto"/>
        <w:rPr>
          <w:rFonts w:ascii="Segoe UI" w:eastAsia="Times New Roman" w:hAnsi="Segoe UI" w:cs="Segoe UI"/>
        </w:rPr>
      </w:pPr>
      <w:r w:rsidRPr="00CA25EF">
        <w:rPr>
          <w:rFonts w:ascii="Segoe UI" w:eastAsia="Times New Roman" w:hAnsi="Segoe UI" w:cs="Segoe UI"/>
        </w:rPr>
        <w:t>Now to Power Platfor</w:t>
      </w:r>
      <w:r w:rsidR="008E546C">
        <w:rPr>
          <w:rFonts w:ascii="Segoe UI" w:eastAsia="Times New Roman" w:hAnsi="Segoe UI" w:cs="Segoe UI"/>
        </w:rPr>
        <w:t>m</w:t>
      </w:r>
      <w:r w:rsidR="00CE62F6" w:rsidRPr="00CA25EF">
        <w:rPr>
          <w:rFonts w:ascii="Segoe UI" w:hAnsi="Segoe UI" w:cs="Segoe UI"/>
        </w:rPr>
        <w:br/>
      </w:r>
    </w:p>
    <w:p w14:paraId="65C0F8A0" w14:textId="77777777" w:rsidR="009A4CD9" w:rsidRPr="00CA25EF" w:rsidRDefault="00BF1BD9" w:rsidP="008E546C">
      <w:pPr>
        <w:spacing w:after="0" w:line="240" w:lineRule="auto"/>
        <w:rPr>
          <w:rFonts w:ascii="Segoe UI" w:eastAsia="Times New Roman" w:hAnsi="Segoe UI" w:cs="Segoe UI"/>
        </w:rPr>
      </w:pPr>
      <w:r w:rsidRPr="00CA25EF">
        <w:rPr>
          <w:rFonts w:ascii="Segoe UI" w:eastAsia="Times New Roman" w:hAnsi="Segoe UI" w:cs="Segoe UI"/>
        </w:rPr>
        <w:t xml:space="preserve">We </w:t>
      </w:r>
      <w:r w:rsidR="006217AF" w:rsidRPr="00CA25EF">
        <w:rPr>
          <w:rFonts w:ascii="Segoe UI" w:eastAsia="Times New Roman" w:hAnsi="Segoe UI" w:cs="Segoe UI"/>
        </w:rPr>
        <w:t xml:space="preserve">are </w:t>
      </w:r>
      <w:r w:rsidR="000F3E96" w:rsidRPr="00CA25EF">
        <w:rPr>
          <w:rFonts w:ascii="Segoe UI" w:eastAsia="Times New Roman" w:hAnsi="Segoe UI" w:cs="Segoe UI"/>
        </w:rPr>
        <w:t>empowering not only professional developers but</w:t>
      </w:r>
      <w:r w:rsidR="00EE6D1F" w:rsidRPr="00CA25EF">
        <w:rPr>
          <w:rFonts w:ascii="Segoe UI" w:eastAsia="Times New Roman" w:hAnsi="Segoe UI" w:cs="Segoe UI"/>
        </w:rPr>
        <w:t xml:space="preserve"> </w:t>
      </w:r>
      <w:r w:rsidR="0010501D" w:rsidRPr="00CA25EF">
        <w:rPr>
          <w:rFonts w:ascii="Segoe UI" w:eastAsia="Times New Roman" w:hAnsi="Segoe UI" w:cs="Segoe UI"/>
        </w:rPr>
        <w:t xml:space="preserve">those closest to the business problem </w:t>
      </w:r>
      <w:r w:rsidR="001E3578" w:rsidRPr="00CA25EF">
        <w:rPr>
          <w:rFonts w:ascii="Segoe UI" w:eastAsia="Times New Roman" w:hAnsi="Segoe UI" w:cs="Segoe UI"/>
        </w:rPr>
        <w:t>–</w:t>
      </w:r>
      <w:r w:rsidR="0010501D" w:rsidRPr="00CA25EF">
        <w:rPr>
          <w:rFonts w:ascii="Segoe UI" w:eastAsia="Times New Roman" w:hAnsi="Segoe UI" w:cs="Segoe UI"/>
        </w:rPr>
        <w:t xml:space="preserve"> </w:t>
      </w:r>
      <w:r w:rsidR="00251415" w:rsidRPr="00CA25EF">
        <w:rPr>
          <w:rFonts w:ascii="Segoe UI" w:eastAsia="Times New Roman" w:hAnsi="Segoe UI" w:cs="Segoe UI"/>
        </w:rPr>
        <w:t xml:space="preserve">from citizen developers to business decision makers – </w:t>
      </w:r>
      <w:r w:rsidR="00C26749" w:rsidRPr="00CA25EF">
        <w:rPr>
          <w:rFonts w:ascii="Segoe UI" w:eastAsia="Times New Roman" w:hAnsi="Segoe UI" w:cs="Segoe UI"/>
        </w:rPr>
        <w:t xml:space="preserve">with no code, low code tools so they </w:t>
      </w:r>
      <w:r w:rsidR="00BA4239" w:rsidRPr="00CA25EF">
        <w:rPr>
          <w:rFonts w:ascii="Segoe UI" w:eastAsia="Times New Roman" w:hAnsi="Segoe UI" w:cs="Segoe UI"/>
        </w:rPr>
        <w:t>can create apps and intelligent workflows that solve unique needs</w:t>
      </w:r>
      <w:r w:rsidR="002A1D7E" w:rsidRPr="00CA25EF">
        <w:rPr>
          <w:rFonts w:ascii="Segoe UI" w:eastAsia="Times New Roman" w:hAnsi="Segoe UI" w:cs="Segoe UI"/>
        </w:rPr>
        <w:t xml:space="preserve">. </w:t>
      </w:r>
    </w:p>
    <w:p w14:paraId="54B85ACB" w14:textId="77777777" w:rsidR="009A4CD9" w:rsidRPr="00CA25EF" w:rsidRDefault="009A4CD9" w:rsidP="008E546C">
      <w:pPr>
        <w:spacing w:after="0" w:line="240" w:lineRule="auto"/>
        <w:rPr>
          <w:rFonts w:ascii="Segoe UI" w:eastAsia="Times New Roman" w:hAnsi="Segoe UI" w:cs="Segoe UI"/>
        </w:rPr>
      </w:pPr>
    </w:p>
    <w:p w14:paraId="2F6BD793" w14:textId="0ABA3ABB" w:rsidR="009A4CD9" w:rsidRPr="00CA25EF" w:rsidRDefault="000F3E96" w:rsidP="008E546C">
      <w:pPr>
        <w:spacing w:after="0" w:line="240" w:lineRule="auto"/>
        <w:rPr>
          <w:rFonts w:ascii="Segoe UI" w:eastAsia="Times New Roman" w:hAnsi="Segoe UI" w:cs="Segoe UI"/>
        </w:rPr>
      </w:pPr>
      <w:r w:rsidRPr="00CA25EF">
        <w:rPr>
          <w:rFonts w:ascii="Segoe UI" w:eastAsia="Times New Roman" w:hAnsi="Segoe UI" w:cs="Segoe UI"/>
        </w:rPr>
        <w:t>Today</w:t>
      </w:r>
      <w:r w:rsidR="00730C14" w:rsidRPr="00CA25EF">
        <w:rPr>
          <w:rFonts w:ascii="Segoe UI" w:eastAsia="Times New Roman" w:hAnsi="Segoe UI" w:cs="Segoe UI"/>
        </w:rPr>
        <w:t>,</w:t>
      </w:r>
      <w:r w:rsidRPr="00CA25EF">
        <w:rPr>
          <w:rFonts w:ascii="Segoe UI" w:eastAsia="Times New Roman" w:hAnsi="Segoe UI" w:cs="Segoe UI"/>
        </w:rPr>
        <w:t xml:space="preserve"> </w:t>
      </w:r>
      <w:r w:rsidR="00846D63" w:rsidRPr="00CA25EF">
        <w:rPr>
          <w:rFonts w:ascii="Segoe UI" w:eastAsia="Times New Roman" w:hAnsi="Segoe UI" w:cs="Segoe UI"/>
        </w:rPr>
        <w:t>2.</w:t>
      </w:r>
      <w:r w:rsidR="00353D25" w:rsidRPr="00CA25EF">
        <w:rPr>
          <w:rFonts w:ascii="Segoe UI" w:eastAsia="Times New Roman" w:hAnsi="Segoe UI" w:cs="Segoe UI"/>
        </w:rPr>
        <w:t>6</w:t>
      </w:r>
      <w:r w:rsidR="00846D63" w:rsidRPr="00CA25EF">
        <w:rPr>
          <w:rFonts w:ascii="Segoe UI" w:eastAsia="Times New Roman" w:hAnsi="Segoe UI" w:cs="Segoe UI"/>
        </w:rPr>
        <w:t xml:space="preserve"> million citizen developers use our Power Platform to make better decisions using self-service analytics, build a mobile app,</w:t>
      </w:r>
      <w:r w:rsidR="00846D63" w:rsidRPr="00CA25EF">
        <w:rPr>
          <w:rFonts w:ascii="Segoe UI" w:hAnsi="Segoe UI" w:cs="Segoe UI"/>
        </w:rPr>
        <w:t xml:space="preserve"> </w:t>
      </w:r>
      <w:r w:rsidR="00846D63" w:rsidRPr="00CA25EF">
        <w:rPr>
          <w:rFonts w:ascii="Segoe UI" w:eastAsia="Times New Roman" w:hAnsi="Segoe UI" w:cs="Segoe UI"/>
        </w:rPr>
        <w:t>automate a business process,</w:t>
      </w:r>
      <w:r w:rsidR="00846D63" w:rsidRPr="00CA25EF">
        <w:rPr>
          <w:rFonts w:ascii="Segoe UI" w:hAnsi="Segoe UI" w:cs="Segoe UI"/>
        </w:rPr>
        <w:t xml:space="preserve"> </w:t>
      </w:r>
      <w:r w:rsidR="00846D63" w:rsidRPr="00CA25EF">
        <w:rPr>
          <w:rFonts w:ascii="Segoe UI" w:eastAsia="Times New Roman" w:hAnsi="Segoe UI" w:cs="Segoe UI"/>
        </w:rPr>
        <w:t xml:space="preserve">or even create a virtual agent – all with no coding experience. </w:t>
      </w:r>
    </w:p>
    <w:p w14:paraId="7BDFB9C5" w14:textId="3C9E0013" w:rsidR="00DE21DD" w:rsidRPr="00CA25EF" w:rsidRDefault="00DE21DD" w:rsidP="008E546C">
      <w:pPr>
        <w:spacing w:after="0" w:line="240" w:lineRule="auto"/>
        <w:rPr>
          <w:rFonts w:ascii="Segoe UI" w:eastAsia="Times New Roman" w:hAnsi="Segoe UI" w:cs="Segoe UI"/>
        </w:rPr>
      </w:pPr>
    </w:p>
    <w:p w14:paraId="0B8131DF" w14:textId="2BE95EE0" w:rsidR="005F4646" w:rsidRPr="00CA25EF" w:rsidRDefault="00DA6D54" w:rsidP="008E546C">
      <w:pPr>
        <w:spacing w:after="0" w:line="240" w:lineRule="auto"/>
        <w:rPr>
          <w:rFonts w:ascii="Segoe UI" w:eastAsia="Times New Roman" w:hAnsi="Segoe UI" w:cs="Segoe UI"/>
        </w:rPr>
      </w:pPr>
      <w:r w:rsidRPr="00CA25EF">
        <w:rPr>
          <w:rFonts w:ascii="Segoe UI" w:eastAsia="Times New Roman" w:hAnsi="Segoe UI" w:cs="Segoe UI"/>
        </w:rPr>
        <w:t xml:space="preserve">We are </w:t>
      </w:r>
      <w:r w:rsidR="00B0054D" w:rsidRPr="00CA25EF">
        <w:rPr>
          <w:rFonts w:ascii="Segoe UI" w:eastAsia="Times New Roman" w:hAnsi="Segoe UI" w:cs="Segoe UI"/>
        </w:rPr>
        <w:t>innovating</w:t>
      </w:r>
      <w:r w:rsidRPr="00CA25EF">
        <w:rPr>
          <w:rFonts w:ascii="Segoe UI" w:eastAsia="Times New Roman" w:hAnsi="Segoe UI" w:cs="Segoe UI"/>
        </w:rPr>
        <w:t xml:space="preserve"> in </w:t>
      </w:r>
      <w:r w:rsidR="00DE21DD" w:rsidRPr="00CA25EF">
        <w:rPr>
          <w:rFonts w:ascii="Segoe UI" w:eastAsia="Times New Roman" w:hAnsi="Segoe UI" w:cs="Segoe UI"/>
        </w:rPr>
        <w:t>Robotic Process Automation</w:t>
      </w:r>
      <w:r w:rsidR="007942B5" w:rsidRPr="00CA25EF">
        <w:rPr>
          <w:rFonts w:ascii="Segoe UI" w:eastAsia="Times New Roman" w:hAnsi="Segoe UI" w:cs="Segoe UI"/>
        </w:rPr>
        <w:t xml:space="preserve">. </w:t>
      </w:r>
      <w:r w:rsidR="0025586F" w:rsidRPr="00CA25EF">
        <w:rPr>
          <w:rFonts w:ascii="Segoe UI" w:eastAsia="Times New Roman" w:hAnsi="Segoe UI" w:cs="Segoe UI"/>
        </w:rPr>
        <w:t>Power Automate</w:t>
      </w:r>
      <w:r w:rsidR="009E1A0D" w:rsidRPr="00CA25EF">
        <w:rPr>
          <w:rFonts w:ascii="Segoe UI" w:eastAsia="Times New Roman" w:hAnsi="Segoe UI" w:cs="Segoe UI"/>
        </w:rPr>
        <w:t xml:space="preserve"> </w:t>
      </w:r>
      <w:r w:rsidR="00563032" w:rsidRPr="00CA25EF">
        <w:rPr>
          <w:rFonts w:ascii="Segoe UI" w:eastAsia="Times New Roman" w:hAnsi="Segoe UI" w:cs="Segoe UI"/>
        </w:rPr>
        <w:t>enables</w:t>
      </w:r>
      <w:r w:rsidR="00F911A0" w:rsidRPr="00CA25EF">
        <w:rPr>
          <w:rFonts w:ascii="Segoe UI" w:eastAsia="Times New Roman" w:hAnsi="Segoe UI" w:cs="Segoe UI"/>
        </w:rPr>
        <w:t xml:space="preserve"> </w:t>
      </w:r>
      <w:r w:rsidR="00B46648" w:rsidRPr="00CA25EF">
        <w:rPr>
          <w:rFonts w:ascii="Segoe UI" w:eastAsia="Times New Roman" w:hAnsi="Segoe UI" w:cs="Segoe UI"/>
        </w:rPr>
        <w:t>customers</w:t>
      </w:r>
      <w:r w:rsidR="00F911A0" w:rsidRPr="00CA25EF">
        <w:rPr>
          <w:rFonts w:ascii="Segoe UI" w:eastAsia="Times New Roman" w:hAnsi="Segoe UI" w:cs="Segoe UI"/>
        </w:rPr>
        <w:t xml:space="preserve"> </w:t>
      </w:r>
      <w:r w:rsidR="007942B5" w:rsidRPr="00CA25EF">
        <w:rPr>
          <w:rFonts w:ascii="Segoe UI" w:eastAsia="Times New Roman" w:hAnsi="Segoe UI" w:cs="Segoe UI"/>
        </w:rPr>
        <w:t>to</w:t>
      </w:r>
      <w:r w:rsidR="00F911A0" w:rsidRPr="00CA25EF">
        <w:rPr>
          <w:rFonts w:ascii="Segoe UI" w:eastAsia="Times New Roman" w:hAnsi="Segoe UI" w:cs="Segoe UI"/>
        </w:rPr>
        <w:t xml:space="preserve"> turn manual tasks into automated workflows.</w:t>
      </w:r>
      <w:r w:rsidR="003D7070" w:rsidRPr="00CA25EF">
        <w:rPr>
          <w:rFonts w:ascii="Segoe UI" w:eastAsia="Times New Roman" w:hAnsi="Segoe UI" w:cs="Segoe UI"/>
        </w:rPr>
        <w:t xml:space="preserve"> And</w:t>
      </w:r>
      <w:r w:rsidR="009E1A0D" w:rsidRPr="00CA25EF">
        <w:rPr>
          <w:rFonts w:ascii="Segoe UI" w:eastAsia="Times New Roman" w:hAnsi="Segoe UI" w:cs="Segoe UI"/>
        </w:rPr>
        <w:t xml:space="preserve"> </w:t>
      </w:r>
      <w:r w:rsidR="00EE4BC7" w:rsidRPr="00CA25EF">
        <w:rPr>
          <w:rFonts w:ascii="Segoe UI" w:eastAsia="Times New Roman" w:hAnsi="Segoe UI" w:cs="Segoe UI"/>
        </w:rPr>
        <w:t>Power Virtual Agents enables anyone to build an</w:t>
      </w:r>
      <w:r w:rsidR="007F2C21" w:rsidRPr="00CA25EF">
        <w:rPr>
          <w:rFonts w:ascii="Segoe UI" w:eastAsia="Times New Roman" w:hAnsi="Segoe UI" w:cs="Segoe UI"/>
        </w:rPr>
        <w:t xml:space="preserve"> </w:t>
      </w:r>
      <w:r w:rsidR="00EE4BC7" w:rsidRPr="00CA25EF">
        <w:rPr>
          <w:rFonts w:ascii="Segoe UI" w:eastAsia="Times New Roman" w:hAnsi="Segoe UI" w:cs="Segoe UI"/>
        </w:rPr>
        <w:t xml:space="preserve">intelligent </w:t>
      </w:r>
      <w:r w:rsidR="00A3185A" w:rsidRPr="00CA25EF">
        <w:rPr>
          <w:rFonts w:ascii="Segoe UI" w:eastAsia="Times New Roman" w:hAnsi="Segoe UI" w:cs="Segoe UI"/>
        </w:rPr>
        <w:t>bot</w:t>
      </w:r>
      <w:r w:rsidR="00EE4BC7" w:rsidRPr="00CA25EF">
        <w:rPr>
          <w:rFonts w:ascii="Segoe UI" w:eastAsia="Times New Roman" w:hAnsi="Segoe UI" w:cs="Segoe UI"/>
        </w:rPr>
        <w:t xml:space="preserve"> </w:t>
      </w:r>
      <w:r w:rsidR="00782537" w:rsidRPr="00CA25EF">
        <w:rPr>
          <w:rFonts w:ascii="Segoe UI" w:eastAsia="Times New Roman" w:hAnsi="Segoe UI" w:cs="Segoe UI"/>
        </w:rPr>
        <w:t>with</w:t>
      </w:r>
      <w:r w:rsidR="009E1A0D" w:rsidRPr="00CA25EF">
        <w:rPr>
          <w:rFonts w:ascii="Segoe UI" w:eastAsia="Times New Roman" w:hAnsi="Segoe UI" w:cs="Segoe UI"/>
        </w:rPr>
        <w:t xml:space="preserve"> </w:t>
      </w:r>
      <w:r w:rsidR="003D7070" w:rsidRPr="00CA25EF">
        <w:rPr>
          <w:rFonts w:ascii="Segoe UI" w:eastAsia="Times New Roman" w:hAnsi="Segoe UI" w:cs="Segoe UI"/>
        </w:rPr>
        <w:t xml:space="preserve">just </w:t>
      </w:r>
      <w:r w:rsidR="00EE4BC7" w:rsidRPr="00CA25EF">
        <w:rPr>
          <w:rFonts w:ascii="Segoe UI" w:eastAsia="Times New Roman" w:hAnsi="Segoe UI" w:cs="Segoe UI"/>
        </w:rPr>
        <w:t>point and click.</w:t>
      </w:r>
      <w:r w:rsidR="00782537" w:rsidRPr="00CA25EF">
        <w:rPr>
          <w:rFonts w:ascii="Segoe UI" w:eastAsia="Times New Roman" w:hAnsi="Segoe UI" w:cs="Segoe UI"/>
        </w:rPr>
        <w:t xml:space="preserve"> </w:t>
      </w:r>
      <w:proofErr w:type="spellStart"/>
      <w:r w:rsidR="00782537" w:rsidRPr="00CA25EF">
        <w:rPr>
          <w:rFonts w:ascii="Segoe UI" w:eastAsia="Times New Roman" w:hAnsi="Segoe UI" w:cs="Segoe UI"/>
        </w:rPr>
        <w:t>TruGreen</w:t>
      </w:r>
      <w:proofErr w:type="spellEnd"/>
      <w:r w:rsidR="006126F0" w:rsidRPr="00CA25EF">
        <w:rPr>
          <w:rFonts w:ascii="Segoe UI" w:eastAsia="Times New Roman" w:hAnsi="Segoe UI" w:cs="Segoe UI"/>
        </w:rPr>
        <w:t>, the largest lawn</w:t>
      </w:r>
      <w:r w:rsidR="007F2C21" w:rsidRPr="00CA25EF">
        <w:rPr>
          <w:rFonts w:ascii="Segoe UI" w:eastAsia="Times New Roman" w:hAnsi="Segoe UI" w:cs="Segoe UI"/>
        </w:rPr>
        <w:t xml:space="preserve"> </w:t>
      </w:r>
      <w:r w:rsidR="006126F0" w:rsidRPr="00CA25EF">
        <w:rPr>
          <w:rFonts w:ascii="Segoe UI" w:eastAsia="Times New Roman" w:hAnsi="Segoe UI" w:cs="Segoe UI"/>
        </w:rPr>
        <w:t>care company in the U</w:t>
      </w:r>
      <w:r w:rsidR="00A0383D" w:rsidRPr="00CA25EF">
        <w:rPr>
          <w:rFonts w:ascii="Segoe UI" w:eastAsia="Times New Roman" w:hAnsi="Segoe UI" w:cs="Segoe UI"/>
        </w:rPr>
        <w:t>.</w:t>
      </w:r>
      <w:r w:rsidR="006126F0" w:rsidRPr="00CA25EF">
        <w:rPr>
          <w:rFonts w:ascii="Segoe UI" w:eastAsia="Times New Roman" w:hAnsi="Segoe UI" w:cs="Segoe UI"/>
        </w:rPr>
        <w:t>S</w:t>
      </w:r>
      <w:r w:rsidR="00A0383D" w:rsidRPr="00CA25EF">
        <w:rPr>
          <w:rFonts w:ascii="Segoe UI" w:eastAsia="Times New Roman" w:hAnsi="Segoe UI" w:cs="Segoe UI"/>
        </w:rPr>
        <w:t>.</w:t>
      </w:r>
      <w:r w:rsidR="0029799D" w:rsidRPr="00CA25EF">
        <w:rPr>
          <w:rFonts w:ascii="Segoe UI" w:eastAsia="Times New Roman" w:hAnsi="Segoe UI" w:cs="Segoe UI"/>
        </w:rPr>
        <w:t>,</w:t>
      </w:r>
      <w:r w:rsidR="009E1A0D" w:rsidRPr="00CA25EF">
        <w:rPr>
          <w:rFonts w:ascii="Segoe UI" w:eastAsia="Times New Roman" w:hAnsi="Segoe UI" w:cs="Segoe UI"/>
        </w:rPr>
        <w:t xml:space="preserve"> </w:t>
      </w:r>
      <w:r w:rsidR="002A1AEC" w:rsidRPr="00CA25EF">
        <w:rPr>
          <w:rFonts w:ascii="Segoe UI" w:eastAsia="Times New Roman" w:hAnsi="Segoe UI" w:cs="Segoe UI"/>
        </w:rPr>
        <w:t xml:space="preserve">is using </w:t>
      </w:r>
      <w:proofErr w:type="gramStart"/>
      <w:r w:rsidR="00844FE8" w:rsidRPr="00CA25EF">
        <w:rPr>
          <w:rFonts w:ascii="Segoe UI" w:eastAsia="Times New Roman" w:hAnsi="Segoe UI" w:cs="Segoe UI"/>
        </w:rPr>
        <w:t>both of these</w:t>
      </w:r>
      <w:proofErr w:type="gramEnd"/>
      <w:r w:rsidR="00844FE8" w:rsidRPr="00CA25EF">
        <w:rPr>
          <w:rFonts w:ascii="Segoe UI" w:eastAsia="Times New Roman" w:hAnsi="Segoe UI" w:cs="Segoe UI"/>
        </w:rPr>
        <w:t xml:space="preserve"> </w:t>
      </w:r>
      <w:r w:rsidR="0029799D" w:rsidRPr="00CA25EF">
        <w:rPr>
          <w:rFonts w:ascii="Segoe UI" w:eastAsia="Times New Roman" w:hAnsi="Segoe UI" w:cs="Segoe UI"/>
        </w:rPr>
        <w:t>solutions to</w:t>
      </w:r>
      <w:r w:rsidR="007F2C21" w:rsidRPr="00CA25EF">
        <w:rPr>
          <w:rFonts w:ascii="Segoe UI" w:eastAsia="Times New Roman" w:hAnsi="Segoe UI" w:cs="Segoe UI"/>
        </w:rPr>
        <w:t xml:space="preserve"> </w:t>
      </w:r>
      <w:r w:rsidR="00960CD9" w:rsidRPr="00CA25EF">
        <w:rPr>
          <w:rFonts w:ascii="Segoe UI" w:eastAsia="Times New Roman" w:hAnsi="Segoe UI" w:cs="Segoe UI"/>
        </w:rPr>
        <w:t xml:space="preserve">handle </w:t>
      </w:r>
      <w:r w:rsidR="005D7266" w:rsidRPr="00CA25EF">
        <w:rPr>
          <w:rFonts w:ascii="Segoe UI" w:eastAsia="Times New Roman" w:hAnsi="Segoe UI" w:cs="Segoe UI"/>
        </w:rPr>
        <w:t>custome</w:t>
      </w:r>
      <w:r w:rsidR="007F2C21" w:rsidRPr="00CA25EF">
        <w:rPr>
          <w:rFonts w:ascii="Segoe UI" w:eastAsia="Times New Roman" w:hAnsi="Segoe UI" w:cs="Segoe UI"/>
        </w:rPr>
        <w:t>r</w:t>
      </w:r>
      <w:r w:rsidR="00844FE8" w:rsidRPr="00CA25EF">
        <w:rPr>
          <w:rFonts w:ascii="Segoe UI" w:eastAsia="Times New Roman" w:hAnsi="Segoe UI" w:cs="Segoe UI"/>
        </w:rPr>
        <w:t xml:space="preserve"> </w:t>
      </w:r>
      <w:r w:rsidR="005D7266" w:rsidRPr="00CA25EF">
        <w:rPr>
          <w:rFonts w:ascii="Segoe UI" w:eastAsia="Times New Roman" w:hAnsi="Segoe UI" w:cs="Segoe UI"/>
        </w:rPr>
        <w:t>inquiries</w:t>
      </w:r>
      <w:r w:rsidR="00523FE8" w:rsidRPr="00CA25EF">
        <w:rPr>
          <w:rFonts w:ascii="Segoe UI" w:eastAsia="Times New Roman" w:hAnsi="Segoe UI" w:cs="Segoe UI"/>
        </w:rPr>
        <w:t xml:space="preserve"> and </w:t>
      </w:r>
      <w:r w:rsidR="009B0A25" w:rsidRPr="00CA25EF">
        <w:rPr>
          <w:rFonts w:ascii="Segoe UI" w:eastAsia="Times New Roman" w:hAnsi="Segoe UI" w:cs="Segoe UI"/>
        </w:rPr>
        <w:t>take action.</w:t>
      </w:r>
    </w:p>
    <w:p w14:paraId="0B311E4C" w14:textId="77777777" w:rsidR="00C46C4A" w:rsidRPr="00CA25EF" w:rsidRDefault="00C46C4A" w:rsidP="008E546C">
      <w:pPr>
        <w:spacing w:after="0" w:line="240" w:lineRule="auto"/>
        <w:rPr>
          <w:rFonts w:ascii="Segoe UI" w:hAnsi="Segoe UI" w:cs="Segoe UI"/>
        </w:rPr>
      </w:pPr>
    </w:p>
    <w:p w14:paraId="6B961ACE" w14:textId="6CD15C00" w:rsidR="005F395C" w:rsidRDefault="005F395C" w:rsidP="008E546C">
      <w:pPr>
        <w:spacing w:after="0" w:line="240" w:lineRule="auto"/>
        <w:rPr>
          <w:rFonts w:ascii="Segoe UI" w:eastAsia="Times New Roman" w:hAnsi="Segoe UI" w:cs="Segoe UI"/>
        </w:rPr>
      </w:pPr>
      <w:r w:rsidRPr="00CA25EF">
        <w:rPr>
          <w:rFonts w:ascii="Segoe UI" w:eastAsia="Times New Roman" w:hAnsi="Segoe UI" w:cs="Segoe UI"/>
        </w:rPr>
        <w:t>Now to Dynamics 365</w:t>
      </w:r>
    </w:p>
    <w:p w14:paraId="36C351C1" w14:textId="77777777" w:rsidR="008E546C" w:rsidRPr="00CA25EF" w:rsidRDefault="008E546C" w:rsidP="008E546C">
      <w:pPr>
        <w:spacing w:after="0" w:line="240" w:lineRule="auto"/>
        <w:rPr>
          <w:rFonts w:ascii="Segoe UI" w:eastAsia="Arial" w:hAnsi="Segoe UI" w:cs="Segoe UI"/>
        </w:rPr>
      </w:pPr>
    </w:p>
    <w:p w14:paraId="7F47B90B" w14:textId="7335BD84" w:rsidR="00892B62" w:rsidRPr="00CA25EF" w:rsidRDefault="0017473F" w:rsidP="008E546C">
      <w:pPr>
        <w:spacing w:after="0" w:line="240" w:lineRule="auto"/>
        <w:rPr>
          <w:rFonts w:ascii="Segoe UI" w:eastAsia="Times New Roman" w:hAnsi="Segoe UI" w:cs="Segoe UI"/>
        </w:rPr>
      </w:pPr>
      <w:r w:rsidRPr="00CA25EF">
        <w:rPr>
          <w:rFonts w:ascii="Segoe UI" w:eastAsia="Times New Roman" w:hAnsi="Segoe UI" w:cs="Segoe UI"/>
        </w:rPr>
        <w:t>T</w:t>
      </w:r>
      <w:r w:rsidR="00F0250A" w:rsidRPr="00CA25EF">
        <w:rPr>
          <w:rFonts w:ascii="Segoe UI" w:eastAsia="Times New Roman" w:hAnsi="Segoe UI" w:cs="Segoe UI"/>
        </w:rPr>
        <w:t xml:space="preserve">he competitiveness of every </w:t>
      </w:r>
      <w:r w:rsidR="00C44EEC" w:rsidRPr="00CA25EF">
        <w:rPr>
          <w:rFonts w:ascii="Segoe UI" w:eastAsia="Times New Roman" w:hAnsi="Segoe UI" w:cs="Segoe UI"/>
        </w:rPr>
        <w:t xml:space="preserve">business </w:t>
      </w:r>
      <w:r w:rsidR="00EC07E1" w:rsidRPr="00CA25EF">
        <w:rPr>
          <w:rFonts w:ascii="Segoe UI" w:eastAsia="Times New Roman" w:hAnsi="Segoe UI" w:cs="Segoe UI"/>
        </w:rPr>
        <w:t xml:space="preserve">going forward </w:t>
      </w:r>
      <w:r w:rsidR="00382D7C" w:rsidRPr="00CA25EF">
        <w:rPr>
          <w:rFonts w:ascii="Segoe UI" w:eastAsia="Times New Roman" w:hAnsi="Segoe UI" w:cs="Segoe UI"/>
        </w:rPr>
        <w:t>will be defined by</w:t>
      </w:r>
      <w:r w:rsidR="00F0250A" w:rsidRPr="00CA25EF">
        <w:rPr>
          <w:rFonts w:ascii="Segoe UI" w:eastAsia="Times New Roman" w:hAnsi="Segoe UI" w:cs="Segoe UI"/>
        </w:rPr>
        <w:t xml:space="preserve"> </w:t>
      </w:r>
      <w:r w:rsidR="00BC096B" w:rsidRPr="00CA25EF">
        <w:rPr>
          <w:rFonts w:ascii="Segoe UI" w:eastAsia="Times New Roman" w:hAnsi="Segoe UI" w:cs="Segoe UI"/>
        </w:rPr>
        <w:t>thei</w:t>
      </w:r>
      <w:r w:rsidR="00EC07E1" w:rsidRPr="00CA25EF">
        <w:rPr>
          <w:rFonts w:ascii="Segoe UI" w:eastAsia="Times New Roman" w:hAnsi="Segoe UI" w:cs="Segoe UI"/>
        </w:rPr>
        <w:t>r ability</w:t>
      </w:r>
      <w:r w:rsidR="00F0250A" w:rsidRPr="00CA25EF">
        <w:rPr>
          <w:rFonts w:ascii="Segoe UI" w:eastAsia="Times New Roman" w:hAnsi="Segoe UI" w:cs="Segoe UI"/>
        </w:rPr>
        <w:t xml:space="preserve"> able to</w:t>
      </w:r>
      <w:r w:rsidR="009E6354" w:rsidRPr="00CA25EF">
        <w:rPr>
          <w:rFonts w:ascii="Segoe UI" w:eastAsia="Times New Roman" w:hAnsi="Segoe UI" w:cs="Segoe UI"/>
        </w:rPr>
        <w:t xml:space="preserve"> </w:t>
      </w:r>
      <w:r w:rsidR="00C914D0" w:rsidRPr="00CA25EF">
        <w:rPr>
          <w:rFonts w:ascii="Segoe UI" w:eastAsia="Times New Roman" w:hAnsi="Segoe UI" w:cs="Segoe UI"/>
        </w:rPr>
        <w:t xml:space="preserve">harness the </w:t>
      </w:r>
      <w:r w:rsidR="00E63879" w:rsidRPr="00CA25EF">
        <w:rPr>
          <w:rFonts w:ascii="Segoe UI" w:eastAsia="Times New Roman" w:hAnsi="Segoe UI" w:cs="Segoe UI"/>
        </w:rPr>
        <w:t>full value</w:t>
      </w:r>
      <w:r w:rsidR="00F0250A" w:rsidRPr="00CA25EF">
        <w:rPr>
          <w:rFonts w:ascii="Segoe UI" w:eastAsia="Times New Roman" w:hAnsi="Segoe UI" w:cs="Segoe UI"/>
        </w:rPr>
        <w:t xml:space="preserve"> of </w:t>
      </w:r>
      <w:r w:rsidR="00E83694" w:rsidRPr="00CA25EF">
        <w:rPr>
          <w:rFonts w:ascii="Segoe UI" w:eastAsia="Times New Roman" w:hAnsi="Segoe UI" w:cs="Segoe UI"/>
        </w:rPr>
        <w:t>their data</w:t>
      </w:r>
      <w:r w:rsidR="00B40E9D" w:rsidRPr="00CA25EF">
        <w:rPr>
          <w:rFonts w:ascii="Segoe UI" w:eastAsia="Times New Roman" w:hAnsi="Segoe UI" w:cs="Segoe UI"/>
        </w:rPr>
        <w:t>. Dynamics 365</w:t>
      </w:r>
      <w:r w:rsidR="00E77B6D" w:rsidRPr="00CA25EF">
        <w:rPr>
          <w:rFonts w:ascii="Segoe UI" w:eastAsia="Times New Roman" w:hAnsi="Segoe UI" w:cs="Segoe UI"/>
        </w:rPr>
        <w:t xml:space="preserve"> </w:t>
      </w:r>
      <w:r w:rsidR="00B40E9D" w:rsidRPr="00CA25EF">
        <w:rPr>
          <w:rFonts w:ascii="Segoe UI" w:eastAsia="Times New Roman" w:hAnsi="Segoe UI" w:cs="Segoe UI"/>
        </w:rPr>
        <w:t xml:space="preserve">enables </w:t>
      </w:r>
      <w:r w:rsidR="00892B62" w:rsidRPr="00CA25EF">
        <w:rPr>
          <w:rFonts w:ascii="Segoe UI" w:hAnsi="Segoe UI" w:cs="Segoe UI"/>
        </w:rPr>
        <w:t>organizations to move from reactive, siloed transactional processes – to proactive, repeatable, and predictable business outcomes.</w:t>
      </w:r>
    </w:p>
    <w:p w14:paraId="47580764" w14:textId="4577A16A" w:rsidR="00D33550" w:rsidRPr="00CA25EF" w:rsidRDefault="002B70EC" w:rsidP="008E546C">
      <w:pPr>
        <w:spacing w:after="0" w:line="240" w:lineRule="auto"/>
        <w:rPr>
          <w:rFonts w:ascii="Segoe UI" w:eastAsia="Times New Roman" w:hAnsi="Segoe UI" w:cs="Segoe UI"/>
        </w:rPr>
      </w:pPr>
      <w:r w:rsidRPr="00CA25EF">
        <w:rPr>
          <w:rFonts w:ascii="Segoe UI" w:eastAsia="Times New Roman" w:hAnsi="Segoe UI" w:cs="Segoe UI"/>
        </w:rPr>
        <w:t>Dynamics 365 Customer Insights</w:t>
      </w:r>
      <w:r w:rsidR="00981144" w:rsidRPr="00CA25EF">
        <w:rPr>
          <w:rFonts w:ascii="Segoe UI" w:eastAsia="Times New Roman" w:hAnsi="Segoe UI" w:cs="Segoe UI"/>
        </w:rPr>
        <w:t xml:space="preserve">, </w:t>
      </w:r>
      <w:r w:rsidR="009E1A0D" w:rsidRPr="00CA25EF">
        <w:rPr>
          <w:rFonts w:ascii="Segoe UI" w:eastAsia="Times New Roman" w:hAnsi="Segoe UI" w:cs="Segoe UI"/>
        </w:rPr>
        <w:t xml:space="preserve">that’s layered and </w:t>
      </w:r>
      <w:r w:rsidR="008040D2" w:rsidRPr="00CA25EF">
        <w:rPr>
          <w:rFonts w:ascii="Segoe UI" w:eastAsia="Times New Roman" w:hAnsi="Segoe UI" w:cs="Segoe UI"/>
        </w:rPr>
        <w:t>built on</w:t>
      </w:r>
      <w:r w:rsidR="00813910" w:rsidRPr="00CA25EF">
        <w:rPr>
          <w:rFonts w:ascii="Segoe UI" w:eastAsia="Times New Roman" w:hAnsi="Segoe UI" w:cs="Segoe UI"/>
        </w:rPr>
        <w:t xml:space="preserve"> Azure Synapse</w:t>
      </w:r>
      <w:r w:rsidR="00981144" w:rsidRPr="00CA25EF">
        <w:rPr>
          <w:rFonts w:ascii="Segoe UI" w:eastAsia="Times New Roman" w:hAnsi="Segoe UI" w:cs="Segoe UI"/>
        </w:rPr>
        <w:t>,</w:t>
      </w:r>
      <w:r w:rsidR="008665A6" w:rsidRPr="00CA25EF">
        <w:rPr>
          <w:rFonts w:ascii="Segoe UI" w:eastAsia="Times New Roman" w:hAnsi="Segoe UI" w:cs="Segoe UI"/>
        </w:rPr>
        <w:t xml:space="preserve"> is</w:t>
      </w:r>
      <w:r w:rsidR="008C57DF" w:rsidRPr="00CA25EF">
        <w:rPr>
          <w:rFonts w:ascii="Segoe UI" w:eastAsia="Times New Roman" w:hAnsi="Segoe UI" w:cs="Segoe UI"/>
        </w:rPr>
        <w:t xml:space="preserve"> the only </w:t>
      </w:r>
      <w:r w:rsidR="00D8227A" w:rsidRPr="00CA25EF">
        <w:rPr>
          <w:rFonts w:ascii="Segoe UI" w:eastAsia="Times New Roman" w:hAnsi="Segoe UI" w:cs="Segoe UI"/>
        </w:rPr>
        <w:t>Customer Data Platform</w:t>
      </w:r>
      <w:r w:rsidR="008C57DF" w:rsidRPr="00CA25EF">
        <w:rPr>
          <w:rFonts w:ascii="Segoe UI" w:eastAsia="Times New Roman" w:hAnsi="Segoe UI" w:cs="Segoe UI"/>
        </w:rPr>
        <w:t xml:space="preserve"> </w:t>
      </w:r>
      <w:r w:rsidR="00CA3B3A" w:rsidRPr="00CA25EF">
        <w:rPr>
          <w:rFonts w:ascii="Segoe UI" w:eastAsia="Times New Roman" w:hAnsi="Segoe UI" w:cs="Segoe UI"/>
        </w:rPr>
        <w:t>operating at scale today</w:t>
      </w:r>
      <w:r w:rsidR="00E938DE" w:rsidRPr="00CA25EF">
        <w:rPr>
          <w:rFonts w:ascii="Segoe UI" w:eastAsia="Times New Roman" w:hAnsi="Segoe UI" w:cs="Segoe UI"/>
        </w:rPr>
        <w:t>.</w:t>
      </w:r>
      <w:r w:rsidR="008C57DF" w:rsidRPr="00CA25EF">
        <w:rPr>
          <w:rFonts w:ascii="Segoe UI" w:eastAsia="Times New Roman" w:hAnsi="Segoe UI" w:cs="Segoe UI"/>
        </w:rPr>
        <w:t xml:space="preserve"> </w:t>
      </w:r>
      <w:r w:rsidR="00680AFB" w:rsidRPr="00CA25EF">
        <w:rPr>
          <w:rFonts w:ascii="Segoe UI" w:eastAsia="Times New Roman" w:hAnsi="Segoe UI" w:cs="Segoe UI"/>
        </w:rPr>
        <w:t>AEP Energy</w:t>
      </w:r>
      <w:r w:rsidR="00EE6D1F" w:rsidRPr="00CA25EF">
        <w:rPr>
          <w:rFonts w:ascii="Segoe UI" w:eastAsia="Times New Roman" w:hAnsi="Segoe UI" w:cs="Segoe UI"/>
        </w:rPr>
        <w:t xml:space="preserve"> </w:t>
      </w:r>
      <w:r w:rsidR="00E938DE" w:rsidRPr="00CA25EF">
        <w:rPr>
          <w:rFonts w:ascii="Segoe UI" w:eastAsia="Times New Roman" w:hAnsi="Segoe UI" w:cs="Segoe UI"/>
        </w:rPr>
        <w:t>is using it</w:t>
      </w:r>
      <w:r w:rsidR="00680AFB" w:rsidRPr="00CA25EF">
        <w:rPr>
          <w:rFonts w:ascii="Segoe UI" w:eastAsia="Times New Roman" w:hAnsi="Segoe UI" w:cs="Segoe UI"/>
        </w:rPr>
        <w:t xml:space="preserve"> </w:t>
      </w:r>
      <w:r w:rsidR="001E6B4A" w:rsidRPr="00CA25EF">
        <w:rPr>
          <w:rFonts w:ascii="Segoe UI" w:eastAsia="Times New Roman" w:hAnsi="Segoe UI" w:cs="Segoe UI"/>
        </w:rPr>
        <w:t>to unify</w:t>
      </w:r>
      <w:r w:rsidR="00E938DE" w:rsidRPr="00CA25EF">
        <w:rPr>
          <w:rFonts w:ascii="Segoe UI" w:eastAsia="Times New Roman" w:hAnsi="Segoe UI" w:cs="Segoe UI"/>
        </w:rPr>
        <w:t xml:space="preserve"> first and third</w:t>
      </w:r>
      <w:r w:rsidR="00DB45D8" w:rsidRPr="00CA25EF">
        <w:rPr>
          <w:rFonts w:ascii="Segoe UI" w:eastAsia="Times New Roman" w:hAnsi="Segoe UI" w:cs="Segoe UI"/>
        </w:rPr>
        <w:t>-</w:t>
      </w:r>
      <w:r w:rsidR="00E938DE" w:rsidRPr="00CA25EF">
        <w:rPr>
          <w:rFonts w:ascii="Segoe UI" w:eastAsia="Times New Roman" w:hAnsi="Segoe UI" w:cs="Segoe UI"/>
        </w:rPr>
        <w:t>party</w:t>
      </w:r>
      <w:r w:rsidR="001E6B4A" w:rsidRPr="00CA25EF">
        <w:rPr>
          <w:rFonts w:ascii="Segoe UI" w:eastAsia="Times New Roman" w:hAnsi="Segoe UI" w:cs="Segoe UI"/>
        </w:rPr>
        <w:t xml:space="preserve"> customer data </w:t>
      </w:r>
      <w:r w:rsidR="00C7457C" w:rsidRPr="00CA25EF">
        <w:rPr>
          <w:rFonts w:ascii="Segoe UI" w:eastAsia="Times New Roman" w:hAnsi="Segoe UI" w:cs="Segoe UI"/>
        </w:rPr>
        <w:t xml:space="preserve">to </w:t>
      </w:r>
      <w:r w:rsidR="00E6383B" w:rsidRPr="00CA25EF">
        <w:rPr>
          <w:rFonts w:ascii="Segoe UI" w:eastAsia="Times New Roman" w:hAnsi="Segoe UI" w:cs="Segoe UI"/>
        </w:rPr>
        <w:t>increase up-sell</w:t>
      </w:r>
      <w:r w:rsidR="00E8321B" w:rsidRPr="00CA25EF">
        <w:rPr>
          <w:rFonts w:ascii="Segoe UI" w:eastAsia="Times New Roman" w:hAnsi="Segoe UI" w:cs="Segoe UI"/>
        </w:rPr>
        <w:t xml:space="preserve"> and reduce churn</w:t>
      </w:r>
      <w:r w:rsidR="00965476" w:rsidRPr="00CA25EF">
        <w:rPr>
          <w:rFonts w:ascii="Segoe UI" w:eastAsia="Times New Roman" w:hAnsi="Segoe UI" w:cs="Segoe UI"/>
        </w:rPr>
        <w:t>.</w:t>
      </w:r>
    </w:p>
    <w:p w14:paraId="6D265A61" w14:textId="5FEDB103" w:rsidR="000A4A49" w:rsidRPr="00CA25EF" w:rsidRDefault="00D33550" w:rsidP="008E546C">
      <w:pPr>
        <w:spacing w:after="0" w:line="240" w:lineRule="auto"/>
        <w:rPr>
          <w:rFonts w:ascii="Segoe UI" w:eastAsia="Times New Roman" w:hAnsi="Segoe UI" w:cs="Segoe UI"/>
        </w:rPr>
      </w:pPr>
      <w:r w:rsidRPr="00CA25EF">
        <w:rPr>
          <w:rFonts w:ascii="Segoe UI" w:eastAsia="Times New Roman" w:hAnsi="Segoe UI" w:cs="Segoe UI"/>
        </w:rPr>
        <w:br/>
      </w:r>
      <w:r w:rsidR="00E32966" w:rsidRPr="00CA25EF">
        <w:rPr>
          <w:rFonts w:ascii="Segoe UI" w:eastAsia="Times New Roman" w:hAnsi="Segoe UI" w:cs="Segoe UI"/>
        </w:rPr>
        <w:t>In retail,</w:t>
      </w:r>
      <w:r w:rsidR="00482CDD" w:rsidRPr="00CA25EF">
        <w:rPr>
          <w:rFonts w:ascii="Segoe UI" w:eastAsia="Times New Roman" w:hAnsi="Segoe UI" w:cs="Segoe UI"/>
        </w:rPr>
        <w:t xml:space="preserve"> </w:t>
      </w:r>
      <w:r w:rsidR="00081A43" w:rsidRPr="00CA25EF">
        <w:rPr>
          <w:rFonts w:ascii="Segoe UI" w:eastAsia="Times New Roman" w:hAnsi="Segoe UI" w:cs="Segoe UI"/>
        </w:rPr>
        <w:t xml:space="preserve">Canada Goose is using </w:t>
      </w:r>
      <w:r w:rsidR="00482CDD" w:rsidRPr="00CA25EF">
        <w:rPr>
          <w:rFonts w:ascii="Segoe UI" w:eastAsia="Times New Roman" w:hAnsi="Segoe UI" w:cs="Segoe UI"/>
        </w:rPr>
        <w:t>Dynamics 365 Commerce</w:t>
      </w:r>
      <w:r w:rsidR="00120F52" w:rsidRPr="00CA25EF">
        <w:rPr>
          <w:rFonts w:ascii="Segoe UI" w:eastAsia="Times New Roman" w:hAnsi="Segoe UI" w:cs="Segoe UI"/>
        </w:rPr>
        <w:t xml:space="preserve"> </w:t>
      </w:r>
      <w:r w:rsidR="00081A43" w:rsidRPr="00CA25EF">
        <w:rPr>
          <w:rFonts w:ascii="Segoe UI" w:eastAsia="Times New Roman" w:hAnsi="Segoe UI" w:cs="Segoe UI"/>
        </w:rPr>
        <w:t xml:space="preserve">to </w:t>
      </w:r>
      <w:r w:rsidR="005B6932" w:rsidRPr="00CA25EF">
        <w:rPr>
          <w:rFonts w:ascii="Segoe UI" w:eastAsia="Times New Roman" w:hAnsi="Segoe UI" w:cs="Segoe UI"/>
        </w:rPr>
        <w:t>unif</w:t>
      </w:r>
      <w:r w:rsidR="00081A43" w:rsidRPr="00CA25EF">
        <w:rPr>
          <w:rFonts w:ascii="Segoe UI" w:eastAsia="Times New Roman" w:hAnsi="Segoe UI" w:cs="Segoe UI"/>
        </w:rPr>
        <w:t>y</w:t>
      </w:r>
      <w:r w:rsidR="005B6932" w:rsidRPr="00CA25EF">
        <w:rPr>
          <w:rFonts w:ascii="Segoe UI" w:eastAsia="Times New Roman" w:hAnsi="Segoe UI" w:cs="Segoe UI"/>
        </w:rPr>
        <w:t xml:space="preserve"> </w:t>
      </w:r>
      <w:r w:rsidR="00920118" w:rsidRPr="00CA25EF">
        <w:rPr>
          <w:rFonts w:ascii="Segoe UI" w:eastAsia="Times New Roman" w:hAnsi="Segoe UI" w:cs="Segoe UI"/>
        </w:rPr>
        <w:t xml:space="preserve">data across </w:t>
      </w:r>
      <w:r w:rsidR="008E0297" w:rsidRPr="00CA25EF">
        <w:rPr>
          <w:rFonts w:ascii="Segoe UI" w:eastAsia="Times New Roman" w:hAnsi="Segoe UI" w:cs="Segoe UI"/>
        </w:rPr>
        <w:t xml:space="preserve">back-office, in-store, </w:t>
      </w:r>
      <w:r w:rsidR="00390F47" w:rsidRPr="00CA25EF">
        <w:rPr>
          <w:rFonts w:ascii="Segoe UI" w:eastAsia="Times New Roman" w:hAnsi="Segoe UI" w:cs="Segoe UI"/>
        </w:rPr>
        <w:t xml:space="preserve">and </w:t>
      </w:r>
      <w:r w:rsidR="008E0297" w:rsidRPr="00CA25EF">
        <w:rPr>
          <w:rFonts w:ascii="Segoe UI" w:eastAsia="Times New Roman" w:hAnsi="Segoe UI" w:cs="Segoe UI"/>
        </w:rPr>
        <w:t>call center</w:t>
      </w:r>
      <w:r w:rsidR="00174515" w:rsidRPr="00CA25EF">
        <w:rPr>
          <w:rFonts w:ascii="Segoe UI" w:eastAsia="Times New Roman" w:hAnsi="Segoe UI" w:cs="Segoe UI"/>
        </w:rPr>
        <w:t>s</w:t>
      </w:r>
      <w:r w:rsidR="008E0297" w:rsidRPr="00CA25EF">
        <w:rPr>
          <w:rFonts w:ascii="Segoe UI" w:eastAsia="Times New Roman" w:hAnsi="Segoe UI" w:cs="Segoe UI"/>
        </w:rPr>
        <w:t xml:space="preserve"> </w:t>
      </w:r>
      <w:r w:rsidR="00F37CF6" w:rsidRPr="00CA25EF">
        <w:rPr>
          <w:rFonts w:ascii="Segoe UI" w:eastAsia="Times New Roman" w:hAnsi="Segoe UI" w:cs="Segoe UI"/>
        </w:rPr>
        <w:t>to</w:t>
      </w:r>
      <w:r w:rsidR="00956E0E" w:rsidRPr="00CA25EF">
        <w:rPr>
          <w:rFonts w:ascii="Segoe UI" w:eastAsia="Times New Roman" w:hAnsi="Segoe UI" w:cs="Segoe UI"/>
        </w:rPr>
        <w:t xml:space="preserve"> </w:t>
      </w:r>
      <w:r w:rsidR="00E8321B" w:rsidRPr="00CA25EF">
        <w:rPr>
          <w:rFonts w:ascii="Segoe UI" w:eastAsia="Times New Roman" w:hAnsi="Segoe UI" w:cs="Segoe UI"/>
        </w:rPr>
        <w:t>deliver more personalized</w:t>
      </w:r>
      <w:r w:rsidR="00956E0E" w:rsidRPr="00CA25EF">
        <w:rPr>
          <w:rFonts w:ascii="Segoe UI" w:eastAsia="Times New Roman" w:hAnsi="Segoe UI" w:cs="Segoe UI"/>
        </w:rPr>
        <w:t xml:space="preserve"> shopping experience</w:t>
      </w:r>
      <w:r w:rsidR="00E8321B" w:rsidRPr="00CA25EF">
        <w:rPr>
          <w:rFonts w:ascii="Segoe UI" w:eastAsia="Times New Roman" w:hAnsi="Segoe UI" w:cs="Segoe UI"/>
        </w:rPr>
        <w:t>s</w:t>
      </w:r>
      <w:r w:rsidR="00B95091" w:rsidRPr="00CA25EF">
        <w:rPr>
          <w:rFonts w:ascii="Segoe UI" w:eastAsia="Times New Roman" w:hAnsi="Segoe UI" w:cs="Segoe UI"/>
        </w:rPr>
        <w:t>.</w:t>
      </w:r>
    </w:p>
    <w:p w14:paraId="155BB40B" w14:textId="77777777" w:rsidR="00C66E29" w:rsidRPr="00CA25EF" w:rsidRDefault="00C66E29" w:rsidP="008E546C">
      <w:pPr>
        <w:spacing w:after="0" w:line="240" w:lineRule="auto"/>
        <w:rPr>
          <w:rFonts w:ascii="Segoe UI" w:eastAsia="Times New Roman" w:hAnsi="Segoe UI" w:cs="Segoe UI"/>
        </w:rPr>
      </w:pPr>
    </w:p>
    <w:p w14:paraId="48DDA488" w14:textId="18D9E4C4" w:rsidR="0078772A" w:rsidRPr="00CA25EF" w:rsidRDefault="001B764C" w:rsidP="008E546C">
      <w:pPr>
        <w:spacing w:after="0" w:line="240" w:lineRule="auto"/>
        <w:rPr>
          <w:rFonts w:ascii="Segoe UI" w:eastAsia="Times New Roman" w:hAnsi="Segoe UI" w:cs="Segoe UI"/>
        </w:rPr>
      </w:pPr>
      <w:r w:rsidRPr="00CA25EF">
        <w:rPr>
          <w:rFonts w:ascii="Segoe UI" w:eastAsia="Times New Roman" w:hAnsi="Segoe UI" w:cs="Segoe UI"/>
        </w:rPr>
        <w:t>And</w:t>
      </w:r>
      <w:r w:rsidR="009976EB" w:rsidRPr="00CA25EF">
        <w:rPr>
          <w:rFonts w:ascii="Segoe UI" w:eastAsia="Times New Roman" w:hAnsi="Segoe UI" w:cs="Segoe UI"/>
        </w:rPr>
        <w:t>,</w:t>
      </w:r>
      <w:r w:rsidRPr="00CA25EF">
        <w:rPr>
          <w:rFonts w:ascii="Segoe UI" w:eastAsia="Times New Roman" w:hAnsi="Segoe UI" w:cs="Segoe UI"/>
        </w:rPr>
        <w:t xml:space="preserve"> i</w:t>
      </w:r>
      <w:r w:rsidR="00820675" w:rsidRPr="00CA25EF">
        <w:rPr>
          <w:rFonts w:ascii="Segoe UI" w:eastAsia="Times New Roman" w:hAnsi="Segoe UI" w:cs="Segoe UI"/>
        </w:rPr>
        <w:t xml:space="preserve">n training, </w:t>
      </w:r>
      <w:r w:rsidR="00803B9A" w:rsidRPr="00CA25EF">
        <w:rPr>
          <w:rFonts w:ascii="Segoe UI" w:eastAsia="Times New Roman" w:hAnsi="Segoe UI" w:cs="Segoe UI"/>
        </w:rPr>
        <w:t>ABB</w:t>
      </w:r>
      <w:r w:rsidR="0036689A" w:rsidRPr="00CA25EF">
        <w:rPr>
          <w:rFonts w:ascii="Segoe UI" w:eastAsia="Times New Roman" w:hAnsi="Segoe UI" w:cs="Segoe UI"/>
        </w:rPr>
        <w:t xml:space="preserve"> is using Dynamics 365 </w:t>
      </w:r>
      <w:r w:rsidR="00803B9A" w:rsidRPr="00CA25EF">
        <w:rPr>
          <w:rFonts w:ascii="Segoe UI" w:eastAsia="Times New Roman" w:hAnsi="Segoe UI" w:cs="Segoe UI"/>
        </w:rPr>
        <w:t xml:space="preserve">Guides and </w:t>
      </w:r>
      <w:r w:rsidR="0036689A" w:rsidRPr="00CA25EF">
        <w:rPr>
          <w:rFonts w:ascii="Segoe UI" w:eastAsia="Times New Roman" w:hAnsi="Segoe UI" w:cs="Segoe UI"/>
        </w:rPr>
        <w:t>Remote Assist</w:t>
      </w:r>
      <w:r w:rsidR="00820675" w:rsidRPr="00CA25EF">
        <w:rPr>
          <w:rFonts w:ascii="Segoe UI" w:eastAsia="Times New Roman" w:hAnsi="Segoe UI" w:cs="Segoe UI"/>
        </w:rPr>
        <w:t xml:space="preserve"> to bridge the physical and digital worlds</w:t>
      </w:r>
      <w:r w:rsidR="00F42FFF" w:rsidRPr="00CA25EF">
        <w:rPr>
          <w:rFonts w:ascii="Segoe UI" w:eastAsia="Times New Roman" w:hAnsi="Segoe UI" w:cs="Segoe UI"/>
        </w:rPr>
        <w:t xml:space="preserve">. </w:t>
      </w:r>
      <w:proofErr w:type="gramStart"/>
      <w:r w:rsidR="00F42FFF" w:rsidRPr="00CA25EF">
        <w:rPr>
          <w:rFonts w:ascii="Segoe UI" w:eastAsia="Times New Roman" w:hAnsi="Segoe UI" w:cs="Segoe UI"/>
        </w:rPr>
        <w:t>And,</w:t>
      </w:r>
      <w:proofErr w:type="gramEnd"/>
      <w:r w:rsidR="00F42FFF" w:rsidRPr="00CA25EF">
        <w:rPr>
          <w:rFonts w:ascii="Segoe UI" w:eastAsia="Times New Roman" w:hAnsi="Segoe UI" w:cs="Segoe UI"/>
        </w:rPr>
        <w:t xml:space="preserve"> </w:t>
      </w:r>
      <w:r w:rsidR="00AB3D6B" w:rsidRPr="00CA25EF">
        <w:rPr>
          <w:rFonts w:ascii="Segoe UI" w:eastAsia="Times New Roman" w:hAnsi="Segoe UI" w:cs="Segoe UI"/>
        </w:rPr>
        <w:t xml:space="preserve">Qantas is </w:t>
      </w:r>
      <w:r w:rsidR="00092250" w:rsidRPr="00CA25EF">
        <w:rPr>
          <w:rFonts w:ascii="Segoe UI" w:eastAsia="Times New Roman" w:hAnsi="Segoe UI" w:cs="Segoe UI"/>
        </w:rPr>
        <w:t xml:space="preserve">using HoloLens 2 </w:t>
      </w:r>
      <w:r w:rsidR="00EE6D1F" w:rsidRPr="00CA25EF">
        <w:rPr>
          <w:rFonts w:ascii="Segoe UI" w:eastAsia="Times New Roman" w:hAnsi="Segoe UI" w:cs="Segoe UI"/>
        </w:rPr>
        <w:t xml:space="preserve">for immersive new training experiences. </w:t>
      </w:r>
      <w:r w:rsidR="00EE6D1F" w:rsidRPr="00CA25EF">
        <w:rPr>
          <w:rFonts w:ascii="Segoe UI" w:eastAsia="Times New Roman" w:hAnsi="Segoe UI" w:cs="Segoe UI"/>
        </w:rPr>
        <w:br/>
      </w:r>
    </w:p>
    <w:p w14:paraId="59BDF80B" w14:textId="77777777" w:rsidR="008E546C" w:rsidRDefault="003152BB" w:rsidP="008E546C">
      <w:pPr>
        <w:spacing w:after="0" w:line="240" w:lineRule="auto"/>
        <w:rPr>
          <w:rFonts w:ascii="Segoe UI" w:eastAsia="Arial" w:hAnsi="Segoe UI" w:cs="Segoe UI"/>
        </w:rPr>
      </w:pPr>
      <w:r w:rsidRPr="00CA25EF">
        <w:rPr>
          <w:rFonts w:ascii="Segoe UI" w:eastAsia="Arial" w:hAnsi="Segoe UI" w:cs="Segoe UI"/>
        </w:rPr>
        <w:t>Now to LinkedIn</w:t>
      </w:r>
    </w:p>
    <w:p w14:paraId="539F0905" w14:textId="77777777" w:rsidR="008E546C" w:rsidRDefault="008E546C" w:rsidP="008E546C">
      <w:pPr>
        <w:spacing w:after="0" w:line="240" w:lineRule="auto"/>
        <w:rPr>
          <w:rFonts w:ascii="Segoe UI" w:eastAsia="Arial" w:hAnsi="Segoe UI" w:cs="Segoe UI"/>
        </w:rPr>
      </w:pPr>
    </w:p>
    <w:p w14:paraId="21973D4B" w14:textId="67E191B0" w:rsidR="007E3502" w:rsidRPr="00CA25EF" w:rsidRDefault="004B602A" w:rsidP="008E546C">
      <w:pPr>
        <w:spacing w:after="0" w:line="240" w:lineRule="auto"/>
        <w:rPr>
          <w:rFonts w:ascii="Segoe UI" w:eastAsia="Arial" w:hAnsi="Segoe UI" w:cs="Segoe UI"/>
        </w:rPr>
      </w:pPr>
      <w:r w:rsidRPr="00CA25EF">
        <w:rPr>
          <w:rFonts w:ascii="Segoe UI" w:eastAsia="Arial" w:hAnsi="Segoe UI" w:cs="Segoe UI"/>
        </w:rPr>
        <w:lastRenderedPageBreak/>
        <w:t>L</w:t>
      </w:r>
      <w:r w:rsidR="007E3502" w:rsidRPr="00CA25EF">
        <w:rPr>
          <w:rFonts w:ascii="Segoe UI" w:eastAsia="Arial" w:hAnsi="Segoe UI" w:cs="Segoe UI"/>
        </w:rPr>
        <w:t>inkedIn continues to create economic opportunity for every member of the global workforce</w:t>
      </w:r>
      <w:r w:rsidR="000A4A49" w:rsidRPr="00CA25EF">
        <w:rPr>
          <w:rFonts w:ascii="Segoe UI" w:eastAsia="Arial" w:hAnsi="Segoe UI" w:cs="Segoe UI"/>
        </w:rPr>
        <w:t>.</w:t>
      </w:r>
      <w:r w:rsidR="007E3502" w:rsidRPr="00CA25EF">
        <w:rPr>
          <w:rFonts w:ascii="Segoe UI" w:eastAsia="Arial" w:hAnsi="Segoe UI" w:cs="Segoe UI"/>
        </w:rPr>
        <w:t xml:space="preserve"> </w:t>
      </w:r>
      <w:r w:rsidR="000A4A49" w:rsidRPr="00CA25EF">
        <w:rPr>
          <w:rFonts w:ascii="Segoe UI" w:eastAsia="Arial" w:hAnsi="Segoe UI" w:cs="Segoe UI"/>
        </w:rPr>
        <w:t>E</w:t>
      </w:r>
      <w:r w:rsidR="007E3502" w:rsidRPr="00CA25EF">
        <w:rPr>
          <w:rFonts w:ascii="Segoe UI" w:eastAsia="Arial" w:hAnsi="Segoe UI" w:cs="Segoe UI"/>
        </w:rPr>
        <w:t xml:space="preserve">very </w:t>
      </w:r>
      <w:r w:rsidR="00532500" w:rsidRPr="00CA25EF">
        <w:rPr>
          <w:rFonts w:ascii="Segoe UI" w:eastAsia="Arial" w:hAnsi="Segoe UI" w:cs="Segoe UI"/>
        </w:rPr>
        <w:t>seven</w:t>
      </w:r>
      <w:r w:rsidR="007E3502" w:rsidRPr="00CA25EF">
        <w:rPr>
          <w:rFonts w:ascii="Segoe UI" w:eastAsia="Arial" w:hAnsi="Segoe UI" w:cs="Segoe UI"/>
        </w:rPr>
        <w:t xml:space="preserve"> seconds someone is hired on LinkedIn. </w:t>
      </w:r>
    </w:p>
    <w:p w14:paraId="3B24B227" w14:textId="77777777" w:rsidR="008E546C" w:rsidRDefault="008E546C" w:rsidP="008E546C">
      <w:pPr>
        <w:spacing w:after="0" w:line="240" w:lineRule="auto"/>
        <w:rPr>
          <w:rFonts w:ascii="Segoe UI" w:eastAsia="Arial" w:hAnsi="Segoe UI" w:cs="Segoe UI"/>
        </w:rPr>
      </w:pPr>
    </w:p>
    <w:p w14:paraId="78E06069" w14:textId="1729D6DE" w:rsidR="000B56C8" w:rsidRPr="00CA25EF" w:rsidRDefault="00DE0795" w:rsidP="008E546C">
      <w:pPr>
        <w:spacing w:after="0" w:line="240" w:lineRule="auto"/>
        <w:rPr>
          <w:rFonts w:ascii="Segoe UI" w:eastAsia="Arial" w:hAnsi="Segoe UI" w:cs="Segoe UI"/>
        </w:rPr>
      </w:pPr>
      <w:r w:rsidRPr="00CA25EF">
        <w:rPr>
          <w:rFonts w:ascii="Segoe UI" w:eastAsia="Arial" w:hAnsi="Segoe UI" w:cs="Segoe UI"/>
        </w:rPr>
        <w:t xml:space="preserve">We saw record levels of member engagement </w:t>
      </w:r>
      <w:r w:rsidR="00356C2D" w:rsidRPr="00CA25EF">
        <w:rPr>
          <w:rFonts w:ascii="Segoe UI" w:eastAsia="Arial" w:hAnsi="Segoe UI" w:cs="Segoe UI"/>
        </w:rPr>
        <w:t xml:space="preserve">again this quarter. </w:t>
      </w:r>
      <w:r w:rsidRPr="00CA25EF">
        <w:rPr>
          <w:rFonts w:ascii="Segoe UI" w:eastAsia="Arial" w:hAnsi="Segoe UI" w:cs="Segoe UI"/>
        </w:rPr>
        <w:t>Marketing Solutions remains our fastest growing</w:t>
      </w:r>
      <w:r w:rsidR="005E5107" w:rsidRPr="00CA25EF">
        <w:rPr>
          <w:rFonts w:ascii="Segoe UI" w:eastAsia="Arial" w:hAnsi="Segoe UI" w:cs="Segoe UI"/>
        </w:rPr>
        <w:t xml:space="preserve"> </w:t>
      </w:r>
      <w:r w:rsidR="00A626A8" w:rsidRPr="00CA25EF">
        <w:rPr>
          <w:rFonts w:ascii="Segoe UI" w:eastAsia="Arial" w:hAnsi="Segoe UI" w:cs="Segoe UI"/>
        </w:rPr>
        <w:t>business</w:t>
      </w:r>
      <w:r w:rsidR="000571F3" w:rsidRPr="00CA25EF">
        <w:rPr>
          <w:rFonts w:ascii="Segoe UI" w:eastAsia="Arial" w:hAnsi="Segoe UI" w:cs="Segoe UI"/>
        </w:rPr>
        <w:t xml:space="preserve"> </w:t>
      </w:r>
      <w:r w:rsidRPr="00CA25EF">
        <w:rPr>
          <w:rFonts w:ascii="Segoe UI" w:eastAsia="Arial" w:hAnsi="Segoe UI" w:cs="Segoe UI"/>
        </w:rPr>
        <w:t xml:space="preserve">as marketers leverage </w:t>
      </w:r>
      <w:r w:rsidR="004324AE" w:rsidRPr="00CA25EF">
        <w:rPr>
          <w:rFonts w:ascii="Segoe UI" w:eastAsia="Arial" w:hAnsi="Segoe UI" w:cs="Segoe UI"/>
        </w:rPr>
        <w:t xml:space="preserve">enhanced tools and LinkedIn Pages </w:t>
      </w:r>
      <w:r w:rsidRPr="00CA25EF">
        <w:rPr>
          <w:rFonts w:ascii="Segoe UI" w:eastAsia="Arial" w:hAnsi="Segoe UI" w:cs="Segoe UI"/>
        </w:rPr>
        <w:t xml:space="preserve">to connect with </w:t>
      </w:r>
      <w:r w:rsidR="00434F58" w:rsidRPr="00CA25EF">
        <w:rPr>
          <w:rFonts w:ascii="Segoe UI" w:eastAsia="Arial" w:hAnsi="Segoe UI" w:cs="Segoe UI"/>
        </w:rPr>
        <w:t xml:space="preserve">our </w:t>
      </w:r>
      <w:r w:rsidRPr="00CA25EF">
        <w:rPr>
          <w:rFonts w:ascii="Segoe UI" w:eastAsia="Arial" w:hAnsi="Segoe UI" w:cs="Segoe UI"/>
        </w:rPr>
        <w:t>nearly 675 million members.</w:t>
      </w:r>
    </w:p>
    <w:p w14:paraId="0D693FCC" w14:textId="77777777" w:rsidR="008E546C" w:rsidRDefault="008E546C" w:rsidP="008E546C">
      <w:pPr>
        <w:spacing w:after="0" w:line="240" w:lineRule="auto"/>
        <w:rPr>
          <w:rFonts w:ascii="Segoe UI" w:eastAsia="Arial" w:hAnsi="Segoe UI" w:cs="Segoe UI"/>
        </w:rPr>
      </w:pPr>
    </w:p>
    <w:p w14:paraId="2A212646" w14:textId="09D36228" w:rsidR="00107770" w:rsidRPr="00CA25EF" w:rsidRDefault="00D01928" w:rsidP="008E546C">
      <w:pPr>
        <w:spacing w:after="0" w:line="240" w:lineRule="auto"/>
        <w:rPr>
          <w:rFonts w:ascii="Segoe UI" w:eastAsia="Arial" w:hAnsi="Segoe UI" w:cs="Segoe UI"/>
        </w:rPr>
      </w:pPr>
      <w:r w:rsidRPr="00CA25EF">
        <w:rPr>
          <w:rFonts w:ascii="Segoe UI" w:eastAsia="Arial" w:hAnsi="Segoe UI" w:cs="Segoe UI"/>
        </w:rPr>
        <w:t xml:space="preserve">New data validation features in </w:t>
      </w:r>
      <w:r w:rsidR="00B7108C" w:rsidRPr="00CA25EF">
        <w:rPr>
          <w:rFonts w:ascii="Segoe UI" w:eastAsia="Arial" w:hAnsi="Segoe UI" w:cs="Segoe UI"/>
        </w:rPr>
        <w:t xml:space="preserve">LinkedIn Sales Navigator help sellers use the power of their LinkedIn network to </w:t>
      </w:r>
      <w:r w:rsidR="000B56C8" w:rsidRPr="00CA25EF">
        <w:rPr>
          <w:rFonts w:ascii="Segoe UI" w:eastAsia="Arial" w:hAnsi="Segoe UI" w:cs="Segoe UI"/>
        </w:rPr>
        <w:t>drive more meaningful customer engagement</w:t>
      </w:r>
      <w:r w:rsidR="00D60652" w:rsidRPr="00CA25EF">
        <w:rPr>
          <w:rFonts w:ascii="Segoe UI" w:eastAsia="Arial" w:hAnsi="Segoe UI" w:cs="Segoe UI"/>
        </w:rPr>
        <w:t xml:space="preserve">. </w:t>
      </w:r>
    </w:p>
    <w:p w14:paraId="23474845" w14:textId="77777777" w:rsidR="008E546C" w:rsidRDefault="008E546C" w:rsidP="008E546C">
      <w:pPr>
        <w:spacing w:after="0" w:line="240" w:lineRule="auto"/>
        <w:rPr>
          <w:rFonts w:ascii="Segoe UI" w:eastAsia="Arial" w:hAnsi="Segoe UI" w:cs="Segoe UI"/>
        </w:rPr>
      </w:pPr>
    </w:p>
    <w:p w14:paraId="690B1586" w14:textId="19C12F7B" w:rsidR="00FB0F2C" w:rsidRPr="00CA25EF" w:rsidRDefault="004645B3" w:rsidP="008E546C">
      <w:pPr>
        <w:spacing w:after="0" w:line="240" w:lineRule="auto"/>
        <w:rPr>
          <w:rFonts w:ascii="Segoe UI" w:eastAsia="Arial" w:hAnsi="Segoe UI" w:cs="Segoe UI"/>
        </w:rPr>
      </w:pPr>
      <w:r w:rsidRPr="00CA25EF">
        <w:rPr>
          <w:rFonts w:ascii="Segoe UI" w:eastAsia="Arial" w:hAnsi="Segoe UI" w:cs="Segoe UI"/>
        </w:rPr>
        <w:t>W</w:t>
      </w:r>
      <w:r w:rsidR="00107770" w:rsidRPr="00CA25EF">
        <w:rPr>
          <w:rFonts w:ascii="Segoe UI" w:eastAsia="Arial" w:hAnsi="Segoe UI" w:cs="Segoe UI"/>
        </w:rPr>
        <w:t xml:space="preserve">e continue to innovate across our Talent portfolio </w:t>
      </w:r>
      <w:r w:rsidR="008A2AF7" w:rsidRPr="00CA25EF">
        <w:rPr>
          <w:rFonts w:ascii="Segoe UI" w:eastAsia="Arial" w:hAnsi="Segoe UI" w:cs="Segoe UI"/>
        </w:rPr>
        <w:t xml:space="preserve">– including Talent Solutions, Talent Insights, Glint and LinkedIn Learning – </w:t>
      </w:r>
      <w:r w:rsidR="0041330E" w:rsidRPr="00CA25EF">
        <w:rPr>
          <w:rFonts w:ascii="Segoe UI" w:eastAsia="Arial" w:hAnsi="Segoe UI" w:cs="Segoe UI"/>
        </w:rPr>
        <w:t xml:space="preserve">to </w:t>
      </w:r>
      <w:r w:rsidR="00107770" w:rsidRPr="00CA25EF">
        <w:rPr>
          <w:rFonts w:ascii="Segoe UI" w:eastAsia="Arial" w:hAnsi="Segoe UI" w:cs="Segoe UI"/>
        </w:rPr>
        <w:t>help organizations attract, retain</w:t>
      </w:r>
      <w:r w:rsidR="00123E68" w:rsidRPr="00CA25EF">
        <w:rPr>
          <w:rFonts w:ascii="Segoe UI" w:eastAsia="Arial" w:hAnsi="Segoe UI" w:cs="Segoe UI"/>
        </w:rPr>
        <w:t>,</w:t>
      </w:r>
      <w:r w:rsidR="00107770" w:rsidRPr="00CA25EF">
        <w:rPr>
          <w:rFonts w:ascii="Segoe UI" w:eastAsia="Arial" w:hAnsi="Segoe UI" w:cs="Segoe UI"/>
        </w:rPr>
        <w:t xml:space="preserve"> and develop the best talent. </w:t>
      </w:r>
      <w:r w:rsidR="0010306F" w:rsidRPr="00CA25EF">
        <w:rPr>
          <w:rFonts w:ascii="Segoe UI" w:eastAsia="Arial" w:hAnsi="Segoe UI" w:cs="Segoe UI"/>
        </w:rPr>
        <w:t>M</w:t>
      </w:r>
      <w:r w:rsidR="00107770" w:rsidRPr="00CA25EF">
        <w:rPr>
          <w:rFonts w:ascii="Segoe UI" w:eastAsia="Arial" w:hAnsi="Segoe UI" w:cs="Segoe UI"/>
        </w:rPr>
        <w:t>ore than 5</w:t>
      </w:r>
      <w:r w:rsidR="0041330E" w:rsidRPr="00CA25EF">
        <w:rPr>
          <w:rFonts w:ascii="Segoe UI" w:eastAsia="Arial" w:hAnsi="Segoe UI" w:cs="Segoe UI"/>
        </w:rPr>
        <w:t xml:space="preserve"> million</w:t>
      </w:r>
      <w:r w:rsidR="00D20C63" w:rsidRPr="00CA25EF">
        <w:rPr>
          <w:rFonts w:ascii="Segoe UI" w:eastAsia="Arial" w:hAnsi="Segoe UI" w:cs="Segoe UI"/>
        </w:rPr>
        <w:t xml:space="preserve"> </w:t>
      </w:r>
      <w:r w:rsidR="00107770" w:rsidRPr="00CA25EF">
        <w:rPr>
          <w:rFonts w:ascii="Segoe UI" w:eastAsia="Arial" w:hAnsi="Segoe UI" w:cs="Segoe UI"/>
        </w:rPr>
        <w:t>members</w:t>
      </w:r>
      <w:r w:rsidR="00803353" w:rsidRPr="00CA25EF">
        <w:rPr>
          <w:rFonts w:ascii="Segoe UI" w:eastAsia="Arial" w:hAnsi="Segoe UI" w:cs="Segoe UI"/>
        </w:rPr>
        <w:t xml:space="preserve"> have</w:t>
      </w:r>
      <w:r w:rsidR="00107770" w:rsidRPr="00CA25EF">
        <w:rPr>
          <w:rFonts w:ascii="Segoe UI" w:eastAsia="Arial" w:hAnsi="Segoe UI" w:cs="Segoe UI"/>
        </w:rPr>
        <w:t xml:space="preserve"> </w:t>
      </w:r>
      <w:r w:rsidR="00F065D3" w:rsidRPr="00CA25EF">
        <w:rPr>
          <w:rFonts w:ascii="Segoe UI" w:eastAsia="Arial" w:hAnsi="Segoe UI" w:cs="Segoe UI"/>
        </w:rPr>
        <w:t xml:space="preserve">already </w:t>
      </w:r>
      <w:r w:rsidR="00107770" w:rsidRPr="00CA25EF">
        <w:rPr>
          <w:rFonts w:ascii="Segoe UI" w:eastAsia="Arial" w:hAnsi="Segoe UI" w:cs="Segoe UI"/>
        </w:rPr>
        <w:t xml:space="preserve">completed </w:t>
      </w:r>
      <w:r w:rsidR="00F065D3" w:rsidRPr="00CA25EF">
        <w:rPr>
          <w:rFonts w:ascii="Segoe UI" w:eastAsia="Arial" w:hAnsi="Segoe UI" w:cs="Segoe UI"/>
        </w:rPr>
        <w:t>LinkedIn</w:t>
      </w:r>
      <w:r w:rsidR="00C21078" w:rsidRPr="00CA25EF">
        <w:rPr>
          <w:rFonts w:ascii="Segoe UI" w:eastAsia="Arial" w:hAnsi="Segoe UI" w:cs="Segoe UI"/>
        </w:rPr>
        <w:t>’s</w:t>
      </w:r>
      <w:r w:rsidR="00F065D3" w:rsidRPr="00CA25EF">
        <w:rPr>
          <w:rFonts w:ascii="Segoe UI" w:eastAsia="Arial" w:hAnsi="Segoe UI" w:cs="Segoe UI"/>
        </w:rPr>
        <w:t xml:space="preserve"> </w:t>
      </w:r>
      <w:r w:rsidR="00107770" w:rsidRPr="00CA25EF">
        <w:rPr>
          <w:rFonts w:ascii="Segoe UI" w:eastAsia="Arial" w:hAnsi="Segoe UI" w:cs="Segoe UI"/>
        </w:rPr>
        <w:t>Skill Assessments</w:t>
      </w:r>
      <w:r w:rsidR="00F065D3" w:rsidRPr="00CA25EF">
        <w:rPr>
          <w:rFonts w:ascii="Segoe UI" w:eastAsia="Arial" w:hAnsi="Segoe UI" w:cs="Segoe UI"/>
        </w:rPr>
        <w:t xml:space="preserve"> since its launch last quarter. </w:t>
      </w:r>
    </w:p>
    <w:p w14:paraId="69B7092F" w14:textId="77777777" w:rsidR="008E546C" w:rsidRDefault="008E546C" w:rsidP="008E546C">
      <w:pPr>
        <w:spacing w:after="0" w:line="240" w:lineRule="auto"/>
        <w:rPr>
          <w:rFonts w:ascii="Segoe UI" w:hAnsi="Segoe UI" w:cs="Segoe UI"/>
          <w:shd w:val="clear" w:color="auto" w:fill="FFFFFF"/>
        </w:rPr>
      </w:pPr>
    </w:p>
    <w:p w14:paraId="2C0A1FD2" w14:textId="3FB0C6BB" w:rsidR="00030ECC" w:rsidRDefault="00030ECC" w:rsidP="008E546C">
      <w:pPr>
        <w:spacing w:after="0" w:line="240" w:lineRule="auto"/>
        <w:rPr>
          <w:rFonts w:ascii="Segoe UI" w:hAnsi="Segoe UI" w:cs="Segoe UI"/>
          <w:shd w:val="clear" w:color="auto" w:fill="FFFFFF"/>
        </w:rPr>
      </w:pPr>
      <w:r w:rsidRPr="00CA25EF">
        <w:rPr>
          <w:rFonts w:ascii="Segoe UI" w:hAnsi="Segoe UI" w:cs="Segoe UI"/>
          <w:shd w:val="clear" w:color="auto" w:fill="FFFFFF"/>
        </w:rPr>
        <w:t>Now, turning to Microsoft 365</w:t>
      </w:r>
    </w:p>
    <w:p w14:paraId="7BC4B950" w14:textId="77777777" w:rsidR="008E546C" w:rsidRPr="00CA25EF" w:rsidRDefault="008E546C" w:rsidP="008E546C">
      <w:pPr>
        <w:spacing w:after="0" w:line="240" w:lineRule="auto"/>
        <w:rPr>
          <w:rFonts w:ascii="Segoe UI" w:eastAsia="Arial" w:hAnsi="Segoe UI" w:cs="Segoe UI"/>
          <w:b/>
          <w:bCs/>
          <w:i/>
          <w:iCs/>
        </w:rPr>
      </w:pPr>
    </w:p>
    <w:p w14:paraId="2EBDA722" w14:textId="76F6735A" w:rsidR="005E5107" w:rsidRPr="00CA25EF" w:rsidRDefault="00022AED" w:rsidP="008E546C">
      <w:pPr>
        <w:spacing w:after="0" w:line="240" w:lineRule="auto"/>
        <w:rPr>
          <w:rFonts w:ascii="Segoe UI" w:hAnsi="Segoe UI" w:cs="Segoe UI"/>
        </w:rPr>
      </w:pPr>
      <w:r w:rsidRPr="00CA25EF">
        <w:rPr>
          <w:rFonts w:ascii="Segoe UI" w:hAnsi="Segoe UI" w:cs="Segoe UI"/>
        </w:rPr>
        <w:t>Microsoft 365 is the only solution that empowers everyone with an integrated, secure experience on any device</w:t>
      </w:r>
      <w:r w:rsidR="00086FCE" w:rsidRPr="00CA25EF">
        <w:rPr>
          <w:rFonts w:ascii="Segoe UI" w:hAnsi="Segoe UI" w:cs="Segoe UI"/>
        </w:rPr>
        <w:t>.</w:t>
      </w:r>
      <w:r w:rsidR="005E5107" w:rsidRPr="00CA25EF">
        <w:rPr>
          <w:rFonts w:ascii="Segoe UI" w:hAnsi="Segoe UI" w:cs="Segoe UI"/>
        </w:rPr>
        <w:t xml:space="preserve"> </w:t>
      </w:r>
    </w:p>
    <w:p w14:paraId="1AE85F43" w14:textId="77777777" w:rsidR="008E546C" w:rsidRDefault="008E546C" w:rsidP="008E546C">
      <w:pPr>
        <w:spacing w:after="0" w:line="240" w:lineRule="auto"/>
        <w:rPr>
          <w:rFonts w:ascii="Segoe UI" w:hAnsi="Segoe UI" w:cs="Segoe UI"/>
        </w:rPr>
      </w:pPr>
    </w:p>
    <w:p w14:paraId="6C932B9E" w14:textId="450639E8" w:rsidR="00F54B8E" w:rsidRPr="00CA25EF" w:rsidRDefault="006E5281" w:rsidP="008E546C">
      <w:pPr>
        <w:spacing w:after="0" w:line="240" w:lineRule="auto"/>
        <w:rPr>
          <w:rFonts w:ascii="Segoe UI" w:hAnsi="Segoe UI" w:cs="Segoe UI"/>
        </w:rPr>
      </w:pPr>
      <w:r w:rsidRPr="00CA25EF">
        <w:rPr>
          <w:rFonts w:ascii="Segoe UI" w:hAnsi="Segoe UI" w:cs="Segoe UI"/>
        </w:rPr>
        <w:t>Everyday AI in</w:t>
      </w:r>
      <w:r w:rsidR="00D707EE" w:rsidRPr="00CA25EF">
        <w:rPr>
          <w:rFonts w:ascii="Segoe UI" w:hAnsi="Segoe UI" w:cs="Segoe UI"/>
        </w:rPr>
        <w:t xml:space="preserve"> Microsoft </w:t>
      </w:r>
      <w:r w:rsidRPr="00CA25EF">
        <w:rPr>
          <w:rFonts w:ascii="Segoe UI" w:hAnsi="Segoe UI" w:cs="Segoe UI"/>
        </w:rPr>
        <w:t xml:space="preserve">365 is </w:t>
      </w:r>
      <w:r w:rsidR="00086FCE" w:rsidRPr="00CA25EF">
        <w:rPr>
          <w:rFonts w:ascii="Segoe UI" w:hAnsi="Segoe UI" w:cs="Segoe UI"/>
        </w:rPr>
        <w:t>helping people</w:t>
      </w:r>
      <w:r w:rsidR="00096E69" w:rsidRPr="00CA25EF">
        <w:rPr>
          <w:rFonts w:ascii="Segoe UI" w:hAnsi="Segoe UI" w:cs="Segoe UI"/>
        </w:rPr>
        <w:t xml:space="preserve"> </w:t>
      </w:r>
      <w:r w:rsidR="0047575B" w:rsidRPr="00CA25EF">
        <w:rPr>
          <w:rFonts w:ascii="Segoe UI" w:hAnsi="Segoe UI" w:cs="Segoe UI"/>
        </w:rPr>
        <w:t>create, collaborate</w:t>
      </w:r>
      <w:r w:rsidR="009B672E" w:rsidRPr="00CA25EF">
        <w:rPr>
          <w:rFonts w:ascii="Segoe UI" w:hAnsi="Segoe UI" w:cs="Segoe UI"/>
        </w:rPr>
        <w:t>,</w:t>
      </w:r>
      <w:r w:rsidR="0047575B" w:rsidRPr="00CA25EF">
        <w:rPr>
          <w:rFonts w:ascii="Segoe UI" w:hAnsi="Segoe UI" w:cs="Segoe UI"/>
        </w:rPr>
        <w:t xml:space="preserve"> </w:t>
      </w:r>
      <w:r w:rsidR="005473C3" w:rsidRPr="00CA25EF">
        <w:rPr>
          <w:rFonts w:ascii="Segoe UI" w:hAnsi="Segoe UI" w:cs="Segoe UI"/>
        </w:rPr>
        <w:t>and convert content into</w:t>
      </w:r>
      <w:r w:rsidR="00096E69" w:rsidRPr="00CA25EF">
        <w:rPr>
          <w:rFonts w:ascii="Segoe UI" w:hAnsi="Segoe UI" w:cs="Segoe UI"/>
        </w:rPr>
        <w:t xml:space="preserve"> knowledge </w:t>
      </w:r>
      <w:r w:rsidR="004B3171" w:rsidRPr="00CA25EF">
        <w:rPr>
          <w:rFonts w:ascii="Segoe UI" w:hAnsi="Segoe UI" w:cs="Segoe UI"/>
        </w:rPr>
        <w:t>in a world where computing is abundant</w:t>
      </w:r>
      <w:r w:rsidR="009E1A0D" w:rsidRPr="00CA25EF">
        <w:rPr>
          <w:rFonts w:ascii="Segoe UI" w:hAnsi="Segoe UI" w:cs="Segoe UI"/>
        </w:rPr>
        <w:t>, however</w:t>
      </w:r>
      <w:r w:rsidR="004B3171" w:rsidRPr="00CA25EF">
        <w:rPr>
          <w:rFonts w:ascii="Segoe UI" w:hAnsi="Segoe UI" w:cs="Segoe UI"/>
        </w:rPr>
        <w:t xml:space="preserve"> attention is scarce</w:t>
      </w:r>
      <w:r w:rsidR="00096E69" w:rsidRPr="00CA25EF">
        <w:rPr>
          <w:rFonts w:ascii="Segoe UI" w:hAnsi="Segoe UI" w:cs="Segoe UI"/>
        </w:rPr>
        <w:t>.</w:t>
      </w:r>
      <w:r w:rsidR="00F54B8E" w:rsidRPr="00CA25EF">
        <w:rPr>
          <w:rFonts w:ascii="Segoe UI" w:hAnsi="Segoe UI" w:cs="Segoe UI"/>
        </w:rPr>
        <w:t xml:space="preserve"> </w:t>
      </w:r>
      <w:r w:rsidR="00D707EE" w:rsidRPr="00CA25EF">
        <w:rPr>
          <w:rFonts w:ascii="Segoe UI" w:hAnsi="Segoe UI" w:cs="Segoe UI"/>
        </w:rPr>
        <w:t>Presentations are more persuasive in PowerPoint</w:t>
      </w:r>
      <w:r w:rsidR="00405D42" w:rsidRPr="00CA25EF">
        <w:rPr>
          <w:rFonts w:ascii="Segoe UI" w:hAnsi="Segoe UI" w:cs="Segoe UI"/>
        </w:rPr>
        <w:t>.</w:t>
      </w:r>
      <w:r w:rsidR="00022AED" w:rsidRPr="00CA25EF">
        <w:rPr>
          <w:rFonts w:ascii="Segoe UI" w:hAnsi="Segoe UI" w:cs="Segoe UI"/>
          <w:shd w:val="clear" w:color="auto" w:fill="FFFFFF"/>
        </w:rPr>
        <w:t xml:space="preserve"> </w:t>
      </w:r>
      <w:r w:rsidR="00405D42" w:rsidRPr="00CA25EF">
        <w:rPr>
          <w:rFonts w:ascii="Segoe UI" w:hAnsi="Segoe UI" w:cs="Segoe UI"/>
        </w:rPr>
        <w:t>D</w:t>
      </w:r>
      <w:r w:rsidR="00D707EE" w:rsidRPr="00CA25EF">
        <w:rPr>
          <w:rFonts w:ascii="Segoe UI" w:hAnsi="Segoe UI" w:cs="Segoe UI"/>
        </w:rPr>
        <w:t xml:space="preserve">ata is more </w:t>
      </w:r>
      <w:r w:rsidR="00B4153A" w:rsidRPr="00CA25EF">
        <w:rPr>
          <w:rFonts w:ascii="Segoe UI" w:hAnsi="Segoe UI" w:cs="Segoe UI"/>
        </w:rPr>
        <w:t xml:space="preserve">insightful </w:t>
      </w:r>
      <w:r w:rsidR="00D707EE" w:rsidRPr="00CA25EF">
        <w:rPr>
          <w:rFonts w:ascii="Segoe UI" w:hAnsi="Segoe UI" w:cs="Segoe UI"/>
        </w:rPr>
        <w:t>in Excel</w:t>
      </w:r>
      <w:r w:rsidR="00405D42" w:rsidRPr="00CA25EF">
        <w:rPr>
          <w:rFonts w:ascii="Segoe UI" w:hAnsi="Segoe UI" w:cs="Segoe UI"/>
        </w:rPr>
        <w:t>.</w:t>
      </w:r>
      <w:r w:rsidR="005C1026" w:rsidRPr="00CA25EF">
        <w:rPr>
          <w:rFonts w:ascii="Segoe UI" w:hAnsi="Segoe UI" w:cs="Segoe UI"/>
        </w:rPr>
        <w:t xml:space="preserve"> </w:t>
      </w:r>
      <w:r w:rsidR="00405D42" w:rsidRPr="00CA25EF">
        <w:rPr>
          <w:rFonts w:ascii="Segoe UI" w:hAnsi="Segoe UI" w:cs="Segoe UI"/>
        </w:rPr>
        <w:t>V</w:t>
      </w:r>
      <w:r w:rsidR="005C1026" w:rsidRPr="00CA25EF">
        <w:rPr>
          <w:rFonts w:ascii="Segoe UI" w:hAnsi="Segoe UI" w:cs="Segoe UI"/>
        </w:rPr>
        <w:t xml:space="preserve">ideos </w:t>
      </w:r>
      <w:r w:rsidR="00D707EE" w:rsidRPr="00CA25EF">
        <w:rPr>
          <w:rFonts w:ascii="Segoe UI" w:hAnsi="Segoe UI" w:cs="Segoe UI"/>
        </w:rPr>
        <w:t>more searchable in Stream</w:t>
      </w:r>
      <w:r w:rsidR="00405D42" w:rsidRPr="00CA25EF">
        <w:rPr>
          <w:rFonts w:ascii="Segoe UI" w:hAnsi="Segoe UI" w:cs="Segoe UI"/>
        </w:rPr>
        <w:t>.</w:t>
      </w:r>
      <w:r w:rsidR="00D04254" w:rsidRPr="00CA25EF">
        <w:rPr>
          <w:rFonts w:ascii="Segoe UI" w:hAnsi="Segoe UI" w:cs="Segoe UI"/>
        </w:rPr>
        <w:t xml:space="preserve"> </w:t>
      </w:r>
      <w:r w:rsidR="00F54B8E" w:rsidRPr="00CA25EF">
        <w:rPr>
          <w:rFonts w:ascii="Segoe UI" w:hAnsi="Segoe UI" w:cs="Segoe UI"/>
        </w:rPr>
        <w:t>And e</w:t>
      </w:r>
      <w:r w:rsidR="005E5107" w:rsidRPr="00CA25EF">
        <w:rPr>
          <w:rFonts w:ascii="Segoe UI" w:hAnsi="Segoe UI" w:cs="Segoe UI"/>
        </w:rPr>
        <w:t>-</w:t>
      </w:r>
      <w:r w:rsidR="00D707EE" w:rsidRPr="00CA25EF">
        <w:rPr>
          <w:rFonts w:ascii="Segoe UI" w:hAnsi="Segoe UI" w:cs="Segoe UI"/>
        </w:rPr>
        <w:t xml:space="preserve">mails more </w:t>
      </w:r>
      <w:r w:rsidR="00B4153A" w:rsidRPr="00CA25EF">
        <w:rPr>
          <w:rFonts w:ascii="Segoe UI" w:hAnsi="Segoe UI" w:cs="Segoe UI"/>
        </w:rPr>
        <w:t xml:space="preserve">actionable </w:t>
      </w:r>
      <w:r w:rsidR="00D707EE" w:rsidRPr="00CA25EF">
        <w:rPr>
          <w:rFonts w:ascii="Segoe UI" w:hAnsi="Segoe UI" w:cs="Segoe UI"/>
        </w:rPr>
        <w:t>with Cortana</w:t>
      </w:r>
      <w:r w:rsidR="005C1026" w:rsidRPr="00CA25EF">
        <w:rPr>
          <w:rFonts w:ascii="Segoe UI" w:hAnsi="Segoe UI" w:cs="Segoe UI"/>
        </w:rPr>
        <w:t>.</w:t>
      </w:r>
      <w:r w:rsidR="00D04254" w:rsidRPr="00CA25EF">
        <w:rPr>
          <w:rFonts w:ascii="Segoe UI" w:hAnsi="Segoe UI" w:cs="Segoe UI"/>
        </w:rPr>
        <w:t xml:space="preserve"> </w:t>
      </w:r>
    </w:p>
    <w:p w14:paraId="634BB580" w14:textId="77777777" w:rsidR="008E546C" w:rsidRDefault="008E546C" w:rsidP="008E546C">
      <w:pPr>
        <w:spacing w:after="0" w:line="240" w:lineRule="auto"/>
        <w:rPr>
          <w:rFonts w:ascii="Segoe UI" w:hAnsi="Segoe UI" w:cs="Segoe UI"/>
        </w:rPr>
      </w:pPr>
    </w:p>
    <w:p w14:paraId="3D7F3506" w14:textId="5F9B48FB" w:rsidR="0035703F" w:rsidRPr="00CA25EF" w:rsidRDefault="00F54B8E" w:rsidP="008E546C">
      <w:pPr>
        <w:spacing w:after="0" w:line="240" w:lineRule="auto"/>
        <w:rPr>
          <w:rFonts w:ascii="Segoe UI" w:hAnsi="Segoe UI" w:cs="Segoe UI"/>
        </w:rPr>
      </w:pPr>
      <w:r w:rsidRPr="00CA25EF">
        <w:rPr>
          <w:rFonts w:ascii="Segoe UI" w:hAnsi="Segoe UI" w:cs="Segoe UI"/>
        </w:rPr>
        <w:t>New</w:t>
      </w:r>
      <w:r w:rsidR="00D04254" w:rsidRPr="00CA25EF">
        <w:rPr>
          <w:rFonts w:ascii="Segoe UI" w:hAnsi="Segoe UI" w:cs="Segoe UI"/>
        </w:rPr>
        <w:t xml:space="preserve"> </w:t>
      </w:r>
      <w:r w:rsidR="00140EBE" w:rsidRPr="00CA25EF">
        <w:rPr>
          <w:rFonts w:ascii="Segoe UI" w:hAnsi="Segoe UI" w:cs="Segoe UI"/>
        </w:rPr>
        <w:t xml:space="preserve">Project Cortex </w:t>
      </w:r>
      <w:r w:rsidR="00BA7BAD" w:rsidRPr="00CA25EF">
        <w:rPr>
          <w:rFonts w:ascii="Segoe UI" w:hAnsi="Segoe UI" w:cs="Segoe UI"/>
        </w:rPr>
        <w:t>analyzes</w:t>
      </w:r>
      <w:r w:rsidR="00E03510" w:rsidRPr="00CA25EF">
        <w:rPr>
          <w:rFonts w:ascii="Segoe UI" w:hAnsi="Segoe UI" w:cs="Segoe UI"/>
        </w:rPr>
        <w:t xml:space="preserve"> massive amounts of information </w:t>
      </w:r>
      <w:r w:rsidR="00CB4AAB" w:rsidRPr="00CA25EF">
        <w:rPr>
          <w:rFonts w:ascii="Segoe UI" w:hAnsi="Segoe UI" w:cs="Segoe UI"/>
        </w:rPr>
        <w:t>to give</w:t>
      </w:r>
      <w:r w:rsidR="00C779CD" w:rsidRPr="00CA25EF">
        <w:rPr>
          <w:rFonts w:ascii="Segoe UI" w:hAnsi="Segoe UI" w:cs="Segoe UI"/>
        </w:rPr>
        <w:t xml:space="preserve"> </w:t>
      </w:r>
      <w:r w:rsidR="00A2199E" w:rsidRPr="00CA25EF">
        <w:rPr>
          <w:rFonts w:ascii="Segoe UI" w:hAnsi="Segoe UI" w:cs="Segoe UI"/>
        </w:rPr>
        <w:t>people</w:t>
      </w:r>
      <w:r w:rsidR="00C779CD" w:rsidRPr="00CA25EF">
        <w:rPr>
          <w:rFonts w:ascii="Segoe UI" w:hAnsi="Segoe UI" w:cs="Segoe UI"/>
        </w:rPr>
        <w:t xml:space="preserve"> </w:t>
      </w:r>
      <w:r w:rsidR="00596625" w:rsidRPr="00CA25EF">
        <w:rPr>
          <w:rFonts w:ascii="Segoe UI" w:hAnsi="Segoe UI" w:cs="Segoe UI"/>
        </w:rPr>
        <w:t>precisely</w:t>
      </w:r>
      <w:r w:rsidR="00C779CD" w:rsidRPr="00CA25EF">
        <w:rPr>
          <w:rFonts w:ascii="Segoe UI" w:hAnsi="Segoe UI" w:cs="Segoe UI"/>
        </w:rPr>
        <w:t xml:space="preserve"> the knowledge they need in </w:t>
      </w:r>
      <w:r w:rsidR="009E1A0D" w:rsidRPr="00CA25EF">
        <w:rPr>
          <w:rFonts w:ascii="Segoe UI" w:hAnsi="Segoe UI" w:cs="Segoe UI"/>
        </w:rPr>
        <w:t xml:space="preserve">the </w:t>
      </w:r>
      <w:r w:rsidR="00C779CD" w:rsidRPr="00CA25EF">
        <w:rPr>
          <w:rFonts w:ascii="Segoe UI" w:hAnsi="Segoe UI" w:cs="Segoe UI"/>
        </w:rPr>
        <w:t>context</w:t>
      </w:r>
      <w:r w:rsidR="009E1A0D" w:rsidRPr="00CA25EF">
        <w:rPr>
          <w:rFonts w:ascii="Segoe UI" w:hAnsi="Segoe UI" w:cs="Segoe UI"/>
        </w:rPr>
        <w:t xml:space="preserve"> of the work</w:t>
      </w:r>
      <w:r w:rsidR="00D04254" w:rsidRPr="00CA25EF">
        <w:rPr>
          <w:rFonts w:ascii="Segoe UI" w:hAnsi="Segoe UI" w:cs="Segoe UI"/>
        </w:rPr>
        <w:t>.</w:t>
      </w:r>
      <w:r w:rsidR="00D87111" w:rsidRPr="00CA25EF">
        <w:rPr>
          <w:rFonts w:ascii="Segoe UI" w:hAnsi="Segoe UI" w:cs="Segoe UI"/>
        </w:rPr>
        <w:t xml:space="preserve"> </w:t>
      </w:r>
      <w:r w:rsidRPr="00CA25EF">
        <w:rPr>
          <w:rFonts w:ascii="Segoe UI" w:hAnsi="Segoe UI" w:cs="Segoe UI"/>
        </w:rPr>
        <w:t xml:space="preserve">And </w:t>
      </w:r>
      <w:r w:rsidR="004D4830" w:rsidRPr="00CA25EF">
        <w:rPr>
          <w:rFonts w:ascii="Segoe UI" w:hAnsi="Segoe UI" w:cs="Segoe UI"/>
        </w:rPr>
        <w:t>n</w:t>
      </w:r>
      <w:r w:rsidR="00B4112C" w:rsidRPr="00CA25EF">
        <w:rPr>
          <w:rFonts w:ascii="Segoe UI" w:hAnsi="Segoe UI" w:cs="Segoe UI"/>
        </w:rPr>
        <w:t xml:space="preserve">ew </w:t>
      </w:r>
      <w:r w:rsidR="0052659D" w:rsidRPr="00CA25EF">
        <w:rPr>
          <w:rFonts w:ascii="Segoe UI" w:hAnsi="Segoe UI" w:cs="Segoe UI"/>
        </w:rPr>
        <w:t>Microsoft Edge</w:t>
      </w:r>
      <w:r w:rsidR="006E445C" w:rsidRPr="00CA25EF">
        <w:rPr>
          <w:rFonts w:ascii="Segoe UI" w:hAnsi="Segoe UI" w:cs="Segoe UI"/>
        </w:rPr>
        <w:t xml:space="preserve"> </w:t>
      </w:r>
      <w:r w:rsidR="006E445C" w:rsidRPr="00CA25EF">
        <w:rPr>
          <w:rFonts w:ascii="Segoe UI" w:eastAsia="Arial" w:hAnsi="Segoe UI" w:cs="Segoe UI"/>
        </w:rPr>
        <w:t>–</w:t>
      </w:r>
      <w:r w:rsidR="00B23E17" w:rsidRPr="00CA25EF">
        <w:rPr>
          <w:rFonts w:ascii="Segoe UI" w:hAnsi="Segoe UI" w:cs="Segoe UI"/>
        </w:rPr>
        <w:t xml:space="preserve"> </w:t>
      </w:r>
      <w:r w:rsidR="00942D01" w:rsidRPr="00CA25EF">
        <w:rPr>
          <w:rFonts w:ascii="Segoe UI" w:hAnsi="Segoe UI" w:cs="Segoe UI"/>
        </w:rPr>
        <w:t>with enterprise</w:t>
      </w:r>
      <w:r w:rsidR="00CB4AAB" w:rsidRPr="00CA25EF">
        <w:rPr>
          <w:rFonts w:ascii="Segoe UI" w:hAnsi="Segoe UI" w:cs="Segoe UI"/>
        </w:rPr>
        <w:t>-</w:t>
      </w:r>
      <w:r w:rsidR="00942D01" w:rsidRPr="00CA25EF">
        <w:rPr>
          <w:rFonts w:ascii="Segoe UI" w:hAnsi="Segoe UI" w:cs="Segoe UI"/>
        </w:rPr>
        <w:t>class security</w:t>
      </w:r>
      <w:r w:rsidR="006E445C" w:rsidRPr="00CA25EF">
        <w:rPr>
          <w:rFonts w:ascii="Segoe UI" w:hAnsi="Segoe UI" w:cs="Segoe UI"/>
        </w:rPr>
        <w:t xml:space="preserve"> </w:t>
      </w:r>
      <w:r w:rsidR="006E445C" w:rsidRPr="00CA25EF">
        <w:rPr>
          <w:rFonts w:ascii="Segoe UI" w:eastAsia="Arial" w:hAnsi="Segoe UI" w:cs="Segoe UI"/>
        </w:rPr>
        <w:t>–</w:t>
      </w:r>
      <w:r w:rsidR="00942D01" w:rsidRPr="00CA25EF">
        <w:rPr>
          <w:rFonts w:ascii="Segoe UI" w:hAnsi="Segoe UI" w:cs="Segoe UI"/>
        </w:rPr>
        <w:t xml:space="preserve"> </w:t>
      </w:r>
      <w:r w:rsidR="00661B20" w:rsidRPr="00CA25EF">
        <w:rPr>
          <w:rFonts w:ascii="Segoe UI" w:hAnsi="Segoe UI" w:cs="Segoe UI"/>
        </w:rPr>
        <w:t xml:space="preserve">protects </w:t>
      </w:r>
      <w:r w:rsidR="00CB3650" w:rsidRPr="00CA25EF">
        <w:rPr>
          <w:rFonts w:ascii="Segoe UI" w:hAnsi="Segoe UI" w:cs="Segoe UI"/>
        </w:rPr>
        <w:t>your privacy online and makes it easier to find information at work with Microsoft Search.</w:t>
      </w:r>
    </w:p>
    <w:p w14:paraId="1E99EDC9" w14:textId="77777777" w:rsidR="008E546C" w:rsidRDefault="008E546C" w:rsidP="008E546C">
      <w:pPr>
        <w:spacing w:after="0" w:line="240" w:lineRule="auto"/>
        <w:rPr>
          <w:rFonts w:ascii="Segoe UI" w:hAnsi="Segoe UI" w:cs="Segoe UI"/>
        </w:rPr>
      </w:pPr>
    </w:p>
    <w:p w14:paraId="56611A2D" w14:textId="6A7ED40D" w:rsidR="00D27A1B" w:rsidRPr="00CA25EF" w:rsidRDefault="00FE3540" w:rsidP="008E546C">
      <w:pPr>
        <w:spacing w:after="0" w:line="240" w:lineRule="auto"/>
        <w:rPr>
          <w:rFonts w:ascii="Segoe UI" w:hAnsi="Segoe UI" w:cs="Segoe UI"/>
        </w:rPr>
      </w:pPr>
      <w:r w:rsidRPr="00CA25EF">
        <w:rPr>
          <w:rFonts w:ascii="Segoe UI" w:hAnsi="Segoe UI" w:cs="Segoe UI"/>
        </w:rPr>
        <w:t>Microsoft Teams</w:t>
      </w:r>
      <w:r w:rsidR="005E5107" w:rsidRPr="00CA25EF">
        <w:rPr>
          <w:rFonts w:ascii="Segoe UI" w:hAnsi="Segoe UI" w:cs="Segoe UI"/>
        </w:rPr>
        <w:t xml:space="preserve"> </w:t>
      </w:r>
      <w:r w:rsidR="00184D65" w:rsidRPr="00CA25EF">
        <w:rPr>
          <w:rFonts w:ascii="Segoe UI" w:hAnsi="Segoe UI" w:cs="Segoe UI"/>
        </w:rPr>
        <w:t xml:space="preserve">is the leading hub for teamwork, now with </w:t>
      </w:r>
      <w:r w:rsidR="004B05EC" w:rsidRPr="00CA25EF">
        <w:rPr>
          <w:rFonts w:ascii="Segoe UI" w:hAnsi="Segoe UI" w:cs="Segoe UI"/>
        </w:rPr>
        <w:t xml:space="preserve">more than </w:t>
      </w:r>
      <w:r w:rsidRPr="00CA25EF">
        <w:rPr>
          <w:rFonts w:ascii="Segoe UI" w:hAnsi="Segoe UI" w:cs="Segoe UI"/>
        </w:rPr>
        <w:t>20 million daily active users</w:t>
      </w:r>
      <w:r w:rsidR="006D065B" w:rsidRPr="00CA25EF">
        <w:rPr>
          <w:rFonts w:ascii="Segoe UI" w:hAnsi="Segoe UI" w:cs="Segoe UI"/>
        </w:rPr>
        <w:t xml:space="preserve">. </w:t>
      </w:r>
      <w:r w:rsidR="00565E1D" w:rsidRPr="00CA25EF">
        <w:rPr>
          <w:rFonts w:ascii="Segoe UI" w:hAnsi="Segoe UI" w:cs="Segoe UI"/>
        </w:rPr>
        <w:t>People</w:t>
      </w:r>
      <w:r w:rsidRPr="00CA25EF">
        <w:rPr>
          <w:rFonts w:ascii="Segoe UI" w:hAnsi="Segoe UI" w:cs="Segoe UI"/>
        </w:rPr>
        <w:t xml:space="preserve"> are increasingly</w:t>
      </w:r>
      <w:r w:rsidR="00B24E67" w:rsidRPr="00CA25EF">
        <w:rPr>
          <w:rFonts w:ascii="Segoe UI" w:hAnsi="Segoe UI" w:cs="Segoe UI"/>
        </w:rPr>
        <w:t xml:space="preserve"> engaged across the platform</w:t>
      </w:r>
      <w:r w:rsidR="00332470" w:rsidRPr="00CA25EF">
        <w:rPr>
          <w:rFonts w:ascii="Segoe UI" w:hAnsi="Segoe UI" w:cs="Segoe UI"/>
        </w:rPr>
        <w:t xml:space="preserve"> in richer forms of communication and collaboration</w:t>
      </w:r>
      <w:r w:rsidR="00A05FA2" w:rsidRPr="00CA25EF">
        <w:rPr>
          <w:rFonts w:ascii="Segoe UI" w:hAnsi="Segoe UI" w:cs="Segoe UI"/>
        </w:rPr>
        <w:t>,</w:t>
      </w:r>
      <w:r w:rsidRPr="00CA25EF">
        <w:rPr>
          <w:rFonts w:ascii="Segoe UI" w:hAnsi="Segoe UI" w:cs="Segoe UI"/>
        </w:rPr>
        <w:t xml:space="preserve"> </w:t>
      </w:r>
      <w:r w:rsidRPr="00CA25EF">
        <w:rPr>
          <w:rStyle w:val="normaltextrun"/>
          <w:rFonts w:ascii="Segoe UI" w:hAnsi="Segoe UI" w:cs="Segoe UI"/>
        </w:rPr>
        <w:t>participat</w:t>
      </w:r>
      <w:r w:rsidR="00CB4AAB" w:rsidRPr="00CA25EF">
        <w:rPr>
          <w:rStyle w:val="normaltextrun"/>
          <w:rFonts w:ascii="Segoe UI" w:hAnsi="Segoe UI" w:cs="Segoe UI"/>
        </w:rPr>
        <w:t>ing</w:t>
      </w:r>
      <w:r w:rsidRPr="00CA25EF">
        <w:rPr>
          <w:rStyle w:val="normaltextrun"/>
          <w:rFonts w:ascii="Segoe UI" w:hAnsi="Segoe UI" w:cs="Segoe UI"/>
        </w:rPr>
        <w:t xml:space="preserve"> in more than 27 million meetings</w:t>
      </w:r>
      <w:r w:rsidR="00E71BF1" w:rsidRPr="00CA25EF">
        <w:rPr>
          <w:rStyle w:val="normaltextrun"/>
          <w:rFonts w:ascii="Segoe UI" w:hAnsi="Segoe UI" w:cs="Segoe UI"/>
        </w:rPr>
        <w:t xml:space="preserve"> a month</w:t>
      </w:r>
      <w:r w:rsidR="005E5107" w:rsidRPr="00CA25EF">
        <w:rPr>
          <w:rStyle w:val="normaltextrun"/>
          <w:rFonts w:ascii="Segoe UI" w:hAnsi="Segoe UI" w:cs="Segoe UI"/>
        </w:rPr>
        <w:t>.</w:t>
      </w:r>
      <w:r w:rsidRPr="00CA25EF">
        <w:rPr>
          <w:rStyle w:val="normaltextrun"/>
          <w:rFonts w:ascii="Segoe UI" w:hAnsi="Segoe UI" w:cs="Segoe UI"/>
        </w:rPr>
        <w:t xml:space="preserve"> </w:t>
      </w:r>
    </w:p>
    <w:p w14:paraId="5F89BBBB" w14:textId="77777777" w:rsidR="008E546C" w:rsidRDefault="008E546C" w:rsidP="008E546C">
      <w:pPr>
        <w:spacing w:after="0" w:line="240" w:lineRule="auto"/>
        <w:rPr>
          <w:rFonts w:ascii="Segoe UI" w:hAnsi="Segoe UI" w:cs="Segoe UI"/>
        </w:rPr>
      </w:pPr>
    </w:p>
    <w:p w14:paraId="0B4626F0" w14:textId="72B687EE" w:rsidR="00313784" w:rsidRPr="00CA25EF" w:rsidRDefault="008151E4" w:rsidP="008E546C">
      <w:pPr>
        <w:spacing w:after="0" w:line="240" w:lineRule="auto"/>
        <w:rPr>
          <w:rFonts w:ascii="Segoe UI" w:hAnsi="Segoe UI" w:cs="Segoe UI"/>
        </w:rPr>
      </w:pPr>
      <w:r w:rsidRPr="00CA25EF">
        <w:rPr>
          <w:rFonts w:ascii="Segoe UI" w:hAnsi="Segoe UI" w:cs="Segoe UI"/>
        </w:rPr>
        <w:t>I</w:t>
      </w:r>
      <w:r w:rsidR="009506C9" w:rsidRPr="00CA25EF">
        <w:rPr>
          <w:rFonts w:ascii="Segoe UI" w:hAnsi="Segoe UI" w:cs="Segoe UI"/>
        </w:rPr>
        <w:t>ntegrated calendaring</w:t>
      </w:r>
      <w:r w:rsidR="00960402" w:rsidRPr="00CA25EF">
        <w:rPr>
          <w:rFonts w:ascii="Segoe UI" w:hAnsi="Segoe UI" w:cs="Segoe UI"/>
        </w:rPr>
        <w:t xml:space="preserve">, pop </w:t>
      </w:r>
      <w:r w:rsidR="00DF73BD" w:rsidRPr="00CA25EF">
        <w:rPr>
          <w:rFonts w:ascii="Segoe UI" w:hAnsi="Segoe UI" w:cs="Segoe UI"/>
        </w:rPr>
        <w:t xml:space="preserve">out </w:t>
      </w:r>
      <w:r w:rsidR="00960402" w:rsidRPr="00CA25EF">
        <w:rPr>
          <w:rFonts w:ascii="Segoe UI" w:hAnsi="Segoe UI" w:cs="Segoe UI"/>
        </w:rPr>
        <w:t>chats</w:t>
      </w:r>
      <w:r w:rsidR="0031286C" w:rsidRPr="00CA25EF">
        <w:rPr>
          <w:rFonts w:ascii="Segoe UI" w:hAnsi="Segoe UI" w:cs="Segoe UI"/>
        </w:rPr>
        <w:t>,</w:t>
      </w:r>
      <w:r w:rsidR="009506C9" w:rsidRPr="00CA25EF">
        <w:rPr>
          <w:rFonts w:ascii="Segoe UI" w:hAnsi="Segoe UI" w:cs="Segoe UI"/>
        </w:rPr>
        <w:t xml:space="preserve"> and one touch to join a meeting from your phone</w:t>
      </w:r>
      <w:r w:rsidR="0032704C" w:rsidRPr="00CA25EF">
        <w:rPr>
          <w:rFonts w:ascii="Segoe UI" w:hAnsi="Segoe UI" w:cs="Segoe UI"/>
        </w:rPr>
        <w:t xml:space="preserve"> </w:t>
      </w:r>
      <w:r w:rsidR="009506C9" w:rsidRPr="00CA25EF">
        <w:rPr>
          <w:rFonts w:ascii="Segoe UI" w:hAnsi="Segoe UI" w:cs="Segoe UI"/>
        </w:rPr>
        <w:t>keeps work, conversations, and meetings in context – eliminating the need to bounce back and forth between apps.</w:t>
      </w:r>
      <w:r w:rsidR="00D27A1B" w:rsidRPr="00CA25EF">
        <w:rPr>
          <w:rFonts w:ascii="Segoe UI" w:hAnsi="Segoe UI" w:cs="Segoe UI"/>
        </w:rPr>
        <w:t xml:space="preserve"> </w:t>
      </w:r>
    </w:p>
    <w:p w14:paraId="4430327F" w14:textId="77777777" w:rsidR="008E546C" w:rsidRDefault="008E546C" w:rsidP="008E546C">
      <w:pPr>
        <w:spacing w:after="0" w:line="240" w:lineRule="auto"/>
        <w:rPr>
          <w:rFonts w:ascii="Segoe UI" w:hAnsi="Segoe UI" w:cs="Segoe UI"/>
        </w:rPr>
      </w:pPr>
    </w:p>
    <w:p w14:paraId="6AE175D1" w14:textId="39F446FF" w:rsidR="0035703F" w:rsidRPr="00CA25EF" w:rsidRDefault="00610271" w:rsidP="008E546C">
      <w:pPr>
        <w:spacing w:after="0" w:line="240" w:lineRule="auto"/>
        <w:rPr>
          <w:rFonts w:ascii="Segoe UI" w:hAnsi="Segoe UI" w:cs="Segoe UI"/>
        </w:rPr>
      </w:pPr>
      <w:r w:rsidRPr="00CA25EF">
        <w:rPr>
          <w:rFonts w:ascii="Segoe UI" w:hAnsi="Segoe UI" w:cs="Segoe UI"/>
        </w:rPr>
        <w:t>We are</w:t>
      </w:r>
      <w:r w:rsidR="001900F7" w:rsidRPr="00CA25EF">
        <w:rPr>
          <w:rFonts w:ascii="Segoe UI" w:hAnsi="Segoe UI" w:cs="Segoe UI"/>
        </w:rPr>
        <w:t xml:space="preserve"> </w:t>
      </w:r>
      <w:r w:rsidR="00D27A1B" w:rsidRPr="00CA25EF">
        <w:rPr>
          <w:rFonts w:ascii="Segoe UI" w:hAnsi="Segoe UI" w:cs="Segoe UI"/>
        </w:rPr>
        <w:t>reimagining the meeting room</w:t>
      </w:r>
      <w:r w:rsidR="00E2384E" w:rsidRPr="00CA25EF">
        <w:rPr>
          <w:rFonts w:ascii="Segoe UI" w:hAnsi="Segoe UI" w:cs="Segoe UI"/>
        </w:rPr>
        <w:t>s</w:t>
      </w:r>
      <w:r w:rsidR="00D27A1B" w:rsidRPr="00CA25EF">
        <w:rPr>
          <w:rFonts w:ascii="Segoe UI" w:hAnsi="Segoe UI" w:cs="Segoe UI"/>
        </w:rPr>
        <w:t xml:space="preserve"> of the future</w:t>
      </w:r>
      <w:r w:rsidR="00C5420F">
        <w:rPr>
          <w:rFonts w:ascii="Segoe UI" w:hAnsi="Segoe UI" w:cs="Segoe UI"/>
        </w:rPr>
        <w:t xml:space="preserve">, </w:t>
      </w:r>
      <w:r w:rsidR="00BE4FD8" w:rsidRPr="00CA25EF">
        <w:rPr>
          <w:rFonts w:ascii="Segoe UI" w:hAnsi="Segoe UI" w:cs="Segoe UI"/>
        </w:rPr>
        <w:t xml:space="preserve">with </w:t>
      </w:r>
      <w:r w:rsidR="00C74C42" w:rsidRPr="00CA25EF">
        <w:rPr>
          <w:rFonts w:ascii="Segoe UI" w:hAnsi="Segoe UI" w:cs="Segoe UI"/>
        </w:rPr>
        <w:t>Teams</w:t>
      </w:r>
      <w:r w:rsidR="00BE4FD8" w:rsidRPr="00CA25EF">
        <w:rPr>
          <w:rFonts w:ascii="Segoe UI" w:hAnsi="Segoe UI" w:cs="Segoe UI"/>
        </w:rPr>
        <w:t xml:space="preserve"> </w:t>
      </w:r>
      <w:r w:rsidR="001A1A05" w:rsidRPr="00CA25EF">
        <w:rPr>
          <w:rFonts w:ascii="Segoe UI" w:hAnsi="Segoe UI" w:cs="Segoe UI"/>
        </w:rPr>
        <w:t xml:space="preserve">integrations with Cisco </w:t>
      </w:r>
      <w:proofErr w:type="spellStart"/>
      <w:r w:rsidR="001A1A05" w:rsidRPr="00CA25EF">
        <w:rPr>
          <w:rFonts w:ascii="Segoe UI" w:hAnsi="Segoe UI" w:cs="Segoe UI"/>
        </w:rPr>
        <w:t>Webex</w:t>
      </w:r>
      <w:proofErr w:type="spellEnd"/>
      <w:r w:rsidR="001A1A05" w:rsidRPr="00CA25EF">
        <w:rPr>
          <w:rFonts w:ascii="Segoe UI" w:hAnsi="Segoe UI" w:cs="Segoe UI"/>
        </w:rPr>
        <w:t xml:space="preserve"> and new devices from Lenovo.</w:t>
      </w:r>
      <w:r w:rsidR="00D27A1B" w:rsidRPr="00CA25EF">
        <w:rPr>
          <w:rFonts w:ascii="Segoe UI" w:hAnsi="Segoe UI" w:cs="Segoe UI"/>
        </w:rPr>
        <w:t xml:space="preserve"> </w:t>
      </w:r>
      <w:r w:rsidR="005504C6" w:rsidRPr="00CA25EF">
        <w:rPr>
          <w:rFonts w:ascii="Segoe UI" w:hAnsi="Segoe UI" w:cs="Segoe UI"/>
        </w:rPr>
        <w:t xml:space="preserve">And </w:t>
      </w:r>
      <w:r w:rsidR="00965C93" w:rsidRPr="00CA25EF">
        <w:rPr>
          <w:rFonts w:ascii="Segoe UI" w:hAnsi="Segoe UI" w:cs="Segoe UI"/>
        </w:rPr>
        <w:t xml:space="preserve">our partnership </w:t>
      </w:r>
      <w:r w:rsidR="006346DC" w:rsidRPr="00CA25EF">
        <w:rPr>
          <w:rFonts w:ascii="Segoe UI" w:hAnsi="Segoe UI" w:cs="Segoe UI"/>
        </w:rPr>
        <w:t xml:space="preserve">with </w:t>
      </w:r>
      <w:r w:rsidR="00965C93" w:rsidRPr="00CA25EF">
        <w:rPr>
          <w:rFonts w:ascii="Segoe UI" w:hAnsi="Segoe UI" w:cs="Segoe UI"/>
        </w:rPr>
        <w:t>Samsung</w:t>
      </w:r>
      <w:r w:rsidR="0001678E" w:rsidRPr="00CA25EF">
        <w:rPr>
          <w:rFonts w:ascii="Segoe UI" w:hAnsi="Segoe UI" w:cs="Segoe UI"/>
        </w:rPr>
        <w:t>,</w:t>
      </w:r>
      <w:r w:rsidR="003F11FD" w:rsidRPr="00CA25EF">
        <w:rPr>
          <w:rFonts w:ascii="Segoe UI" w:hAnsi="Segoe UI" w:cs="Segoe UI"/>
        </w:rPr>
        <w:t xml:space="preserve"> along with</w:t>
      </w:r>
      <w:r w:rsidR="00217F85" w:rsidRPr="00CA25EF">
        <w:rPr>
          <w:rFonts w:ascii="Segoe UI" w:hAnsi="Segoe UI" w:cs="Segoe UI"/>
        </w:rPr>
        <w:t xml:space="preserve"> </w:t>
      </w:r>
      <w:r w:rsidR="0001678E" w:rsidRPr="00CA25EF">
        <w:rPr>
          <w:rFonts w:ascii="Segoe UI" w:hAnsi="Segoe UI" w:cs="Segoe UI"/>
        </w:rPr>
        <w:t xml:space="preserve">the </w:t>
      </w:r>
      <w:r w:rsidR="00217F85" w:rsidRPr="00CA25EF">
        <w:rPr>
          <w:rFonts w:ascii="Segoe UI" w:hAnsi="Segoe UI" w:cs="Segoe UI"/>
        </w:rPr>
        <w:t>new “walkie talkie” feature</w:t>
      </w:r>
      <w:r w:rsidR="0001678E" w:rsidRPr="00CA25EF">
        <w:rPr>
          <w:rFonts w:ascii="Segoe UI" w:hAnsi="Segoe UI" w:cs="Segoe UI"/>
        </w:rPr>
        <w:t xml:space="preserve"> in Teams,</w:t>
      </w:r>
      <w:r w:rsidR="00965C93" w:rsidRPr="00CA25EF">
        <w:rPr>
          <w:rFonts w:ascii="Segoe UI" w:hAnsi="Segoe UI" w:cs="Segoe UI"/>
        </w:rPr>
        <w:t xml:space="preserve"> gives </w:t>
      </w:r>
      <w:proofErr w:type="spellStart"/>
      <w:r w:rsidR="00965C93" w:rsidRPr="00CA25EF">
        <w:rPr>
          <w:rFonts w:ascii="Segoe UI" w:hAnsi="Segoe UI" w:cs="Segoe UI"/>
        </w:rPr>
        <w:t>firstline</w:t>
      </w:r>
      <w:proofErr w:type="spellEnd"/>
      <w:r w:rsidR="00965C93" w:rsidRPr="00CA25EF">
        <w:rPr>
          <w:rFonts w:ascii="Segoe UI" w:hAnsi="Segoe UI" w:cs="Segoe UI"/>
        </w:rPr>
        <w:t xml:space="preserve"> workers the </w:t>
      </w:r>
      <w:r w:rsidR="000635C9" w:rsidRPr="00CA25EF">
        <w:rPr>
          <w:rFonts w:ascii="Segoe UI" w:hAnsi="Segoe UI" w:cs="Segoe UI"/>
        </w:rPr>
        <w:t>technology they need to be more collaborative, productive</w:t>
      </w:r>
      <w:r w:rsidR="0061662E" w:rsidRPr="00CA25EF">
        <w:rPr>
          <w:rFonts w:ascii="Segoe UI" w:hAnsi="Segoe UI" w:cs="Segoe UI"/>
        </w:rPr>
        <w:t>,</w:t>
      </w:r>
      <w:r w:rsidR="000635C9" w:rsidRPr="00CA25EF">
        <w:rPr>
          <w:rFonts w:ascii="Segoe UI" w:hAnsi="Segoe UI" w:cs="Segoe UI"/>
        </w:rPr>
        <w:t xml:space="preserve"> and secure on the go.</w:t>
      </w:r>
      <w:r w:rsidR="00204AB3" w:rsidRPr="00CA25EF">
        <w:rPr>
          <w:rFonts w:ascii="Segoe UI" w:hAnsi="Segoe UI" w:cs="Segoe UI"/>
        </w:rPr>
        <w:t xml:space="preserve"> </w:t>
      </w:r>
    </w:p>
    <w:p w14:paraId="1AFD2961" w14:textId="77777777" w:rsidR="008E546C" w:rsidRDefault="008E546C" w:rsidP="008E546C">
      <w:pPr>
        <w:spacing w:after="0" w:line="240" w:lineRule="auto"/>
        <w:rPr>
          <w:rFonts w:ascii="Segoe UI" w:eastAsia="Times New Roman" w:hAnsi="Segoe UI" w:cs="Segoe UI"/>
        </w:rPr>
      </w:pPr>
    </w:p>
    <w:p w14:paraId="4C8A9BDA" w14:textId="080DF859" w:rsidR="003D0B77" w:rsidRPr="00CA25EF" w:rsidRDefault="009506C9" w:rsidP="008E546C">
      <w:pPr>
        <w:spacing w:after="0" w:line="240" w:lineRule="auto"/>
        <w:rPr>
          <w:rFonts w:ascii="Segoe UI" w:eastAsia="Times New Roman" w:hAnsi="Segoe UI" w:cs="Segoe UI"/>
        </w:rPr>
      </w:pPr>
      <w:r w:rsidRPr="00CA25EF">
        <w:rPr>
          <w:rFonts w:ascii="Segoe UI" w:eastAsia="Times New Roman" w:hAnsi="Segoe UI" w:cs="Segoe UI"/>
        </w:rPr>
        <w:lastRenderedPageBreak/>
        <w:t>All t</w:t>
      </w:r>
      <w:r w:rsidR="00CC7E90" w:rsidRPr="00CA25EF">
        <w:rPr>
          <w:rFonts w:ascii="Segoe UI" w:eastAsia="Times New Roman" w:hAnsi="Segoe UI" w:cs="Segoe UI"/>
        </w:rPr>
        <w:t>his innovation is d</w:t>
      </w:r>
      <w:r w:rsidRPr="00CA25EF">
        <w:rPr>
          <w:rFonts w:ascii="Segoe UI" w:eastAsia="Times New Roman" w:hAnsi="Segoe UI" w:cs="Segoe UI"/>
        </w:rPr>
        <w:t>riving usage</w:t>
      </w:r>
      <w:r w:rsidR="00F57129" w:rsidRPr="00CA25EF">
        <w:rPr>
          <w:rFonts w:ascii="Segoe UI" w:eastAsia="Times New Roman" w:hAnsi="Segoe UI" w:cs="Segoe UI"/>
        </w:rPr>
        <w:t>.</w:t>
      </w:r>
      <w:r w:rsidRPr="00CA25EF">
        <w:rPr>
          <w:rFonts w:ascii="Segoe UI" w:eastAsia="Times New Roman" w:hAnsi="Segoe UI" w:cs="Segoe UI"/>
        </w:rPr>
        <w:t xml:space="preserve"> </w:t>
      </w:r>
      <w:r w:rsidR="001D48B8" w:rsidRPr="00CA25EF">
        <w:rPr>
          <w:rFonts w:ascii="Segoe UI" w:eastAsia="Times New Roman" w:hAnsi="Segoe UI" w:cs="Segoe UI"/>
        </w:rPr>
        <w:t>64</w:t>
      </w:r>
      <w:r w:rsidR="007744F4" w:rsidRPr="00CA25EF">
        <w:rPr>
          <w:rFonts w:ascii="Segoe UI" w:eastAsia="Times New Roman" w:hAnsi="Segoe UI" w:cs="Segoe UI"/>
        </w:rPr>
        <w:t>,00</w:t>
      </w:r>
      <w:r w:rsidR="00E425BF" w:rsidRPr="00CA25EF">
        <w:rPr>
          <w:rFonts w:ascii="Segoe UI" w:eastAsia="Times New Roman" w:hAnsi="Segoe UI" w:cs="Segoe UI"/>
        </w:rPr>
        <w:t>0</w:t>
      </w:r>
      <w:r w:rsidR="007744F4" w:rsidRPr="00CA25EF">
        <w:rPr>
          <w:rFonts w:ascii="Segoe UI" w:eastAsia="Times New Roman" w:hAnsi="Segoe UI" w:cs="Segoe UI"/>
        </w:rPr>
        <w:t xml:space="preserve"> employees at </w:t>
      </w:r>
      <w:r w:rsidR="00C75013" w:rsidRPr="00CA25EF">
        <w:rPr>
          <w:rFonts w:ascii="Segoe UI" w:eastAsia="Times New Roman" w:hAnsi="Segoe UI" w:cs="Segoe UI"/>
        </w:rPr>
        <w:t>L’Oréal</w:t>
      </w:r>
      <w:r w:rsidR="001A7A67" w:rsidRPr="00CA25EF">
        <w:rPr>
          <w:rFonts w:ascii="Segoe UI" w:eastAsia="Times New Roman" w:hAnsi="Segoe UI" w:cs="Segoe UI"/>
        </w:rPr>
        <w:t xml:space="preserve"> </w:t>
      </w:r>
      <w:r w:rsidR="007744F4" w:rsidRPr="00CA25EF">
        <w:rPr>
          <w:rFonts w:ascii="Segoe UI" w:eastAsia="Times New Roman" w:hAnsi="Segoe UI" w:cs="Segoe UI"/>
        </w:rPr>
        <w:t>are using Teams</w:t>
      </w:r>
      <w:r w:rsidR="009B799F" w:rsidRPr="00CA25EF">
        <w:rPr>
          <w:rFonts w:ascii="Segoe UI" w:eastAsia="Times New Roman" w:hAnsi="Segoe UI" w:cs="Segoe UI"/>
        </w:rPr>
        <w:t xml:space="preserve">, </w:t>
      </w:r>
      <w:r w:rsidRPr="00CA25EF">
        <w:rPr>
          <w:rFonts w:ascii="Segoe UI" w:eastAsia="Times New Roman" w:hAnsi="Segoe UI" w:cs="Segoe UI"/>
        </w:rPr>
        <w:t xml:space="preserve">and </w:t>
      </w:r>
      <w:r w:rsidR="009B799F" w:rsidRPr="00CA25EF">
        <w:rPr>
          <w:rFonts w:ascii="Segoe UI" w:eastAsia="Times New Roman" w:hAnsi="Segoe UI" w:cs="Segoe UI"/>
        </w:rPr>
        <w:t>more than 70,000</w:t>
      </w:r>
      <w:r w:rsidR="00E425BF" w:rsidRPr="00CA25EF">
        <w:rPr>
          <w:rFonts w:ascii="Segoe UI" w:eastAsia="Times New Roman" w:hAnsi="Segoe UI" w:cs="Segoe UI"/>
        </w:rPr>
        <w:t xml:space="preserve"> </w:t>
      </w:r>
      <w:proofErr w:type="spellStart"/>
      <w:r w:rsidR="00E425BF" w:rsidRPr="00CA25EF">
        <w:rPr>
          <w:rFonts w:ascii="Segoe UI" w:eastAsia="Times New Roman" w:hAnsi="Segoe UI" w:cs="Segoe UI"/>
        </w:rPr>
        <w:t>firstline</w:t>
      </w:r>
      <w:proofErr w:type="spellEnd"/>
      <w:r w:rsidR="00E425BF" w:rsidRPr="00CA25EF">
        <w:rPr>
          <w:rFonts w:ascii="Segoe UI" w:eastAsia="Times New Roman" w:hAnsi="Segoe UI" w:cs="Segoe UI"/>
        </w:rPr>
        <w:t xml:space="preserve"> employees at </w:t>
      </w:r>
      <w:r w:rsidR="00BE28DA" w:rsidRPr="00CA25EF">
        <w:rPr>
          <w:rFonts w:ascii="Segoe UI" w:eastAsia="Times New Roman" w:hAnsi="Segoe UI" w:cs="Segoe UI"/>
        </w:rPr>
        <w:t xml:space="preserve">IKEA </w:t>
      </w:r>
      <w:r w:rsidR="006E1684" w:rsidRPr="00CA25EF">
        <w:rPr>
          <w:rFonts w:ascii="Segoe UI" w:eastAsia="Times New Roman" w:hAnsi="Segoe UI" w:cs="Segoe UI"/>
        </w:rPr>
        <w:t>are moving to</w:t>
      </w:r>
      <w:r w:rsidR="00BE28DA" w:rsidRPr="00CA25EF">
        <w:rPr>
          <w:rFonts w:ascii="Segoe UI" w:eastAsia="Times New Roman" w:hAnsi="Segoe UI" w:cs="Segoe UI"/>
        </w:rPr>
        <w:t xml:space="preserve"> Teams </w:t>
      </w:r>
      <w:r w:rsidR="008932C9" w:rsidRPr="00CA25EF">
        <w:rPr>
          <w:rFonts w:ascii="Segoe UI" w:eastAsia="Times New Roman" w:hAnsi="Segoe UI" w:cs="Segoe UI"/>
        </w:rPr>
        <w:t>for</w:t>
      </w:r>
      <w:r w:rsidR="00BE28DA" w:rsidRPr="00CA25EF">
        <w:rPr>
          <w:rFonts w:ascii="Segoe UI" w:eastAsia="Times New Roman" w:hAnsi="Segoe UI" w:cs="Segoe UI"/>
        </w:rPr>
        <w:t xml:space="preserve"> shift management. </w:t>
      </w:r>
      <w:r w:rsidR="006B0253" w:rsidRPr="00CA25EF">
        <w:rPr>
          <w:rFonts w:ascii="Segoe UI" w:eastAsia="Times New Roman" w:hAnsi="Segoe UI" w:cs="Segoe UI"/>
        </w:rPr>
        <w:t xml:space="preserve">From Nestle </w:t>
      </w:r>
      <w:r w:rsidR="004C7DFA" w:rsidRPr="00CA25EF">
        <w:rPr>
          <w:rFonts w:ascii="Segoe UI" w:eastAsia="Times New Roman" w:hAnsi="Segoe UI" w:cs="Segoe UI"/>
        </w:rPr>
        <w:t>to</w:t>
      </w:r>
      <w:r w:rsidR="006B0253" w:rsidRPr="00CA25EF">
        <w:rPr>
          <w:rFonts w:ascii="Segoe UI" w:eastAsia="Times New Roman" w:hAnsi="Segoe UI" w:cs="Segoe UI"/>
        </w:rPr>
        <w:t xml:space="preserve"> Tesco, the world’s largest companies are choosing Microsoft 365</w:t>
      </w:r>
      <w:r w:rsidR="00BC6D61" w:rsidRPr="00CA25EF">
        <w:rPr>
          <w:rFonts w:ascii="Segoe UI" w:eastAsia="Times New Roman" w:hAnsi="Segoe UI" w:cs="Segoe UI"/>
        </w:rPr>
        <w:t>.</w:t>
      </w:r>
      <w:r w:rsidR="006B0253" w:rsidRPr="00CA25EF">
        <w:rPr>
          <w:rFonts w:ascii="Segoe UI" w:eastAsia="Times New Roman" w:hAnsi="Segoe UI" w:cs="Segoe UI"/>
        </w:rPr>
        <w:t xml:space="preserve"> </w:t>
      </w:r>
      <w:r w:rsidR="0042783E" w:rsidRPr="00CA25EF">
        <w:rPr>
          <w:rFonts w:ascii="Segoe UI" w:eastAsia="Times New Roman" w:hAnsi="Segoe UI" w:cs="Segoe UI"/>
        </w:rPr>
        <w:t>And</w:t>
      </w:r>
      <w:r w:rsidR="006B0253" w:rsidRPr="00CA25EF">
        <w:rPr>
          <w:rFonts w:ascii="Segoe UI" w:eastAsia="Times New Roman" w:hAnsi="Segoe UI" w:cs="Segoe UI"/>
        </w:rPr>
        <w:t xml:space="preserve"> we continue to see increased demand for our premium offerings from customers like </w:t>
      </w:r>
      <w:r w:rsidR="00CD466A" w:rsidRPr="00CA25EF">
        <w:rPr>
          <w:rFonts w:ascii="Segoe UI" w:eastAsia="Times New Roman" w:hAnsi="Segoe UI" w:cs="Segoe UI"/>
        </w:rPr>
        <w:t xml:space="preserve">AXA, </w:t>
      </w:r>
      <w:r w:rsidR="008F2259" w:rsidRPr="00CA25EF">
        <w:rPr>
          <w:rFonts w:ascii="Segoe UI" w:eastAsia="Times New Roman" w:hAnsi="Segoe UI" w:cs="Segoe UI"/>
        </w:rPr>
        <w:t xml:space="preserve">Rockwell Automation, </w:t>
      </w:r>
      <w:r w:rsidR="00433529" w:rsidRPr="00CA25EF">
        <w:rPr>
          <w:rFonts w:ascii="Segoe UI" w:eastAsia="Times New Roman" w:hAnsi="Segoe UI" w:cs="Segoe UI"/>
        </w:rPr>
        <w:t>Berkshire Hathaway</w:t>
      </w:r>
      <w:r w:rsidR="00267A81" w:rsidRPr="00CA25EF">
        <w:rPr>
          <w:rFonts w:ascii="Segoe UI" w:eastAsia="Times New Roman" w:hAnsi="Segoe UI" w:cs="Segoe UI"/>
        </w:rPr>
        <w:t xml:space="preserve"> Specialty Insurance</w:t>
      </w:r>
      <w:r w:rsidR="008F2259" w:rsidRPr="00CA25EF">
        <w:rPr>
          <w:rFonts w:ascii="Segoe UI" w:eastAsia="Times New Roman" w:hAnsi="Segoe UI" w:cs="Segoe UI"/>
        </w:rPr>
        <w:t>,</w:t>
      </w:r>
      <w:r w:rsidR="004C7DFA" w:rsidRPr="00CA25EF">
        <w:rPr>
          <w:rFonts w:ascii="Segoe UI" w:eastAsia="Times New Roman" w:hAnsi="Segoe UI" w:cs="Segoe UI"/>
        </w:rPr>
        <w:t xml:space="preserve"> </w:t>
      </w:r>
      <w:r w:rsidR="008F2259" w:rsidRPr="00CA25EF">
        <w:rPr>
          <w:rFonts w:ascii="Segoe UI" w:eastAsia="Times New Roman" w:hAnsi="Segoe UI" w:cs="Segoe UI"/>
        </w:rPr>
        <w:t xml:space="preserve">and </w:t>
      </w:r>
      <w:r w:rsidR="00433529" w:rsidRPr="00CA25EF">
        <w:rPr>
          <w:rFonts w:ascii="Segoe UI" w:eastAsia="Times New Roman" w:hAnsi="Segoe UI" w:cs="Segoe UI"/>
        </w:rPr>
        <w:t>Duracell</w:t>
      </w:r>
      <w:r w:rsidR="008F2259" w:rsidRPr="00CA25EF">
        <w:rPr>
          <w:rFonts w:ascii="Segoe UI" w:eastAsia="Times New Roman" w:hAnsi="Segoe UI" w:cs="Segoe UI"/>
        </w:rPr>
        <w:t xml:space="preserve">. </w:t>
      </w:r>
      <w:r w:rsidR="00356EAD" w:rsidRPr="00CA25EF">
        <w:rPr>
          <w:rFonts w:ascii="Segoe UI" w:hAnsi="Segoe UI" w:cs="Segoe UI"/>
        </w:rPr>
        <w:br/>
      </w:r>
    </w:p>
    <w:p w14:paraId="05839E92" w14:textId="351F7F20" w:rsidR="00901A4C" w:rsidRPr="00CA25EF" w:rsidRDefault="002F6EF3" w:rsidP="008E546C">
      <w:pPr>
        <w:spacing w:after="0" w:line="240" w:lineRule="auto"/>
        <w:rPr>
          <w:rFonts w:ascii="Segoe UI" w:hAnsi="Segoe UI" w:cs="Segoe UI"/>
        </w:rPr>
      </w:pPr>
      <w:r w:rsidRPr="00CA25EF">
        <w:rPr>
          <w:rFonts w:ascii="Segoe UI" w:eastAsia="Times New Roman" w:hAnsi="Segoe UI" w:cs="Segoe UI"/>
        </w:rPr>
        <w:t xml:space="preserve">This holiday, we expanded our family of Surface devices, </w:t>
      </w:r>
      <w:r w:rsidR="18FAA5CC" w:rsidRPr="00CA25EF">
        <w:rPr>
          <w:rFonts w:ascii="Segoe UI" w:hAnsi="Segoe UI" w:cs="Segoe UI"/>
        </w:rPr>
        <w:t>creating</w:t>
      </w:r>
      <w:r w:rsidR="006F39D5" w:rsidRPr="00CA25EF">
        <w:rPr>
          <w:rFonts w:ascii="Segoe UI" w:hAnsi="Segoe UI" w:cs="Segoe UI"/>
        </w:rPr>
        <w:t xml:space="preserve"> new</w:t>
      </w:r>
      <w:r w:rsidR="00356EAD" w:rsidRPr="00CA25EF">
        <w:rPr>
          <w:rFonts w:ascii="Segoe UI" w:hAnsi="Segoe UI" w:cs="Segoe UI"/>
        </w:rPr>
        <w:t xml:space="preserve"> </w:t>
      </w:r>
      <w:r w:rsidR="006F39D5" w:rsidRPr="00CA25EF">
        <w:rPr>
          <w:rFonts w:ascii="Segoe UI" w:hAnsi="Segoe UI" w:cs="Segoe UI"/>
        </w:rPr>
        <w:t>categories</w:t>
      </w:r>
      <w:r w:rsidRPr="00CA25EF">
        <w:rPr>
          <w:rFonts w:ascii="Segoe UI" w:hAnsi="Segoe UI" w:cs="Segoe UI"/>
        </w:rPr>
        <w:t xml:space="preserve"> that benefit</w:t>
      </w:r>
      <w:r w:rsidR="006F39D5" w:rsidRPr="00CA25EF">
        <w:rPr>
          <w:rFonts w:ascii="Segoe UI" w:hAnsi="Segoe UI" w:cs="Segoe UI"/>
        </w:rPr>
        <w:t xml:space="preserve"> the entire OEM ecosyste</w:t>
      </w:r>
      <w:r w:rsidR="00514478" w:rsidRPr="00CA25EF">
        <w:rPr>
          <w:rFonts w:ascii="Segoe UI" w:hAnsi="Segoe UI" w:cs="Segoe UI"/>
        </w:rPr>
        <w:t>m</w:t>
      </w:r>
      <w:r w:rsidRPr="00CA25EF">
        <w:rPr>
          <w:rFonts w:ascii="Segoe UI" w:hAnsi="Segoe UI" w:cs="Segoe UI"/>
        </w:rPr>
        <w:t>. And,</w:t>
      </w:r>
      <w:r w:rsidR="00514478" w:rsidRPr="00CA25EF">
        <w:rPr>
          <w:rFonts w:ascii="Segoe UI" w:hAnsi="Segoe UI" w:cs="Segoe UI"/>
        </w:rPr>
        <w:t xml:space="preserve"> at CES</w:t>
      </w:r>
      <w:r w:rsidRPr="00CA25EF">
        <w:rPr>
          <w:rFonts w:ascii="Segoe UI" w:hAnsi="Segoe UI" w:cs="Segoe UI"/>
        </w:rPr>
        <w:t>,</w:t>
      </w:r>
      <w:r w:rsidR="00514478" w:rsidRPr="00CA25EF">
        <w:rPr>
          <w:rFonts w:ascii="Segoe UI" w:hAnsi="Segoe UI" w:cs="Segoe UI"/>
        </w:rPr>
        <w:t xml:space="preserve"> </w:t>
      </w:r>
      <w:r w:rsidR="00DB1997" w:rsidRPr="00CA25EF">
        <w:rPr>
          <w:rFonts w:ascii="Segoe UI" w:hAnsi="Segoe UI" w:cs="Segoe UI"/>
        </w:rPr>
        <w:t xml:space="preserve">our partners </w:t>
      </w:r>
      <w:r w:rsidRPr="00CA25EF">
        <w:rPr>
          <w:rFonts w:ascii="Segoe UI" w:hAnsi="Segoe UI" w:cs="Segoe UI"/>
        </w:rPr>
        <w:t>showcased</w:t>
      </w:r>
      <w:r w:rsidR="004162F4" w:rsidRPr="00CA25EF">
        <w:rPr>
          <w:rFonts w:ascii="Segoe UI" w:hAnsi="Segoe UI" w:cs="Segoe UI"/>
        </w:rPr>
        <w:t xml:space="preserve"> </w:t>
      </w:r>
      <w:r w:rsidR="00DC37F5" w:rsidRPr="00CA25EF">
        <w:rPr>
          <w:rFonts w:ascii="Segoe UI" w:hAnsi="Segoe UI" w:cs="Segoe UI"/>
        </w:rPr>
        <w:t xml:space="preserve">innovative </w:t>
      </w:r>
      <w:r w:rsidRPr="00CA25EF">
        <w:rPr>
          <w:rFonts w:ascii="Segoe UI" w:hAnsi="Segoe UI" w:cs="Segoe UI"/>
        </w:rPr>
        <w:t xml:space="preserve">Windows 10 </w:t>
      </w:r>
      <w:r w:rsidR="00DC37F5" w:rsidRPr="00CA25EF">
        <w:rPr>
          <w:rFonts w:ascii="Segoe UI" w:hAnsi="Segoe UI" w:cs="Segoe UI"/>
        </w:rPr>
        <w:t xml:space="preserve">devices </w:t>
      </w:r>
      <w:r w:rsidR="00D86EF4" w:rsidRPr="00CA25EF">
        <w:rPr>
          <w:rFonts w:ascii="Segoe UI" w:eastAsia="Arial" w:hAnsi="Segoe UI" w:cs="Segoe UI"/>
        </w:rPr>
        <w:t xml:space="preserve">– </w:t>
      </w:r>
      <w:r w:rsidR="00DC37F5" w:rsidRPr="00CA25EF">
        <w:rPr>
          <w:rFonts w:ascii="Segoe UI" w:hAnsi="Segoe UI" w:cs="Segoe UI"/>
        </w:rPr>
        <w:t xml:space="preserve">from </w:t>
      </w:r>
      <w:r w:rsidR="00F86C6B" w:rsidRPr="00CA25EF">
        <w:rPr>
          <w:rFonts w:ascii="Segoe UI" w:hAnsi="Segoe UI" w:cs="Segoe UI"/>
        </w:rPr>
        <w:t>incredibly thin and light laptops</w:t>
      </w:r>
      <w:r w:rsidR="00EB6759" w:rsidRPr="00CA25EF">
        <w:rPr>
          <w:rFonts w:ascii="Segoe UI" w:hAnsi="Segoe UI" w:cs="Segoe UI"/>
        </w:rPr>
        <w:t>,</w:t>
      </w:r>
      <w:r w:rsidR="002852A5" w:rsidRPr="00CA25EF">
        <w:rPr>
          <w:rFonts w:ascii="Segoe UI" w:hAnsi="Segoe UI" w:cs="Segoe UI"/>
        </w:rPr>
        <w:t xml:space="preserve"> to</w:t>
      </w:r>
      <w:r w:rsidR="00F86C6B" w:rsidRPr="00CA25EF">
        <w:rPr>
          <w:rFonts w:ascii="Segoe UI" w:hAnsi="Segoe UI" w:cs="Segoe UI"/>
        </w:rPr>
        <w:t xml:space="preserve"> powerful gaming rigs</w:t>
      </w:r>
      <w:r w:rsidR="00EB6759" w:rsidRPr="00CA25EF">
        <w:rPr>
          <w:rFonts w:ascii="Segoe UI" w:hAnsi="Segoe UI" w:cs="Segoe UI"/>
        </w:rPr>
        <w:t>, to new dual screen designs</w:t>
      </w:r>
      <w:r w:rsidR="002852A5" w:rsidRPr="00CA25EF">
        <w:rPr>
          <w:rFonts w:ascii="Segoe UI" w:hAnsi="Segoe UI" w:cs="Segoe UI"/>
        </w:rPr>
        <w:t>.</w:t>
      </w:r>
      <w:r w:rsidR="00F86C6B" w:rsidRPr="00CA25EF">
        <w:rPr>
          <w:rFonts w:ascii="Segoe UI" w:hAnsi="Segoe UI" w:cs="Segoe UI"/>
        </w:rPr>
        <w:br/>
      </w:r>
      <w:r w:rsidR="008534B1" w:rsidRPr="00CA25EF">
        <w:rPr>
          <w:rFonts w:ascii="Segoe UI" w:hAnsi="Segoe UI" w:cs="Segoe UI"/>
        </w:rPr>
        <w:br/>
      </w:r>
      <w:r w:rsidR="00F86C6B" w:rsidRPr="00CA25EF">
        <w:rPr>
          <w:rFonts w:ascii="Segoe UI" w:hAnsi="Segoe UI" w:cs="Segoe UI"/>
        </w:rPr>
        <w:t xml:space="preserve">Finally, </w:t>
      </w:r>
      <w:r w:rsidR="008E546C">
        <w:rPr>
          <w:rFonts w:ascii="Segoe UI" w:hAnsi="Segoe UI" w:cs="Segoe UI"/>
        </w:rPr>
        <w:t>G</w:t>
      </w:r>
      <w:r w:rsidR="00F86C6B" w:rsidRPr="00CA25EF">
        <w:rPr>
          <w:rFonts w:ascii="Segoe UI" w:hAnsi="Segoe UI" w:cs="Segoe UI"/>
        </w:rPr>
        <w:t>amin</w:t>
      </w:r>
      <w:r w:rsidR="008E546C">
        <w:rPr>
          <w:rFonts w:ascii="Segoe UI" w:hAnsi="Segoe UI" w:cs="Segoe UI"/>
        </w:rPr>
        <w:t>g</w:t>
      </w:r>
    </w:p>
    <w:p w14:paraId="197B9F74" w14:textId="77777777" w:rsidR="00834D59" w:rsidRPr="00CA25EF" w:rsidRDefault="00834D59" w:rsidP="008E546C">
      <w:pPr>
        <w:spacing w:after="0" w:line="240" w:lineRule="auto"/>
        <w:rPr>
          <w:rFonts w:ascii="Segoe UI" w:eastAsia="Times New Roman" w:hAnsi="Segoe UI" w:cs="Segoe UI"/>
        </w:rPr>
      </w:pPr>
    </w:p>
    <w:p w14:paraId="24DDD9CD" w14:textId="75DAC328" w:rsidR="00D86EF4" w:rsidRPr="00CA25EF" w:rsidRDefault="00953B07" w:rsidP="008E546C">
      <w:pPr>
        <w:spacing w:after="0" w:line="240" w:lineRule="auto"/>
        <w:rPr>
          <w:rFonts w:ascii="Segoe UI" w:eastAsia="Times New Roman" w:hAnsi="Segoe UI" w:cs="Segoe UI"/>
        </w:rPr>
      </w:pPr>
      <w:r w:rsidRPr="00CA25EF">
        <w:rPr>
          <w:rFonts w:ascii="Segoe UI" w:eastAsia="Times New Roman" w:hAnsi="Segoe UI" w:cs="Segoe UI"/>
        </w:rPr>
        <w:t>We continue to invest to reach gamers across every endpoint – mobile, PC</w:t>
      </w:r>
      <w:r w:rsidR="001C35B4" w:rsidRPr="00CA25EF">
        <w:rPr>
          <w:rFonts w:ascii="Segoe UI" w:eastAsia="Times New Roman" w:hAnsi="Segoe UI" w:cs="Segoe UI"/>
        </w:rPr>
        <w:t>,</w:t>
      </w:r>
      <w:r w:rsidRPr="00CA25EF">
        <w:rPr>
          <w:rFonts w:ascii="Segoe UI" w:eastAsia="Times New Roman" w:hAnsi="Segoe UI" w:cs="Segoe UI"/>
        </w:rPr>
        <w:t xml:space="preserve"> and console.</w:t>
      </w:r>
      <w:r w:rsidR="00787550" w:rsidRPr="00CA25EF">
        <w:rPr>
          <w:rFonts w:ascii="Segoe UI" w:eastAsia="Times New Roman" w:hAnsi="Segoe UI" w:cs="Segoe UI"/>
        </w:rPr>
        <w:t xml:space="preserve"> </w:t>
      </w:r>
    </w:p>
    <w:p w14:paraId="12C3E7D5" w14:textId="77777777" w:rsidR="00D86EF4" w:rsidRPr="00CA25EF" w:rsidRDefault="00D86EF4" w:rsidP="008E546C">
      <w:pPr>
        <w:spacing w:after="0" w:line="240" w:lineRule="auto"/>
        <w:rPr>
          <w:rFonts w:ascii="Segoe UI" w:eastAsia="Times New Roman" w:hAnsi="Segoe UI" w:cs="Segoe UI"/>
        </w:rPr>
      </w:pPr>
    </w:p>
    <w:p w14:paraId="71600961" w14:textId="77777777" w:rsidR="00C5420F" w:rsidRDefault="00AD5A40" w:rsidP="008E546C">
      <w:pPr>
        <w:spacing w:after="0" w:line="240" w:lineRule="auto"/>
        <w:rPr>
          <w:rFonts w:ascii="Segoe UI" w:eastAsia="Arial" w:hAnsi="Segoe UI" w:cs="Segoe UI"/>
        </w:rPr>
      </w:pPr>
      <w:proofErr w:type="spellStart"/>
      <w:r w:rsidRPr="00CA25EF">
        <w:rPr>
          <w:rFonts w:ascii="Segoe UI" w:eastAsia="Times New Roman" w:hAnsi="Segoe UI" w:cs="Segoe UI"/>
        </w:rPr>
        <w:t>x</w:t>
      </w:r>
      <w:r w:rsidR="00FF7D3B" w:rsidRPr="00CA25EF">
        <w:rPr>
          <w:rFonts w:ascii="Segoe UI" w:eastAsia="Times New Roman" w:hAnsi="Segoe UI" w:cs="Segoe UI"/>
        </w:rPr>
        <w:t>C</w:t>
      </w:r>
      <w:r w:rsidR="00CE4618" w:rsidRPr="00CA25EF">
        <w:rPr>
          <w:rFonts w:ascii="Segoe UI" w:eastAsia="Times New Roman" w:hAnsi="Segoe UI" w:cs="Segoe UI"/>
        </w:rPr>
        <w:t>loud</w:t>
      </w:r>
      <w:proofErr w:type="spellEnd"/>
      <w:r w:rsidR="00CE4618" w:rsidRPr="00CA25EF">
        <w:rPr>
          <w:rFonts w:ascii="Segoe UI" w:eastAsia="Times New Roman" w:hAnsi="Segoe UI" w:cs="Segoe UI"/>
        </w:rPr>
        <w:t xml:space="preserve"> is off to a strong start, transforming how games are distributed, played</w:t>
      </w:r>
      <w:r w:rsidR="001C35B4" w:rsidRPr="00CA25EF">
        <w:rPr>
          <w:rFonts w:ascii="Segoe UI" w:eastAsia="Times New Roman" w:hAnsi="Segoe UI" w:cs="Segoe UI"/>
        </w:rPr>
        <w:t>,</w:t>
      </w:r>
      <w:r w:rsidR="00CE4618" w:rsidRPr="00CA25EF">
        <w:rPr>
          <w:rFonts w:ascii="Segoe UI" w:eastAsia="Times New Roman" w:hAnsi="Segoe UI" w:cs="Segoe UI"/>
        </w:rPr>
        <w:t xml:space="preserve"> and viewed, with h</w:t>
      </w:r>
      <w:r w:rsidR="007E6115" w:rsidRPr="00CA25EF">
        <w:rPr>
          <w:rFonts w:ascii="Segoe UI" w:eastAsia="Times New Roman" w:hAnsi="Segoe UI" w:cs="Segoe UI"/>
        </w:rPr>
        <w:t xml:space="preserve">undreds of thousands of people </w:t>
      </w:r>
      <w:r w:rsidR="00CE4618" w:rsidRPr="00CA25EF">
        <w:rPr>
          <w:rFonts w:ascii="Segoe UI" w:eastAsia="Times New Roman" w:hAnsi="Segoe UI" w:cs="Segoe UI"/>
        </w:rPr>
        <w:t>participating</w:t>
      </w:r>
      <w:r w:rsidR="007E6115" w:rsidRPr="00CA25EF">
        <w:rPr>
          <w:rFonts w:ascii="Segoe UI" w:eastAsia="Times New Roman" w:hAnsi="Segoe UI" w:cs="Segoe UI"/>
        </w:rPr>
        <w:t xml:space="preserve"> in </w:t>
      </w:r>
      <w:r w:rsidR="00CE4618" w:rsidRPr="00CA25EF">
        <w:rPr>
          <w:rFonts w:ascii="Segoe UI" w:eastAsia="Times New Roman" w:hAnsi="Segoe UI" w:cs="Segoe UI"/>
        </w:rPr>
        <w:t xml:space="preserve">initial trials. </w:t>
      </w:r>
      <w:r w:rsidR="006B271D" w:rsidRPr="00CA25EF">
        <w:rPr>
          <w:rFonts w:ascii="Segoe UI" w:eastAsia="Times New Roman" w:hAnsi="Segoe UI" w:cs="Segoe UI"/>
        </w:rPr>
        <w:t xml:space="preserve">We set a </w:t>
      </w:r>
      <w:proofErr w:type="gramStart"/>
      <w:r w:rsidR="006B271D" w:rsidRPr="00CA25EF">
        <w:rPr>
          <w:rFonts w:ascii="Segoe UI" w:eastAsia="Times New Roman" w:hAnsi="Segoe UI" w:cs="Segoe UI"/>
        </w:rPr>
        <w:t>new record</w:t>
      </w:r>
      <w:proofErr w:type="gramEnd"/>
      <w:r w:rsidR="006B271D" w:rsidRPr="00CA25EF">
        <w:rPr>
          <w:rFonts w:ascii="Segoe UI" w:eastAsia="Times New Roman" w:hAnsi="Segoe UI" w:cs="Segoe UI"/>
        </w:rPr>
        <w:t xml:space="preserve"> for </w:t>
      </w:r>
      <w:r w:rsidR="003F4744" w:rsidRPr="00CA25EF">
        <w:rPr>
          <w:rFonts w:ascii="Segoe UI" w:eastAsia="Times New Roman" w:hAnsi="Segoe UI" w:cs="Segoe UI"/>
        </w:rPr>
        <w:t xml:space="preserve">Xbox Live </w:t>
      </w:r>
      <w:r w:rsidR="006B271D" w:rsidRPr="00CA25EF">
        <w:rPr>
          <w:rFonts w:ascii="Segoe UI" w:eastAsia="Times New Roman" w:hAnsi="Segoe UI" w:cs="Segoe UI"/>
        </w:rPr>
        <w:t xml:space="preserve">monthly active users again this quarter, led by strength off-console. </w:t>
      </w:r>
      <w:r w:rsidR="00186A1C" w:rsidRPr="00CA25EF">
        <w:rPr>
          <w:rFonts w:ascii="Segoe UI" w:eastAsia="Times New Roman" w:hAnsi="Segoe UI" w:cs="Segoe UI"/>
        </w:rPr>
        <w:t>Xbox Game Pass subscribers more than doubled</w:t>
      </w:r>
      <w:r w:rsidR="009B361F" w:rsidRPr="00CA25EF">
        <w:rPr>
          <w:rFonts w:ascii="Segoe UI" w:eastAsia="Times New Roman" w:hAnsi="Segoe UI" w:cs="Segoe UI"/>
        </w:rPr>
        <w:t xml:space="preserve"> this quarter</w:t>
      </w:r>
      <w:r w:rsidR="00186A1C" w:rsidRPr="00CA25EF">
        <w:rPr>
          <w:rFonts w:ascii="Segoe UI" w:eastAsia="Times New Roman" w:hAnsi="Segoe UI" w:cs="Segoe UI"/>
        </w:rPr>
        <w:t>.</w:t>
      </w:r>
      <w:r w:rsidR="0008782A" w:rsidRPr="00CA25EF">
        <w:rPr>
          <w:rFonts w:ascii="Segoe UI" w:eastAsia="Times New Roman" w:hAnsi="Segoe UI" w:cs="Segoe UI"/>
        </w:rPr>
        <w:t xml:space="preserve"> </w:t>
      </w:r>
      <w:r w:rsidR="0051199A" w:rsidRPr="00CA25EF">
        <w:rPr>
          <w:rFonts w:ascii="Segoe UI" w:eastAsia="Times New Roman" w:hAnsi="Segoe UI" w:cs="Segoe UI"/>
        </w:rPr>
        <w:t>And t</w:t>
      </w:r>
      <w:r w:rsidR="0008782A" w:rsidRPr="00CA25EF">
        <w:rPr>
          <w:rFonts w:ascii="Segoe UI" w:eastAsia="Times New Roman" w:hAnsi="Segoe UI" w:cs="Segoe UI"/>
        </w:rPr>
        <w:t>he Xbox Series X –</w:t>
      </w:r>
      <w:r w:rsidR="002662A2" w:rsidRPr="00CA25EF">
        <w:rPr>
          <w:rFonts w:ascii="Segoe UI" w:eastAsia="Times New Roman" w:hAnsi="Segoe UI" w:cs="Segoe UI"/>
        </w:rPr>
        <w:t xml:space="preserve"> </w:t>
      </w:r>
      <w:r w:rsidR="0008782A" w:rsidRPr="00CA25EF">
        <w:rPr>
          <w:rFonts w:ascii="Segoe UI" w:eastAsia="Times New Roman" w:hAnsi="Segoe UI" w:cs="Segoe UI"/>
        </w:rPr>
        <w:t xml:space="preserve">announced last month – will be </w:t>
      </w:r>
      <w:r w:rsidR="00C96FA5" w:rsidRPr="00CA25EF">
        <w:rPr>
          <w:rFonts w:ascii="Segoe UI" w:eastAsia="Times New Roman" w:hAnsi="Segoe UI" w:cs="Segoe UI"/>
        </w:rPr>
        <w:t xml:space="preserve">our </w:t>
      </w:r>
      <w:r w:rsidR="0008782A" w:rsidRPr="00CA25EF">
        <w:rPr>
          <w:rFonts w:ascii="Segoe UI" w:eastAsia="Times New Roman" w:hAnsi="Segoe UI" w:cs="Segoe UI"/>
        </w:rPr>
        <w:t xml:space="preserve">most powerful console ever. </w:t>
      </w:r>
      <w:bookmarkEnd w:id="0"/>
      <w:r w:rsidR="00AD3310" w:rsidRPr="00CA25EF">
        <w:rPr>
          <w:rFonts w:ascii="Segoe UI" w:eastAsia="Times New Roman" w:hAnsi="Segoe UI" w:cs="Segoe UI"/>
        </w:rPr>
        <w:t xml:space="preserve"> </w:t>
      </w:r>
      <w:r w:rsidR="0008782A" w:rsidRPr="00CA25EF">
        <w:rPr>
          <w:rFonts w:ascii="Segoe UI" w:hAnsi="Segoe UI" w:cs="Segoe UI"/>
        </w:rPr>
        <w:br/>
      </w:r>
      <w:r w:rsidR="0008782A" w:rsidRPr="00CA25EF">
        <w:rPr>
          <w:rFonts w:ascii="Segoe UI" w:hAnsi="Segoe UI" w:cs="Segoe UI"/>
        </w:rPr>
        <w:br/>
      </w:r>
      <w:r w:rsidR="00A56FBC" w:rsidRPr="00CA25EF">
        <w:rPr>
          <w:rFonts w:ascii="Segoe UI" w:eastAsia="Arial" w:hAnsi="Segoe UI" w:cs="Segoe UI"/>
        </w:rPr>
        <w:t xml:space="preserve">In closing, </w:t>
      </w:r>
      <w:r w:rsidR="00F86C6B" w:rsidRPr="00CA25EF">
        <w:rPr>
          <w:rFonts w:ascii="Segoe UI" w:eastAsia="Arial" w:hAnsi="Segoe UI" w:cs="Segoe UI"/>
        </w:rPr>
        <w:t xml:space="preserve">we are expanding </w:t>
      </w:r>
      <w:r w:rsidR="00A56FBC" w:rsidRPr="00CA25EF">
        <w:rPr>
          <w:rFonts w:ascii="Segoe UI" w:eastAsia="Arial" w:hAnsi="Segoe UI" w:cs="Segoe UI"/>
        </w:rPr>
        <w:t xml:space="preserve">our opportunity </w:t>
      </w:r>
      <w:r w:rsidR="00F86C6B" w:rsidRPr="00CA25EF">
        <w:rPr>
          <w:rFonts w:ascii="Segoe UI" w:eastAsia="Arial" w:hAnsi="Segoe UI" w:cs="Segoe UI"/>
        </w:rPr>
        <w:t xml:space="preserve">across </w:t>
      </w:r>
      <w:r w:rsidR="001D27A0" w:rsidRPr="00CA25EF">
        <w:rPr>
          <w:rFonts w:ascii="Segoe UI" w:eastAsia="Arial" w:hAnsi="Segoe UI" w:cs="Segoe UI"/>
        </w:rPr>
        <w:t xml:space="preserve">all </w:t>
      </w:r>
      <w:r w:rsidR="00F86C6B" w:rsidRPr="00CA25EF">
        <w:rPr>
          <w:rFonts w:ascii="Segoe UI" w:eastAsia="Arial" w:hAnsi="Segoe UI" w:cs="Segoe UI"/>
        </w:rPr>
        <w:t>our businesses.</w:t>
      </w:r>
      <w:r w:rsidR="005E28B4" w:rsidRPr="00CA25EF">
        <w:rPr>
          <w:rFonts w:ascii="Segoe UI" w:eastAsia="Arial" w:hAnsi="Segoe UI" w:cs="Segoe UI"/>
        </w:rPr>
        <w:t xml:space="preserve"> </w:t>
      </w:r>
      <w:r w:rsidR="00FF7D3B" w:rsidRPr="00CA25EF">
        <w:rPr>
          <w:rFonts w:ascii="Segoe UI" w:hAnsi="Segoe UI" w:cs="Segoe UI"/>
        </w:rPr>
        <w:br/>
      </w:r>
      <w:r w:rsidR="00FF7D3B" w:rsidRPr="00CA25EF">
        <w:rPr>
          <w:rFonts w:ascii="Segoe UI" w:hAnsi="Segoe UI" w:cs="Segoe UI"/>
        </w:rPr>
        <w:br/>
      </w:r>
      <w:r w:rsidR="00FE1B76" w:rsidRPr="00CA25EF">
        <w:rPr>
          <w:rFonts w:ascii="Segoe UI" w:eastAsia="Arial" w:hAnsi="Segoe UI" w:cs="Segoe UI"/>
        </w:rPr>
        <w:t xml:space="preserve">Along with </w:t>
      </w:r>
      <w:r w:rsidR="005E28B4" w:rsidRPr="00CA25EF">
        <w:rPr>
          <w:rFonts w:ascii="Segoe UI" w:eastAsia="Arial" w:hAnsi="Segoe UI" w:cs="Segoe UI"/>
        </w:rPr>
        <w:t>this opportunity</w:t>
      </w:r>
      <w:r w:rsidR="00361785" w:rsidRPr="00CA25EF">
        <w:rPr>
          <w:rFonts w:ascii="Segoe UI" w:eastAsia="Arial" w:hAnsi="Segoe UI" w:cs="Segoe UI"/>
        </w:rPr>
        <w:t>,</w:t>
      </w:r>
      <w:r w:rsidR="005E28B4" w:rsidRPr="00CA25EF">
        <w:rPr>
          <w:rFonts w:ascii="Segoe UI" w:eastAsia="Arial" w:hAnsi="Segoe UI" w:cs="Segoe UI"/>
        </w:rPr>
        <w:t xml:space="preserve"> we </w:t>
      </w:r>
      <w:r w:rsidR="00A56FBC" w:rsidRPr="00CA25EF">
        <w:rPr>
          <w:rFonts w:ascii="Segoe UI" w:eastAsia="Arial" w:hAnsi="Segoe UI" w:cs="Segoe UI"/>
        </w:rPr>
        <w:t xml:space="preserve">recognize the responsibility we have </w:t>
      </w:r>
      <w:r w:rsidR="008D360B" w:rsidRPr="00CA25EF">
        <w:rPr>
          <w:rFonts w:ascii="Segoe UI" w:eastAsia="Arial" w:hAnsi="Segoe UI" w:cs="Segoe UI"/>
        </w:rPr>
        <w:t xml:space="preserve">to </w:t>
      </w:r>
      <w:r w:rsidR="00A56FBC" w:rsidRPr="00CA25EF">
        <w:rPr>
          <w:rFonts w:ascii="Segoe UI" w:eastAsia="Arial" w:hAnsi="Segoe UI" w:cs="Segoe UI"/>
        </w:rPr>
        <w:t>ensure</w:t>
      </w:r>
      <w:r w:rsidR="00823E68" w:rsidRPr="00CA25EF">
        <w:rPr>
          <w:rFonts w:ascii="Segoe UI" w:eastAsia="Arial" w:hAnsi="Segoe UI" w:cs="Segoe UI"/>
        </w:rPr>
        <w:t xml:space="preserve"> </w:t>
      </w:r>
      <w:r w:rsidR="00EC4868" w:rsidRPr="00CA25EF">
        <w:rPr>
          <w:rFonts w:ascii="Segoe UI" w:eastAsia="Arial" w:hAnsi="Segoe UI" w:cs="Segoe UI"/>
        </w:rPr>
        <w:t xml:space="preserve">the </w:t>
      </w:r>
      <w:r w:rsidR="00823E68" w:rsidRPr="00CA25EF">
        <w:rPr>
          <w:rFonts w:ascii="Segoe UI" w:eastAsia="Arial" w:hAnsi="Segoe UI" w:cs="Segoe UI"/>
        </w:rPr>
        <w:t>technology</w:t>
      </w:r>
      <w:r w:rsidR="00EC4868" w:rsidRPr="00CA25EF">
        <w:rPr>
          <w:rFonts w:ascii="Segoe UI" w:eastAsia="Arial" w:hAnsi="Segoe UI" w:cs="Segoe UI"/>
        </w:rPr>
        <w:t xml:space="preserve"> we build</w:t>
      </w:r>
      <w:r w:rsidR="00823E68" w:rsidRPr="00CA25EF">
        <w:rPr>
          <w:rFonts w:ascii="Segoe UI" w:eastAsia="Arial" w:hAnsi="Segoe UI" w:cs="Segoe UI"/>
        </w:rPr>
        <w:t xml:space="preserve"> is</w:t>
      </w:r>
      <w:r w:rsidR="00FE1B76" w:rsidRPr="00CA25EF">
        <w:rPr>
          <w:rFonts w:ascii="Segoe UI" w:eastAsia="Arial" w:hAnsi="Segoe UI" w:cs="Segoe UI"/>
        </w:rPr>
        <w:t xml:space="preserve"> always</w:t>
      </w:r>
      <w:r w:rsidR="00823E68" w:rsidRPr="00CA25EF">
        <w:rPr>
          <w:rFonts w:ascii="Segoe UI" w:eastAsia="Arial" w:hAnsi="Segoe UI" w:cs="Segoe UI"/>
        </w:rPr>
        <w:t xml:space="preserve"> inclusive, trusted</w:t>
      </w:r>
      <w:r w:rsidR="001D27A0" w:rsidRPr="00CA25EF">
        <w:rPr>
          <w:rFonts w:ascii="Segoe UI" w:eastAsia="Arial" w:hAnsi="Segoe UI" w:cs="Segoe UI"/>
        </w:rPr>
        <w:t>,</w:t>
      </w:r>
      <w:r w:rsidR="00823E68" w:rsidRPr="00CA25EF">
        <w:rPr>
          <w:rFonts w:ascii="Segoe UI" w:eastAsia="Arial" w:hAnsi="Segoe UI" w:cs="Segoe UI"/>
        </w:rPr>
        <w:t xml:space="preserve"> and is creating a </w:t>
      </w:r>
      <w:r w:rsidR="00D86EF4" w:rsidRPr="00CA25EF">
        <w:rPr>
          <w:rFonts w:ascii="Segoe UI" w:eastAsia="Arial" w:hAnsi="Segoe UI" w:cs="Segoe UI"/>
        </w:rPr>
        <w:t xml:space="preserve">more </w:t>
      </w:r>
      <w:r w:rsidR="00823E68" w:rsidRPr="00CA25EF">
        <w:rPr>
          <w:rFonts w:ascii="Segoe UI" w:eastAsia="Arial" w:hAnsi="Segoe UI" w:cs="Segoe UI"/>
        </w:rPr>
        <w:t>sustainable world.</w:t>
      </w:r>
      <w:r w:rsidR="00783B4F" w:rsidRPr="00CA25EF">
        <w:rPr>
          <w:rFonts w:ascii="Segoe UI" w:hAnsi="Segoe UI" w:cs="Segoe UI"/>
        </w:rPr>
        <w:br/>
      </w:r>
      <w:r w:rsidR="00783B4F" w:rsidRPr="00CA25EF">
        <w:rPr>
          <w:rFonts w:ascii="Segoe UI" w:hAnsi="Segoe UI" w:cs="Segoe UI"/>
        </w:rPr>
        <w:br/>
      </w:r>
      <w:r w:rsidR="00783B4F" w:rsidRPr="00CA25EF">
        <w:rPr>
          <w:rFonts w:ascii="Segoe UI" w:eastAsia="Arial" w:hAnsi="Segoe UI" w:cs="Segoe UI"/>
        </w:rPr>
        <w:t>Our customers see this urgent need and are looking to us – in partnership with them – to take action.</w:t>
      </w:r>
      <w:r w:rsidR="0008782A" w:rsidRPr="00CA25EF">
        <w:rPr>
          <w:rFonts w:ascii="Segoe UI" w:hAnsi="Segoe UI" w:cs="Segoe UI"/>
        </w:rPr>
        <w:br/>
      </w:r>
      <w:r w:rsidR="0008782A" w:rsidRPr="00CA25EF">
        <w:rPr>
          <w:rFonts w:ascii="Segoe UI" w:hAnsi="Segoe UI" w:cs="Segoe UI"/>
        </w:rPr>
        <w:br/>
      </w:r>
      <w:r w:rsidR="003075AD" w:rsidRPr="00CA25EF">
        <w:rPr>
          <w:rFonts w:ascii="Segoe UI" w:eastAsia="Arial" w:hAnsi="Segoe UI" w:cs="Segoe UI"/>
        </w:rPr>
        <w:t>That’s why</w:t>
      </w:r>
      <w:r w:rsidR="00143669" w:rsidRPr="00CA25EF">
        <w:rPr>
          <w:rFonts w:ascii="Segoe UI" w:eastAsia="Arial" w:hAnsi="Segoe UI" w:cs="Segoe UI"/>
        </w:rPr>
        <w:t xml:space="preserve"> we </w:t>
      </w:r>
      <w:r w:rsidR="003075AD" w:rsidRPr="00CA25EF">
        <w:rPr>
          <w:rFonts w:ascii="Segoe UI" w:eastAsia="Arial" w:hAnsi="Segoe UI" w:cs="Segoe UI"/>
        </w:rPr>
        <w:t xml:space="preserve">announced an ambitious new </w:t>
      </w:r>
      <w:r w:rsidR="00F10507" w:rsidRPr="00CA25EF">
        <w:rPr>
          <w:rFonts w:ascii="Segoe UI" w:eastAsia="Arial" w:hAnsi="Segoe UI" w:cs="Segoe UI"/>
        </w:rPr>
        <w:t>sustainability commitment</w:t>
      </w:r>
      <w:r w:rsidR="0086310F" w:rsidRPr="00CA25EF">
        <w:rPr>
          <w:rFonts w:ascii="Segoe UI" w:eastAsia="Arial" w:hAnsi="Segoe UI" w:cs="Segoe UI"/>
        </w:rPr>
        <w:t xml:space="preserve">. </w:t>
      </w:r>
      <w:r w:rsidR="00E97F0F" w:rsidRPr="00CA25EF">
        <w:rPr>
          <w:rFonts w:ascii="Segoe UI" w:eastAsia="Arial" w:hAnsi="Segoe UI" w:cs="Segoe UI"/>
        </w:rPr>
        <w:t>Microsoft will be carbon negative by 2030, and by 2050, we will remove all the carbon we’ve emitted since the company was founded in 197</w:t>
      </w:r>
      <w:r w:rsidR="002B72FB" w:rsidRPr="00CA25EF">
        <w:rPr>
          <w:rFonts w:ascii="Segoe UI" w:eastAsia="Arial" w:hAnsi="Segoe UI" w:cs="Segoe UI"/>
        </w:rPr>
        <w:t>5.</w:t>
      </w:r>
      <w:r w:rsidR="001900F7" w:rsidRPr="00CA25EF">
        <w:rPr>
          <w:rFonts w:ascii="Segoe UI" w:eastAsia="Arial" w:hAnsi="Segoe UI" w:cs="Segoe UI"/>
        </w:rPr>
        <w:t xml:space="preserve"> </w:t>
      </w:r>
      <w:r w:rsidR="00121509" w:rsidRPr="00CA25EF">
        <w:rPr>
          <w:rFonts w:ascii="Segoe UI" w:eastAsia="Arial" w:hAnsi="Segoe UI" w:cs="Segoe UI"/>
        </w:rPr>
        <w:t xml:space="preserve">And our $1 billion Climate Innovation Fund will accelerate the development of carbon reduction and removal technologies.  </w:t>
      </w:r>
      <w:r w:rsidR="00121509" w:rsidRPr="00CA25EF">
        <w:rPr>
          <w:rFonts w:ascii="Segoe UI" w:eastAsia="Arial" w:hAnsi="Segoe UI" w:cs="Segoe UI"/>
        </w:rPr>
        <w:br/>
      </w:r>
      <w:r w:rsidR="00121509" w:rsidRPr="00CA25EF">
        <w:rPr>
          <w:rFonts w:ascii="Segoe UI" w:eastAsia="Arial" w:hAnsi="Segoe UI" w:cs="Segoe UI"/>
        </w:rPr>
        <w:br/>
      </w:r>
      <w:r w:rsidR="00182E71" w:rsidRPr="00CA25EF">
        <w:rPr>
          <w:rFonts w:ascii="Segoe UI" w:eastAsia="Arial" w:hAnsi="Segoe UI" w:cs="Segoe UI"/>
        </w:rPr>
        <w:t>W</w:t>
      </w:r>
      <w:r w:rsidR="0066032A" w:rsidRPr="00CA25EF">
        <w:rPr>
          <w:rFonts w:ascii="Segoe UI" w:eastAsia="Arial" w:hAnsi="Segoe UI" w:cs="Segoe UI"/>
        </w:rPr>
        <w:t xml:space="preserve">e </w:t>
      </w:r>
      <w:r w:rsidR="0023583E" w:rsidRPr="00CA25EF">
        <w:rPr>
          <w:rFonts w:ascii="Segoe UI" w:eastAsia="Arial" w:hAnsi="Segoe UI" w:cs="Segoe UI"/>
        </w:rPr>
        <w:t xml:space="preserve">will continue to </w:t>
      </w:r>
      <w:r w:rsidR="002A67C1" w:rsidRPr="00CA25EF">
        <w:rPr>
          <w:rFonts w:ascii="Segoe UI" w:eastAsia="Arial" w:hAnsi="Segoe UI" w:cs="Segoe UI"/>
        </w:rPr>
        <w:t>innovate alongside customers</w:t>
      </w:r>
      <w:r w:rsidR="00480227" w:rsidRPr="00CA25EF">
        <w:rPr>
          <w:rFonts w:ascii="Segoe UI" w:eastAsia="Arial" w:hAnsi="Segoe UI" w:cs="Segoe UI"/>
        </w:rPr>
        <w:t xml:space="preserve"> with profitable, sustainable solutions that expand their opportunity</w:t>
      </w:r>
      <w:r w:rsidR="00C5420F">
        <w:rPr>
          <w:rFonts w:ascii="Segoe UI" w:eastAsia="Arial" w:hAnsi="Segoe UI" w:cs="Segoe UI"/>
        </w:rPr>
        <w:t>.</w:t>
      </w:r>
    </w:p>
    <w:p w14:paraId="4E224EF0" w14:textId="2FDDF72B" w:rsidR="00417165" w:rsidRPr="00CA25EF" w:rsidRDefault="0008782A" w:rsidP="008E546C">
      <w:pPr>
        <w:spacing w:after="0" w:line="240" w:lineRule="auto"/>
        <w:rPr>
          <w:rFonts w:ascii="Segoe UI" w:eastAsia="Arial" w:hAnsi="Segoe UI" w:cs="Segoe UI"/>
        </w:rPr>
      </w:pPr>
      <w:r w:rsidRPr="00CA25EF">
        <w:rPr>
          <w:rFonts w:ascii="Segoe UI" w:eastAsia="Times New Roman" w:hAnsi="Segoe UI" w:cs="Segoe UI"/>
        </w:rPr>
        <w:br/>
      </w:r>
      <w:r w:rsidR="00B721C3" w:rsidRPr="00CA25EF">
        <w:rPr>
          <w:rFonts w:ascii="Segoe UI" w:eastAsia="Arial" w:hAnsi="Segoe UI" w:cs="Segoe UI"/>
        </w:rPr>
        <w:t xml:space="preserve">With that, I’ll hand it over to Amy who will cover our financial results in detail and share our outlook. </w:t>
      </w:r>
      <w:r w:rsidRPr="00CA25EF">
        <w:rPr>
          <w:rFonts w:ascii="Segoe UI" w:eastAsia="Times New Roman" w:hAnsi="Segoe UI" w:cs="Segoe UI"/>
        </w:rPr>
        <w:br/>
      </w:r>
      <w:r w:rsidRPr="00CA25EF">
        <w:rPr>
          <w:rFonts w:ascii="Segoe UI" w:eastAsia="Times New Roman" w:hAnsi="Segoe UI" w:cs="Segoe UI"/>
        </w:rPr>
        <w:br/>
      </w:r>
      <w:r w:rsidR="00B721C3" w:rsidRPr="00CA25EF">
        <w:rPr>
          <w:rFonts w:ascii="Segoe UI" w:eastAsia="Arial" w:hAnsi="Segoe UI" w:cs="Segoe UI"/>
        </w:rPr>
        <w:t>I look forward to rejoining you after for questions.</w:t>
      </w:r>
    </w:p>
    <w:p w14:paraId="5F9BFD7A" w14:textId="7E581858" w:rsidR="004B602A" w:rsidRPr="00CA25EF" w:rsidRDefault="004B602A" w:rsidP="008E546C">
      <w:pPr>
        <w:spacing w:after="0" w:line="240" w:lineRule="auto"/>
        <w:rPr>
          <w:rFonts w:ascii="Segoe UI" w:eastAsia="Arial" w:hAnsi="Segoe UI" w:cs="Segoe UI"/>
        </w:rPr>
      </w:pPr>
    </w:p>
    <w:p w14:paraId="3262E6AC" w14:textId="78F1DD63" w:rsidR="004B602A" w:rsidRPr="00CA25EF" w:rsidRDefault="004B602A" w:rsidP="008E546C">
      <w:pPr>
        <w:spacing w:after="0" w:line="240" w:lineRule="auto"/>
        <w:rPr>
          <w:rFonts w:ascii="Segoe UI" w:hAnsi="Segoe UI" w:cs="Segoe UI"/>
          <w:b/>
          <w:bCs/>
        </w:rPr>
      </w:pPr>
      <w:r w:rsidRPr="00CA25EF">
        <w:rPr>
          <w:rFonts w:ascii="Segoe UI" w:hAnsi="Segoe UI" w:cs="Segoe UI"/>
          <w:b/>
          <w:bCs/>
        </w:rPr>
        <w:t>Amy Hood:</w:t>
      </w:r>
    </w:p>
    <w:p w14:paraId="7A3261F8" w14:textId="5E3856B3" w:rsidR="004B602A" w:rsidRPr="00CA25EF" w:rsidRDefault="004B602A" w:rsidP="008E546C">
      <w:pPr>
        <w:spacing w:after="0" w:line="240" w:lineRule="auto"/>
        <w:rPr>
          <w:rFonts w:ascii="Segoe UI" w:hAnsi="Segoe UI" w:cs="Segoe UI"/>
        </w:rPr>
      </w:pPr>
      <w:r w:rsidRPr="00CA25EF">
        <w:rPr>
          <w:rFonts w:ascii="Segoe UI" w:hAnsi="Segoe UI" w:cs="Segoe UI"/>
        </w:rPr>
        <w:t xml:space="preserve">Thank you, Satya, and good afternoon everyone. </w:t>
      </w:r>
    </w:p>
    <w:p w14:paraId="79E55ED3" w14:textId="0C54C980" w:rsidR="004B602A" w:rsidRPr="00CA25EF" w:rsidRDefault="004B602A" w:rsidP="008E546C">
      <w:pPr>
        <w:spacing w:after="0" w:line="240" w:lineRule="auto"/>
        <w:rPr>
          <w:rFonts w:ascii="Segoe UI" w:hAnsi="Segoe UI" w:cs="Segoe UI"/>
        </w:rPr>
      </w:pPr>
      <w:r w:rsidRPr="00CA25EF">
        <w:rPr>
          <w:rFonts w:ascii="Segoe UI" w:hAnsi="Segoe UI" w:cs="Segoe UI"/>
        </w:rPr>
        <w:lastRenderedPageBreak/>
        <w:t xml:space="preserve">This quarter, revenue was </w:t>
      </w:r>
      <w:r w:rsidR="00DD7368" w:rsidRPr="00CA25EF">
        <w:rPr>
          <w:rFonts w:ascii="Segoe UI" w:hAnsi="Segoe UI" w:cs="Segoe UI"/>
        </w:rPr>
        <w:t>$</w:t>
      </w:r>
      <w:r w:rsidRPr="00CA25EF">
        <w:rPr>
          <w:rFonts w:ascii="Segoe UI" w:hAnsi="Segoe UI" w:cs="Segoe UI"/>
        </w:rPr>
        <w:t xml:space="preserve">36.9 billion, up 14 </w:t>
      </w:r>
      <w:r w:rsidR="00DE6FB2" w:rsidRPr="00CA25EF">
        <w:rPr>
          <w:rFonts w:ascii="Segoe UI" w:hAnsi="Segoe UI" w:cs="Segoe UI"/>
        </w:rPr>
        <w:t>percent</w:t>
      </w:r>
      <w:r w:rsidRPr="00CA25EF">
        <w:rPr>
          <w:rFonts w:ascii="Segoe UI" w:hAnsi="Segoe UI" w:cs="Segoe UI"/>
        </w:rPr>
        <w:t xml:space="preserve"> and 15 </w:t>
      </w:r>
      <w:r w:rsidR="00DE6FB2" w:rsidRPr="00CA25EF">
        <w:rPr>
          <w:rFonts w:ascii="Segoe UI" w:hAnsi="Segoe UI" w:cs="Segoe UI"/>
        </w:rPr>
        <w:t>percent</w:t>
      </w:r>
      <w:r w:rsidRPr="00CA25EF">
        <w:rPr>
          <w:rFonts w:ascii="Segoe UI" w:hAnsi="Segoe UI" w:cs="Segoe UI"/>
        </w:rPr>
        <w:t xml:space="preserve"> in constant currency. Gross margin dollars increased 22 </w:t>
      </w:r>
      <w:r w:rsidR="00DE6FB2" w:rsidRPr="00CA25EF">
        <w:rPr>
          <w:rFonts w:ascii="Segoe UI" w:hAnsi="Segoe UI" w:cs="Segoe UI"/>
        </w:rPr>
        <w:t>percent</w:t>
      </w:r>
      <w:r w:rsidRPr="00CA25EF">
        <w:rPr>
          <w:rFonts w:ascii="Segoe UI" w:hAnsi="Segoe UI" w:cs="Segoe UI"/>
        </w:rPr>
        <w:t xml:space="preserve"> and 25 </w:t>
      </w:r>
      <w:r w:rsidR="00DE6FB2" w:rsidRPr="00CA25EF">
        <w:rPr>
          <w:rFonts w:ascii="Segoe UI" w:hAnsi="Segoe UI" w:cs="Segoe UI"/>
        </w:rPr>
        <w:t>percent</w:t>
      </w:r>
      <w:r w:rsidRPr="00CA25EF">
        <w:rPr>
          <w:rFonts w:ascii="Segoe UI" w:hAnsi="Segoe UI" w:cs="Segoe UI"/>
        </w:rPr>
        <w:t xml:space="preserve"> in constant currency. Operating income increased 35 </w:t>
      </w:r>
      <w:r w:rsidR="00DE6FB2" w:rsidRPr="00CA25EF">
        <w:rPr>
          <w:rFonts w:ascii="Segoe UI" w:hAnsi="Segoe UI" w:cs="Segoe UI"/>
        </w:rPr>
        <w:t>percent</w:t>
      </w:r>
      <w:r w:rsidRPr="00CA25EF">
        <w:rPr>
          <w:rFonts w:ascii="Segoe UI" w:hAnsi="Segoe UI" w:cs="Segoe UI"/>
        </w:rPr>
        <w:t xml:space="preserve"> and 39 </w:t>
      </w:r>
      <w:r w:rsidR="00DE6FB2" w:rsidRPr="00CA25EF">
        <w:rPr>
          <w:rFonts w:ascii="Segoe UI" w:hAnsi="Segoe UI" w:cs="Segoe UI"/>
        </w:rPr>
        <w:t>percent</w:t>
      </w:r>
      <w:r w:rsidRPr="00CA25EF">
        <w:rPr>
          <w:rFonts w:ascii="Segoe UI" w:hAnsi="Segoe UI" w:cs="Segoe UI"/>
        </w:rPr>
        <w:t xml:space="preserve"> in constant currency. And earnings per share was </w:t>
      </w:r>
      <w:r w:rsidR="00C5420F">
        <w:rPr>
          <w:rFonts w:ascii="Segoe UI" w:hAnsi="Segoe UI" w:cs="Segoe UI"/>
        </w:rPr>
        <w:t>$</w:t>
      </w:r>
      <w:r w:rsidRPr="00CA25EF">
        <w:rPr>
          <w:rFonts w:ascii="Segoe UI" w:hAnsi="Segoe UI" w:cs="Segoe UI"/>
        </w:rPr>
        <w:t xml:space="preserve">1.51, increasing 37 </w:t>
      </w:r>
      <w:r w:rsidR="00DE6FB2" w:rsidRPr="00CA25EF">
        <w:rPr>
          <w:rFonts w:ascii="Segoe UI" w:hAnsi="Segoe UI" w:cs="Segoe UI"/>
        </w:rPr>
        <w:t>percent</w:t>
      </w:r>
      <w:r w:rsidRPr="00CA25EF">
        <w:rPr>
          <w:rFonts w:ascii="Segoe UI" w:hAnsi="Segoe UI" w:cs="Segoe UI"/>
        </w:rPr>
        <w:t xml:space="preserve"> and 41 </w:t>
      </w:r>
      <w:r w:rsidR="00DE6FB2" w:rsidRPr="00CA25EF">
        <w:rPr>
          <w:rFonts w:ascii="Segoe UI" w:hAnsi="Segoe UI" w:cs="Segoe UI"/>
        </w:rPr>
        <w:t>percent</w:t>
      </w:r>
      <w:r w:rsidRPr="00CA25EF">
        <w:rPr>
          <w:rFonts w:ascii="Segoe UI" w:hAnsi="Segoe UI" w:cs="Segoe UI"/>
        </w:rPr>
        <w:t xml:space="preserve"> in constant currency, when adjusting for the net charges related to TCJA from the prior year.</w:t>
      </w:r>
    </w:p>
    <w:p w14:paraId="43A09024" w14:textId="77777777" w:rsidR="008E546C" w:rsidRDefault="008E546C" w:rsidP="008E546C">
      <w:pPr>
        <w:spacing w:after="0" w:line="240" w:lineRule="auto"/>
        <w:rPr>
          <w:rFonts w:ascii="Segoe UI" w:hAnsi="Segoe UI" w:cs="Segoe UI"/>
        </w:rPr>
      </w:pPr>
    </w:p>
    <w:p w14:paraId="6F73CF0B" w14:textId="145CB536" w:rsidR="004B602A" w:rsidRPr="00CA25EF" w:rsidRDefault="004B602A" w:rsidP="008E546C">
      <w:pPr>
        <w:spacing w:after="0" w:line="240" w:lineRule="auto"/>
        <w:rPr>
          <w:rFonts w:ascii="Segoe UI" w:hAnsi="Segoe UI" w:cs="Segoe UI"/>
        </w:rPr>
      </w:pPr>
      <w:r w:rsidRPr="00CA25EF">
        <w:rPr>
          <w:rFonts w:ascii="Segoe UI" w:hAnsi="Segoe UI" w:cs="Segoe UI"/>
        </w:rPr>
        <w:t>Our sales teams and partners again delivered strong commercial results and we continued to benefit from favorable secular trends. From a geographic perspective, we saw broad-based strength across all markets.</w:t>
      </w:r>
    </w:p>
    <w:p w14:paraId="371299D0" w14:textId="77777777" w:rsidR="008E546C" w:rsidRDefault="008E546C" w:rsidP="008E546C">
      <w:pPr>
        <w:spacing w:after="0" w:line="240" w:lineRule="auto"/>
        <w:rPr>
          <w:rFonts w:ascii="Segoe UI" w:hAnsi="Segoe UI" w:cs="Segoe UI"/>
        </w:rPr>
      </w:pPr>
    </w:p>
    <w:p w14:paraId="48DAC5B8" w14:textId="01C67F69"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our commercial business, we continued to see strong demand for our differentiated hybrid and cloud offerings with increased customer commitment to the Azure platform. And the unique value of Microsoft 365, bringing together Office 365, Windows 10, and Enterprise Mobility and Security as a secure, intelligent solution, again drove adoption by both new and existing customers. </w:t>
      </w:r>
    </w:p>
    <w:p w14:paraId="0BDFECE7" w14:textId="77777777" w:rsidR="004B602A" w:rsidRPr="00CA25EF" w:rsidRDefault="004B602A" w:rsidP="008E546C">
      <w:pPr>
        <w:spacing w:after="0" w:line="240" w:lineRule="auto"/>
        <w:rPr>
          <w:rFonts w:ascii="Segoe UI" w:hAnsi="Segoe UI" w:cs="Segoe UI"/>
        </w:rPr>
      </w:pPr>
    </w:p>
    <w:p w14:paraId="28901138" w14:textId="7930E38C" w:rsidR="004B602A" w:rsidRPr="00CA25EF" w:rsidRDefault="004B602A" w:rsidP="008E546C">
      <w:pPr>
        <w:spacing w:after="0" w:line="240" w:lineRule="auto"/>
        <w:rPr>
          <w:rFonts w:ascii="Segoe UI" w:hAnsi="Segoe UI" w:cs="Segoe UI"/>
        </w:rPr>
      </w:pPr>
      <w:r w:rsidRPr="00CA25EF">
        <w:rPr>
          <w:rFonts w:ascii="Segoe UI" w:hAnsi="Segoe UI" w:cs="Segoe UI"/>
        </w:rPr>
        <w:t xml:space="preserve">As a result, commercial bookings growth was ahead of expectations, increasing 31 </w:t>
      </w:r>
      <w:r w:rsidR="00DE6FB2" w:rsidRPr="00CA25EF">
        <w:rPr>
          <w:rFonts w:ascii="Segoe UI" w:hAnsi="Segoe UI" w:cs="Segoe UI"/>
        </w:rPr>
        <w:t>percent</w:t>
      </w:r>
      <w:r w:rsidRPr="00CA25EF">
        <w:rPr>
          <w:rFonts w:ascii="Segoe UI" w:hAnsi="Segoe UI" w:cs="Segoe UI"/>
        </w:rPr>
        <w:t xml:space="preserve"> and 30 </w:t>
      </w:r>
      <w:r w:rsidR="00DE6FB2" w:rsidRPr="00CA25EF">
        <w:rPr>
          <w:rFonts w:ascii="Segoe UI" w:hAnsi="Segoe UI" w:cs="Segoe UI"/>
        </w:rPr>
        <w:t>percent</w:t>
      </w:r>
      <w:r w:rsidRPr="00CA25EF">
        <w:rPr>
          <w:rFonts w:ascii="Segoe UI" w:hAnsi="Segoe UI" w:cs="Segoe UI"/>
        </w:rPr>
        <w:t xml:space="preserve"> in constant currency, with a high volume of new business and strong renewal execution. Our commercial remaining performance obligation was </w:t>
      </w:r>
      <w:r w:rsidR="00DD7368" w:rsidRPr="00CA25EF">
        <w:rPr>
          <w:rFonts w:ascii="Segoe UI" w:hAnsi="Segoe UI" w:cs="Segoe UI"/>
        </w:rPr>
        <w:t>$</w:t>
      </w:r>
      <w:r w:rsidRPr="00CA25EF">
        <w:rPr>
          <w:rFonts w:ascii="Segoe UI" w:hAnsi="Segoe UI" w:cs="Segoe UI"/>
        </w:rPr>
        <w:t xml:space="preserve">90 billion, up 30 </w:t>
      </w:r>
      <w:r w:rsidR="00DE6FB2" w:rsidRPr="00CA25EF">
        <w:rPr>
          <w:rFonts w:ascii="Segoe UI" w:hAnsi="Segoe UI" w:cs="Segoe UI"/>
        </w:rPr>
        <w:t>percent</w:t>
      </w:r>
      <w:r w:rsidRPr="00CA25EF">
        <w:rPr>
          <w:rFonts w:ascii="Segoe UI" w:hAnsi="Segoe UI" w:cs="Segoe UI"/>
        </w:rPr>
        <w:t xml:space="preserve"> year over year, driven by long-term customer commitments. </w:t>
      </w:r>
    </w:p>
    <w:p w14:paraId="23B1DB39" w14:textId="77777777" w:rsidR="008E546C" w:rsidRDefault="008E546C" w:rsidP="008E546C">
      <w:pPr>
        <w:spacing w:after="0" w:line="240" w:lineRule="auto"/>
        <w:rPr>
          <w:rFonts w:ascii="Segoe UI" w:hAnsi="Segoe UI" w:cs="Segoe UI"/>
        </w:rPr>
      </w:pPr>
    </w:p>
    <w:p w14:paraId="39F146C5" w14:textId="5FA3A305" w:rsidR="004B602A" w:rsidRPr="00CA25EF" w:rsidRDefault="004B602A" w:rsidP="008E546C">
      <w:pPr>
        <w:spacing w:after="0" w:line="240" w:lineRule="auto"/>
        <w:rPr>
          <w:rFonts w:ascii="Segoe UI" w:hAnsi="Segoe UI" w:cs="Segoe UI"/>
        </w:rPr>
      </w:pPr>
      <w:r w:rsidRPr="00CA25EF">
        <w:rPr>
          <w:rFonts w:ascii="Segoe UI" w:hAnsi="Segoe UI" w:cs="Segoe UI"/>
        </w:rPr>
        <w:t xml:space="preserve">Commercial Cloud revenue was </w:t>
      </w:r>
      <w:r w:rsidR="00DD7368" w:rsidRPr="00CA25EF">
        <w:rPr>
          <w:rFonts w:ascii="Segoe UI" w:hAnsi="Segoe UI" w:cs="Segoe UI"/>
        </w:rPr>
        <w:t>$</w:t>
      </w:r>
      <w:r w:rsidRPr="00CA25EF">
        <w:rPr>
          <w:rFonts w:ascii="Segoe UI" w:hAnsi="Segoe UI" w:cs="Segoe UI"/>
        </w:rPr>
        <w:t xml:space="preserve">12.5 billion, growing 39 </w:t>
      </w:r>
      <w:r w:rsidR="00DE6FB2" w:rsidRPr="00CA25EF">
        <w:rPr>
          <w:rFonts w:ascii="Segoe UI" w:hAnsi="Segoe UI" w:cs="Segoe UI"/>
        </w:rPr>
        <w:t>percent</w:t>
      </w:r>
      <w:r w:rsidRPr="00CA25EF">
        <w:rPr>
          <w:rFonts w:ascii="Segoe UI" w:hAnsi="Segoe UI" w:cs="Segoe UI"/>
        </w:rPr>
        <w:t xml:space="preserve"> and 41 </w:t>
      </w:r>
      <w:r w:rsidR="00DE6FB2" w:rsidRPr="00CA25EF">
        <w:rPr>
          <w:rFonts w:ascii="Segoe UI" w:hAnsi="Segoe UI" w:cs="Segoe UI"/>
        </w:rPr>
        <w:t>percent</w:t>
      </w:r>
      <w:r w:rsidRPr="00CA25EF">
        <w:rPr>
          <w:rFonts w:ascii="Segoe UI" w:hAnsi="Segoe UI" w:cs="Segoe UI"/>
        </w:rPr>
        <w:t xml:space="preserve"> in constant currency. Commercial Cloud gross margin </w:t>
      </w:r>
      <w:r w:rsidR="00DE6FB2" w:rsidRPr="00CA25EF">
        <w:rPr>
          <w:rFonts w:ascii="Segoe UI" w:hAnsi="Segoe UI" w:cs="Segoe UI"/>
        </w:rPr>
        <w:t>percent</w:t>
      </w:r>
      <w:r w:rsidRPr="00CA25EF">
        <w:rPr>
          <w:rFonts w:ascii="Segoe UI" w:hAnsi="Segoe UI" w:cs="Segoe UI"/>
        </w:rPr>
        <w:t xml:space="preserve">age increased 5 points year over year to 67 </w:t>
      </w:r>
      <w:r w:rsidR="00DE6FB2" w:rsidRPr="00CA25EF">
        <w:rPr>
          <w:rFonts w:ascii="Segoe UI" w:hAnsi="Segoe UI" w:cs="Segoe UI"/>
        </w:rPr>
        <w:t>percent</w:t>
      </w:r>
      <w:r w:rsidRPr="00CA25EF">
        <w:rPr>
          <w:rFonts w:ascii="Segoe UI" w:hAnsi="Segoe UI" w:cs="Segoe UI"/>
        </w:rPr>
        <w:t xml:space="preserve">, driven again by material improvement in Azure gross margin </w:t>
      </w:r>
      <w:r w:rsidR="00DE6FB2" w:rsidRPr="00CA25EF">
        <w:rPr>
          <w:rFonts w:ascii="Segoe UI" w:hAnsi="Segoe UI" w:cs="Segoe UI"/>
        </w:rPr>
        <w:t>percent</w:t>
      </w:r>
      <w:r w:rsidRPr="00CA25EF">
        <w:rPr>
          <w:rFonts w:ascii="Segoe UI" w:hAnsi="Segoe UI" w:cs="Segoe UI"/>
        </w:rPr>
        <w:t>age, which more than offset sales mix shift to Azure.</w:t>
      </w:r>
    </w:p>
    <w:p w14:paraId="559DBB5D" w14:textId="77777777" w:rsidR="008E546C" w:rsidRDefault="008E546C" w:rsidP="008E546C">
      <w:pPr>
        <w:spacing w:after="0" w:line="240" w:lineRule="auto"/>
        <w:rPr>
          <w:rFonts w:ascii="Segoe UI" w:hAnsi="Segoe UI" w:cs="Segoe UI"/>
        </w:rPr>
      </w:pPr>
    </w:p>
    <w:p w14:paraId="7834BA98" w14:textId="7933DC77" w:rsidR="004B602A" w:rsidRPr="00CA25EF" w:rsidRDefault="004B602A" w:rsidP="008E546C">
      <w:pPr>
        <w:spacing w:after="0" w:line="240" w:lineRule="auto"/>
        <w:rPr>
          <w:rFonts w:ascii="Segoe UI" w:hAnsi="Segoe UI" w:cs="Segoe UI"/>
        </w:rPr>
      </w:pPr>
      <w:r w:rsidRPr="00CA25EF">
        <w:rPr>
          <w:rFonts w:ascii="Segoe UI" w:hAnsi="Segoe UI" w:cs="Segoe UI"/>
        </w:rPr>
        <w:t xml:space="preserve">Company gross margin </w:t>
      </w:r>
      <w:r w:rsidR="00DE6FB2" w:rsidRPr="00CA25EF">
        <w:rPr>
          <w:rFonts w:ascii="Segoe UI" w:hAnsi="Segoe UI" w:cs="Segoe UI"/>
        </w:rPr>
        <w:t>percent</w:t>
      </w:r>
      <w:r w:rsidRPr="00CA25EF">
        <w:rPr>
          <w:rFonts w:ascii="Segoe UI" w:hAnsi="Segoe UI" w:cs="Segoe UI"/>
        </w:rPr>
        <w:t xml:space="preserve">age was 67 </w:t>
      </w:r>
      <w:r w:rsidR="00DE6FB2" w:rsidRPr="00CA25EF">
        <w:rPr>
          <w:rFonts w:ascii="Segoe UI" w:hAnsi="Segoe UI" w:cs="Segoe UI"/>
        </w:rPr>
        <w:t>percent</w:t>
      </w:r>
      <w:r w:rsidRPr="00CA25EF">
        <w:rPr>
          <w:rFonts w:ascii="Segoe UI" w:hAnsi="Segoe UI" w:cs="Segoe UI"/>
        </w:rPr>
        <w:t xml:space="preserve">, up 5 points year over year, driven by favorable sales mix and improvement across all three of our segments. In the quarter, gross margin </w:t>
      </w:r>
      <w:r w:rsidR="00DE6FB2" w:rsidRPr="00CA25EF">
        <w:rPr>
          <w:rFonts w:ascii="Segoe UI" w:hAnsi="Segoe UI" w:cs="Segoe UI"/>
        </w:rPr>
        <w:t>percent</w:t>
      </w:r>
      <w:r w:rsidRPr="00CA25EF">
        <w:rPr>
          <w:rFonts w:ascii="Segoe UI" w:hAnsi="Segoe UI" w:cs="Segoe UI"/>
        </w:rPr>
        <w:t xml:space="preserve">age benefitted from lower console sales, stronger than expected software licensing results, and improvement in our commercial cloud gross margin </w:t>
      </w:r>
      <w:r w:rsidR="00DE6FB2" w:rsidRPr="00CA25EF">
        <w:rPr>
          <w:rFonts w:ascii="Segoe UI" w:hAnsi="Segoe UI" w:cs="Segoe UI"/>
        </w:rPr>
        <w:t>percent</w:t>
      </w:r>
      <w:r w:rsidRPr="00CA25EF">
        <w:rPr>
          <w:rFonts w:ascii="Segoe UI" w:hAnsi="Segoe UI" w:cs="Segoe UI"/>
        </w:rPr>
        <w:t>age.</w:t>
      </w:r>
    </w:p>
    <w:p w14:paraId="6DFEA3AE" w14:textId="77777777" w:rsidR="00C5420F" w:rsidRDefault="00C5420F" w:rsidP="008E546C">
      <w:pPr>
        <w:spacing w:after="0" w:line="240" w:lineRule="auto"/>
        <w:rPr>
          <w:rFonts w:ascii="Segoe UI" w:hAnsi="Segoe UI" w:cs="Segoe UI"/>
        </w:rPr>
      </w:pPr>
    </w:p>
    <w:p w14:paraId="19E760EB" w14:textId="2BC2DF56" w:rsidR="004B602A" w:rsidRPr="00CA25EF" w:rsidRDefault="004B602A" w:rsidP="008E546C">
      <w:pPr>
        <w:spacing w:after="0" w:line="240" w:lineRule="auto"/>
        <w:rPr>
          <w:rFonts w:ascii="Segoe UI" w:hAnsi="Segoe UI" w:cs="Segoe UI"/>
        </w:rPr>
      </w:pPr>
      <w:r w:rsidRPr="00CA25EF">
        <w:rPr>
          <w:rFonts w:ascii="Segoe UI" w:hAnsi="Segoe UI" w:cs="Segoe UI"/>
        </w:rPr>
        <w:t>In line with expectations, FX reduced revenue growth by 1 point and had no impact on operating expense growth. The FX impact on COGS growth was slightly more favorable than expected and reduced growth by 1 point.</w:t>
      </w:r>
    </w:p>
    <w:p w14:paraId="1F0F9EA0" w14:textId="77777777" w:rsidR="008E546C" w:rsidRDefault="008E546C" w:rsidP="008E546C">
      <w:pPr>
        <w:spacing w:after="0" w:line="240" w:lineRule="auto"/>
        <w:rPr>
          <w:rFonts w:ascii="Segoe UI" w:hAnsi="Segoe UI" w:cs="Segoe UI"/>
        </w:rPr>
      </w:pPr>
    </w:p>
    <w:p w14:paraId="5C7DC90C" w14:textId="1F29BBA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Operating expense grew 9 </w:t>
      </w:r>
      <w:r w:rsidR="00DE6FB2" w:rsidRPr="00CA25EF">
        <w:rPr>
          <w:rFonts w:ascii="Segoe UI" w:hAnsi="Segoe UI" w:cs="Segoe UI"/>
        </w:rPr>
        <w:t>percent</w:t>
      </w:r>
      <w:r w:rsidRPr="00CA25EF">
        <w:rPr>
          <w:rFonts w:ascii="Segoe UI" w:hAnsi="Segoe UI" w:cs="Segoe UI"/>
        </w:rPr>
        <w:t>, slightly below expectations, primarily driven by lower program spend.</w:t>
      </w:r>
    </w:p>
    <w:p w14:paraId="3A075ED6" w14:textId="77777777" w:rsidR="008E546C" w:rsidRDefault="008E546C" w:rsidP="008E546C">
      <w:pPr>
        <w:spacing w:after="0" w:line="240" w:lineRule="auto"/>
        <w:rPr>
          <w:rFonts w:ascii="Segoe UI" w:hAnsi="Segoe UI" w:cs="Segoe UI"/>
        </w:rPr>
      </w:pPr>
    </w:p>
    <w:p w14:paraId="6096BB9B" w14:textId="35452E2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And operating margins expanded this quarter </w:t>
      </w:r>
      <w:proofErr w:type="gramStart"/>
      <w:r w:rsidRPr="00CA25EF">
        <w:rPr>
          <w:rFonts w:ascii="Segoe UI" w:hAnsi="Segoe UI" w:cs="Segoe UI"/>
        </w:rPr>
        <w:t>as a result of</w:t>
      </w:r>
      <w:proofErr w:type="gramEnd"/>
      <w:r w:rsidRPr="00CA25EF">
        <w:rPr>
          <w:rFonts w:ascii="Segoe UI" w:hAnsi="Segoe UI" w:cs="Segoe UI"/>
        </w:rPr>
        <w:t xml:space="preserve"> higher gross margins and operating leverage through disciplined decisions to invest in strategic and high growth areas.</w:t>
      </w:r>
    </w:p>
    <w:p w14:paraId="474BD563" w14:textId="77777777" w:rsidR="008E546C" w:rsidRDefault="008E546C" w:rsidP="008E546C">
      <w:pPr>
        <w:spacing w:after="0" w:line="240" w:lineRule="auto"/>
        <w:rPr>
          <w:rFonts w:ascii="Segoe UI" w:hAnsi="Segoe UI" w:cs="Segoe UI"/>
        </w:rPr>
      </w:pPr>
    </w:p>
    <w:p w14:paraId="11A818E1" w14:textId="47CE1015" w:rsidR="004B602A" w:rsidRPr="00CA25EF" w:rsidRDefault="004B602A" w:rsidP="008E546C">
      <w:pPr>
        <w:spacing w:after="0" w:line="240" w:lineRule="auto"/>
        <w:rPr>
          <w:rFonts w:ascii="Segoe UI" w:hAnsi="Segoe UI" w:cs="Segoe UI"/>
        </w:rPr>
      </w:pPr>
      <w:r w:rsidRPr="00CA25EF">
        <w:rPr>
          <w:rFonts w:ascii="Segoe UI" w:hAnsi="Segoe UI" w:cs="Segoe UI"/>
        </w:rPr>
        <w:t>Now to our segment results.</w:t>
      </w:r>
    </w:p>
    <w:p w14:paraId="78CF34F8" w14:textId="6B478517" w:rsidR="004B602A" w:rsidRPr="00CA25EF" w:rsidRDefault="004B602A" w:rsidP="008E546C">
      <w:pPr>
        <w:spacing w:after="0" w:line="240" w:lineRule="auto"/>
        <w:rPr>
          <w:rFonts w:ascii="Segoe UI" w:hAnsi="Segoe UI" w:cs="Segoe UI"/>
        </w:rPr>
      </w:pPr>
      <w:r w:rsidRPr="00CA25EF">
        <w:rPr>
          <w:rFonts w:ascii="Segoe UI" w:hAnsi="Segoe UI" w:cs="Segoe UI"/>
        </w:rPr>
        <w:lastRenderedPageBreak/>
        <w:t xml:space="preserve">Revenue from Productivity and Business Processes was </w:t>
      </w:r>
      <w:r w:rsidR="00DD7368" w:rsidRPr="00CA25EF">
        <w:rPr>
          <w:rFonts w:ascii="Segoe UI" w:hAnsi="Segoe UI" w:cs="Segoe UI"/>
        </w:rPr>
        <w:t>$</w:t>
      </w:r>
      <w:r w:rsidRPr="00CA25EF">
        <w:rPr>
          <w:rFonts w:ascii="Segoe UI" w:hAnsi="Segoe UI" w:cs="Segoe UI"/>
        </w:rPr>
        <w:t xml:space="preserve">11.8 billion, increasing 17 </w:t>
      </w:r>
      <w:r w:rsidR="00DE6FB2" w:rsidRPr="00CA25EF">
        <w:rPr>
          <w:rFonts w:ascii="Segoe UI" w:hAnsi="Segoe UI" w:cs="Segoe UI"/>
        </w:rPr>
        <w:t>percent</w:t>
      </w:r>
      <w:r w:rsidRPr="00CA25EF">
        <w:rPr>
          <w:rFonts w:ascii="Segoe UI" w:hAnsi="Segoe UI" w:cs="Segoe UI"/>
        </w:rPr>
        <w:t xml:space="preserve"> and 19 </w:t>
      </w:r>
      <w:r w:rsidR="00DE6FB2" w:rsidRPr="00CA25EF">
        <w:rPr>
          <w:rFonts w:ascii="Segoe UI" w:hAnsi="Segoe UI" w:cs="Segoe UI"/>
        </w:rPr>
        <w:t>percent</w:t>
      </w:r>
      <w:r w:rsidRPr="00CA25EF">
        <w:rPr>
          <w:rFonts w:ascii="Segoe UI" w:hAnsi="Segoe UI" w:cs="Segoe UI"/>
        </w:rPr>
        <w:t xml:space="preserve"> in constant currency, ahead of expectations, driven by both our commercial and consumer businesses.</w:t>
      </w:r>
    </w:p>
    <w:p w14:paraId="3D1519E0" w14:textId="77777777" w:rsidR="00C5420F" w:rsidRDefault="00C5420F" w:rsidP="008E546C">
      <w:pPr>
        <w:spacing w:after="0" w:line="240" w:lineRule="auto"/>
        <w:rPr>
          <w:rFonts w:ascii="Segoe UI" w:hAnsi="Segoe UI" w:cs="Segoe UI"/>
        </w:rPr>
      </w:pPr>
    </w:p>
    <w:p w14:paraId="40300801" w14:textId="5CDA485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Office commercial revenue grew 16 </w:t>
      </w:r>
      <w:r w:rsidR="00DE6FB2" w:rsidRPr="00CA25EF">
        <w:rPr>
          <w:rFonts w:ascii="Segoe UI" w:hAnsi="Segoe UI" w:cs="Segoe UI"/>
        </w:rPr>
        <w:t>percent</w:t>
      </w:r>
      <w:r w:rsidRPr="00CA25EF">
        <w:rPr>
          <w:rFonts w:ascii="Segoe UI" w:hAnsi="Segoe UI" w:cs="Segoe UI"/>
        </w:rPr>
        <w:t xml:space="preserve"> and 18 </w:t>
      </w:r>
      <w:r w:rsidR="00DE6FB2" w:rsidRPr="00CA25EF">
        <w:rPr>
          <w:rFonts w:ascii="Segoe UI" w:hAnsi="Segoe UI" w:cs="Segoe UI"/>
        </w:rPr>
        <w:t>percent</w:t>
      </w:r>
      <w:r w:rsidRPr="00CA25EF">
        <w:rPr>
          <w:rFonts w:ascii="Segoe UI" w:hAnsi="Segoe UI" w:cs="Segoe UI"/>
        </w:rPr>
        <w:t xml:space="preserve"> in constant currency with roughly 3 points of on-premises benefit, primarily from transactional strength in Japan. Office 365 commercial revenue growth of 27 </w:t>
      </w:r>
      <w:r w:rsidR="00DE6FB2" w:rsidRPr="00CA25EF">
        <w:rPr>
          <w:rFonts w:ascii="Segoe UI" w:hAnsi="Segoe UI" w:cs="Segoe UI"/>
        </w:rPr>
        <w:t>percent</w:t>
      </w:r>
      <w:r w:rsidRPr="00CA25EF">
        <w:rPr>
          <w:rFonts w:ascii="Segoe UI" w:hAnsi="Segoe UI" w:cs="Segoe UI"/>
        </w:rPr>
        <w:t xml:space="preserve"> and 30 </w:t>
      </w:r>
      <w:r w:rsidR="00DE6FB2" w:rsidRPr="00CA25EF">
        <w:rPr>
          <w:rFonts w:ascii="Segoe UI" w:hAnsi="Segoe UI" w:cs="Segoe UI"/>
        </w:rPr>
        <w:t>percent</w:t>
      </w:r>
      <w:r w:rsidRPr="00CA25EF">
        <w:rPr>
          <w:rFonts w:ascii="Segoe UI" w:hAnsi="Segoe UI" w:cs="Segoe UI"/>
        </w:rPr>
        <w:t xml:space="preserve"> in constant currency was again driven by installed base growth across all workloads and customer segments as well as higher ARPU. Office 365 commercial seats grew 21 </w:t>
      </w:r>
      <w:r w:rsidR="00DE6FB2" w:rsidRPr="00CA25EF">
        <w:rPr>
          <w:rFonts w:ascii="Segoe UI" w:hAnsi="Segoe UI" w:cs="Segoe UI"/>
        </w:rPr>
        <w:t>percent</w:t>
      </w:r>
      <w:r w:rsidRPr="00CA25EF">
        <w:rPr>
          <w:rFonts w:ascii="Segoe UI" w:hAnsi="Segoe UI" w:cs="Segoe UI"/>
        </w:rPr>
        <w:t xml:space="preserve"> with an increasing mix from our Microsoft 365 suite. </w:t>
      </w:r>
    </w:p>
    <w:p w14:paraId="72C8B774" w14:textId="77777777" w:rsidR="008E546C" w:rsidRDefault="008E546C" w:rsidP="008E546C">
      <w:pPr>
        <w:spacing w:after="0" w:line="240" w:lineRule="auto"/>
        <w:rPr>
          <w:rFonts w:ascii="Segoe UI" w:hAnsi="Segoe UI" w:cs="Segoe UI"/>
        </w:rPr>
      </w:pPr>
    </w:p>
    <w:p w14:paraId="0DAFD639" w14:textId="4346160D"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Office consumer revenue grew 19 </w:t>
      </w:r>
      <w:r w:rsidR="00DE6FB2" w:rsidRPr="00CA25EF">
        <w:rPr>
          <w:rFonts w:ascii="Segoe UI" w:hAnsi="Segoe UI" w:cs="Segoe UI"/>
        </w:rPr>
        <w:t>percent</w:t>
      </w:r>
      <w:r w:rsidRPr="00CA25EF">
        <w:rPr>
          <w:rFonts w:ascii="Segoe UI" w:hAnsi="Segoe UI" w:cs="Segoe UI"/>
        </w:rPr>
        <w:t xml:space="preserve"> and 20 </w:t>
      </w:r>
      <w:r w:rsidR="00DE6FB2" w:rsidRPr="00CA25EF">
        <w:rPr>
          <w:rFonts w:ascii="Segoe UI" w:hAnsi="Segoe UI" w:cs="Segoe UI"/>
        </w:rPr>
        <w:t>percent</w:t>
      </w:r>
      <w:r w:rsidRPr="00CA25EF">
        <w:rPr>
          <w:rFonts w:ascii="Segoe UI" w:hAnsi="Segoe UI" w:cs="Segoe UI"/>
        </w:rPr>
        <w:t xml:space="preserve"> in constant currency, driven by growth in Office 365 subscription revenue. This quarter, growth was also impacted by roughly 7 points of benefit from transactional strength in Japan and 5 points of benefit from the low prior year comparable related to the timing of Office 2019 purchases. Office 365 consumer subscribers grew to 37.2 million.</w:t>
      </w:r>
    </w:p>
    <w:p w14:paraId="4C546DE4" w14:textId="77777777" w:rsidR="008E546C" w:rsidRDefault="008E546C" w:rsidP="008E546C">
      <w:pPr>
        <w:spacing w:after="0" w:line="240" w:lineRule="auto"/>
        <w:rPr>
          <w:rFonts w:ascii="Segoe UI" w:hAnsi="Segoe UI" w:cs="Segoe UI"/>
        </w:rPr>
      </w:pPr>
      <w:bookmarkStart w:id="1" w:name="_Hlk30949531"/>
    </w:p>
    <w:p w14:paraId="5428FBF1" w14:textId="1932C8F7" w:rsidR="004B602A" w:rsidRPr="00CA25EF" w:rsidRDefault="004B602A" w:rsidP="008E546C">
      <w:pPr>
        <w:spacing w:after="0" w:line="240" w:lineRule="auto"/>
        <w:rPr>
          <w:rFonts w:ascii="Segoe UI" w:hAnsi="Segoe UI" w:cs="Segoe UI"/>
        </w:rPr>
      </w:pPr>
      <w:r w:rsidRPr="00CA25EF">
        <w:rPr>
          <w:rFonts w:ascii="Segoe UI" w:hAnsi="Segoe UI" w:cs="Segoe UI"/>
        </w:rPr>
        <w:t xml:space="preserve">Dynamics revenue grew 12 </w:t>
      </w:r>
      <w:r w:rsidR="00DE6FB2" w:rsidRPr="00CA25EF">
        <w:rPr>
          <w:rFonts w:ascii="Segoe UI" w:hAnsi="Segoe UI" w:cs="Segoe UI"/>
        </w:rPr>
        <w:t>percent</w:t>
      </w:r>
      <w:r w:rsidRPr="00CA25EF">
        <w:rPr>
          <w:rFonts w:ascii="Segoe UI" w:hAnsi="Segoe UI" w:cs="Segoe UI"/>
        </w:rPr>
        <w:t xml:space="preserve"> and 15 </w:t>
      </w:r>
      <w:r w:rsidR="00DE6FB2" w:rsidRPr="00CA25EF">
        <w:rPr>
          <w:rFonts w:ascii="Segoe UI" w:hAnsi="Segoe UI" w:cs="Segoe UI"/>
        </w:rPr>
        <w:t>percent</w:t>
      </w:r>
      <w:r w:rsidRPr="00CA25EF">
        <w:rPr>
          <w:rFonts w:ascii="Segoe UI" w:hAnsi="Segoe UI" w:cs="Segoe UI"/>
        </w:rPr>
        <w:t xml:space="preserve"> in constant currency. Dynamics 365 revenue increased 42 </w:t>
      </w:r>
      <w:r w:rsidR="00DE6FB2" w:rsidRPr="00CA25EF">
        <w:rPr>
          <w:rFonts w:ascii="Segoe UI" w:hAnsi="Segoe UI" w:cs="Segoe UI"/>
        </w:rPr>
        <w:t>percent</w:t>
      </w:r>
      <w:r w:rsidRPr="00CA25EF">
        <w:rPr>
          <w:rFonts w:ascii="Segoe UI" w:hAnsi="Segoe UI" w:cs="Segoe UI"/>
        </w:rPr>
        <w:t xml:space="preserve"> and 45 </w:t>
      </w:r>
      <w:r w:rsidR="00DE6FB2" w:rsidRPr="00CA25EF">
        <w:rPr>
          <w:rFonts w:ascii="Segoe UI" w:hAnsi="Segoe UI" w:cs="Segoe UI"/>
        </w:rPr>
        <w:t>percent</w:t>
      </w:r>
      <w:r w:rsidRPr="00CA25EF">
        <w:rPr>
          <w:rFonts w:ascii="Segoe UI" w:hAnsi="Segoe UI" w:cs="Segoe UI"/>
        </w:rPr>
        <w:t xml:space="preserve"> in constant currency with continued momentum in the number of customers adopting multiple Dynamics 365 workloads.  </w:t>
      </w:r>
    </w:p>
    <w:bookmarkEnd w:id="1"/>
    <w:p w14:paraId="0DD1810F" w14:textId="77777777" w:rsidR="008E546C" w:rsidRDefault="008E546C" w:rsidP="008E546C">
      <w:pPr>
        <w:spacing w:after="0" w:line="240" w:lineRule="auto"/>
        <w:rPr>
          <w:rFonts w:ascii="Segoe UI" w:hAnsi="Segoe UI" w:cs="Segoe UI"/>
        </w:rPr>
      </w:pPr>
    </w:p>
    <w:p w14:paraId="435633F4" w14:textId="5E08AC94" w:rsidR="004B602A" w:rsidRPr="00CA25EF" w:rsidRDefault="004B602A" w:rsidP="008E546C">
      <w:pPr>
        <w:spacing w:after="0" w:line="240" w:lineRule="auto"/>
        <w:rPr>
          <w:rFonts w:ascii="Segoe UI" w:hAnsi="Segoe UI" w:cs="Segoe UI"/>
        </w:rPr>
      </w:pPr>
      <w:r w:rsidRPr="00CA25EF">
        <w:rPr>
          <w:rFonts w:ascii="Segoe UI" w:hAnsi="Segoe UI" w:cs="Segoe UI"/>
        </w:rPr>
        <w:t xml:space="preserve">LinkedIn revenue increased 24 </w:t>
      </w:r>
      <w:r w:rsidR="00DE6FB2" w:rsidRPr="00CA25EF">
        <w:rPr>
          <w:rFonts w:ascii="Segoe UI" w:hAnsi="Segoe UI" w:cs="Segoe UI"/>
        </w:rPr>
        <w:t>percent</w:t>
      </w:r>
      <w:r w:rsidRPr="00CA25EF">
        <w:rPr>
          <w:rFonts w:ascii="Segoe UI" w:hAnsi="Segoe UI" w:cs="Segoe UI"/>
        </w:rPr>
        <w:t xml:space="preserve"> and 26 </w:t>
      </w:r>
      <w:r w:rsidR="00DE6FB2" w:rsidRPr="00CA25EF">
        <w:rPr>
          <w:rFonts w:ascii="Segoe UI" w:hAnsi="Segoe UI" w:cs="Segoe UI"/>
        </w:rPr>
        <w:t>percent</w:t>
      </w:r>
      <w:r w:rsidRPr="00CA25EF">
        <w:rPr>
          <w:rFonts w:ascii="Segoe UI" w:hAnsi="Segoe UI" w:cs="Segoe UI"/>
        </w:rPr>
        <w:t xml:space="preserve"> in constant currency with continued strength across all businesses, highlighted by Marketing Solutions growth of 42 </w:t>
      </w:r>
      <w:r w:rsidR="00DE6FB2" w:rsidRPr="00CA25EF">
        <w:rPr>
          <w:rFonts w:ascii="Segoe UI" w:hAnsi="Segoe UI" w:cs="Segoe UI"/>
        </w:rPr>
        <w:t>percent</w:t>
      </w:r>
      <w:r w:rsidRPr="00CA25EF">
        <w:rPr>
          <w:rFonts w:ascii="Segoe UI" w:hAnsi="Segoe UI" w:cs="Segoe UI"/>
        </w:rPr>
        <w:t xml:space="preserve">. LinkedIn sessions increased 25 </w:t>
      </w:r>
      <w:r w:rsidR="00DE6FB2" w:rsidRPr="00CA25EF">
        <w:rPr>
          <w:rFonts w:ascii="Segoe UI" w:hAnsi="Segoe UI" w:cs="Segoe UI"/>
        </w:rPr>
        <w:t>percent</w:t>
      </w:r>
      <w:r w:rsidRPr="00CA25EF">
        <w:rPr>
          <w:rFonts w:ascii="Segoe UI" w:hAnsi="Segoe UI" w:cs="Segoe UI"/>
        </w:rPr>
        <w:t xml:space="preserve"> with record levels of engagement again this quarter.</w:t>
      </w:r>
    </w:p>
    <w:p w14:paraId="5D13E497" w14:textId="7C3E45A3" w:rsidR="004B602A" w:rsidRPr="00CA25EF" w:rsidRDefault="004B602A" w:rsidP="008E546C">
      <w:pPr>
        <w:spacing w:after="0" w:line="240" w:lineRule="auto"/>
        <w:rPr>
          <w:rFonts w:ascii="Segoe UI" w:hAnsi="Segoe UI" w:cs="Segoe UI"/>
        </w:rPr>
      </w:pPr>
      <w:r w:rsidRPr="00CA25EF">
        <w:rPr>
          <w:rFonts w:ascii="Segoe UI" w:hAnsi="Segoe UI" w:cs="Segoe UI"/>
        </w:rPr>
        <w:t xml:space="preserve">Segment gross margin dollars increased 21 </w:t>
      </w:r>
      <w:r w:rsidR="00DE6FB2" w:rsidRPr="00CA25EF">
        <w:rPr>
          <w:rFonts w:ascii="Segoe UI" w:hAnsi="Segoe UI" w:cs="Segoe UI"/>
        </w:rPr>
        <w:t>percent</w:t>
      </w:r>
      <w:r w:rsidRPr="00CA25EF">
        <w:rPr>
          <w:rFonts w:ascii="Segoe UI" w:hAnsi="Segoe UI" w:cs="Segoe UI"/>
        </w:rPr>
        <w:t xml:space="preserve"> and 23 </w:t>
      </w:r>
      <w:r w:rsidR="00DE6FB2" w:rsidRPr="00CA25EF">
        <w:rPr>
          <w:rFonts w:ascii="Segoe UI" w:hAnsi="Segoe UI" w:cs="Segoe UI"/>
        </w:rPr>
        <w:t>percent</w:t>
      </w:r>
      <w:r w:rsidRPr="00CA25EF">
        <w:rPr>
          <w:rFonts w:ascii="Segoe UI" w:hAnsi="Segoe UI" w:cs="Segoe UI"/>
        </w:rPr>
        <w:t xml:space="preserve"> in constant currency and gross margin </w:t>
      </w:r>
      <w:r w:rsidR="00DE6FB2" w:rsidRPr="00CA25EF">
        <w:rPr>
          <w:rFonts w:ascii="Segoe UI" w:hAnsi="Segoe UI" w:cs="Segoe UI"/>
        </w:rPr>
        <w:t>percent</w:t>
      </w:r>
      <w:r w:rsidRPr="00CA25EF">
        <w:rPr>
          <w:rFonts w:ascii="Segoe UI" w:hAnsi="Segoe UI" w:cs="Segoe UI"/>
        </w:rPr>
        <w:t>age increased 2 points year over year as improvements in Office 365 and LinkedIn margins more than offset an increase in cloud revenue mix.</w:t>
      </w:r>
    </w:p>
    <w:p w14:paraId="6FC9404A" w14:textId="77777777" w:rsidR="008E546C" w:rsidRDefault="008E546C" w:rsidP="008E546C">
      <w:pPr>
        <w:spacing w:after="0" w:line="240" w:lineRule="auto"/>
        <w:rPr>
          <w:rFonts w:ascii="Segoe UI" w:hAnsi="Segoe UI" w:cs="Segoe UI"/>
        </w:rPr>
      </w:pPr>
    </w:p>
    <w:p w14:paraId="5F356399" w14:textId="3950E761"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Operating expense increased 12 </w:t>
      </w:r>
      <w:r w:rsidR="00DE6FB2" w:rsidRPr="00CA25EF">
        <w:rPr>
          <w:rFonts w:ascii="Segoe UI" w:hAnsi="Segoe UI" w:cs="Segoe UI"/>
        </w:rPr>
        <w:t>percent</w:t>
      </w:r>
      <w:r w:rsidRPr="00CA25EF">
        <w:rPr>
          <w:rFonts w:ascii="Segoe UI" w:hAnsi="Segoe UI" w:cs="Segoe UI"/>
        </w:rPr>
        <w:t xml:space="preserve"> driven by continued investment in LinkedIn and cloud engineering. And operating income increased 29 </w:t>
      </w:r>
      <w:r w:rsidR="00DE6FB2" w:rsidRPr="00CA25EF">
        <w:rPr>
          <w:rFonts w:ascii="Segoe UI" w:hAnsi="Segoe UI" w:cs="Segoe UI"/>
        </w:rPr>
        <w:t>percent</w:t>
      </w:r>
      <w:r w:rsidRPr="00CA25EF">
        <w:rPr>
          <w:rFonts w:ascii="Segoe UI" w:hAnsi="Segoe UI" w:cs="Segoe UI"/>
        </w:rPr>
        <w:t xml:space="preserve"> and 33 </w:t>
      </w:r>
      <w:r w:rsidR="00DE6FB2" w:rsidRPr="00CA25EF">
        <w:rPr>
          <w:rFonts w:ascii="Segoe UI" w:hAnsi="Segoe UI" w:cs="Segoe UI"/>
        </w:rPr>
        <w:t>percent</w:t>
      </w:r>
      <w:r w:rsidRPr="00CA25EF">
        <w:rPr>
          <w:rFonts w:ascii="Segoe UI" w:hAnsi="Segoe UI" w:cs="Segoe UI"/>
        </w:rPr>
        <w:t xml:space="preserve"> in constant currency.</w:t>
      </w:r>
    </w:p>
    <w:p w14:paraId="5A965795" w14:textId="77777777" w:rsidR="009E78F5" w:rsidRDefault="009E78F5" w:rsidP="008E546C">
      <w:pPr>
        <w:spacing w:after="0" w:line="240" w:lineRule="auto"/>
        <w:rPr>
          <w:rFonts w:ascii="Segoe UI" w:hAnsi="Segoe UI" w:cs="Segoe UI"/>
        </w:rPr>
      </w:pPr>
    </w:p>
    <w:p w14:paraId="1E3AD042" w14:textId="1DC2F0A3" w:rsidR="004B602A" w:rsidRPr="00CA25EF" w:rsidRDefault="004B602A" w:rsidP="008E546C">
      <w:pPr>
        <w:spacing w:after="0" w:line="240" w:lineRule="auto"/>
        <w:rPr>
          <w:rFonts w:ascii="Segoe UI" w:hAnsi="Segoe UI" w:cs="Segoe UI"/>
        </w:rPr>
      </w:pPr>
      <w:r w:rsidRPr="00CA25EF">
        <w:rPr>
          <w:rFonts w:ascii="Segoe UI" w:hAnsi="Segoe UI" w:cs="Segoe UI"/>
        </w:rPr>
        <w:t xml:space="preserve">Next, the Intelligent Cloud segment. Revenue was </w:t>
      </w:r>
      <w:r w:rsidR="00DD7368" w:rsidRPr="00CA25EF">
        <w:rPr>
          <w:rFonts w:ascii="Segoe UI" w:hAnsi="Segoe UI" w:cs="Segoe UI"/>
        </w:rPr>
        <w:t>$</w:t>
      </w:r>
      <w:r w:rsidRPr="00CA25EF">
        <w:rPr>
          <w:rFonts w:ascii="Segoe UI" w:hAnsi="Segoe UI" w:cs="Segoe UI"/>
        </w:rPr>
        <w:t xml:space="preserve">11.9 billion, increasing 27 </w:t>
      </w:r>
      <w:r w:rsidR="00DE6FB2" w:rsidRPr="00CA25EF">
        <w:rPr>
          <w:rFonts w:ascii="Segoe UI" w:hAnsi="Segoe UI" w:cs="Segoe UI"/>
        </w:rPr>
        <w:t>percent</w:t>
      </w:r>
      <w:r w:rsidRPr="00CA25EF">
        <w:rPr>
          <w:rFonts w:ascii="Segoe UI" w:hAnsi="Segoe UI" w:cs="Segoe UI"/>
        </w:rPr>
        <w:t xml:space="preserve"> and 28 </w:t>
      </w:r>
      <w:r w:rsidR="00DE6FB2" w:rsidRPr="00CA25EF">
        <w:rPr>
          <w:rFonts w:ascii="Segoe UI" w:hAnsi="Segoe UI" w:cs="Segoe UI"/>
        </w:rPr>
        <w:t>percent</w:t>
      </w:r>
      <w:r w:rsidRPr="00CA25EF">
        <w:rPr>
          <w:rFonts w:ascii="Segoe UI" w:hAnsi="Segoe UI" w:cs="Segoe UI"/>
        </w:rPr>
        <w:t xml:space="preserve"> in constant currency, ahead of expectations, driven by continued customer demand for our hybrid offerings. On a significant base, server products and cloud services revenue increased 30 </w:t>
      </w:r>
      <w:r w:rsidR="00DE6FB2" w:rsidRPr="00CA25EF">
        <w:rPr>
          <w:rFonts w:ascii="Segoe UI" w:hAnsi="Segoe UI" w:cs="Segoe UI"/>
        </w:rPr>
        <w:t>percent</w:t>
      </w:r>
      <w:r w:rsidRPr="00CA25EF">
        <w:rPr>
          <w:rFonts w:ascii="Segoe UI" w:hAnsi="Segoe UI" w:cs="Segoe UI"/>
        </w:rPr>
        <w:t xml:space="preserve"> and 32 </w:t>
      </w:r>
      <w:r w:rsidR="00DE6FB2" w:rsidRPr="00CA25EF">
        <w:rPr>
          <w:rFonts w:ascii="Segoe UI" w:hAnsi="Segoe UI" w:cs="Segoe UI"/>
        </w:rPr>
        <w:t>percent</w:t>
      </w:r>
      <w:r w:rsidRPr="00CA25EF">
        <w:rPr>
          <w:rFonts w:ascii="Segoe UI" w:hAnsi="Segoe UI" w:cs="Segoe UI"/>
        </w:rPr>
        <w:t xml:space="preserve"> in constant currency. Azure revenue grew 62 </w:t>
      </w:r>
      <w:r w:rsidR="00DE6FB2" w:rsidRPr="00CA25EF">
        <w:rPr>
          <w:rFonts w:ascii="Segoe UI" w:hAnsi="Segoe UI" w:cs="Segoe UI"/>
        </w:rPr>
        <w:t>percent</w:t>
      </w:r>
      <w:r w:rsidRPr="00CA25EF">
        <w:rPr>
          <w:rFonts w:ascii="Segoe UI" w:hAnsi="Segoe UI" w:cs="Segoe UI"/>
        </w:rPr>
        <w:t xml:space="preserve"> and 64 </w:t>
      </w:r>
      <w:r w:rsidR="00DE6FB2" w:rsidRPr="00CA25EF">
        <w:rPr>
          <w:rFonts w:ascii="Segoe UI" w:hAnsi="Segoe UI" w:cs="Segoe UI"/>
        </w:rPr>
        <w:t>percent</w:t>
      </w:r>
      <w:r w:rsidRPr="00CA25EF">
        <w:rPr>
          <w:rFonts w:ascii="Segoe UI" w:hAnsi="Segoe UI" w:cs="Segoe UI"/>
        </w:rPr>
        <w:t xml:space="preserve"> in constant currency driven by another quarter of strong growth in our </w:t>
      </w:r>
      <w:proofErr w:type="gramStart"/>
      <w:r w:rsidRPr="00CA25EF">
        <w:rPr>
          <w:rFonts w:ascii="Segoe UI" w:hAnsi="Segoe UI" w:cs="Segoe UI"/>
        </w:rPr>
        <w:t>consumption based</w:t>
      </w:r>
      <w:proofErr w:type="gramEnd"/>
      <w:r w:rsidRPr="00CA25EF">
        <w:rPr>
          <w:rFonts w:ascii="Segoe UI" w:hAnsi="Segoe UI" w:cs="Segoe UI"/>
        </w:rPr>
        <w:t xml:space="preserve"> business across all customer segments. </w:t>
      </w:r>
    </w:p>
    <w:p w14:paraId="1BD782D9" w14:textId="77777777" w:rsidR="008E546C" w:rsidRDefault="008E546C" w:rsidP="008E546C">
      <w:pPr>
        <w:spacing w:after="0" w:line="240" w:lineRule="auto"/>
        <w:rPr>
          <w:rFonts w:ascii="Segoe UI" w:hAnsi="Segoe UI" w:cs="Segoe UI"/>
        </w:rPr>
      </w:pPr>
    </w:p>
    <w:p w14:paraId="51542820" w14:textId="16B43EBC"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our per-user business, our enterprise mobility installed base grew 35 </w:t>
      </w:r>
      <w:r w:rsidR="00DE6FB2" w:rsidRPr="00CA25EF">
        <w:rPr>
          <w:rFonts w:ascii="Segoe UI" w:hAnsi="Segoe UI" w:cs="Segoe UI"/>
        </w:rPr>
        <w:t>percent</w:t>
      </w:r>
      <w:r w:rsidRPr="00CA25EF">
        <w:rPr>
          <w:rFonts w:ascii="Segoe UI" w:hAnsi="Segoe UI" w:cs="Segoe UI"/>
        </w:rPr>
        <w:t xml:space="preserve"> to over 127 million seats, with continued benefit from Microsoft 365 suite momentum.</w:t>
      </w:r>
    </w:p>
    <w:p w14:paraId="39C9A2CA" w14:textId="77777777" w:rsidR="009E78F5" w:rsidRDefault="009E78F5" w:rsidP="008E546C">
      <w:pPr>
        <w:spacing w:after="0" w:line="240" w:lineRule="auto"/>
        <w:rPr>
          <w:rFonts w:ascii="Segoe UI" w:hAnsi="Segoe UI" w:cs="Segoe UI"/>
        </w:rPr>
      </w:pPr>
    </w:p>
    <w:p w14:paraId="24943DA7" w14:textId="54AADC13" w:rsidR="004B602A" w:rsidRPr="00CA25EF" w:rsidRDefault="004B602A" w:rsidP="008E546C">
      <w:pPr>
        <w:spacing w:after="0" w:line="240" w:lineRule="auto"/>
        <w:rPr>
          <w:rFonts w:ascii="Segoe UI" w:hAnsi="Segoe UI" w:cs="Segoe UI"/>
        </w:rPr>
      </w:pPr>
      <w:r w:rsidRPr="00CA25EF">
        <w:rPr>
          <w:rFonts w:ascii="Segoe UI" w:hAnsi="Segoe UI" w:cs="Segoe UI"/>
        </w:rPr>
        <w:t xml:space="preserve">And our on-premises server business grew 10 </w:t>
      </w:r>
      <w:r w:rsidR="00DE6FB2" w:rsidRPr="00CA25EF">
        <w:rPr>
          <w:rFonts w:ascii="Segoe UI" w:hAnsi="Segoe UI" w:cs="Segoe UI"/>
        </w:rPr>
        <w:t>percent</w:t>
      </w:r>
      <w:r w:rsidRPr="00CA25EF">
        <w:rPr>
          <w:rFonts w:ascii="Segoe UI" w:hAnsi="Segoe UI" w:cs="Segoe UI"/>
        </w:rPr>
        <w:t xml:space="preserve"> and 12 </w:t>
      </w:r>
      <w:r w:rsidR="00DE6FB2" w:rsidRPr="00CA25EF">
        <w:rPr>
          <w:rFonts w:ascii="Segoe UI" w:hAnsi="Segoe UI" w:cs="Segoe UI"/>
        </w:rPr>
        <w:t>percent</w:t>
      </w:r>
      <w:r w:rsidRPr="00CA25EF">
        <w:rPr>
          <w:rFonts w:ascii="Segoe UI" w:hAnsi="Segoe UI" w:cs="Segoe UI"/>
        </w:rPr>
        <w:t xml:space="preserve"> in constant currency, with roughly 4 points of benefit from the end of support for Windows Server 2008, in addition to the continued strength of our hybrid and premium solutions. Nearly one third of our Windows </w:t>
      </w:r>
      <w:r w:rsidRPr="00CA25EF">
        <w:rPr>
          <w:rFonts w:ascii="Segoe UI" w:hAnsi="Segoe UI" w:cs="Segoe UI"/>
        </w:rPr>
        <w:lastRenderedPageBreak/>
        <w:t>Server and SQL Server enterprise customers are already using our hybrid use benefits to deploy Azure, reflecting the value and flexibility of these offerings.</w:t>
      </w:r>
    </w:p>
    <w:p w14:paraId="278920EA" w14:textId="77777777" w:rsidR="008E546C" w:rsidRDefault="008E546C" w:rsidP="008E546C">
      <w:pPr>
        <w:spacing w:after="0" w:line="240" w:lineRule="auto"/>
        <w:rPr>
          <w:rFonts w:ascii="Segoe UI" w:hAnsi="Segoe UI" w:cs="Segoe UI"/>
        </w:rPr>
      </w:pPr>
    </w:p>
    <w:p w14:paraId="660DE3F7" w14:textId="35C37C6D" w:rsidR="004B602A" w:rsidRPr="00CA25EF" w:rsidRDefault="004B602A" w:rsidP="008E546C">
      <w:pPr>
        <w:spacing w:after="0" w:line="240" w:lineRule="auto"/>
        <w:rPr>
          <w:rFonts w:ascii="Segoe UI" w:hAnsi="Segoe UI" w:cs="Segoe UI"/>
        </w:rPr>
      </w:pPr>
      <w:r w:rsidRPr="00CA25EF">
        <w:rPr>
          <w:rFonts w:ascii="Segoe UI" w:hAnsi="Segoe UI" w:cs="Segoe UI"/>
        </w:rPr>
        <w:t xml:space="preserve">Enterprise Services revenue increased 6 </w:t>
      </w:r>
      <w:r w:rsidR="00DE6FB2" w:rsidRPr="00CA25EF">
        <w:rPr>
          <w:rFonts w:ascii="Segoe UI" w:hAnsi="Segoe UI" w:cs="Segoe UI"/>
        </w:rPr>
        <w:t>percent</w:t>
      </w:r>
      <w:r w:rsidRPr="00CA25EF">
        <w:rPr>
          <w:rFonts w:ascii="Segoe UI" w:hAnsi="Segoe UI" w:cs="Segoe UI"/>
        </w:rPr>
        <w:t xml:space="preserve"> and 7 </w:t>
      </w:r>
      <w:r w:rsidR="00DE6FB2" w:rsidRPr="00CA25EF">
        <w:rPr>
          <w:rFonts w:ascii="Segoe UI" w:hAnsi="Segoe UI" w:cs="Segoe UI"/>
        </w:rPr>
        <w:t>percent</w:t>
      </w:r>
      <w:r w:rsidRPr="00CA25EF">
        <w:rPr>
          <w:rFonts w:ascii="Segoe UI" w:hAnsi="Segoe UI" w:cs="Segoe UI"/>
        </w:rPr>
        <w:t xml:space="preserve"> in constant currency driven by growth in Premier Support Services.</w:t>
      </w:r>
    </w:p>
    <w:p w14:paraId="77F0CC25" w14:textId="77777777" w:rsidR="009E78F5" w:rsidRDefault="009E78F5" w:rsidP="008E546C">
      <w:pPr>
        <w:spacing w:after="0" w:line="240" w:lineRule="auto"/>
        <w:rPr>
          <w:rFonts w:ascii="Segoe UI" w:hAnsi="Segoe UI" w:cs="Segoe UI"/>
        </w:rPr>
      </w:pPr>
    </w:p>
    <w:p w14:paraId="3DEF72B1" w14:textId="0776E9B7" w:rsidR="004B602A" w:rsidRPr="00CA25EF" w:rsidRDefault="004B602A" w:rsidP="008E546C">
      <w:pPr>
        <w:spacing w:after="0" w:line="240" w:lineRule="auto"/>
        <w:rPr>
          <w:rFonts w:ascii="Segoe UI" w:hAnsi="Segoe UI" w:cs="Segoe UI"/>
        </w:rPr>
      </w:pPr>
      <w:r w:rsidRPr="00CA25EF">
        <w:rPr>
          <w:rFonts w:ascii="Segoe UI" w:hAnsi="Segoe UI" w:cs="Segoe UI"/>
        </w:rPr>
        <w:t xml:space="preserve">Segment gross margin dollars increased 28 </w:t>
      </w:r>
      <w:r w:rsidR="00DE6FB2" w:rsidRPr="00CA25EF">
        <w:rPr>
          <w:rFonts w:ascii="Segoe UI" w:hAnsi="Segoe UI" w:cs="Segoe UI"/>
        </w:rPr>
        <w:t>percent</w:t>
      </w:r>
      <w:r w:rsidRPr="00CA25EF">
        <w:rPr>
          <w:rFonts w:ascii="Segoe UI" w:hAnsi="Segoe UI" w:cs="Segoe UI"/>
        </w:rPr>
        <w:t xml:space="preserve"> and 31 </w:t>
      </w:r>
      <w:r w:rsidR="00DE6FB2" w:rsidRPr="00CA25EF">
        <w:rPr>
          <w:rFonts w:ascii="Segoe UI" w:hAnsi="Segoe UI" w:cs="Segoe UI"/>
        </w:rPr>
        <w:t>percent</w:t>
      </w:r>
      <w:r w:rsidRPr="00CA25EF">
        <w:rPr>
          <w:rFonts w:ascii="Segoe UI" w:hAnsi="Segoe UI" w:cs="Segoe UI"/>
        </w:rPr>
        <w:t xml:space="preserve"> in constant currency and gross margin </w:t>
      </w:r>
      <w:r w:rsidR="00DE6FB2" w:rsidRPr="00CA25EF">
        <w:rPr>
          <w:rFonts w:ascii="Segoe UI" w:hAnsi="Segoe UI" w:cs="Segoe UI"/>
        </w:rPr>
        <w:t>percent</w:t>
      </w:r>
      <w:r w:rsidRPr="00CA25EF">
        <w:rPr>
          <w:rFonts w:ascii="Segoe UI" w:hAnsi="Segoe UI" w:cs="Segoe UI"/>
        </w:rPr>
        <w:t>age increased 1 point year over year as another quarter of material improvement in Azure gross margins more than offset the growing mix of Azure IaaS and PaaS revenue.</w:t>
      </w:r>
    </w:p>
    <w:p w14:paraId="3CA77A84" w14:textId="77777777" w:rsidR="008E546C" w:rsidRDefault="008E546C" w:rsidP="008E546C">
      <w:pPr>
        <w:spacing w:after="0" w:line="240" w:lineRule="auto"/>
        <w:rPr>
          <w:rFonts w:ascii="Segoe UI" w:hAnsi="Segoe UI" w:cs="Segoe UI"/>
        </w:rPr>
      </w:pPr>
    </w:p>
    <w:p w14:paraId="19DE1483" w14:textId="77777777" w:rsidR="008E546C" w:rsidRDefault="004B602A" w:rsidP="008E546C">
      <w:pPr>
        <w:spacing w:after="0" w:line="240" w:lineRule="auto"/>
        <w:rPr>
          <w:rFonts w:ascii="Segoe UI" w:hAnsi="Segoe UI" w:cs="Segoe UI"/>
        </w:rPr>
      </w:pPr>
      <w:r w:rsidRPr="00CA25EF">
        <w:rPr>
          <w:rFonts w:ascii="Segoe UI" w:hAnsi="Segoe UI" w:cs="Segoe UI"/>
        </w:rPr>
        <w:t xml:space="preserve">Operating expense increased 18 </w:t>
      </w:r>
      <w:r w:rsidR="00DE6FB2" w:rsidRPr="00CA25EF">
        <w:rPr>
          <w:rFonts w:ascii="Segoe UI" w:hAnsi="Segoe UI" w:cs="Segoe UI"/>
        </w:rPr>
        <w:t>percent</w:t>
      </w:r>
      <w:r w:rsidRPr="00CA25EF">
        <w:rPr>
          <w:rFonts w:ascii="Segoe UI" w:hAnsi="Segoe UI" w:cs="Segoe UI"/>
        </w:rPr>
        <w:t xml:space="preserve"> primarily driven by continued investments in Azure. </w:t>
      </w:r>
    </w:p>
    <w:p w14:paraId="77032D28" w14:textId="77777777" w:rsidR="008E546C" w:rsidRDefault="008E546C" w:rsidP="008E546C">
      <w:pPr>
        <w:spacing w:after="0" w:line="240" w:lineRule="auto"/>
        <w:rPr>
          <w:rFonts w:ascii="Segoe UI" w:hAnsi="Segoe UI" w:cs="Segoe UI"/>
        </w:rPr>
      </w:pPr>
    </w:p>
    <w:p w14:paraId="260FC2B9" w14:textId="77C5B6CF"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Operating income grew 38 </w:t>
      </w:r>
      <w:r w:rsidR="00DE6FB2" w:rsidRPr="00CA25EF">
        <w:rPr>
          <w:rFonts w:ascii="Segoe UI" w:hAnsi="Segoe UI" w:cs="Segoe UI"/>
        </w:rPr>
        <w:t>percent</w:t>
      </w:r>
      <w:r w:rsidRPr="00CA25EF">
        <w:rPr>
          <w:rFonts w:ascii="Segoe UI" w:hAnsi="Segoe UI" w:cs="Segoe UI"/>
        </w:rPr>
        <w:t xml:space="preserve"> and 42 </w:t>
      </w:r>
      <w:r w:rsidR="00DE6FB2" w:rsidRPr="00CA25EF">
        <w:rPr>
          <w:rFonts w:ascii="Segoe UI" w:hAnsi="Segoe UI" w:cs="Segoe UI"/>
        </w:rPr>
        <w:t>percent</w:t>
      </w:r>
      <w:r w:rsidRPr="00CA25EF">
        <w:rPr>
          <w:rFonts w:ascii="Segoe UI" w:hAnsi="Segoe UI" w:cs="Segoe UI"/>
        </w:rPr>
        <w:t xml:space="preserve"> in constant currency.</w:t>
      </w:r>
    </w:p>
    <w:p w14:paraId="209FCBDB" w14:textId="77777777" w:rsidR="008E546C" w:rsidRDefault="008E546C" w:rsidP="008E546C">
      <w:pPr>
        <w:spacing w:after="0" w:line="240" w:lineRule="auto"/>
        <w:rPr>
          <w:rFonts w:ascii="Segoe UI" w:hAnsi="Segoe UI" w:cs="Segoe UI"/>
        </w:rPr>
      </w:pPr>
    </w:p>
    <w:p w14:paraId="6F914A3A" w14:textId="4FE85F6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Now to More Personal Computing. Revenue was </w:t>
      </w:r>
      <w:r w:rsidR="00DD7368" w:rsidRPr="00CA25EF">
        <w:rPr>
          <w:rFonts w:ascii="Segoe UI" w:hAnsi="Segoe UI" w:cs="Segoe UI"/>
        </w:rPr>
        <w:t>$</w:t>
      </w:r>
      <w:r w:rsidRPr="00CA25EF">
        <w:rPr>
          <w:rFonts w:ascii="Segoe UI" w:hAnsi="Segoe UI" w:cs="Segoe UI"/>
        </w:rPr>
        <w:t xml:space="preserve">13.2 billion, increasing 2 </w:t>
      </w:r>
      <w:r w:rsidR="00DE6FB2" w:rsidRPr="00CA25EF">
        <w:rPr>
          <w:rFonts w:ascii="Segoe UI" w:hAnsi="Segoe UI" w:cs="Segoe UI"/>
        </w:rPr>
        <w:t>percent</w:t>
      </w:r>
      <w:r w:rsidRPr="00CA25EF">
        <w:rPr>
          <w:rFonts w:ascii="Segoe UI" w:hAnsi="Segoe UI" w:cs="Segoe UI"/>
        </w:rPr>
        <w:t xml:space="preserve"> and 3 </w:t>
      </w:r>
      <w:r w:rsidR="00DE6FB2" w:rsidRPr="00CA25EF">
        <w:rPr>
          <w:rFonts w:ascii="Segoe UI" w:hAnsi="Segoe UI" w:cs="Segoe UI"/>
        </w:rPr>
        <w:t>percent</w:t>
      </w:r>
      <w:r w:rsidRPr="00CA25EF">
        <w:rPr>
          <w:rFonts w:ascii="Segoe UI" w:hAnsi="Segoe UI" w:cs="Segoe UI"/>
        </w:rPr>
        <w:t xml:space="preserve"> in constant currency, ahead of expectations as better than expected performance across our Windows businesses more than offset lower than expected S</w:t>
      </w:r>
      <w:r w:rsidR="00AE7FFD" w:rsidRPr="00CA25EF">
        <w:rPr>
          <w:rFonts w:ascii="Segoe UI" w:hAnsi="Segoe UI" w:cs="Segoe UI"/>
        </w:rPr>
        <w:t>earch</w:t>
      </w:r>
      <w:r w:rsidRPr="00CA25EF">
        <w:rPr>
          <w:rFonts w:ascii="Segoe UI" w:hAnsi="Segoe UI" w:cs="Segoe UI"/>
        </w:rPr>
        <w:t xml:space="preserve"> and S</w:t>
      </w:r>
      <w:r w:rsidR="00AE7FFD" w:rsidRPr="00CA25EF">
        <w:rPr>
          <w:rFonts w:ascii="Segoe UI" w:hAnsi="Segoe UI" w:cs="Segoe UI"/>
        </w:rPr>
        <w:t>urface</w:t>
      </w:r>
      <w:r w:rsidRPr="00CA25EF">
        <w:rPr>
          <w:rFonts w:ascii="Segoe UI" w:hAnsi="Segoe UI" w:cs="Segoe UI"/>
        </w:rPr>
        <w:t xml:space="preserve"> revenue.</w:t>
      </w:r>
    </w:p>
    <w:p w14:paraId="597AC7E4" w14:textId="77777777" w:rsidR="009E78F5" w:rsidRDefault="009E78F5" w:rsidP="008E546C">
      <w:pPr>
        <w:spacing w:after="0" w:line="240" w:lineRule="auto"/>
        <w:rPr>
          <w:rFonts w:ascii="Segoe UI" w:hAnsi="Segoe UI" w:cs="Segoe UI"/>
        </w:rPr>
      </w:pPr>
    </w:p>
    <w:p w14:paraId="33D9888F" w14:textId="6BD4B042"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Windows, overall PC market growth was stronger than we expected and benefited from the low prior year comparable related to the timing of chip supply to our OEM partners. OEM Pro revenue, which makes up roughly 40 </w:t>
      </w:r>
      <w:r w:rsidR="00DE6FB2" w:rsidRPr="00CA25EF">
        <w:rPr>
          <w:rFonts w:ascii="Segoe UI" w:hAnsi="Segoe UI" w:cs="Segoe UI"/>
        </w:rPr>
        <w:t>percent</w:t>
      </w:r>
      <w:r w:rsidRPr="00CA25EF">
        <w:rPr>
          <w:rFonts w:ascii="Segoe UI" w:hAnsi="Segoe UI" w:cs="Segoe UI"/>
        </w:rPr>
        <w:t xml:space="preserve"> of total Windows revenue, grew 26 </w:t>
      </w:r>
      <w:r w:rsidR="00DE6FB2" w:rsidRPr="00CA25EF">
        <w:rPr>
          <w:rFonts w:ascii="Segoe UI" w:hAnsi="Segoe UI" w:cs="Segoe UI"/>
        </w:rPr>
        <w:t>percent</w:t>
      </w:r>
      <w:r w:rsidRPr="00CA25EF">
        <w:rPr>
          <w:rFonts w:ascii="Segoe UI" w:hAnsi="Segoe UI" w:cs="Segoe UI"/>
        </w:rPr>
        <w:t xml:space="preserve"> driven by continued momentum in advance of Windows 7 end of support and strong Windows 10 demand. The benefit from the low prior year comparable drove roughly 11 points of growth. </w:t>
      </w:r>
    </w:p>
    <w:p w14:paraId="552424CB" w14:textId="77777777" w:rsidR="009E78F5" w:rsidRDefault="009E78F5" w:rsidP="008E546C">
      <w:pPr>
        <w:spacing w:after="0" w:line="240" w:lineRule="auto"/>
        <w:rPr>
          <w:rFonts w:ascii="Segoe UI" w:hAnsi="Segoe UI" w:cs="Segoe UI"/>
        </w:rPr>
      </w:pPr>
    </w:p>
    <w:p w14:paraId="3B58A899" w14:textId="56534FAB"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OEM Non-Pro revenue, which makes up roughly 20 </w:t>
      </w:r>
      <w:r w:rsidR="00DE6FB2" w:rsidRPr="00CA25EF">
        <w:rPr>
          <w:rFonts w:ascii="Segoe UI" w:hAnsi="Segoe UI" w:cs="Segoe UI"/>
        </w:rPr>
        <w:t>percent</w:t>
      </w:r>
      <w:r w:rsidRPr="00CA25EF">
        <w:rPr>
          <w:rFonts w:ascii="Segoe UI" w:hAnsi="Segoe UI" w:cs="Segoe UI"/>
        </w:rPr>
        <w:t xml:space="preserve"> of total Windows revenue, increased 4 </w:t>
      </w:r>
      <w:r w:rsidR="00DE6FB2" w:rsidRPr="00CA25EF">
        <w:rPr>
          <w:rFonts w:ascii="Segoe UI" w:hAnsi="Segoe UI" w:cs="Segoe UI"/>
        </w:rPr>
        <w:t>percent</w:t>
      </w:r>
      <w:r w:rsidRPr="00CA25EF">
        <w:rPr>
          <w:rFonts w:ascii="Segoe UI" w:hAnsi="Segoe UI" w:cs="Segoe UI"/>
        </w:rPr>
        <w:t>. This quarter, continued pressure in the entry level category was more than offset by roughly 7 points of benefit from the low prior year comparable and the timing of license purchases from an OEM partner. Inventory levels ended the quarter in the normal range.</w:t>
      </w:r>
    </w:p>
    <w:p w14:paraId="49FC61F1" w14:textId="77777777" w:rsidR="009E78F5" w:rsidRDefault="009E78F5" w:rsidP="008E546C">
      <w:pPr>
        <w:spacing w:after="0" w:line="240" w:lineRule="auto"/>
        <w:rPr>
          <w:rFonts w:ascii="Segoe UI" w:hAnsi="Segoe UI" w:cs="Segoe UI"/>
        </w:rPr>
      </w:pPr>
    </w:p>
    <w:p w14:paraId="5348B678" w14:textId="66A45922" w:rsidR="004B602A" w:rsidRPr="00CA25EF" w:rsidRDefault="004B602A" w:rsidP="008E546C">
      <w:pPr>
        <w:spacing w:after="0" w:line="240" w:lineRule="auto"/>
        <w:rPr>
          <w:rFonts w:ascii="Segoe UI" w:hAnsi="Segoe UI" w:cs="Segoe UI"/>
        </w:rPr>
      </w:pPr>
      <w:r w:rsidRPr="00CA25EF">
        <w:rPr>
          <w:rFonts w:ascii="Segoe UI" w:hAnsi="Segoe UI" w:cs="Segoe UI"/>
        </w:rPr>
        <w:t xml:space="preserve">Windows commercial products and cloud services revenue, which makes up roughly 30 </w:t>
      </w:r>
      <w:r w:rsidR="00DE6FB2" w:rsidRPr="00CA25EF">
        <w:rPr>
          <w:rFonts w:ascii="Segoe UI" w:hAnsi="Segoe UI" w:cs="Segoe UI"/>
        </w:rPr>
        <w:t>percent</w:t>
      </w:r>
      <w:r w:rsidRPr="00CA25EF">
        <w:rPr>
          <w:rFonts w:ascii="Segoe UI" w:hAnsi="Segoe UI" w:cs="Segoe UI"/>
        </w:rPr>
        <w:t xml:space="preserve"> of total Windows revenue, grew 25 </w:t>
      </w:r>
      <w:r w:rsidR="00DE6FB2" w:rsidRPr="00CA25EF">
        <w:rPr>
          <w:rFonts w:ascii="Segoe UI" w:hAnsi="Segoe UI" w:cs="Segoe UI"/>
        </w:rPr>
        <w:t>percent</w:t>
      </w:r>
      <w:r w:rsidRPr="00CA25EF">
        <w:rPr>
          <w:rFonts w:ascii="Segoe UI" w:hAnsi="Segoe UI" w:cs="Segoe UI"/>
        </w:rPr>
        <w:t xml:space="preserve"> and 27 </w:t>
      </w:r>
      <w:r w:rsidR="00DE6FB2" w:rsidRPr="00CA25EF">
        <w:rPr>
          <w:rFonts w:ascii="Segoe UI" w:hAnsi="Segoe UI" w:cs="Segoe UI"/>
        </w:rPr>
        <w:t>percent</w:t>
      </w:r>
      <w:r w:rsidRPr="00CA25EF">
        <w:rPr>
          <w:rFonts w:ascii="Segoe UI" w:hAnsi="Segoe UI" w:cs="Segoe UI"/>
        </w:rPr>
        <w:t xml:space="preserve"> in constant currency, again driven by strong demand for Microsoft 365 which carries higher in-quarter revenue recognition. </w:t>
      </w:r>
    </w:p>
    <w:p w14:paraId="48E430D8" w14:textId="77777777" w:rsidR="008E546C" w:rsidRDefault="008E546C" w:rsidP="008E546C">
      <w:pPr>
        <w:spacing w:after="0" w:line="240" w:lineRule="auto"/>
        <w:rPr>
          <w:rFonts w:ascii="Segoe UI" w:hAnsi="Segoe UI" w:cs="Segoe UI"/>
        </w:rPr>
      </w:pPr>
    </w:p>
    <w:p w14:paraId="278CFEF9" w14:textId="2D5C4C34" w:rsidR="004B602A" w:rsidRPr="00CA25EF" w:rsidRDefault="004B602A" w:rsidP="008E546C">
      <w:pPr>
        <w:spacing w:after="0" w:line="240" w:lineRule="auto"/>
        <w:rPr>
          <w:rFonts w:ascii="Segoe UI" w:hAnsi="Segoe UI" w:cs="Segoe UI"/>
        </w:rPr>
      </w:pPr>
      <w:r w:rsidRPr="00CA25EF">
        <w:rPr>
          <w:rFonts w:ascii="Segoe UI" w:hAnsi="Segoe UI" w:cs="Segoe UI"/>
        </w:rPr>
        <w:t>The remainder of the Windows business is made up of our other licensing and services components.</w:t>
      </w:r>
    </w:p>
    <w:p w14:paraId="350ABDE1" w14:textId="77777777" w:rsidR="008E546C" w:rsidRDefault="008E546C" w:rsidP="008E546C">
      <w:pPr>
        <w:spacing w:after="0" w:line="240" w:lineRule="auto"/>
        <w:rPr>
          <w:rFonts w:ascii="Segoe UI" w:hAnsi="Segoe UI" w:cs="Segoe UI"/>
        </w:rPr>
      </w:pPr>
    </w:p>
    <w:p w14:paraId="671E6714" w14:textId="7532B305" w:rsidR="004B602A" w:rsidRPr="00CA25EF" w:rsidRDefault="004B602A" w:rsidP="008E546C">
      <w:pPr>
        <w:spacing w:after="0" w:line="240" w:lineRule="auto"/>
        <w:rPr>
          <w:rFonts w:ascii="Segoe UI" w:hAnsi="Segoe UI" w:cs="Segoe UI"/>
        </w:rPr>
      </w:pPr>
      <w:r w:rsidRPr="00CA25EF">
        <w:rPr>
          <w:rFonts w:ascii="Segoe UI" w:hAnsi="Segoe UI" w:cs="Segoe UI"/>
        </w:rPr>
        <w:t xml:space="preserve">Surface revenue increased 6 </w:t>
      </w:r>
      <w:r w:rsidR="00DE6FB2" w:rsidRPr="00CA25EF">
        <w:rPr>
          <w:rFonts w:ascii="Segoe UI" w:hAnsi="Segoe UI" w:cs="Segoe UI"/>
        </w:rPr>
        <w:t>percent</w:t>
      </w:r>
      <w:r w:rsidRPr="00CA25EF">
        <w:rPr>
          <w:rFonts w:ascii="Segoe UI" w:hAnsi="Segoe UI" w:cs="Segoe UI"/>
        </w:rPr>
        <w:t xml:space="preserve"> and 8 </w:t>
      </w:r>
      <w:r w:rsidR="00DE6FB2" w:rsidRPr="00CA25EF">
        <w:rPr>
          <w:rFonts w:ascii="Segoe UI" w:hAnsi="Segoe UI" w:cs="Segoe UI"/>
        </w:rPr>
        <w:t>percent</w:t>
      </w:r>
      <w:r w:rsidRPr="00CA25EF">
        <w:rPr>
          <w:rFonts w:ascii="Segoe UI" w:hAnsi="Segoe UI" w:cs="Segoe UI"/>
        </w:rPr>
        <w:t xml:space="preserve"> in constant currency, lower than expected, as continued strong momentum in the commercial segment was partially offset by execution challenges in the consumer segment.</w:t>
      </w:r>
    </w:p>
    <w:p w14:paraId="7868EA02" w14:textId="77777777" w:rsidR="008E546C" w:rsidRDefault="008E546C" w:rsidP="008E546C">
      <w:pPr>
        <w:spacing w:after="0" w:line="240" w:lineRule="auto"/>
        <w:rPr>
          <w:rFonts w:ascii="Segoe UI" w:hAnsi="Segoe UI" w:cs="Segoe UI"/>
        </w:rPr>
      </w:pPr>
    </w:p>
    <w:p w14:paraId="14655531" w14:textId="78232C56" w:rsidR="004B602A" w:rsidRPr="00CA25EF" w:rsidRDefault="004B602A" w:rsidP="008E546C">
      <w:pPr>
        <w:spacing w:after="0" w:line="240" w:lineRule="auto"/>
        <w:rPr>
          <w:rFonts w:ascii="Segoe UI" w:hAnsi="Segoe UI" w:cs="Segoe UI"/>
        </w:rPr>
      </w:pPr>
      <w:r w:rsidRPr="00CA25EF">
        <w:rPr>
          <w:rFonts w:ascii="Segoe UI" w:hAnsi="Segoe UI" w:cs="Segoe UI"/>
        </w:rPr>
        <w:t xml:space="preserve">Search revenue ex TAC increased 6 </w:t>
      </w:r>
      <w:r w:rsidR="00DE6FB2" w:rsidRPr="00CA25EF">
        <w:rPr>
          <w:rFonts w:ascii="Segoe UI" w:hAnsi="Segoe UI" w:cs="Segoe UI"/>
        </w:rPr>
        <w:t>percent</w:t>
      </w:r>
      <w:r w:rsidRPr="00CA25EF">
        <w:rPr>
          <w:rFonts w:ascii="Segoe UI" w:hAnsi="Segoe UI" w:cs="Segoe UI"/>
        </w:rPr>
        <w:t xml:space="preserve"> and 7 </w:t>
      </w:r>
      <w:r w:rsidR="00DE6FB2" w:rsidRPr="00CA25EF">
        <w:rPr>
          <w:rFonts w:ascii="Segoe UI" w:hAnsi="Segoe UI" w:cs="Segoe UI"/>
        </w:rPr>
        <w:t>percent</w:t>
      </w:r>
      <w:r w:rsidRPr="00CA25EF">
        <w:rPr>
          <w:rFonts w:ascii="Segoe UI" w:hAnsi="Segoe UI" w:cs="Segoe UI"/>
        </w:rPr>
        <w:t xml:space="preserve"> in constant currency, below expectations, primarily driven by lower Bing volume.</w:t>
      </w:r>
    </w:p>
    <w:p w14:paraId="79F97A09" w14:textId="77777777" w:rsidR="008E546C" w:rsidRDefault="008E546C" w:rsidP="008E546C">
      <w:pPr>
        <w:spacing w:after="0" w:line="240" w:lineRule="auto"/>
        <w:rPr>
          <w:rFonts w:ascii="Segoe UI" w:hAnsi="Segoe UI" w:cs="Segoe UI"/>
        </w:rPr>
      </w:pPr>
    </w:p>
    <w:p w14:paraId="0E81F3FF" w14:textId="5FFC533B" w:rsidR="004B602A" w:rsidRPr="00CA25EF" w:rsidRDefault="004B602A" w:rsidP="008E546C">
      <w:pPr>
        <w:spacing w:after="0" w:line="240" w:lineRule="auto"/>
        <w:rPr>
          <w:rFonts w:ascii="Segoe UI" w:hAnsi="Segoe UI" w:cs="Segoe UI"/>
        </w:rPr>
      </w:pPr>
      <w:r w:rsidRPr="00CA25EF">
        <w:rPr>
          <w:rFonts w:ascii="Segoe UI" w:hAnsi="Segoe UI" w:cs="Segoe UI"/>
        </w:rPr>
        <w:lastRenderedPageBreak/>
        <w:t xml:space="preserve">And in Gaming, revenue declined 21 </w:t>
      </w:r>
      <w:r w:rsidR="00DE6FB2" w:rsidRPr="00CA25EF">
        <w:rPr>
          <w:rFonts w:ascii="Segoe UI" w:hAnsi="Segoe UI" w:cs="Segoe UI"/>
        </w:rPr>
        <w:t>percent</w:t>
      </w:r>
      <w:r w:rsidRPr="00CA25EF">
        <w:rPr>
          <w:rFonts w:ascii="Segoe UI" w:hAnsi="Segoe UI" w:cs="Segoe UI"/>
        </w:rPr>
        <w:t xml:space="preserve"> and 20 </w:t>
      </w:r>
      <w:r w:rsidR="00DE6FB2" w:rsidRPr="00CA25EF">
        <w:rPr>
          <w:rFonts w:ascii="Segoe UI" w:hAnsi="Segoe UI" w:cs="Segoe UI"/>
        </w:rPr>
        <w:t>percent</w:t>
      </w:r>
      <w:r w:rsidRPr="00CA25EF">
        <w:rPr>
          <w:rFonts w:ascii="Segoe UI" w:hAnsi="Segoe UI" w:cs="Segoe UI"/>
        </w:rPr>
        <w:t xml:space="preserve"> in constant currency, in line with expectations, driven by lower console sales as we approach the next Xbox launch. Xbox content and services revenue declined 11 </w:t>
      </w:r>
      <w:r w:rsidR="00DE6FB2" w:rsidRPr="00CA25EF">
        <w:rPr>
          <w:rFonts w:ascii="Segoe UI" w:hAnsi="Segoe UI" w:cs="Segoe UI"/>
        </w:rPr>
        <w:t>percent</w:t>
      </w:r>
      <w:r w:rsidRPr="00CA25EF">
        <w:rPr>
          <w:rFonts w:ascii="Segoe UI" w:hAnsi="Segoe UI" w:cs="Segoe UI"/>
        </w:rPr>
        <w:t xml:space="preserve"> and 9 </w:t>
      </w:r>
      <w:r w:rsidR="00DE6FB2" w:rsidRPr="00CA25EF">
        <w:rPr>
          <w:rFonts w:ascii="Segoe UI" w:hAnsi="Segoe UI" w:cs="Segoe UI"/>
        </w:rPr>
        <w:t>percent</w:t>
      </w:r>
      <w:r w:rsidRPr="00CA25EF">
        <w:rPr>
          <w:rFonts w:ascii="Segoe UI" w:hAnsi="Segoe UI" w:cs="Segoe UI"/>
        </w:rPr>
        <w:t xml:space="preserve"> in constant currency as the impact from a strong third party title in the prior year more than offset continued growth in Game</w:t>
      </w:r>
      <w:r w:rsidR="00967123">
        <w:rPr>
          <w:rFonts w:ascii="Segoe UI" w:hAnsi="Segoe UI" w:cs="Segoe UI"/>
        </w:rPr>
        <w:t xml:space="preserve"> </w:t>
      </w:r>
      <w:r w:rsidRPr="00CA25EF">
        <w:rPr>
          <w:rFonts w:ascii="Segoe UI" w:hAnsi="Segoe UI" w:cs="Segoe UI"/>
        </w:rPr>
        <w:t>Pass subscribers and Minecraft.</w:t>
      </w:r>
    </w:p>
    <w:p w14:paraId="0BF981A3" w14:textId="77777777" w:rsidR="008E546C" w:rsidRDefault="008E546C" w:rsidP="008E546C">
      <w:pPr>
        <w:spacing w:after="0" w:line="240" w:lineRule="auto"/>
        <w:rPr>
          <w:rFonts w:ascii="Segoe UI" w:hAnsi="Segoe UI" w:cs="Segoe UI"/>
        </w:rPr>
      </w:pPr>
    </w:p>
    <w:p w14:paraId="2A7A4425" w14:textId="72CBB55C" w:rsidR="004B602A" w:rsidRPr="00CA25EF" w:rsidRDefault="004B602A" w:rsidP="008E546C">
      <w:pPr>
        <w:spacing w:after="0" w:line="240" w:lineRule="auto"/>
        <w:rPr>
          <w:rFonts w:ascii="Segoe UI" w:hAnsi="Segoe UI" w:cs="Segoe UI"/>
        </w:rPr>
      </w:pPr>
      <w:r w:rsidRPr="00CA25EF">
        <w:rPr>
          <w:rFonts w:ascii="Segoe UI" w:hAnsi="Segoe UI" w:cs="Segoe UI"/>
        </w:rPr>
        <w:t xml:space="preserve">Segment gross margin dollars increased 18 </w:t>
      </w:r>
      <w:r w:rsidR="00DE6FB2" w:rsidRPr="00CA25EF">
        <w:rPr>
          <w:rFonts w:ascii="Segoe UI" w:hAnsi="Segoe UI" w:cs="Segoe UI"/>
        </w:rPr>
        <w:t>percent</w:t>
      </w:r>
      <w:r w:rsidRPr="00CA25EF">
        <w:rPr>
          <w:rFonts w:ascii="Segoe UI" w:hAnsi="Segoe UI" w:cs="Segoe UI"/>
        </w:rPr>
        <w:t xml:space="preserve"> and 20 </w:t>
      </w:r>
      <w:r w:rsidR="00DE6FB2" w:rsidRPr="00CA25EF">
        <w:rPr>
          <w:rFonts w:ascii="Segoe UI" w:hAnsi="Segoe UI" w:cs="Segoe UI"/>
        </w:rPr>
        <w:t>percent</w:t>
      </w:r>
      <w:r w:rsidRPr="00CA25EF">
        <w:rPr>
          <w:rFonts w:ascii="Segoe UI" w:hAnsi="Segoe UI" w:cs="Segoe UI"/>
        </w:rPr>
        <w:t xml:space="preserve"> in constant currency and gross margin </w:t>
      </w:r>
      <w:r w:rsidR="00DE6FB2" w:rsidRPr="00CA25EF">
        <w:rPr>
          <w:rFonts w:ascii="Segoe UI" w:hAnsi="Segoe UI" w:cs="Segoe UI"/>
        </w:rPr>
        <w:t>percent</w:t>
      </w:r>
      <w:r w:rsidRPr="00CA25EF">
        <w:rPr>
          <w:rFonts w:ascii="Segoe UI" w:hAnsi="Segoe UI" w:cs="Segoe UI"/>
        </w:rPr>
        <w:t>age increased 7 points year over year due to higher margin sales mix.</w:t>
      </w:r>
    </w:p>
    <w:p w14:paraId="08384A51" w14:textId="77777777" w:rsidR="009E78F5" w:rsidRDefault="009E78F5" w:rsidP="008E546C">
      <w:pPr>
        <w:spacing w:after="0" w:line="240" w:lineRule="auto"/>
        <w:rPr>
          <w:rFonts w:ascii="Segoe UI" w:hAnsi="Segoe UI" w:cs="Segoe UI"/>
        </w:rPr>
      </w:pPr>
    </w:p>
    <w:p w14:paraId="2F95165C" w14:textId="7246264D"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Operating expense declined 5 </w:t>
      </w:r>
      <w:r w:rsidR="00DE6FB2" w:rsidRPr="00CA25EF">
        <w:rPr>
          <w:rFonts w:ascii="Segoe UI" w:hAnsi="Segoe UI" w:cs="Segoe UI"/>
        </w:rPr>
        <w:t>percent</w:t>
      </w:r>
      <w:r w:rsidRPr="00CA25EF">
        <w:rPr>
          <w:rFonts w:ascii="Segoe UI" w:hAnsi="Segoe UI" w:cs="Segoe UI"/>
        </w:rPr>
        <w:t xml:space="preserve"> as redeployment of engineering resources to higher growth opportunities was partially offset by Gaming investments, primarily in first party content. As a result, operating income grew 41 </w:t>
      </w:r>
      <w:r w:rsidR="00DE6FB2" w:rsidRPr="00CA25EF">
        <w:rPr>
          <w:rFonts w:ascii="Segoe UI" w:hAnsi="Segoe UI" w:cs="Segoe UI"/>
        </w:rPr>
        <w:t>percent</w:t>
      </w:r>
      <w:r w:rsidRPr="00CA25EF">
        <w:rPr>
          <w:rFonts w:ascii="Segoe UI" w:hAnsi="Segoe UI" w:cs="Segoe UI"/>
        </w:rPr>
        <w:t xml:space="preserve"> and 45 </w:t>
      </w:r>
      <w:r w:rsidR="00DE6FB2" w:rsidRPr="00CA25EF">
        <w:rPr>
          <w:rFonts w:ascii="Segoe UI" w:hAnsi="Segoe UI" w:cs="Segoe UI"/>
        </w:rPr>
        <w:t>percent</w:t>
      </w:r>
      <w:r w:rsidRPr="00CA25EF">
        <w:rPr>
          <w:rFonts w:ascii="Segoe UI" w:hAnsi="Segoe UI" w:cs="Segoe UI"/>
        </w:rPr>
        <w:t xml:space="preserve"> in constant currency.</w:t>
      </w:r>
    </w:p>
    <w:p w14:paraId="547BC17D" w14:textId="77777777" w:rsidR="008E546C" w:rsidRDefault="008E546C" w:rsidP="008E546C">
      <w:pPr>
        <w:spacing w:after="0" w:line="240" w:lineRule="auto"/>
        <w:rPr>
          <w:rFonts w:ascii="Segoe UI" w:hAnsi="Segoe UI" w:cs="Segoe UI"/>
        </w:rPr>
      </w:pPr>
    </w:p>
    <w:p w14:paraId="058795E0" w14:textId="7DEEFD63" w:rsidR="004B602A" w:rsidRPr="00CA25EF" w:rsidRDefault="004B602A" w:rsidP="008E546C">
      <w:pPr>
        <w:spacing w:after="0" w:line="240" w:lineRule="auto"/>
        <w:rPr>
          <w:rFonts w:ascii="Segoe UI" w:hAnsi="Segoe UI" w:cs="Segoe UI"/>
        </w:rPr>
      </w:pPr>
      <w:r w:rsidRPr="00CA25EF">
        <w:rPr>
          <w:rFonts w:ascii="Segoe UI" w:hAnsi="Segoe UI" w:cs="Segoe UI"/>
        </w:rPr>
        <w:t>Now back to total company results.</w:t>
      </w:r>
    </w:p>
    <w:p w14:paraId="59C1F6FC" w14:textId="77777777" w:rsidR="008E546C" w:rsidRDefault="008E546C" w:rsidP="008E546C">
      <w:pPr>
        <w:spacing w:after="0" w:line="240" w:lineRule="auto"/>
        <w:rPr>
          <w:rFonts w:ascii="Segoe UI" w:hAnsi="Segoe UI" w:cs="Segoe UI"/>
        </w:rPr>
      </w:pPr>
    </w:p>
    <w:p w14:paraId="3D8D6CAB" w14:textId="2ABAC26F"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line with expectations, capital expenditures including finance leases were </w:t>
      </w:r>
      <w:r w:rsidR="00DD7368" w:rsidRPr="00CA25EF">
        <w:rPr>
          <w:rFonts w:ascii="Segoe UI" w:hAnsi="Segoe UI" w:cs="Segoe UI"/>
        </w:rPr>
        <w:t>$</w:t>
      </w:r>
      <w:r w:rsidRPr="00CA25EF">
        <w:rPr>
          <w:rFonts w:ascii="Segoe UI" w:hAnsi="Segoe UI" w:cs="Segoe UI"/>
        </w:rPr>
        <w:t xml:space="preserve">4.5 billion, up 17 </w:t>
      </w:r>
      <w:r w:rsidR="00DE6FB2" w:rsidRPr="00CA25EF">
        <w:rPr>
          <w:rFonts w:ascii="Segoe UI" w:hAnsi="Segoe UI" w:cs="Segoe UI"/>
        </w:rPr>
        <w:t>percent</w:t>
      </w:r>
      <w:r w:rsidRPr="00CA25EF">
        <w:rPr>
          <w:rFonts w:ascii="Segoe UI" w:hAnsi="Segoe UI" w:cs="Segoe UI"/>
        </w:rPr>
        <w:t xml:space="preserve"> year over year, driven by ongoing investment to meet growing demand for our cloud services. Cash paid for PP</w:t>
      </w:r>
      <w:r w:rsidR="008E546C">
        <w:rPr>
          <w:rFonts w:ascii="Segoe UI" w:hAnsi="Segoe UI" w:cs="Segoe UI"/>
        </w:rPr>
        <w:t>&amp;</w:t>
      </w:r>
      <w:r w:rsidRPr="00CA25EF">
        <w:rPr>
          <w:rFonts w:ascii="Segoe UI" w:hAnsi="Segoe UI" w:cs="Segoe UI"/>
        </w:rPr>
        <w:t xml:space="preserve">E was </w:t>
      </w:r>
      <w:r w:rsidR="00DD7368" w:rsidRPr="00CA25EF">
        <w:rPr>
          <w:rFonts w:ascii="Segoe UI" w:hAnsi="Segoe UI" w:cs="Segoe UI"/>
        </w:rPr>
        <w:t>$</w:t>
      </w:r>
      <w:r w:rsidRPr="00CA25EF">
        <w:rPr>
          <w:rFonts w:ascii="Segoe UI" w:hAnsi="Segoe UI" w:cs="Segoe UI"/>
        </w:rPr>
        <w:t>3.5 billion.</w:t>
      </w:r>
    </w:p>
    <w:p w14:paraId="3A3862A6" w14:textId="77777777" w:rsidR="008E546C" w:rsidRDefault="008E546C" w:rsidP="008E546C">
      <w:pPr>
        <w:spacing w:after="0" w:line="240" w:lineRule="auto"/>
        <w:rPr>
          <w:rFonts w:ascii="Segoe UI" w:hAnsi="Segoe UI" w:cs="Segoe UI"/>
        </w:rPr>
      </w:pPr>
    </w:p>
    <w:p w14:paraId="758EC218" w14:textId="3AB31AF7" w:rsidR="004B602A" w:rsidRPr="00CA25EF" w:rsidRDefault="004B602A" w:rsidP="008E546C">
      <w:pPr>
        <w:spacing w:after="0" w:line="240" w:lineRule="auto"/>
        <w:rPr>
          <w:rFonts w:ascii="Segoe UI" w:hAnsi="Segoe UI" w:cs="Segoe UI"/>
        </w:rPr>
      </w:pPr>
      <w:r w:rsidRPr="00CA25EF">
        <w:rPr>
          <w:rFonts w:ascii="Segoe UI" w:hAnsi="Segoe UI" w:cs="Segoe UI"/>
        </w:rPr>
        <w:t xml:space="preserve">Cash flow from operations was </w:t>
      </w:r>
      <w:r w:rsidR="00DD7368" w:rsidRPr="00CA25EF">
        <w:rPr>
          <w:rFonts w:ascii="Segoe UI" w:hAnsi="Segoe UI" w:cs="Segoe UI"/>
        </w:rPr>
        <w:t>$</w:t>
      </w:r>
      <w:r w:rsidRPr="00CA25EF">
        <w:rPr>
          <w:rFonts w:ascii="Segoe UI" w:hAnsi="Segoe UI" w:cs="Segoe UI"/>
        </w:rPr>
        <w:t xml:space="preserve">10.7 billion and increased 20 </w:t>
      </w:r>
      <w:r w:rsidR="00DE6FB2" w:rsidRPr="00CA25EF">
        <w:rPr>
          <w:rFonts w:ascii="Segoe UI" w:hAnsi="Segoe UI" w:cs="Segoe UI"/>
        </w:rPr>
        <w:t>percent</w:t>
      </w:r>
      <w:r w:rsidRPr="00CA25EF">
        <w:rPr>
          <w:rFonts w:ascii="Segoe UI" w:hAnsi="Segoe UI" w:cs="Segoe UI"/>
        </w:rPr>
        <w:t xml:space="preserve"> year over year driven by healthy cloud billings and collections. Free cash flow was </w:t>
      </w:r>
      <w:r w:rsidR="00DD7368" w:rsidRPr="00CA25EF">
        <w:rPr>
          <w:rFonts w:ascii="Segoe UI" w:hAnsi="Segoe UI" w:cs="Segoe UI"/>
        </w:rPr>
        <w:t>$</w:t>
      </w:r>
      <w:r w:rsidRPr="00CA25EF">
        <w:rPr>
          <w:rFonts w:ascii="Segoe UI" w:hAnsi="Segoe UI" w:cs="Segoe UI"/>
        </w:rPr>
        <w:t xml:space="preserve">7.1 billion and increased 37 </w:t>
      </w:r>
      <w:r w:rsidR="00DE6FB2" w:rsidRPr="00CA25EF">
        <w:rPr>
          <w:rFonts w:ascii="Segoe UI" w:hAnsi="Segoe UI" w:cs="Segoe UI"/>
        </w:rPr>
        <w:t>percent</w:t>
      </w:r>
      <w:r w:rsidRPr="00CA25EF">
        <w:rPr>
          <w:rFonts w:ascii="Segoe UI" w:hAnsi="Segoe UI" w:cs="Segoe UI"/>
        </w:rPr>
        <w:t>, reflecting the timing of cash payments for PP</w:t>
      </w:r>
      <w:r w:rsidR="008E546C">
        <w:rPr>
          <w:rFonts w:ascii="Segoe UI" w:hAnsi="Segoe UI" w:cs="Segoe UI"/>
        </w:rPr>
        <w:t>&amp;</w:t>
      </w:r>
      <w:r w:rsidRPr="00CA25EF">
        <w:rPr>
          <w:rFonts w:ascii="Segoe UI" w:hAnsi="Segoe UI" w:cs="Segoe UI"/>
        </w:rPr>
        <w:t>E.</w:t>
      </w:r>
    </w:p>
    <w:p w14:paraId="1AA2DCEB" w14:textId="77777777" w:rsidR="008E546C" w:rsidRDefault="008E546C" w:rsidP="008E546C">
      <w:pPr>
        <w:spacing w:after="0" w:line="240" w:lineRule="auto"/>
        <w:rPr>
          <w:rFonts w:ascii="Segoe UI" w:hAnsi="Segoe UI" w:cs="Segoe UI"/>
        </w:rPr>
      </w:pPr>
    </w:p>
    <w:p w14:paraId="00B91B18" w14:textId="041E54AB"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Other income was </w:t>
      </w:r>
      <w:r w:rsidR="00DD7368" w:rsidRPr="00CA25EF">
        <w:rPr>
          <w:rFonts w:ascii="Segoe UI" w:hAnsi="Segoe UI" w:cs="Segoe UI"/>
        </w:rPr>
        <w:t>$</w:t>
      </w:r>
      <w:r w:rsidRPr="00CA25EF">
        <w:rPr>
          <w:rFonts w:ascii="Segoe UI" w:hAnsi="Segoe UI" w:cs="Segoe UI"/>
        </w:rPr>
        <w:t xml:space="preserve">194 million, higher than anticipated, due to the recording of mark-to-market gains in our equity portfolio. </w:t>
      </w:r>
    </w:p>
    <w:p w14:paraId="668A273D" w14:textId="77777777" w:rsidR="008E546C" w:rsidRDefault="008E546C" w:rsidP="008E546C">
      <w:pPr>
        <w:spacing w:after="0" w:line="240" w:lineRule="auto"/>
        <w:rPr>
          <w:rFonts w:ascii="Segoe UI" w:hAnsi="Segoe UI" w:cs="Segoe UI"/>
        </w:rPr>
      </w:pPr>
    </w:p>
    <w:p w14:paraId="58510B4F" w14:textId="7501F112" w:rsidR="004B602A" w:rsidRPr="00CA25EF" w:rsidRDefault="004B602A" w:rsidP="008E546C">
      <w:pPr>
        <w:spacing w:after="0" w:line="240" w:lineRule="auto"/>
        <w:rPr>
          <w:rFonts w:ascii="Segoe UI" w:hAnsi="Segoe UI" w:cs="Segoe UI"/>
        </w:rPr>
      </w:pPr>
      <w:r w:rsidRPr="00CA25EF">
        <w:rPr>
          <w:rFonts w:ascii="Segoe UI" w:hAnsi="Segoe UI" w:cs="Segoe UI"/>
        </w:rPr>
        <w:t xml:space="preserve">Our effective tax rate was slightly above 17 </w:t>
      </w:r>
      <w:r w:rsidR="00DE6FB2" w:rsidRPr="00CA25EF">
        <w:rPr>
          <w:rFonts w:ascii="Segoe UI" w:hAnsi="Segoe UI" w:cs="Segoe UI"/>
        </w:rPr>
        <w:t>percent</w:t>
      </w:r>
      <w:r w:rsidRPr="00CA25EF">
        <w:rPr>
          <w:rFonts w:ascii="Segoe UI" w:hAnsi="Segoe UI" w:cs="Segoe UI"/>
        </w:rPr>
        <w:t>, in line with expectations.</w:t>
      </w:r>
    </w:p>
    <w:p w14:paraId="5CE13B2C" w14:textId="77777777" w:rsidR="009E78F5" w:rsidRDefault="009E78F5" w:rsidP="008E546C">
      <w:pPr>
        <w:spacing w:after="0" w:line="240" w:lineRule="auto"/>
        <w:rPr>
          <w:rFonts w:ascii="Segoe UI" w:hAnsi="Segoe UI" w:cs="Segoe UI"/>
        </w:rPr>
      </w:pPr>
    </w:p>
    <w:p w14:paraId="382BBA41" w14:textId="7287C018" w:rsidR="004B602A" w:rsidRPr="00CA25EF" w:rsidRDefault="004B602A" w:rsidP="008E546C">
      <w:pPr>
        <w:spacing w:after="0" w:line="240" w:lineRule="auto"/>
        <w:rPr>
          <w:rFonts w:ascii="Segoe UI" w:hAnsi="Segoe UI" w:cs="Segoe UI"/>
        </w:rPr>
      </w:pPr>
      <w:r w:rsidRPr="00CA25EF">
        <w:rPr>
          <w:rFonts w:ascii="Segoe UI" w:hAnsi="Segoe UI" w:cs="Segoe UI"/>
        </w:rPr>
        <w:t xml:space="preserve">And finally, we returned </w:t>
      </w:r>
      <w:r w:rsidR="00DD7368" w:rsidRPr="00CA25EF">
        <w:rPr>
          <w:rFonts w:ascii="Segoe UI" w:hAnsi="Segoe UI" w:cs="Segoe UI"/>
        </w:rPr>
        <w:t>$</w:t>
      </w:r>
      <w:r w:rsidRPr="00CA25EF">
        <w:rPr>
          <w:rFonts w:ascii="Segoe UI" w:hAnsi="Segoe UI" w:cs="Segoe UI"/>
        </w:rPr>
        <w:t>8.5 billion to shareholders through share repurchases and dividends.</w:t>
      </w:r>
    </w:p>
    <w:p w14:paraId="52409CCE" w14:textId="77777777" w:rsidR="008E546C" w:rsidRDefault="008E546C" w:rsidP="008E546C">
      <w:pPr>
        <w:spacing w:after="0" w:line="240" w:lineRule="auto"/>
        <w:rPr>
          <w:rFonts w:ascii="Segoe UI" w:hAnsi="Segoe UI" w:cs="Segoe UI"/>
        </w:rPr>
      </w:pPr>
    </w:p>
    <w:p w14:paraId="00952BC7" w14:textId="5D1037FC" w:rsidR="004B602A" w:rsidRPr="00CA25EF" w:rsidRDefault="004B602A" w:rsidP="008E546C">
      <w:pPr>
        <w:spacing w:after="0" w:line="240" w:lineRule="auto"/>
        <w:rPr>
          <w:rFonts w:ascii="Segoe UI" w:hAnsi="Segoe UI" w:cs="Segoe UI"/>
        </w:rPr>
      </w:pPr>
      <w:r w:rsidRPr="00CA25EF">
        <w:rPr>
          <w:rFonts w:ascii="Segoe UI" w:hAnsi="Segoe UI" w:cs="Segoe UI"/>
        </w:rPr>
        <w:t>Now let’s move to our outlook.</w:t>
      </w:r>
    </w:p>
    <w:p w14:paraId="2624B128" w14:textId="77777777" w:rsidR="008E546C" w:rsidRDefault="008E546C" w:rsidP="008E546C">
      <w:pPr>
        <w:spacing w:after="0" w:line="240" w:lineRule="auto"/>
        <w:rPr>
          <w:rFonts w:ascii="Segoe UI" w:hAnsi="Segoe UI" w:cs="Segoe UI"/>
        </w:rPr>
      </w:pPr>
    </w:p>
    <w:p w14:paraId="75BD34CD" w14:textId="13CC7802" w:rsidR="004B602A" w:rsidRPr="00CA25EF" w:rsidRDefault="004B602A" w:rsidP="008E546C">
      <w:pPr>
        <w:spacing w:after="0" w:line="240" w:lineRule="auto"/>
        <w:rPr>
          <w:rFonts w:ascii="Segoe UI" w:hAnsi="Segoe UI" w:cs="Segoe UI"/>
        </w:rPr>
      </w:pPr>
      <w:r w:rsidRPr="00CA25EF">
        <w:rPr>
          <w:rFonts w:ascii="Segoe UI" w:hAnsi="Segoe UI" w:cs="Segoe UI"/>
        </w:rPr>
        <w:t>Assuming current rates remain stable, we expect FX to decrease revenue at both the company and individual segment level by approximately 1 point and have no impact on total company COGS and operating expense growth.</w:t>
      </w:r>
    </w:p>
    <w:p w14:paraId="1D29A307" w14:textId="77777777" w:rsidR="008E546C" w:rsidRDefault="008E546C" w:rsidP="008E546C">
      <w:pPr>
        <w:spacing w:after="0" w:line="240" w:lineRule="auto"/>
        <w:rPr>
          <w:rFonts w:ascii="Segoe UI" w:hAnsi="Segoe UI" w:cs="Segoe UI"/>
        </w:rPr>
      </w:pPr>
    </w:p>
    <w:p w14:paraId="51522F4B" w14:textId="58ED2823" w:rsidR="008E546C" w:rsidRDefault="004B602A" w:rsidP="008E546C">
      <w:pPr>
        <w:spacing w:after="0" w:line="240" w:lineRule="auto"/>
        <w:rPr>
          <w:rFonts w:ascii="Segoe UI" w:hAnsi="Segoe UI" w:cs="Segoe UI"/>
        </w:rPr>
      </w:pPr>
      <w:r w:rsidRPr="00CA25EF">
        <w:rPr>
          <w:rFonts w:ascii="Segoe UI" w:hAnsi="Segoe UI" w:cs="Segoe UI"/>
        </w:rPr>
        <w:t xml:space="preserve">In our commercial business, we expect consistent execution and continued demand for </w:t>
      </w:r>
      <w:proofErr w:type="gramStart"/>
      <w:r w:rsidRPr="00CA25EF">
        <w:rPr>
          <w:rFonts w:ascii="Segoe UI" w:hAnsi="Segoe UI" w:cs="Segoe UI"/>
        </w:rPr>
        <w:t>our</w:t>
      </w:r>
      <w:proofErr w:type="gramEnd"/>
      <w:r w:rsidRPr="00CA25EF">
        <w:rPr>
          <w:rFonts w:ascii="Segoe UI" w:hAnsi="Segoe UI" w:cs="Segoe UI"/>
        </w:rPr>
        <w:t xml:space="preserve"> </w:t>
      </w:r>
    </w:p>
    <w:p w14:paraId="62536CB0" w14:textId="68AD097F" w:rsidR="004B602A" w:rsidRPr="00CA25EF" w:rsidRDefault="004B602A" w:rsidP="008E546C">
      <w:pPr>
        <w:spacing w:after="0" w:line="240" w:lineRule="auto"/>
        <w:rPr>
          <w:rFonts w:ascii="Segoe UI" w:hAnsi="Segoe UI" w:cs="Segoe UI"/>
        </w:rPr>
      </w:pPr>
      <w:r w:rsidRPr="00CA25EF">
        <w:rPr>
          <w:rFonts w:ascii="Segoe UI" w:hAnsi="Segoe UI" w:cs="Segoe UI"/>
        </w:rPr>
        <w:t xml:space="preserve">hybrid solutions to drive another strong quarter. Commercial bookings growth should again be </w:t>
      </w:r>
      <w:proofErr w:type="gramStart"/>
      <w:r w:rsidRPr="00CA25EF">
        <w:rPr>
          <w:rFonts w:ascii="Segoe UI" w:hAnsi="Segoe UI" w:cs="Segoe UI"/>
        </w:rPr>
        <w:t>healthy, but</w:t>
      </w:r>
      <w:proofErr w:type="gramEnd"/>
      <w:r w:rsidRPr="00CA25EF">
        <w:rPr>
          <w:rFonts w:ascii="Segoe UI" w:hAnsi="Segoe UI" w:cs="Segoe UI"/>
        </w:rPr>
        <w:t xml:space="preserve"> will be impacted by materially lower growth in the Q3 expiry base. Commercial cloud gross margin </w:t>
      </w:r>
      <w:r w:rsidR="00DE6FB2" w:rsidRPr="00CA25EF">
        <w:rPr>
          <w:rFonts w:ascii="Segoe UI" w:hAnsi="Segoe UI" w:cs="Segoe UI"/>
        </w:rPr>
        <w:t>percent</w:t>
      </w:r>
      <w:r w:rsidRPr="00CA25EF">
        <w:rPr>
          <w:rFonts w:ascii="Segoe UI" w:hAnsi="Segoe UI" w:cs="Segoe UI"/>
        </w:rPr>
        <w:t xml:space="preserve">age will continue to improve year over year, although at a lower rate than last quarter given the growing mix of Azure consumption-based services. And we expect a sequential dollar increase in our capital expenditures, as we continue to invest to support growing demand. </w:t>
      </w:r>
    </w:p>
    <w:p w14:paraId="3E1218C2" w14:textId="77777777" w:rsidR="008E546C" w:rsidRDefault="008E546C" w:rsidP="008E546C">
      <w:pPr>
        <w:spacing w:after="0" w:line="240" w:lineRule="auto"/>
        <w:rPr>
          <w:rFonts w:ascii="Segoe UI" w:hAnsi="Segoe UI" w:cs="Segoe UI"/>
        </w:rPr>
      </w:pPr>
    </w:p>
    <w:p w14:paraId="357D9300" w14:textId="47A7FAE6" w:rsidR="004B602A" w:rsidRDefault="004B602A" w:rsidP="008E546C">
      <w:pPr>
        <w:spacing w:after="0" w:line="240" w:lineRule="auto"/>
        <w:rPr>
          <w:rFonts w:ascii="Segoe UI" w:hAnsi="Segoe UI" w:cs="Segoe UI"/>
        </w:rPr>
      </w:pPr>
      <w:r w:rsidRPr="00CA25EF">
        <w:rPr>
          <w:rFonts w:ascii="Segoe UI" w:hAnsi="Segoe UI" w:cs="Segoe UI"/>
        </w:rPr>
        <w:lastRenderedPageBreak/>
        <w:t>Now to segment guidance.</w:t>
      </w:r>
    </w:p>
    <w:p w14:paraId="12512352" w14:textId="77777777" w:rsidR="009E78F5" w:rsidRPr="00CA25EF" w:rsidRDefault="009E78F5" w:rsidP="008E546C">
      <w:pPr>
        <w:spacing w:after="0" w:line="240" w:lineRule="auto"/>
        <w:rPr>
          <w:rFonts w:ascii="Segoe UI" w:hAnsi="Segoe UI" w:cs="Segoe UI"/>
        </w:rPr>
      </w:pPr>
    </w:p>
    <w:p w14:paraId="2D7D3287" w14:textId="6F65CAA5"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Productivity and Business Processes, we expect revenue between </w:t>
      </w:r>
      <w:r w:rsidR="00DD7368" w:rsidRPr="00CA25EF">
        <w:rPr>
          <w:rFonts w:ascii="Segoe UI" w:hAnsi="Segoe UI" w:cs="Segoe UI"/>
        </w:rPr>
        <w:t>$</w:t>
      </w:r>
      <w:r w:rsidRPr="00CA25EF">
        <w:rPr>
          <w:rFonts w:ascii="Segoe UI" w:hAnsi="Segoe UI" w:cs="Segoe UI"/>
        </w:rPr>
        <w:t xml:space="preserve">11.5 and </w:t>
      </w:r>
      <w:r w:rsidR="00DD7368" w:rsidRPr="00CA25EF">
        <w:rPr>
          <w:rFonts w:ascii="Segoe UI" w:hAnsi="Segoe UI" w:cs="Segoe UI"/>
        </w:rPr>
        <w:t>$</w:t>
      </w:r>
      <w:r w:rsidRPr="00CA25EF">
        <w:rPr>
          <w:rFonts w:ascii="Segoe UI" w:hAnsi="Segoe UI" w:cs="Segoe UI"/>
        </w:rPr>
        <w:t>11.7 billion driven by continued double digit growth across Office commercial, Dynamics, and LinkedIn.</w:t>
      </w:r>
    </w:p>
    <w:p w14:paraId="11BF7E49" w14:textId="77777777" w:rsidR="009E78F5" w:rsidRDefault="009E78F5" w:rsidP="008E546C">
      <w:pPr>
        <w:spacing w:after="0" w:line="240" w:lineRule="auto"/>
        <w:rPr>
          <w:rFonts w:ascii="Segoe UI" w:hAnsi="Segoe UI" w:cs="Segoe UI"/>
        </w:rPr>
      </w:pPr>
      <w:bookmarkStart w:id="2" w:name="_Hlk30946412"/>
    </w:p>
    <w:p w14:paraId="3708427B" w14:textId="4DC4CB7E" w:rsidR="004B602A" w:rsidRPr="00CA25EF" w:rsidRDefault="004B602A" w:rsidP="008E546C">
      <w:pPr>
        <w:spacing w:after="0" w:line="240" w:lineRule="auto"/>
        <w:rPr>
          <w:rFonts w:ascii="Segoe UI" w:hAnsi="Segoe UI" w:cs="Segoe UI"/>
        </w:rPr>
      </w:pPr>
      <w:r w:rsidRPr="00CA25EF">
        <w:rPr>
          <w:rFonts w:ascii="Segoe UI" w:hAnsi="Segoe UI" w:cs="Segoe UI"/>
        </w:rPr>
        <w:t xml:space="preserve">For Intelligent Cloud, we expect revenue between </w:t>
      </w:r>
      <w:r w:rsidR="00DD7368" w:rsidRPr="00CA25EF">
        <w:rPr>
          <w:rFonts w:ascii="Segoe UI" w:hAnsi="Segoe UI" w:cs="Segoe UI"/>
        </w:rPr>
        <w:t>$</w:t>
      </w:r>
      <w:r w:rsidRPr="00CA25EF">
        <w:rPr>
          <w:rFonts w:ascii="Segoe UI" w:hAnsi="Segoe UI" w:cs="Segoe UI"/>
        </w:rPr>
        <w:t xml:space="preserve">11.85 and </w:t>
      </w:r>
      <w:r w:rsidR="00DD7368" w:rsidRPr="00CA25EF">
        <w:rPr>
          <w:rFonts w:ascii="Segoe UI" w:hAnsi="Segoe UI" w:cs="Segoe UI"/>
        </w:rPr>
        <w:t>$</w:t>
      </w:r>
      <w:r w:rsidRPr="00CA25EF">
        <w:rPr>
          <w:rFonts w:ascii="Segoe UI" w:hAnsi="Segoe UI" w:cs="Segoe UI"/>
        </w:rPr>
        <w:t>12.05 billion. In Azure, revenue growth will continue to reflect a balance of strong growth in our consumption based business and moderating growth in our per-user business, given the size of the installed base. Growth in our on-premises server business should be high single digits, again driven by strong hybrid demand, as well as some continued benefit related to the end of support for Windows Server 2008.</w:t>
      </w:r>
    </w:p>
    <w:p w14:paraId="326547CE" w14:textId="77777777" w:rsidR="008E546C" w:rsidRDefault="008E546C" w:rsidP="008E546C">
      <w:pPr>
        <w:spacing w:after="0" w:line="240" w:lineRule="auto"/>
        <w:rPr>
          <w:rFonts w:ascii="Segoe UI" w:hAnsi="Segoe UI" w:cs="Segoe UI"/>
        </w:rPr>
      </w:pPr>
    </w:p>
    <w:p w14:paraId="52EB2F91" w14:textId="574CA51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Enterprise Services, we expect revenue growth to be slightly higher than last quarter. </w:t>
      </w:r>
    </w:p>
    <w:p w14:paraId="46C9DB36" w14:textId="77777777" w:rsidR="008E546C" w:rsidRDefault="008E546C" w:rsidP="008E546C">
      <w:pPr>
        <w:spacing w:after="0" w:line="240" w:lineRule="auto"/>
        <w:rPr>
          <w:rFonts w:ascii="Segoe UI" w:hAnsi="Segoe UI" w:cs="Segoe UI"/>
        </w:rPr>
      </w:pPr>
      <w:bookmarkStart w:id="3" w:name="_Hlk31191979"/>
      <w:bookmarkEnd w:id="2"/>
    </w:p>
    <w:p w14:paraId="238CA113" w14:textId="7280806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More Personal Computing, we expect revenue between </w:t>
      </w:r>
      <w:r w:rsidR="00DD7368" w:rsidRPr="00CA25EF">
        <w:rPr>
          <w:rFonts w:ascii="Segoe UI" w:hAnsi="Segoe UI" w:cs="Segoe UI"/>
        </w:rPr>
        <w:t>$</w:t>
      </w:r>
      <w:r w:rsidRPr="00CA25EF">
        <w:rPr>
          <w:rFonts w:ascii="Segoe UI" w:hAnsi="Segoe UI" w:cs="Segoe UI"/>
        </w:rPr>
        <w:t xml:space="preserve">10.75 and </w:t>
      </w:r>
      <w:r w:rsidR="00DD7368" w:rsidRPr="00CA25EF">
        <w:rPr>
          <w:rFonts w:ascii="Segoe UI" w:hAnsi="Segoe UI" w:cs="Segoe UI"/>
        </w:rPr>
        <w:t>$</w:t>
      </w:r>
      <w:r w:rsidRPr="00CA25EF">
        <w:rPr>
          <w:rFonts w:ascii="Segoe UI" w:hAnsi="Segoe UI" w:cs="Segoe UI"/>
        </w:rPr>
        <w:t xml:space="preserve">11.15 billion. </w:t>
      </w:r>
    </w:p>
    <w:p w14:paraId="0C0DECCD" w14:textId="77777777" w:rsidR="008E546C" w:rsidRDefault="008E546C" w:rsidP="008E546C">
      <w:pPr>
        <w:spacing w:after="0" w:line="240" w:lineRule="auto"/>
        <w:rPr>
          <w:rFonts w:ascii="Segoe UI" w:hAnsi="Segoe UI" w:cs="Segoe UI"/>
        </w:rPr>
      </w:pPr>
      <w:bookmarkStart w:id="4" w:name="_Hlk31190974"/>
    </w:p>
    <w:p w14:paraId="650C0FBF" w14:textId="48EB75AB"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Windows, overall OEM revenue growth should be in the low to mid-single digits and continue to reflect healthy Windows 10 demand, the end of support for Windows 7, and the supply chain’s ability to meet demand. The wider than usual range in the More Personal Computing segment reflects uncertainty related to the public health situation in China.  </w:t>
      </w:r>
    </w:p>
    <w:bookmarkEnd w:id="3"/>
    <w:bookmarkEnd w:id="4"/>
    <w:p w14:paraId="4A4EFFC9" w14:textId="77777777" w:rsidR="009E78F5" w:rsidRDefault="009E78F5" w:rsidP="008E546C">
      <w:pPr>
        <w:spacing w:after="0" w:line="240" w:lineRule="auto"/>
        <w:rPr>
          <w:rFonts w:ascii="Segoe UI" w:hAnsi="Segoe UI" w:cs="Segoe UI"/>
        </w:rPr>
      </w:pPr>
    </w:p>
    <w:p w14:paraId="1AC4F4EC" w14:textId="7A5C845E"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Windows commercial products and cloud services, we expect another quarter of healthy </w:t>
      </w:r>
      <w:proofErr w:type="gramStart"/>
      <w:r w:rsidRPr="00CA25EF">
        <w:rPr>
          <w:rFonts w:ascii="Segoe UI" w:hAnsi="Segoe UI" w:cs="Segoe UI"/>
        </w:rPr>
        <w:t>double digit</w:t>
      </w:r>
      <w:proofErr w:type="gramEnd"/>
      <w:r w:rsidRPr="00CA25EF">
        <w:rPr>
          <w:rFonts w:ascii="Segoe UI" w:hAnsi="Segoe UI" w:cs="Segoe UI"/>
        </w:rPr>
        <w:t xml:space="preserve"> revenue growth, driven by continued Microsoft 365 suite momentum and some benefit from Windows 7 extended support agreements.</w:t>
      </w:r>
    </w:p>
    <w:p w14:paraId="40A408B0" w14:textId="77777777" w:rsidR="008E546C" w:rsidRDefault="008E546C" w:rsidP="008E546C">
      <w:pPr>
        <w:spacing w:after="0" w:line="240" w:lineRule="auto"/>
        <w:rPr>
          <w:rFonts w:ascii="Segoe UI" w:hAnsi="Segoe UI" w:cs="Segoe UI"/>
        </w:rPr>
      </w:pPr>
    </w:p>
    <w:p w14:paraId="10F4AFBE" w14:textId="0D42397C" w:rsidR="004B602A" w:rsidRPr="00CA25EF" w:rsidRDefault="004B602A" w:rsidP="008E546C">
      <w:pPr>
        <w:spacing w:after="0" w:line="240" w:lineRule="auto"/>
        <w:rPr>
          <w:rFonts w:ascii="Segoe UI" w:hAnsi="Segoe UI" w:cs="Segoe UI"/>
        </w:rPr>
      </w:pPr>
      <w:r w:rsidRPr="00CA25EF">
        <w:rPr>
          <w:rFonts w:ascii="Segoe UI" w:hAnsi="Segoe UI" w:cs="Segoe UI"/>
        </w:rPr>
        <w:t>In Surface, we expect revenue growth in the low single digits as we work through the execution challenges in the consumer segment.</w:t>
      </w:r>
    </w:p>
    <w:p w14:paraId="1CB82ACC" w14:textId="77777777" w:rsidR="008E546C" w:rsidRDefault="008E546C" w:rsidP="008E546C">
      <w:pPr>
        <w:spacing w:after="0" w:line="240" w:lineRule="auto"/>
        <w:rPr>
          <w:rFonts w:ascii="Segoe UI" w:hAnsi="Segoe UI" w:cs="Segoe UI"/>
        </w:rPr>
      </w:pPr>
    </w:p>
    <w:p w14:paraId="1606D3BC" w14:textId="6FEE1C14" w:rsidR="004B602A" w:rsidRPr="00CA25EF" w:rsidRDefault="004B602A" w:rsidP="008E546C">
      <w:pPr>
        <w:spacing w:after="0" w:line="240" w:lineRule="auto"/>
        <w:rPr>
          <w:rFonts w:ascii="Segoe UI" w:hAnsi="Segoe UI" w:cs="Segoe UI"/>
        </w:rPr>
      </w:pPr>
      <w:r w:rsidRPr="00CA25EF">
        <w:rPr>
          <w:rFonts w:ascii="Segoe UI" w:hAnsi="Segoe UI" w:cs="Segoe UI"/>
        </w:rPr>
        <w:t xml:space="preserve">In Search ex-TAC, we expect revenue growth </w:t>
      </w:r>
      <w:proofErr w:type="gramStart"/>
      <w:r w:rsidRPr="00CA25EF">
        <w:rPr>
          <w:rFonts w:ascii="Segoe UI" w:hAnsi="Segoe UI" w:cs="Segoe UI"/>
        </w:rPr>
        <w:t>similar to</w:t>
      </w:r>
      <w:proofErr w:type="gramEnd"/>
      <w:r w:rsidRPr="00CA25EF">
        <w:rPr>
          <w:rFonts w:ascii="Segoe UI" w:hAnsi="Segoe UI" w:cs="Segoe UI"/>
        </w:rPr>
        <w:t xml:space="preserve"> Q2.</w:t>
      </w:r>
    </w:p>
    <w:p w14:paraId="409A4CD1" w14:textId="77777777" w:rsidR="008E546C" w:rsidRDefault="008E546C" w:rsidP="008E546C">
      <w:pPr>
        <w:spacing w:after="0" w:line="240" w:lineRule="auto"/>
        <w:rPr>
          <w:rFonts w:ascii="Segoe UI" w:hAnsi="Segoe UI" w:cs="Segoe UI"/>
        </w:rPr>
      </w:pPr>
    </w:p>
    <w:p w14:paraId="1EF58042" w14:textId="604E8D94" w:rsidR="004B602A" w:rsidRPr="00CA25EF" w:rsidRDefault="004B602A" w:rsidP="008E546C">
      <w:pPr>
        <w:spacing w:after="0" w:line="240" w:lineRule="auto"/>
        <w:rPr>
          <w:rFonts w:ascii="Segoe UI" w:hAnsi="Segoe UI" w:cs="Segoe UI"/>
        </w:rPr>
      </w:pPr>
      <w:r w:rsidRPr="00CA25EF">
        <w:rPr>
          <w:rFonts w:ascii="Segoe UI" w:hAnsi="Segoe UI" w:cs="Segoe UI"/>
        </w:rPr>
        <w:t xml:space="preserve">And in Gaming, we expect revenue to decline in the low double-digit range, driven by the continuation of the console trend as we near the launch of Xbox Series X, as well as lower transaction volume on a third party title. </w:t>
      </w:r>
    </w:p>
    <w:p w14:paraId="621E21C0" w14:textId="77777777" w:rsidR="008E546C" w:rsidRDefault="008E546C" w:rsidP="008E546C">
      <w:pPr>
        <w:spacing w:after="0" w:line="240" w:lineRule="auto"/>
        <w:rPr>
          <w:rFonts w:ascii="Segoe UI" w:hAnsi="Segoe UI" w:cs="Segoe UI"/>
        </w:rPr>
      </w:pPr>
    </w:p>
    <w:p w14:paraId="4B4616DA" w14:textId="7A81D6E6" w:rsidR="004B602A" w:rsidRPr="00CA25EF" w:rsidRDefault="004B602A" w:rsidP="008E546C">
      <w:pPr>
        <w:spacing w:after="0" w:line="240" w:lineRule="auto"/>
        <w:rPr>
          <w:rFonts w:ascii="Segoe UI" w:hAnsi="Segoe UI" w:cs="Segoe UI"/>
        </w:rPr>
      </w:pPr>
      <w:r w:rsidRPr="00CA25EF">
        <w:rPr>
          <w:rFonts w:ascii="Segoe UI" w:hAnsi="Segoe UI" w:cs="Segoe UI"/>
        </w:rPr>
        <w:t>Now back to overall company guidance.</w:t>
      </w:r>
    </w:p>
    <w:p w14:paraId="0F8A8B64" w14:textId="77777777" w:rsidR="008E546C" w:rsidRDefault="008E546C" w:rsidP="008E546C">
      <w:pPr>
        <w:spacing w:after="0" w:line="240" w:lineRule="auto"/>
        <w:rPr>
          <w:rFonts w:ascii="Segoe UI" w:hAnsi="Segoe UI" w:cs="Segoe UI"/>
        </w:rPr>
      </w:pPr>
    </w:p>
    <w:p w14:paraId="5AE78FD9" w14:textId="3901A7AE" w:rsidR="004B602A" w:rsidRPr="00CA25EF" w:rsidRDefault="004B602A" w:rsidP="008E546C">
      <w:pPr>
        <w:spacing w:after="0" w:line="240" w:lineRule="auto"/>
        <w:rPr>
          <w:rFonts w:ascii="Segoe UI" w:hAnsi="Segoe UI" w:cs="Segoe UI"/>
        </w:rPr>
      </w:pPr>
      <w:r w:rsidRPr="00CA25EF">
        <w:rPr>
          <w:rFonts w:ascii="Segoe UI" w:hAnsi="Segoe UI" w:cs="Segoe UI"/>
        </w:rPr>
        <w:t xml:space="preserve">We expect COGS of </w:t>
      </w:r>
      <w:r w:rsidR="00DD7368" w:rsidRPr="00CA25EF">
        <w:rPr>
          <w:rFonts w:ascii="Segoe UI" w:hAnsi="Segoe UI" w:cs="Segoe UI"/>
        </w:rPr>
        <w:t>$</w:t>
      </w:r>
      <w:r w:rsidRPr="00CA25EF">
        <w:rPr>
          <w:rFonts w:ascii="Segoe UI" w:hAnsi="Segoe UI" w:cs="Segoe UI"/>
        </w:rPr>
        <w:t xml:space="preserve">11.05 to </w:t>
      </w:r>
      <w:r w:rsidR="00DD7368" w:rsidRPr="00CA25EF">
        <w:rPr>
          <w:rFonts w:ascii="Segoe UI" w:hAnsi="Segoe UI" w:cs="Segoe UI"/>
        </w:rPr>
        <w:t>$</w:t>
      </w:r>
      <w:r w:rsidRPr="00CA25EF">
        <w:rPr>
          <w:rFonts w:ascii="Segoe UI" w:hAnsi="Segoe UI" w:cs="Segoe UI"/>
        </w:rPr>
        <w:t xml:space="preserve">11.25 billion and operating expense of </w:t>
      </w:r>
      <w:r w:rsidR="00DD7368" w:rsidRPr="00CA25EF">
        <w:rPr>
          <w:rFonts w:ascii="Segoe UI" w:hAnsi="Segoe UI" w:cs="Segoe UI"/>
        </w:rPr>
        <w:t>$</w:t>
      </w:r>
      <w:r w:rsidRPr="00CA25EF">
        <w:rPr>
          <w:rFonts w:ascii="Segoe UI" w:hAnsi="Segoe UI" w:cs="Segoe UI"/>
        </w:rPr>
        <w:t xml:space="preserve">11.2 to </w:t>
      </w:r>
      <w:r w:rsidR="00DD7368" w:rsidRPr="00CA25EF">
        <w:rPr>
          <w:rFonts w:ascii="Segoe UI" w:hAnsi="Segoe UI" w:cs="Segoe UI"/>
        </w:rPr>
        <w:t>$</w:t>
      </w:r>
      <w:r w:rsidRPr="00CA25EF">
        <w:rPr>
          <w:rFonts w:ascii="Segoe UI" w:hAnsi="Segoe UI" w:cs="Segoe UI"/>
        </w:rPr>
        <w:t>11.3 billion.</w:t>
      </w:r>
    </w:p>
    <w:p w14:paraId="00864BD5" w14:textId="77777777" w:rsidR="004B602A" w:rsidRPr="00CA25EF" w:rsidRDefault="004B602A" w:rsidP="008E546C">
      <w:pPr>
        <w:spacing w:after="0" w:line="240" w:lineRule="auto"/>
        <w:rPr>
          <w:rFonts w:ascii="Segoe UI" w:hAnsi="Segoe UI" w:cs="Segoe UI"/>
        </w:rPr>
      </w:pPr>
      <w:r w:rsidRPr="00CA25EF">
        <w:rPr>
          <w:rFonts w:ascii="Segoe UI" w:hAnsi="Segoe UI" w:cs="Segoe UI"/>
        </w:rPr>
        <w:t>In other income and expense, interest income and expense should offset each other.</w:t>
      </w:r>
    </w:p>
    <w:p w14:paraId="421EA08F" w14:textId="77777777" w:rsidR="008E546C" w:rsidRDefault="008E546C" w:rsidP="008E546C">
      <w:pPr>
        <w:spacing w:after="0" w:line="240" w:lineRule="auto"/>
        <w:rPr>
          <w:rFonts w:ascii="Segoe UI" w:hAnsi="Segoe UI" w:cs="Segoe UI"/>
        </w:rPr>
      </w:pPr>
    </w:p>
    <w:p w14:paraId="3B17CF3F" w14:textId="51123240" w:rsidR="004B602A" w:rsidRPr="00CA25EF" w:rsidRDefault="004B602A" w:rsidP="008E546C">
      <w:pPr>
        <w:spacing w:after="0" w:line="240" w:lineRule="auto"/>
        <w:rPr>
          <w:rFonts w:ascii="Segoe UI" w:hAnsi="Segoe UI" w:cs="Segoe UI"/>
        </w:rPr>
      </w:pPr>
      <w:r w:rsidRPr="00CA25EF">
        <w:rPr>
          <w:rFonts w:ascii="Segoe UI" w:hAnsi="Segoe UI" w:cs="Segoe UI"/>
        </w:rPr>
        <w:t xml:space="preserve">And finally, we expect our Q3 effective tax rate to be slightly below our full year rate of 17 </w:t>
      </w:r>
      <w:r w:rsidR="00DE6FB2" w:rsidRPr="00CA25EF">
        <w:rPr>
          <w:rFonts w:ascii="Segoe UI" w:hAnsi="Segoe UI" w:cs="Segoe UI"/>
        </w:rPr>
        <w:t>percent</w:t>
      </w:r>
      <w:r w:rsidRPr="00CA25EF">
        <w:rPr>
          <w:rFonts w:ascii="Segoe UI" w:hAnsi="Segoe UI" w:cs="Segoe UI"/>
        </w:rPr>
        <w:t>, due to the timing of equity vests.</w:t>
      </w:r>
    </w:p>
    <w:p w14:paraId="73997EF3" w14:textId="77777777" w:rsidR="008E546C" w:rsidRDefault="008E546C" w:rsidP="008E546C">
      <w:pPr>
        <w:spacing w:after="0" w:line="240" w:lineRule="auto"/>
        <w:rPr>
          <w:rFonts w:ascii="Segoe UI" w:hAnsi="Segoe UI" w:cs="Segoe UI"/>
        </w:rPr>
      </w:pPr>
    </w:p>
    <w:p w14:paraId="1B766574" w14:textId="2C026997" w:rsidR="004B602A" w:rsidRPr="00CA25EF" w:rsidRDefault="004B602A" w:rsidP="008E546C">
      <w:pPr>
        <w:spacing w:after="0" w:line="240" w:lineRule="auto"/>
        <w:rPr>
          <w:rFonts w:ascii="Segoe UI" w:hAnsi="Segoe UI" w:cs="Segoe UI"/>
        </w:rPr>
      </w:pPr>
      <w:r w:rsidRPr="00CA25EF">
        <w:rPr>
          <w:rFonts w:ascii="Segoe UI" w:hAnsi="Segoe UI" w:cs="Segoe UI"/>
        </w:rPr>
        <w:t>Now let me share some additional comments on the full year.</w:t>
      </w:r>
    </w:p>
    <w:p w14:paraId="281ECF9C" w14:textId="77777777" w:rsidR="004B602A" w:rsidRPr="00CA25EF" w:rsidRDefault="004B602A" w:rsidP="008E546C">
      <w:pPr>
        <w:spacing w:after="0" w:line="240" w:lineRule="auto"/>
        <w:rPr>
          <w:rFonts w:ascii="Segoe UI" w:hAnsi="Segoe UI" w:cs="Segoe UI"/>
        </w:rPr>
      </w:pPr>
      <w:r w:rsidRPr="00CA25EF">
        <w:rPr>
          <w:rFonts w:ascii="Segoe UI" w:hAnsi="Segoe UI" w:cs="Segoe UI"/>
        </w:rPr>
        <w:lastRenderedPageBreak/>
        <w:t xml:space="preserve">At the company level, we continue to expect double digit revenue and operating income growth, driven by the continued strength of our commercial business. </w:t>
      </w:r>
    </w:p>
    <w:p w14:paraId="65F4977C" w14:textId="77777777" w:rsidR="008E546C" w:rsidRDefault="008E546C" w:rsidP="008E546C">
      <w:pPr>
        <w:spacing w:after="0" w:line="240" w:lineRule="auto"/>
        <w:rPr>
          <w:rFonts w:ascii="Segoe UI" w:hAnsi="Segoe UI" w:cs="Segoe UI"/>
        </w:rPr>
      </w:pPr>
    </w:p>
    <w:p w14:paraId="410F5D8D" w14:textId="62A819D9" w:rsidR="004B602A" w:rsidRPr="00CA25EF" w:rsidRDefault="004B602A" w:rsidP="008E546C">
      <w:pPr>
        <w:spacing w:after="0" w:line="240" w:lineRule="auto"/>
        <w:rPr>
          <w:rFonts w:ascii="Segoe UI" w:hAnsi="Segoe UI" w:cs="Segoe UI"/>
        </w:rPr>
      </w:pPr>
      <w:r w:rsidRPr="00CA25EF">
        <w:rPr>
          <w:rFonts w:ascii="Segoe UI" w:hAnsi="Segoe UI" w:cs="Segoe UI"/>
        </w:rPr>
        <w:t xml:space="preserve">For operating expense, </w:t>
      </w:r>
      <w:proofErr w:type="gramStart"/>
      <w:r w:rsidRPr="00CA25EF">
        <w:rPr>
          <w:rFonts w:ascii="Segoe UI" w:hAnsi="Segoe UI" w:cs="Segoe UI"/>
        </w:rPr>
        <w:t>as a result of</w:t>
      </w:r>
      <w:proofErr w:type="gramEnd"/>
      <w:r w:rsidRPr="00CA25EF">
        <w:rPr>
          <w:rFonts w:ascii="Segoe UI" w:hAnsi="Segoe UI" w:cs="Segoe UI"/>
        </w:rPr>
        <w:t xml:space="preserve"> lower spend in H1, we now expect full year growth between 10 and 11 </w:t>
      </w:r>
      <w:r w:rsidR="00DE6FB2" w:rsidRPr="00CA25EF">
        <w:rPr>
          <w:rFonts w:ascii="Segoe UI" w:hAnsi="Segoe UI" w:cs="Segoe UI"/>
        </w:rPr>
        <w:t>percent</w:t>
      </w:r>
      <w:r w:rsidRPr="00CA25EF">
        <w:rPr>
          <w:rFonts w:ascii="Segoe UI" w:hAnsi="Segoe UI" w:cs="Segoe UI"/>
        </w:rPr>
        <w:t xml:space="preserve">.  </w:t>
      </w:r>
    </w:p>
    <w:p w14:paraId="6CF712A8" w14:textId="77777777" w:rsidR="008E546C" w:rsidRDefault="008E546C" w:rsidP="008E546C">
      <w:pPr>
        <w:spacing w:after="0" w:line="240" w:lineRule="auto"/>
        <w:rPr>
          <w:rFonts w:ascii="Segoe UI" w:hAnsi="Segoe UI" w:cs="Segoe UI"/>
        </w:rPr>
      </w:pPr>
    </w:p>
    <w:p w14:paraId="0584C7D0" w14:textId="73646156" w:rsidR="004B602A" w:rsidRPr="00CA25EF" w:rsidRDefault="004B602A" w:rsidP="008E546C">
      <w:pPr>
        <w:spacing w:after="0" w:line="240" w:lineRule="auto"/>
        <w:rPr>
          <w:rFonts w:ascii="Segoe UI" w:hAnsi="Segoe UI" w:cs="Segoe UI"/>
        </w:rPr>
      </w:pPr>
      <w:r w:rsidRPr="00CA25EF">
        <w:rPr>
          <w:rFonts w:ascii="Segoe UI" w:hAnsi="Segoe UI" w:cs="Segoe UI"/>
        </w:rPr>
        <w:t>And finally, given our strong H1 results, particularly in high margin businesses, as well as the expected sales mix for the remainder of the year, we now expect operating margins to be up roughly 2 points year over year, even as we invest with significant ambition in strategic and high growth areas in the second half of the year.</w:t>
      </w:r>
    </w:p>
    <w:p w14:paraId="14AADECF" w14:textId="639901DB" w:rsidR="004B602A" w:rsidRDefault="004B602A" w:rsidP="008E546C">
      <w:pPr>
        <w:spacing w:after="0" w:line="240" w:lineRule="auto"/>
        <w:rPr>
          <w:rFonts w:ascii="Segoe UI" w:eastAsia="Arial" w:hAnsi="Segoe UI" w:cs="Segoe UI"/>
          <w:b/>
          <w:bCs/>
        </w:rPr>
      </w:pPr>
    </w:p>
    <w:p w14:paraId="584B4479" w14:textId="77777777" w:rsidR="00F628B5" w:rsidRPr="00F628B5" w:rsidRDefault="00F628B5" w:rsidP="00F628B5">
      <w:pPr>
        <w:rPr>
          <w:rFonts w:ascii="Segoe UI" w:hAnsi="Segoe UI" w:cs="Segoe UI"/>
        </w:rPr>
      </w:pPr>
      <w:r w:rsidRPr="00F628B5">
        <w:rPr>
          <w:rFonts w:ascii="Segoe UI" w:hAnsi="Segoe UI" w:cs="Segoe UI"/>
        </w:rPr>
        <w:t>With that, Mike, let's go to Q&amp;A.</w:t>
      </w:r>
    </w:p>
    <w:p w14:paraId="31AFB79D" w14:textId="02C9B70F" w:rsid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Amy.  We'll now move over to Q&amp;A.  Out of respect to others on the call, we request the participants please only ask one question.  Operator, can you please repeat your instructions?</w:t>
      </w:r>
    </w:p>
    <w:p w14:paraId="0F80598C" w14:textId="77777777" w:rsidR="00EF315A" w:rsidRPr="00F628B5" w:rsidRDefault="00EF315A" w:rsidP="00F628B5">
      <w:pPr>
        <w:spacing w:after="0" w:line="240" w:lineRule="auto"/>
        <w:rPr>
          <w:rFonts w:ascii="Segoe UI" w:hAnsi="Segoe UI" w:cs="Segoe UI"/>
        </w:rPr>
      </w:pPr>
    </w:p>
    <w:p w14:paraId="6D7B8150"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Our first question comes from the line of Mark Moerdler with Bernstein.  Please proceed. </w:t>
      </w:r>
    </w:p>
    <w:p w14:paraId="71CAF8F5" w14:textId="77777777" w:rsidR="00EF315A" w:rsidRDefault="00EF315A" w:rsidP="00F628B5">
      <w:pPr>
        <w:spacing w:after="0" w:line="240" w:lineRule="auto"/>
        <w:rPr>
          <w:rFonts w:ascii="Segoe UI" w:hAnsi="Segoe UI" w:cs="Segoe UI"/>
          <w:b/>
          <w:bCs/>
        </w:rPr>
      </w:pPr>
    </w:p>
    <w:p w14:paraId="0BA657C3" w14:textId="472F130A" w:rsidR="00F628B5" w:rsidRPr="00F628B5" w:rsidRDefault="00F628B5" w:rsidP="00F628B5">
      <w:pPr>
        <w:spacing w:after="0" w:line="240" w:lineRule="auto"/>
        <w:rPr>
          <w:rFonts w:ascii="Segoe UI" w:hAnsi="Segoe UI" w:cs="Segoe UI"/>
        </w:rPr>
      </w:pPr>
      <w:r w:rsidRPr="00F628B5">
        <w:rPr>
          <w:rFonts w:ascii="Segoe UI" w:hAnsi="Segoe UI" w:cs="Segoe UI"/>
          <w:b/>
          <w:bCs/>
        </w:rPr>
        <w:t>MARK MOERDLER, Bernstein Research:</w:t>
      </w:r>
      <w:r w:rsidRPr="00F628B5">
        <w:rPr>
          <w:rFonts w:ascii="Segoe UI" w:hAnsi="Segoe UI" w:cs="Segoe UI"/>
        </w:rPr>
        <w:t xml:space="preserve">  Thank you very much, and congratulations on a </w:t>
      </w:r>
      <w:proofErr w:type="gramStart"/>
      <w:r w:rsidRPr="00F628B5">
        <w:rPr>
          <w:rFonts w:ascii="Segoe UI" w:hAnsi="Segoe UI" w:cs="Segoe UI"/>
        </w:rPr>
        <w:t>really strong</w:t>
      </w:r>
      <w:proofErr w:type="gramEnd"/>
      <w:r w:rsidRPr="00F628B5">
        <w:rPr>
          <w:rFonts w:ascii="Segoe UI" w:hAnsi="Segoe UI" w:cs="Segoe UI"/>
        </w:rPr>
        <w:t xml:space="preserve">.  I'd like to look at Azure.  Can you give a little bit more details on what's driving the Q-over-Q acceleration and the revenue growth?  Are we seeing large contracts starting to ramp?  Are there other factors that are kicking in that are helping that?  And Satya, can you also give us some sense of what you think about the impact if </w:t>
      </w:r>
      <w:proofErr w:type="spellStart"/>
      <w:r w:rsidRPr="00F628B5">
        <w:rPr>
          <w:rFonts w:ascii="Segoe UI" w:hAnsi="Segoe UI" w:cs="Segoe UI"/>
        </w:rPr>
        <w:t>xCloud</w:t>
      </w:r>
      <w:proofErr w:type="spellEnd"/>
      <w:r w:rsidRPr="00F628B5">
        <w:rPr>
          <w:rFonts w:ascii="Segoe UI" w:hAnsi="Segoe UI" w:cs="Segoe UI"/>
        </w:rPr>
        <w:t xml:space="preserve"> is successful on Azure?  Thank you.</w:t>
      </w:r>
    </w:p>
    <w:p w14:paraId="1666FA24" w14:textId="77777777" w:rsidR="00EF315A" w:rsidRDefault="00EF315A" w:rsidP="00F628B5">
      <w:pPr>
        <w:spacing w:after="0" w:line="240" w:lineRule="auto"/>
        <w:rPr>
          <w:rFonts w:ascii="Segoe UI" w:hAnsi="Segoe UI" w:cs="Segoe UI"/>
          <w:b/>
          <w:bCs/>
        </w:rPr>
      </w:pPr>
    </w:p>
    <w:p w14:paraId="0F679DA5" w14:textId="12BDCCD0" w:rsidR="00F628B5" w:rsidRPr="00F628B5" w:rsidRDefault="00F628B5" w:rsidP="00F628B5">
      <w:pPr>
        <w:spacing w:after="0" w:line="240" w:lineRule="auto"/>
        <w:rPr>
          <w:rFonts w:ascii="Segoe UI" w:hAnsi="Segoe UI" w:cs="Segoe UI"/>
        </w:rPr>
      </w:pPr>
      <w:r w:rsidRPr="00F628B5">
        <w:rPr>
          <w:rFonts w:ascii="Segoe UI" w:hAnsi="Segoe UI" w:cs="Segoe UI"/>
          <w:b/>
          <w:bCs/>
        </w:rPr>
        <w:t>SATYA NADELLA:</w:t>
      </w:r>
      <w:r w:rsidRPr="00F628B5">
        <w:rPr>
          <w:rFonts w:ascii="Segoe UI" w:hAnsi="Segoe UI" w:cs="Segoe UI"/>
        </w:rPr>
        <w:t xml:space="preserve">  Sure.  Thanks, Mark, for the question.  I think, overall, in terms of the Azure momentum, it's sort of the thing that we've seen even in the previous quarters, which is we have a stack that is, from infrastructure to the PaaS services, that's fairly differentiated.  I mean, I went through some of the things that we even announced at our Ignite conference.  </w:t>
      </w:r>
    </w:p>
    <w:p w14:paraId="15177466" w14:textId="77777777" w:rsidR="00F628B5" w:rsidRPr="00F628B5" w:rsidRDefault="00F628B5" w:rsidP="00F628B5">
      <w:pPr>
        <w:spacing w:after="0" w:line="240" w:lineRule="auto"/>
        <w:rPr>
          <w:rFonts w:ascii="Segoe UI" w:hAnsi="Segoe UI" w:cs="Segoe UI"/>
        </w:rPr>
      </w:pPr>
    </w:p>
    <w:p w14:paraId="3FD91C09"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Take something like Azure Arc.  The fact that we have a control plane for hybrid computing that is multi-cloud, multi-edge, that's a pretty differentiated aspect of it.  And the data side, both on the transactions on the OLTP side, as well as on the analytic side, we now have cloud-native databases, and Azure Synapse I think is a very competitive product.  So, that's what you see play out in terms of a customer adoption and the growth there.  </w:t>
      </w:r>
    </w:p>
    <w:p w14:paraId="07155AD7" w14:textId="77777777" w:rsidR="00F628B5" w:rsidRPr="00F628B5" w:rsidRDefault="00F628B5" w:rsidP="00F628B5">
      <w:pPr>
        <w:spacing w:after="0" w:line="240" w:lineRule="auto"/>
        <w:rPr>
          <w:rFonts w:ascii="Segoe UI" w:hAnsi="Segoe UI" w:cs="Segoe UI"/>
        </w:rPr>
      </w:pPr>
    </w:p>
    <w:p w14:paraId="594AAE37" w14:textId="77777777" w:rsidR="00F628B5" w:rsidRPr="00F628B5" w:rsidRDefault="00F628B5" w:rsidP="00F628B5">
      <w:pPr>
        <w:spacing w:after="0" w:line="240" w:lineRule="auto"/>
        <w:rPr>
          <w:rFonts w:ascii="Segoe UI" w:hAnsi="Segoe UI" w:cs="Segoe UI"/>
        </w:rPr>
      </w:pPr>
      <w:proofErr w:type="spellStart"/>
      <w:r w:rsidRPr="00F628B5">
        <w:rPr>
          <w:rFonts w:ascii="Segoe UI" w:hAnsi="Segoe UI" w:cs="Segoe UI"/>
        </w:rPr>
        <w:t>xCloud</w:t>
      </w:r>
      <w:proofErr w:type="spellEnd"/>
      <w:r w:rsidRPr="00F628B5">
        <w:rPr>
          <w:rFonts w:ascii="Segoe UI" w:hAnsi="Segoe UI" w:cs="Segoe UI"/>
        </w:rPr>
        <w:t xml:space="preserve"> I think is a great workload.  I mean, we've always had the mantra of first party equals third party, whether it is any of the workloads internally really helping us understand the new patterns, which then of course third parties can use.  And you can see that, even in terms of how Sony will use some of the same infrastructure capabilities.  So, we're excited about what </w:t>
      </w:r>
      <w:proofErr w:type="spellStart"/>
      <w:r w:rsidRPr="00F628B5">
        <w:rPr>
          <w:rFonts w:ascii="Segoe UI" w:hAnsi="Segoe UI" w:cs="Segoe UI"/>
        </w:rPr>
        <w:t>xCloud</w:t>
      </w:r>
      <w:proofErr w:type="spellEnd"/>
      <w:r w:rsidRPr="00F628B5">
        <w:rPr>
          <w:rFonts w:ascii="Segoe UI" w:hAnsi="Segoe UI" w:cs="Segoe UI"/>
        </w:rPr>
        <w:t xml:space="preserve"> teaches us, but more importantly, we're excited about how others in the ecosystem can use the same capability for their streaming needs.</w:t>
      </w:r>
    </w:p>
    <w:p w14:paraId="210A5218" w14:textId="77777777" w:rsidR="00F628B5" w:rsidRPr="00F628B5" w:rsidRDefault="00F628B5" w:rsidP="00F628B5">
      <w:pPr>
        <w:spacing w:after="0" w:line="240" w:lineRule="auto"/>
        <w:rPr>
          <w:rFonts w:ascii="Segoe UI" w:hAnsi="Segoe UI" w:cs="Segoe UI"/>
        </w:rPr>
      </w:pPr>
    </w:p>
    <w:p w14:paraId="23FC1B97"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lastRenderedPageBreak/>
        <w:t>AMY HOOD:</w:t>
      </w:r>
      <w:r w:rsidRPr="00F628B5">
        <w:rPr>
          <w:rFonts w:ascii="Segoe UI" w:hAnsi="Segoe UI" w:cs="Segoe UI"/>
        </w:rPr>
        <w:t xml:space="preserve">  And Mark, to your question on a little bit about the reacceleration in the Azure growth rate, let me divide that into its components.  We did have a very good and healthy broad base consumption growth, especially in IaaS and PaaS.  I think </w:t>
      </w:r>
      <w:proofErr w:type="gramStart"/>
      <w:r w:rsidRPr="00F628B5">
        <w:rPr>
          <w:rFonts w:ascii="Segoe UI" w:hAnsi="Segoe UI" w:cs="Segoe UI"/>
        </w:rPr>
        <w:t>actually Satya</w:t>
      </w:r>
      <w:proofErr w:type="gramEnd"/>
      <w:r w:rsidRPr="00F628B5">
        <w:rPr>
          <w:rFonts w:ascii="Segoe UI" w:hAnsi="Segoe UI" w:cs="Segoe UI"/>
        </w:rPr>
        <w:t xml:space="preserve"> touched on one of the important parts that we started to see this quarter.  It was not only good workload migration work, strong growth in the optimization of the workloads already running, but also some of these new PaaS workloads, like Synapse and Cosmo DB, and Arc are really starting to add some momentum in that part of the stack, as well, which is important.</w:t>
      </w:r>
    </w:p>
    <w:p w14:paraId="19BB4487" w14:textId="77777777" w:rsidR="00F628B5" w:rsidRPr="00F628B5" w:rsidRDefault="00F628B5" w:rsidP="00F628B5">
      <w:pPr>
        <w:spacing w:after="0" w:line="240" w:lineRule="auto"/>
        <w:rPr>
          <w:rFonts w:ascii="Segoe UI" w:hAnsi="Segoe UI" w:cs="Segoe UI"/>
        </w:rPr>
      </w:pPr>
    </w:p>
    <w:p w14:paraId="4040AC42" w14:textId="601E2F6F" w:rsidR="00F628B5" w:rsidRPr="00F628B5" w:rsidRDefault="00F628B5" w:rsidP="00F628B5">
      <w:pPr>
        <w:spacing w:after="0" w:line="240" w:lineRule="auto"/>
        <w:rPr>
          <w:rFonts w:ascii="Segoe UI" w:hAnsi="Segoe UI" w:cs="Segoe UI"/>
        </w:rPr>
      </w:pPr>
      <w:r w:rsidRPr="00F628B5">
        <w:rPr>
          <w:rFonts w:ascii="Segoe UI" w:hAnsi="Segoe UI" w:cs="Segoe UI"/>
        </w:rPr>
        <w:t xml:space="preserve">The SaaS component, or the per-user component, also tends to be where you'll get some variability, as well.  We did have a good SaaS component quarter, in addition to the healthy base, and that does result in some movement in that number from quarter to quarter, and in particular, I think Microsoft 365 </w:t>
      </w:r>
      <w:r w:rsidR="00EF315A">
        <w:rPr>
          <w:rFonts w:ascii="Segoe UI" w:hAnsi="Segoe UI" w:cs="Segoe UI"/>
        </w:rPr>
        <w:t>s</w:t>
      </w:r>
      <w:r w:rsidRPr="00F628B5">
        <w:rPr>
          <w:rFonts w:ascii="Segoe UI" w:hAnsi="Segoe UI" w:cs="Segoe UI"/>
        </w:rPr>
        <w:t>uite, actually, and the momentum we've got in security, and management, and mobility is a big contributor to that.</w:t>
      </w:r>
    </w:p>
    <w:p w14:paraId="0C1D492E" w14:textId="77777777" w:rsidR="00F628B5" w:rsidRPr="00F628B5" w:rsidRDefault="00F628B5" w:rsidP="00F628B5">
      <w:pPr>
        <w:spacing w:after="0" w:line="240" w:lineRule="auto"/>
        <w:rPr>
          <w:rFonts w:ascii="Segoe UI" w:hAnsi="Segoe UI" w:cs="Segoe UI"/>
        </w:rPr>
      </w:pPr>
    </w:p>
    <w:p w14:paraId="5A8D1E16"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And of course, just the type of contracts that get signed, whether that's for the consumption layer in particular, can have some impact, quarter-to-quarter, in a couple of points.  So, there will be some variability in that number, but the underlying fundamentals across both the consumption and per-user were quite good.</w:t>
      </w:r>
    </w:p>
    <w:p w14:paraId="72C80A8E" w14:textId="77777777" w:rsidR="00F628B5" w:rsidRPr="00F628B5" w:rsidRDefault="00F628B5" w:rsidP="00F628B5">
      <w:pPr>
        <w:spacing w:after="0" w:line="240" w:lineRule="auto"/>
        <w:rPr>
          <w:rFonts w:ascii="Segoe UI" w:hAnsi="Segoe UI" w:cs="Segoe UI"/>
        </w:rPr>
      </w:pPr>
    </w:p>
    <w:p w14:paraId="7F49DE3F"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MARK MOERDLER, Bernstein Research:</w:t>
      </w:r>
      <w:r w:rsidRPr="00F628B5">
        <w:rPr>
          <w:rFonts w:ascii="Segoe UI" w:hAnsi="Segoe UI" w:cs="Segoe UI"/>
        </w:rPr>
        <w:t xml:space="preserve">  Perfect.  I really do appreciate.  Thank you, and again, congrats. </w:t>
      </w:r>
    </w:p>
    <w:p w14:paraId="4FE0100C" w14:textId="77777777" w:rsidR="00F628B5" w:rsidRPr="00F628B5" w:rsidRDefault="00F628B5" w:rsidP="00F628B5">
      <w:pPr>
        <w:spacing w:after="0" w:line="240" w:lineRule="auto"/>
        <w:rPr>
          <w:rFonts w:ascii="Segoe UI" w:hAnsi="Segoe UI" w:cs="Segoe UI"/>
        </w:rPr>
      </w:pPr>
    </w:p>
    <w:p w14:paraId="61D46B42"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Mark.  Operator, we'll take the next question, please.</w:t>
      </w:r>
    </w:p>
    <w:p w14:paraId="2D23A715" w14:textId="77777777" w:rsidR="00F628B5" w:rsidRPr="00F628B5" w:rsidRDefault="00F628B5" w:rsidP="00F628B5">
      <w:pPr>
        <w:spacing w:after="0" w:line="240" w:lineRule="auto"/>
        <w:rPr>
          <w:rFonts w:ascii="Segoe UI" w:hAnsi="Segoe UI" w:cs="Segoe UI"/>
        </w:rPr>
      </w:pPr>
    </w:p>
    <w:p w14:paraId="4BCD9DE1"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Thank you.  Our next question comes from the line of Keith Weiss with Morgan Stanley.  Please proceed.  </w:t>
      </w:r>
    </w:p>
    <w:p w14:paraId="2A2EA4FE" w14:textId="77777777" w:rsidR="00F628B5" w:rsidRPr="00F628B5" w:rsidRDefault="00F628B5" w:rsidP="00F628B5">
      <w:pPr>
        <w:spacing w:after="0" w:line="240" w:lineRule="auto"/>
        <w:rPr>
          <w:rFonts w:ascii="Segoe UI" w:hAnsi="Segoe UI" w:cs="Segoe UI"/>
        </w:rPr>
      </w:pPr>
    </w:p>
    <w:p w14:paraId="34456CAD"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KEITH WEISS, Morgan Stanley:</w:t>
      </w:r>
      <w:r w:rsidRPr="00F628B5">
        <w:rPr>
          <w:rFonts w:ascii="Segoe UI" w:hAnsi="Segoe UI" w:cs="Segoe UI"/>
        </w:rPr>
        <w:t xml:space="preserve">  Thanks for taking the question, and very, very nice quarter.  Coming out of the Ignite conference, I wanted to sort of get your views on progress with developers broadly, particularly after the GitHub acquisition.  Can you talk to us a little bit about how that's kind of impacted your traction with stuff like Dev Ops Studio and your developer tools, and also how that's kind of changed the dynamic around Azure?  Has that become a real competitive differentiation and changed at all the competitive dynamic with guys like AWS and GCP out there in the marketplace?</w:t>
      </w:r>
    </w:p>
    <w:p w14:paraId="6666FDE4" w14:textId="77777777" w:rsidR="00F628B5" w:rsidRPr="00F628B5" w:rsidRDefault="00F628B5" w:rsidP="00F628B5">
      <w:pPr>
        <w:spacing w:after="0" w:line="240" w:lineRule="auto"/>
        <w:rPr>
          <w:rFonts w:ascii="Segoe UI" w:hAnsi="Segoe UI" w:cs="Segoe UI"/>
        </w:rPr>
      </w:pPr>
    </w:p>
    <w:p w14:paraId="1826F3E4"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SATYA NADELLA:</w:t>
      </w:r>
      <w:r w:rsidRPr="00F628B5">
        <w:rPr>
          <w:rFonts w:ascii="Segoe UI" w:hAnsi="Segoe UI" w:cs="Segoe UI"/>
        </w:rPr>
        <w:t xml:space="preserve">  Yeah.  </w:t>
      </w:r>
      <w:proofErr w:type="gramStart"/>
      <w:r w:rsidRPr="00F628B5">
        <w:rPr>
          <w:rFonts w:ascii="Segoe UI" w:hAnsi="Segoe UI" w:cs="Segoe UI"/>
        </w:rPr>
        <w:t>First of all</w:t>
      </w:r>
      <w:proofErr w:type="gramEnd"/>
      <w:r w:rsidRPr="00F628B5">
        <w:rPr>
          <w:rFonts w:ascii="Segoe UI" w:hAnsi="Segoe UI" w:cs="Segoe UI"/>
        </w:rPr>
        <w:t>, thanks, Keith, for the question.  We are very excited about what's happening with the developer offering.  I mean, at some level, I think of what we're doing between Visual Studio and Azure Dev Ops and GitHub as effectively coming together as a compelling developer SaaS solution in the same class as any other SaaS solution from Microsoft around productivity and communication, because one of the datapoints I love to use is the number of developers in the non-tech sector is now more than in the tech sector.  This is software engineers, and that's going to only increase in the world, going forward.</w:t>
      </w:r>
    </w:p>
    <w:p w14:paraId="29672010" w14:textId="77777777" w:rsidR="00F628B5" w:rsidRPr="00F628B5" w:rsidRDefault="00F628B5" w:rsidP="00F628B5">
      <w:pPr>
        <w:spacing w:after="0" w:line="240" w:lineRule="auto"/>
        <w:rPr>
          <w:rFonts w:ascii="Segoe UI" w:hAnsi="Segoe UI" w:cs="Segoe UI"/>
        </w:rPr>
      </w:pPr>
    </w:p>
    <w:p w14:paraId="7445BC0F" w14:textId="77777777" w:rsidR="00F628B5" w:rsidRPr="00F628B5" w:rsidRDefault="00F628B5" w:rsidP="00F628B5">
      <w:pPr>
        <w:spacing w:after="0" w:line="240" w:lineRule="auto"/>
        <w:rPr>
          <w:rFonts w:ascii="Segoe UI" w:hAnsi="Segoe UI" w:cs="Segoe UI"/>
        </w:rPr>
      </w:pPr>
      <w:r w:rsidRPr="00F628B5">
        <w:rPr>
          <w:rFonts w:ascii="Segoe UI" w:hAnsi="Segoe UI" w:cs="Segoe UI"/>
        </w:rPr>
        <w:lastRenderedPageBreak/>
        <w:t xml:space="preserve">So, we want to build the best tool chain.  After all, that's who we are, as a company.  We love building tools for developers.  </w:t>
      </w:r>
    </w:p>
    <w:p w14:paraId="324C78C5" w14:textId="77777777" w:rsidR="00F628B5" w:rsidRPr="00F628B5" w:rsidRDefault="00F628B5" w:rsidP="00F628B5">
      <w:pPr>
        <w:spacing w:after="0" w:line="240" w:lineRule="auto"/>
        <w:rPr>
          <w:rFonts w:ascii="Segoe UI" w:hAnsi="Segoe UI" w:cs="Segoe UI"/>
        </w:rPr>
      </w:pPr>
    </w:p>
    <w:p w14:paraId="3AC1F801"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And so, by the way, we're not focused only on Azure.  For developers who use our tool chains, they can target any cloud, any edge device.  And so, this is not sort of means to some end.  We've always been clear about it; it's an end to itself.  </w:t>
      </w:r>
    </w:p>
    <w:p w14:paraId="3E54216B" w14:textId="77777777" w:rsidR="00F628B5" w:rsidRPr="00F628B5" w:rsidRDefault="00F628B5" w:rsidP="00F628B5">
      <w:pPr>
        <w:spacing w:after="0" w:line="240" w:lineRule="auto"/>
        <w:rPr>
          <w:rFonts w:ascii="Segoe UI" w:hAnsi="Segoe UI" w:cs="Segoe UI"/>
        </w:rPr>
      </w:pPr>
    </w:p>
    <w:p w14:paraId="3C92E4A8"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But that said, of course, having this tool chain will help us overall, both with essentially what is, by itself, a high-margin tools as a SaaS business, as well as, of course, developers who are going to be in our ecosystem.  But we want to stay true to that ethos of opensource, GitHub and do the best tools. </w:t>
      </w:r>
    </w:p>
    <w:p w14:paraId="6A5AD240" w14:textId="77777777" w:rsidR="00F628B5" w:rsidRPr="00F628B5" w:rsidRDefault="00F628B5" w:rsidP="00F628B5">
      <w:pPr>
        <w:spacing w:after="0" w:line="240" w:lineRule="auto"/>
        <w:rPr>
          <w:rFonts w:ascii="Segoe UI" w:hAnsi="Segoe UI" w:cs="Segoe UI"/>
        </w:rPr>
      </w:pPr>
    </w:p>
    <w:p w14:paraId="3940DD8F"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In fact, just this last quarter, you saw even some of the tools being adopted by Facebook engineering.  And that's I think a testament to the progress that's been made by Microsoft.</w:t>
      </w:r>
    </w:p>
    <w:p w14:paraId="0880778B" w14:textId="77777777" w:rsidR="00F628B5" w:rsidRPr="00F628B5" w:rsidRDefault="00F628B5" w:rsidP="00F628B5">
      <w:pPr>
        <w:spacing w:after="0" w:line="240" w:lineRule="auto"/>
        <w:rPr>
          <w:rFonts w:ascii="Segoe UI" w:hAnsi="Segoe UI" w:cs="Segoe UI"/>
        </w:rPr>
      </w:pPr>
    </w:p>
    <w:p w14:paraId="4376B2A3"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AMY HOOD:</w:t>
      </w:r>
      <w:r w:rsidRPr="00F628B5">
        <w:rPr>
          <w:rFonts w:ascii="Segoe UI" w:hAnsi="Segoe UI" w:cs="Segoe UI"/>
        </w:rPr>
        <w:t xml:space="preserve">  And I would just add to that, Keith, this is an important area for us to continue to invest in.  The opportunity Satya talked about is at the developer SaaS level.  And so, whether you see us investing in GitHub or in the Azure tool chain, this will be a place that we'll continue to see as an opportunity for growth.</w:t>
      </w:r>
    </w:p>
    <w:p w14:paraId="3BAFF853" w14:textId="77777777" w:rsidR="00F628B5" w:rsidRPr="00F628B5" w:rsidRDefault="00F628B5" w:rsidP="00F628B5">
      <w:pPr>
        <w:spacing w:after="0" w:line="240" w:lineRule="auto"/>
        <w:rPr>
          <w:rFonts w:ascii="Segoe UI" w:hAnsi="Segoe UI" w:cs="Segoe UI"/>
        </w:rPr>
      </w:pPr>
    </w:p>
    <w:p w14:paraId="68D64B36"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KEITH WEISS, Morgan Stanley:</w:t>
      </w:r>
      <w:r w:rsidRPr="00F628B5">
        <w:rPr>
          <w:rFonts w:ascii="Segoe UI" w:hAnsi="Segoe UI" w:cs="Segoe UI"/>
        </w:rPr>
        <w:t xml:space="preserve">  Excellent.  Thank you very much, guys.</w:t>
      </w:r>
    </w:p>
    <w:p w14:paraId="00104644" w14:textId="77777777" w:rsidR="00F628B5" w:rsidRPr="00F628B5" w:rsidRDefault="00F628B5" w:rsidP="00F628B5">
      <w:pPr>
        <w:spacing w:after="0" w:line="240" w:lineRule="auto"/>
        <w:rPr>
          <w:rFonts w:ascii="Segoe UI" w:hAnsi="Segoe UI" w:cs="Segoe UI"/>
        </w:rPr>
      </w:pPr>
    </w:p>
    <w:p w14:paraId="0B64448C"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Keith.  Operator, we'll move to the next question, please.</w:t>
      </w:r>
    </w:p>
    <w:p w14:paraId="20A657EC" w14:textId="77777777" w:rsidR="00F628B5" w:rsidRPr="00F628B5" w:rsidRDefault="00F628B5" w:rsidP="00F628B5">
      <w:pPr>
        <w:spacing w:after="0" w:line="240" w:lineRule="auto"/>
        <w:rPr>
          <w:rFonts w:ascii="Segoe UI" w:hAnsi="Segoe UI" w:cs="Segoe UI"/>
        </w:rPr>
      </w:pPr>
    </w:p>
    <w:p w14:paraId="2887CE8C" w14:textId="27158A3E"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Thank you.  Our next question comes from the line of Karl </w:t>
      </w:r>
      <w:r w:rsidR="00EF315A" w:rsidRPr="00F628B5">
        <w:rPr>
          <w:rFonts w:ascii="Segoe UI" w:hAnsi="Segoe UI" w:cs="Segoe UI"/>
        </w:rPr>
        <w:t>Keirstead</w:t>
      </w:r>
      <w:r w:rsidRPr="00F628B5">
        <w:rPr>
          <w:rFonts w:ascii="Segoe UI" w:hAnsi="Segoe UI" w:cs="Segoe UI"/>
        </w:rPr>
        <w:t xml:space="preserve"> with Deutsche Bank.  Please proceed.  </w:t>
      </w:r>
    </w:p>
    <w:p w14:paraId="7D0BA201" w14:textId="77777777" w:rsidR="00F628B5" w:rsidRPr="00F628B5" w:rsidRDefault="00F628B5" w:rsidP="00F628B5">
      <w:pPr>
        <w:spacing w:after="0" w:line="240" w:lineRule="auto"/>
        <w:rPr>
          <w:rFonts w:ascii="Segoe UI" w:hAnsi="Segoe UI" w:cs="Segoe UI"/>
        </w:rPr>
      </w:pPr>
    </w:p>
    <w:p w14:paraId="4252F5B4" w14:textId="12516357" w:rsidR="00F628B5" w:rsidRPr="00F628B5" w:rsidRDefault="00F628B5" w:rsidP="00F628B5">
      <w:pPr>
        <w:spacing w:after="0" w:line="240" w:lineRule="auto"/>
        <w:rPr>
          <w:rFonts w:ascii="Segoe UI" w:hAnsi="Segoe UI" w:cs="Segoe UI"/>
        </w:rPr>
      </w:pPr>
      <w:r w:rsidRPr="00F628B5">
        <w:rPr>
          <w:rFonts w:ascii="Segoe UI" w:hAnsi="Segoe UI" w:cs="Segoe UI"/>
          <w:b/>
          <w:bCs/>
        </w:rPr>
        <w:t>KARL KE</w:t>
      </w:r>
      <w:r w:rsidR="00EF315A">
        <w:rPr>
          <w:rFonts w:ascii="Segoe UI" w:hAnsi="Segoe UI" w:cs="Segoe UI"/>
          <w:b/>
          <w:bCs/>
        </w:rPr>
        <w:t>I</w:t>
      </w:r>
      <w:r w:rsidRPr="00F628B5">
        <w:rPr>
          <w:rFonts w:ascii="Segoe UI" w:hAnsi="Segoe UI" w:cs="Segoe UI"/>
          <w:b/>
          <w:bCs/>
        </w:rPr>
        <w:t>RSTEAD, Deutsche Bank:</w:t>
      </w:r>
      <w:r w:rsidRPr="00F628B5">
        <w:rPr>
          <w:rFonts w:ascii="Segoe UI" w:hAnsi="Segoe UI" w:cs="Segoe UI"/>
        </w:rPr>
        <w:t xml:space="preserve">  Thanks.  Amy, I'd love to ask you a gross margin question.  Beginning in your third quarter or the current March quarter, we've been bracing for gross margins to trend flat or even down, year-over-year, given the sales mixed shifts that you and your IR team have long warned us about.  Yet, when I take your REVS guide and your COGS guide, it equates to 3Q gross margins of 68 percent, which are </w:t>
      </w:r>
      <w:proofErr w:type="gramStart"/>
      <w:r w:rsidRPr="00F628B5">
        <w:rPr>
          <w:rFonts w:ascii="Segoe UI" w:hAnsi="Segoe UI" w:cs="Segoe UI"/>
        </w:rPr>
        <w:t>actually up</w:t>
      </w:r>
      <w:proofErr w:type="gramEnd"/>
      <w:r w:rsidRPr="00F628B5">
        <w:rPr>
          <w:rFonts w:ascii="Segoe UI" w:hAnsi="Segoe UI" w:cs="Segoe UI"/>
        </w:rPr>
        <w:t xml:space="preserve"> about 150 bps, year-over-year.  </w:t>
      </w:r>
    </w:p>
    <w:p w14:paraId="03A8BF41" w14:textId="77777777" w:rsidR="00F628B5" w:rsidRPr="00F628B5" w:rsidRDefault="00F628B5" w:rsidP="00F628B5">
      <w:pPr>
        <w:spacing w:after="0" w:line="240" w:lineRule="auto"/>
        <w:rPr>
          <w:rFonts w:ascii="Segoe UI" w:hAnsi="Segoe UI" w:cs="Segoe UI"/>
        </w:rPr>
      </w:pPr>
    </w:p>
    <w:p w14:paraId="7BBDD150"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So, I just wanted to understand what's going on.  Is it that the higher gross margin businesses are decelerating at a slower than expected pace in your second half, or perhaps the pace of Azure gross margin is greater than you thought?  A little color there might be helpful.  </w:t>
      </w:r>
    </w:p>
    <w:p w14:paraId="3C13ECD0" w14:textId="77777777" w:rsidR="00F628B5" w:rsidRPr="00F628B5" w:rsidRDefault="00F628B5" w:rsidP="00F628B5">
      <w:pPr>
        <w:spacing w:after="0" w:line="240" w:lineRule="auto"/>
        <w:rPr>
          <w:rFonts w:ascii="Segoe UI" w:hAnsi="Segoe UI" w:cs="Segoe UI"/>
        </w:rPr>
      </w:pPr>
    </w:p>
    <w:p w14:paraId="6370C00D"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AMY HOOD:</w:t>
      </w:r>
      <w:r w:rsidRPr="00F628B5">
        <w:rPr>
          <w:rFonts w:ascii="Segoe UI" w:hAnsi="Segoe UI" w:cs="Segoe UI"/>
        </w:rPr>
        <w:t xml:space="preserve">  Thanks, Karl.  Really, when you see the gross margin changes, it all comes down to sales mix.  So, at a fundamental level, I feel very good about the execution of each service to their own gross margin goals.  We saw improvement across every cloud service, not just Azure, in terms of their ability to deliver growing gross margin, as they focus not only on cost but also on continuing to see RPU gross and attach gross.</w:t>
      </w:r>
    </w:p>
    <w:p w14:paraId="7784A06A" w14:textId="77777777" w:rsidR="00F628B5" w:rsidRPr="00F628B5" w:rsidRDefault="00F628B5" w:rsidP="00F628B5">
      <w:pPr>
        <w:spacing w:after="0" w:line="240" w:lineRule="auto"/>
        <w:rPr>
          <w:rFonts w:ascii="Segoe UI" w:hAnsi="Segoe UI" w:cs="Segoe UI"/>
        </w:rPr>
      </w:pPr>
    </w:p>
    <w:p w14:paraId="360AFFB7" w14:textId="77777777" w:rsidR="00F628B5" w:rsidRPr="00F628B5" w:rsidRDefault="00F628B5" w:rsidP="00F628B5">
      <w:pPr>
        <w:spacing w:after="0" w:line="240" w:lineRule="auto"/>
        <w:rPr>
          <w:rFonts w:ascii="Segoe UI" w:hAnsi="Segoe UI" w:cs="Segoe UI"/>
        </w:rPr>
      </w:pPr>
      <w:r w:rsidRPr="00F628B5">
        <w:rPr>
          <w:rFonts w:ascii="Segoe UI" w:hAnsi="Segoe UI" w:cs="Segoe UI"/>
        </w:rPr>
        <w:lastRenderedPageBreak/>
        <w:t xml:space="preserve">And I could say that about many of the product lines, right?  I focus on them at the what can each product line do to be its best and most competitive.  </w:t>
      </w:r>
    </w:p>
    <w:p w14:paraId="5F00D709" w14:textId="77777777" w:rsidR="00F628B5" w:rsidRPr="00F628B5" w:rsidRDefault="00F628B5" w:rsidP="00F628B5">
      <w:pPr>
        <w:spacing w:after="0" w:line="240" w:lineRule="auto"/>
        <w:rPr>
          <w:rFonts w:ascii="Segoe UI" w:hAnsi="Segoe UI" w:cs="Segoe UI"/>
        </w:rPr>
      </w:pPr>
    </w:p>
    <w:p w14:paraId="3E466004" w14:textId="0152C92C" w:rsidR="00F628B5" w:rsidRPr="00F628B5" w:rsidRDefault="00F628B5" w:rsidP="00F628B5">
      <w:pPr>
        <w:spacing w:after="0" w:line="240" w:lineRule="auto"/>
        <w:rPr>
          <w:rFonts w:ascii="Segoe UI" w:hAnsi="Segoe UI" w:cs="Segoe UI"/>
        </w:rPr>
      </w:pPr>
      <w:r w:rsidRPr="00F628B5">
        <w:rPr>
          <w:rFonts w:ascii="Segoe UI" w:hAnsi="Segoe UI" w:cs="Segoe UI"/>
        </w:rPr>
        <w:t xml:space="preserve">What you saw in H1 and what you'll see in H2 is simply mix.  In Q2, there was a lot of mix into Windows, away from, for example, the console, right, since we're heading into the next console cycle.  At a company level, if you thought about what gross margins would've looked like without </w:t>
      </w:r>
      <w:r w:rsidR="00967123">
        <w:rPr>
          <w:rFonts w:ascii="Segoe UI" w:hAnsi="Segoe UI" w:cs="Segoe UI"/>
        </w:rPr>
        <w:t>g</w:t>
      </w:r>
      <w:r w:rsidRPr="00F628B5">
        <w:rPr>
          <w:rFonts w:ascii="Segoe UI" w:hAnsi="Segoe UI" w:cs="Segoe UI"/>
        </w:rPr>
        <w:t xml:space="preserve">aming, it's a couple of points of impact.  </w:t>
      </w:r>
    </w:p>
    <w:p w14:paraId="2CDE5AF0" w14:textId="77777777" w:rsidR="00F628B5" w:rsidRPr="00F628B5" w:rsidRDefault="00F628B5" w:rsidP="00F628B5">
      <w:pPr>
        <w:spacing w:after="0" w:line="240" w:lineRule="auto"/>
        <w:rPr>
          <w:rFonts w:ascii="Segoe UI" w:hAnsi="Segoe UI" w:cs="Segoe UI"/>
        </w:rPr>
      </w:pPr>
    </w:p>
    <w:p w14:paraId="695368B9"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And as we head to H2, what you'll see is that the mix will shift a little bit.  The sort of end-of-support impacts tail off, whether that's an OEM or on the server side, and the contribution from gaming, as well as other components in our hardware portfolio, go up a little bit.  So, that still does result, as you said, in a higher gross margin implication in Q3, and you'll see that continue to have a slightly different impact, as we head into Q4, if that helps to give you a little sense.</w:t>
      </w:r>
    </w:p>
    <w:p w14:paraId="3FE5829C" w14:textId="77777777" w:rsidR="00F628B5" w:rsidRPr="00F628B5" w:rsidRDefault="00F628B5" w:rsidP="00F628B5">
      <w:pPr>
        <w:spacing w:after="0" w:line="240" w:lineRule="auto"/>
        <w:rPr>
          <w:rFonts w:ascii="Segoe UI" w:hAnsi="Segoe UI" w:cs="Segoe UI"/>
        </w:rPr>
      </w:pPr>
    </w:p>
    <w:p w14:paraId="62D068BF"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KARL KIERSTEAD, Deutsche Bank:</w:t>
      </w:r>
      <w:r w:rsidRPr="00F628B5">
        <w:rPr>
          <w:rFonts w:ascii="Segoe UI" w:hAnsi="Segoe UI" w:cs="Segoe UI"/>
        </w:rPr>
        <w:t xml:space="preserve">  Yup.  Thanks, Amy.</w:t>
      </w:r>
    </w:p>
    <w:p w14:paraId="704F4B90" w14:textId="77777777" w:rsidR="00F628B5" w:rsidRPr="00F628B5" w:rsidRDefault="00F628B5" w:rsidP="00F628B5">
      <w:pPr>
        <w:spacing w:after="0" w:line="240" w:lineRule="auto"/>
        <w:rPr>
          <w:rFonts w:ascii="Segoe UI" w:hAnsi="Segoe UI" w:cs="Segoe UI"/>
        </w:rPr>
      </w:pPr>
    </w:p>
    <w:p w14:paraId="2D12CDE6"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Karl.  Operator, we'll take the next question, please.</w:t>
      </w:r>
    </w:p>
    <w:p w14:paraId="4571AA53" w14:textId="77777777" w:rsidR="00F628B5" w:rsidRPr="00F628B5" w:rsidRDefault="00F628B5" w:rsidP="00F628B5">
      <w:pPr>
        <w:spacing w:after="0" w:line="240" w:lineRule="auto"/>
        <w:rPr>
          <w:rFonts w:ascii="Segoe UI" w:hAnsi="Segoe UI" w:cs="Segoe UI"/>
        </w:rPr>
      </w:pPr>
    </w:p>
    <w:p w14:paraId="34A00DB7"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Thank you.  Our next question comes from the line of Heather Bellini with Goldman Sachs.  Please proceed.</w:t>
      </w:r>
    </w:p>
    <w:p w14:paraId="7B3AFDF8" w14:textId="77777777" w:rsidR="00F628B5" w:rsidRPr="00F628B5" w:rsidRDefault="00F628B5" w:rsidP="00F628B5">
      <w:pPr>
        <w:spacing w:after="0" w:line="240" w:lineRule="auto"/>
        <w:rPr>
          <w:rFonts w:ascii="Segoe UI" w:hAnsi="Segoe UI" w:cs="Segoe UI"/>
        </w:rPr>
      </w:pPr>
    </w:p>
    <w:p w14:paraId="212E00CA"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HEATHER BELLINI, Goldman Sachs:</w:t>
      </w:r>
      <w:r w:rsidRPr="00F628B5">
        <w:rPr>
          <w:rFonts w:ascii="Segoe UI" w:hAnsi="Segoe UI" w:cs="Segoe UI"/>
        </w:rPr>
        <w:t xml:space="preserve">  Great, thank you.  I just wanted to follow up on a little bit what Karl was just asking relating to gross margins.  I was wondering if you could maybe help us think about the mix between PaaS and IaaS and kind of what -- if you can give us a sense of the mix shift, or just kind of how that's been trending.  </w:t>
      </w:r>
    </w:p>
    <w:p w14:paraId="7CE11C39" w14:textId="77777777" w:rsidR="00F628B5" w:rsidRPr="00F628B5" w:rsidRDefault="00F628B5" w:rsidP="00F628B5">
      <w:pPr>
        <w:spacing w:after="0" w:line="240" w:lineRule="auto"/>
        <w:rPr>
          <w:rFonts w:ascii="Segoe UI" w:hAnsi="Segoe UI" w:cs="Segoe UI"/>
        </w:rPr>
      </w:pPr>
    </w:p>
    <w:p w14:paraId="6304A48D"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But also, I wanted to ask about -- you know, it's been unbelievable.  Every quarter, you're able to call out material gross margin improvements in Azure.  And I guess, ultimately, what I'm asking is, given the success you've seen there, has your view for -- you know, if you look two-to-three years down the road, do you just think Azure's going to be a higher gross margin business than maybe what you would've thought three years ago?</w:t>
      </w:r>
    </w:p>
    <w:p w14:paraId="44299A27" w14:textId="77777777" w:rsidR="00F628B5" w:rsidRPr="00F628B5" w:rsidRDefault="00F628B5" w:rsidP="00F628B5">
      <w:pPr>
        <w:spacing w:after="0" w:line="240" w:lineRule="auto"/>
        <w:rPr>
          <w:rFonts w:ascii="Segoe UI" w:hAnsi="Segoe UI" w:cs="Segoe UI"/>
        </w:rPr>
      </w:pPr>
    </w:p>
    <w:p w14:paraId="0B0B9759"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AMY HOOD:</w:t>
      </w:r>
      <w:r w:rsidRPr="00F628B5">
        <w:rPr>
          <w:rFonts w:ascii="Segoe UI" w:hAnsi="Segoe UI" w:cs="Segoe UI"/>
        </w:rPr>
        <w:t xml:space="preserve">  Specifically on Azure, I think the Azure gross margins are trending where we thought they would trend, actually, on the IaaS and PaaS layer, and they're trending where we thought they would trend on the per-user like assets.  And what you're seeing is continued improvement on that trend line that we expected.</w:t>
      </w:r>
    </w:p>
    <w:p w14:paraId="56B9E841" w14:textId="77777777" w:rsidR="00F628B5" w:rsidRPr="00F628B5" w:rsidRDefault="00F628B5" w:rsidP="00F628B5">
      <w:pPr>
        <w:spacing w:after="0" w:line="240" w:lineRule="auto"/>
        <w:rPr>
          <w:rFonts w:ascii="Segoe UI" w:hAnsi="Segoe UI" w:cs="Segoe UI"/>
        </w:rPr>
      </w:pPr>
    </w:p>
    <w:p w14:paraId="350FE4EC"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But you'll also see, as we go forward in time, those improvements will slow at the IaaS and PaaS layer.  It'll get better, but the nature and the sort of rate of improvement will slow, and you'll see that increasing mix toward IaaS and PaaS, and away from the per-user, just as in terms of the opportunity and the TAM.</w:t>
      </w:r>
    </w:p>
    <w:p w14:paraId="3DCE0D5F" w14:textId="77777777" w:rsidR="00F628B5" w:rsidRPr="00F628B5" w:rsidRDefault="00F628B5" w:rsidP="00F628B5">
      <w:pPr>
        <w:spacing w:after="0" w:line="240" w:lineRule="auto"/>
        <w:rPr>
          <w:rFonts w:ascii="Segoe UI" w:hAnsi="Segoe UI" w:cs="Segoe UI"/>
        </w:rPr>
      </w:pPr>
    </w:p>
    <w:p w14:paraId="24E3D4F9" w14:textId="77777777" w:rsidR="00F628B5" w:rsidRPr="00F628B5" w:rsidRDefault="00F628B5" w:rsidP="00F628B5">
      <w:pPr>
        <w:spacing w:after="0" w:line="240" w:lineRule="auto"/>
        <w:rPr>
          <w:rFonts w:ascii="Segoe UI" w:hAnsi="Segoe UI" w:cs="Segoe UI"/>
        </w:rPr>
      </w:pPr>
      <w:r w:rsidRPr="00F628B5">
        <w:rPr>
          <w:rFonts w:ascii="Segoe UI" w:hAnsi="Segoe UI" w:cs="Segoe UI"/>
        </w:rPr>
        <w:lastRenderedPageBreak/>
        <w:t xml:space="preserve">So, over the long run, Heather, I think my view is unchanged, frankly, about what that should look like, and of course, over the same time period, how it would impact commercial cloud gross margins, all up.  </w:t>
      </w:r>
    </w:p>
    <w:p w14:paraId="536E17AB" w14:textId="77777777" w:rsidR="00F628B5" w:rsidRPr="00F628B5" w:rsidRDefault="00F628B5" w:rsidP="00F628B5">
      <w:pPr>
        <w:spacing w:after="0" w:line="240" w:lineRule="auto"/>
        <w:rPr>
          <w:rFonts w:ascii="Segoe UI" w:hAnsi="Segoe UI" w:cs="Segoe UI"/>
        </w:rPr>
      </w:pPr>
    </w:p>
    <w:p w14:paraId="418ED256"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But I think if you separate this from this gross margin implication, it goes to the fact of just how much revenue opportunity exists in cloud.  And so, if we can continue to capture the revenue growth, continue to meet customer needs and scenarios, pick and thoughtfully invest in industry-level solutions to grow those things, I worry less about the mechanics of the GM, which can continue to improve by service, and more really about our opportunity to grow revenue.</w:t>
      </w:r>
    </w:p>
    <w:p w14:paraId="1F281791" w14:textId="77777777" w:rsidR="00F628B5" w:rsidRPr="00F628B5" w:rsidRDefault="00F628B5" w:rsidP="00F628B5">
      <w:pPr>
        <w:spacing w:after="0" w:line="240" w:lineRule="auto"/>
        <w:rPr>
          <w:rFonts w:ascii="Segoe UI" w:hAnsi="Segoe UI" w:cs="Segoe UI"/>
        </w:rPr>
      </w:pPr>
    </w:p>
    <w:p w14:paraId="601CE5D9"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SATYA NADELLA:</w:t>
      </w:r>
      <w:r w:rsidRPr="00F628B5">
        <w:rPr>
          <w:rFonts w:ascii="Segoe UI" w:hAnsi="Segoe UI" w:cs="Segoe UI"/>
        </w:rPr>
        <w:t xml:space="preserve">  Yeah, and I would say, when we think about whether it's our R&amp;D and operating leverage there, or sales, or capex for the cloud, we don't sort of separate out these categories of IaaS, PaaS and even SaaS.  I mean, just to put it practically for you, we might do an infrastructure service around IoT.  We then have PaaS services around IoT.  We have apps around IoT and Dynamics 365.  Similarly, we have the </w:t>
      </w:r>
      <w:proofErr w:type="spellStart"/>
      <w:r w:rsidRPr="00F628B5">
        <w:rPr>
          <w:rFonts w:ascii="Segoe UI" w:hAnsi="Segoe UI" w:cs="Segoe UI"/>
        </w:rPr>
        <w:t>xCloud</w:t>
      </w:r>
      <w:proofErr w:type="spellEnd"/>
      <w:r w:rsidRPr="00F628B5">
        <w:rPr>
          <w:rFonts w:ascii="Segoe UI" w:hAnsi="Segoe UI" w:cs="Segoe UI"/>
        </w:rPr>
        <w:t xml:space="preserve"> and Game Pass subscriptions, and we have the streaming capability in Azure.   </w:t>
      </w:r>
    </w:p>
    <w:p w14:paraId="4FAA9D4F" w14:textId="77777777" w:rsidR="00F628B5" w:rsidRPr="00F628B5" w:rsidRDefault="00F628B5" w:rsidP="00F628B5">
      <w:pPr>
        <w:spacing w:after="0" w:line="240" w:lineRule="auto"/>
        <w:rPr>
          <w:rFonts w:ascii="Segoe UI" w:hAnsi="Segoe UI" w:cs="Segoe UI"/>
        </w:rPr>
      </w:pPr>
    </w:p>
    <w:p w14:paraId="5F61B39E"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So, we think about our investments holistically, in that sense, and I think that's what's going to define the long-term margin profile of our company, is how well we manage all the layers and collectively get leverage across the investment. </w:t>
      </w:r>
    </w:p>
    <w:p w14:paraId="42349F06" w14:textId="77777777" w:rsidR="00F628B5" w:rsidRPr="00F628B5" w:rsidRDefault="00F628B5" w:rsidP="00F628B5">
      <w:pPr>
        <w:spacing w:after="0" w:line="240" w:lineRule="auto"/>
        <w:rPr>
          <w:rFonts w:ascii="Segoe UI" w:hAnsi="Segoe UI" w:cs="Segoe UI"/>
        </w:rPr>
      </w:pPr>
    </w:p>
    <w:p w14:paraId="77C56EDC"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HEATHER BELLINI, Goldman Sachs:</w:t>
      </w:r>
      <w:r w:rsidRPr="00F628B5">
        <w:rPr>
          <w:rFonts w:ascii="Segoe UI" w:hAnsi="Segoe UI" w:cs="Segoe UI"/>
        </w:rPr>
        <w:t xml:space="preserve">  Very helpful, thank you.</w:t>
      </w:r>
    </w:p>
    <w:p w14:paraId="6C3AEB46" w14:textId="77777777" w:rsidR="00F628B5" w:rsidRPr="00F628B5" w:rsidRDefault="00F628B5" w:rsidP="00F628B5">
      <w:pPr>
        <w:spacing w:after="0" w:line="240" w:lineRule="auto"/>
        <w:rPr>
          <w:rFonts w:ascii="Segoe UI" w:hAnsi="Segoe UI" w:cs="Segoe UI"/>
        </w:rPr>
      </w:pPr>
    </w:p>
    <w:p w14:paraId="2B60D84A"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Heather.  Operator, we'll take the next question, please.</w:t>
      </w:r>
    </w:p>
    <w:p w14:paraId="3D564C1A" w14:textId="77777777" w:rsidR="00F628B5" w:rsidRPr="00F628B5" w:rsidRDefault="00F628B5" w:rsidP="00F628B5">
      <w:pPr>
        <w:spacing w:after="0" w:line="240" w:lineRule="auto"/>
        <w:rPr>
          <w:rFonts w:ascii="Segoe UI" w:hAnsi="Segoe UI" w:cs="Segoe UI"/>
        </w:rPr>
      </w:pPr>
    </w:p>
    <w:p w14:paraId="32B24448"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Thank you.  Our next question comes from the line of Brent Thill with Jefferies.  Please proceed.</w:t>
      </w:r>
    </w:p>
    <w:p w14:paraId="7BF258E4" w14:textId="77777777" w:rsidR="00F628B5" w:rsidRPr="00F628B5" w:rsidRDefault="00F628B5" w:rsidP="00F628B5">
      <w:pPr>
        <w:spacing w:after="0" w:line="240" w:lineRule="auto"/>
        <w:rPr>
          <w:rFonts w:ascii="Segoe UI" w:hAnsi="Segoe UI" w:cs="Segoe UI"/>
        </w:rPr>
      </w:pPr>
    </w:p>
    <w:p w14:paraId="1B4921C2" w14:textId="408E30F1" w:rsidR="00F628B5" w:rsidRPr="00F628B5" w:rsidRDefault="00F628B5" w:rsidP="00F628B5">
      <w:pPr>
        <w:spacing w:after="0" w:line="240" w:lineRule="auto"/>
        <w:rPr>
          <w:rFonts w:ascii="Segoe UI" w:hAnsi="Segoe UI" w:cs="Segoe UI"/>
        </w:rPr>
      </w:pPr>
      <w:r w:rsidRPr="00F628B5">
        <w:rPr>
          <w:rFonts w:ascii="Segoe UI" w:hAnsi="Segoe UI" w:cs="Segoe UI"/>
          <w:b/>
          <w:bCs/>
        </w:rPr>
        <w:t>BRENT THILL, Jefferies:</w:t>
      </w:r>
      <w:r w:rsidRPr="00F628B5">
        <w:rPr>
          <w:rFonts w:ascii="Segoe UI" w:hAnsi="Segoe UI" w:cs="Segoe UI"/>
        </w:rPr>
        <w:t xml:space="preserve">  Thanks.  Amy, you call up the strength of on-premise software.  I'm just curious.  I know you have the tailwind from the expiration, but maybe talk through some of the other drivers that you're seeing in the business that's causing such great growth, even on the on-premise as the cloud continues to grow.</w:t>
      </w:r>
    </w:p>
    <w:p w14:paraId="5FA0DDED" w14:textId="77777777" w:rsidR="00F628B5" w:rsidRPr="00F628B5" w:rsidRDefault="00F628B5" w:rsidP="00F628B5">
      <w:pPr>
        <w:spacing w:after="0" w:line="240" w:lineRule="auto"/>
        <w:rPr>
          <w:rFonts w:ascii="Segoe UI" w:hAnsi="Segoe UI" w:cs="Segoe UI"/>
        </w:rPr>
      </w:pPr>
    </w:p>
    <w:p w14:paraId="396EADC2"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AMY HOOD:</w:t>
      </w:r>
      <w:r w:rsidRPr="00F628B5">
        <w:rPr>
          <w:rFonts w:ascii="Segoe UI" w:hAnsi="Segoe UI" w:cs="Segoe UI"/>
        </w:rPr>
        <w:t xml:space="preserve">  Thanks, Brent.  You know, what we've seen, and it's been relatively consistent, is the drivers on the on-prem side have absolutely been the hybrid value prop, and also premium.  And they're </w:t>
      </w:r>
      <w:proofErr w:type="gramStart"/>
      <w:r w:rsidRPr="00F628B5">
        <w:rPr>
          <w:rFonts w:ascii="Segoe UI" w:hAnsi="Segoe UI" w:cs="Segoe UI"/>
        </w:rPr>
        <w:t>actually related</w:t>
      </w:r>
      <w:proofErr w:type="gramEnd"/>
      <w:r w:rsidRPr="00F628B5">
        <w:rPr>
          <w:rFonts w:ascii="Segoe UI" w:hAnsi="Segoe UI" w:cs="Segoe UI"/>
        </w:rPr>
        <w:t xml:space="preserve"> because, ultimately, the real things that we've seen that has value for customers is that flexibility.  And so, the flexibility to deploy where they need it and when they need it, and if that makes sense on the edge, which some people may call on-prem, and whether that makes sense in the cloud, which people may call Azure, we're relatively indifferent, as long as it meets the customer solution in the way that the solution demands.  </w:t>
      </w:r>
    </w:p>
    <w:p w14:paraId="660CAB17" w14:textId="77777777" w:rsidR="00F628B5" w:rsidRPr="00F628B5" w:rsidRDefault="00F628B5" w:rsidP="00F628B5">
      <w:pPr>
        <w:spacing w:after="0" w:line="240" w:lineRule="auto"/>
        <w:rPr>
          <w:rFonts w:ascii="Segoe UI" w:hAnsi="Segoe UI" w:cs="Segoe UI"/>
        </w:rPr>
      </w:pPr>
    </w:p>
    <w:p w14:paraId="0F0C735D"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And so, that hybrid value prop, and you start to see that flexibility in the datapoint I gave, which is that a third of the Windows and SQL Server customers are already starting to use that right to be able to take advantage of that flexibility for their workload solutions.  </w:t>
      </w:r>
    </w:p>
    <w:p w14:paraId="6BB280BD" w14:textId="77777777" w:rsidR="00F628B5" w:rsidRPr="00F628B5" w:rsidRDefault="00F628B5" w:rsidP="00F628B5">
      <w:pPr>
        <w:spacing w:after="0" w:line="240" w:lineRule="auto"/>
        <w:rPr>
          <w:rFonts w:ascii="Segoe UI" w:hAnsi="Segoe UI" w:cs="Segoe UI"/>
        </w:rPr>
      </w:pPr>
    </w:p>
    <w:p w14:paraId="3A01B737"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And so, those trends, I see as relatively durable, and it's all we've talked about, I think, now for </w:t>
      </w:r>
      <w:proofErr w:type="gramStart"/>
      <w:r w:rsidRPr="00F628B5">
        <w:rPr>
          <w:rFonts w:ascii="Segoe UI" w:hAnsi="Segoe UI" w:cs="Segoe UI"/>
        </w:rPr>
        <w:t>a number of</w:t>
      </w:r>
      <w:proofErr w:type="gramEnd"/>
      <w:r w:rsidRPr="00F628B5">
        <w:rPr>
          <w:rFonts w:ascii="Segoe UI" w:hAnsi="Segoe UI" w:cs="Segoe UI"/>
        </w:rPr>
        <w:t xml:space="preserve"> years.  And you know, if we think about the sort of end-of-support and the tail on that, it was probably two points on IC for the quarter, as I called out, so I feel very good about the underlying trajectory.  </w:t>
      </w:r>
    </w:p>
    <w:p w14:paraId="6EDE89D3" w14:textId="77777777" w:rsidR="00F628B5" w:rsidRPr="00F628B5" w:rsidRDefault="00F628B5" w:rsidP="00F628B5">
      <w:pPr>
        <w:spacing w:after="0" w:line="240" w:lineRule="auto"/>
        <w:rPr>
          <w:rFonts w:ascii="Segoe UI" w:hAnsi="Segoe UI" w:cs="Segoe UI"/>
        </w:rPr>
      </w:pPr>
    </w:p>
    <w:p w14:paraId="6A5A637A"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BRENT THILL, Jefferies:</w:t>
      </w:r>
      <w:r w:rsidRPr="00F628B5">
        <w:rPr>
          <w:rFonts w:ascii="Segoe UI" w:hAnsi="Segoe UI" w:cs="Segoe UI"/>
        </w:rPr>
        <w:t xml:space="preserve">  Thanks.</w:t>
      </w:r>
    </w:p>
    <w:p w14:paraId="28A73B07" w14:textId="77777777" w:rsidR="00F628B5" w:rsidRPr="00F628B5" w:rsidRDefault="00F628B5" w:rsidP="00F628B5">
      <w:pPr>
        <w:spacing w:after="0" w:line="240" w:lineRule="auto"/>
        <w:rPr>
          <w:rFonts w:ascii="Segoe UI" w:hAnsi="Segoe UI" w:cs="Segoe UI"/>
        </w:rPr>
      </w:pPr>
    </w:p>
    <w:p w14:paraId="3290511D"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Brent.  Operator, we'll move to the next question, please.</w:t>
      </w:r>
    </w:p>
    <w:p w14:paraId="658489A5" w14:textId="77777777" w:rsidR="00F628B5" w:rsidRPr="00F628B5" w:rsidRDefault="00F628B5" w:rsidP="00F628B5">
      <w:pPr>
        <w:spacing w:after="0" w:line="240" w:lineRule="auto"/>
        <w:rPr>
          <w:rFonts w:ascii="Segoe UI" w:hAnsi="Segoe UI" w:cs="Segoe UI"/>
        </w:rPr>
      </w:pPr>
    </w:p>
    <w:p w14:paraId="28A15D0E"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Thank you.  Our next question comes from the line of Mark Murphy at JPMorgan.  Please proceed.</w:t>
      </w:r>
    </w:p>
    <w:p w14:paraId="517B9AF5" w14:textId="77777777" w:rsidR="00F628B5" w:rsidRPr="00F628B5" w:rsidRDefault="00F628B5" w:rsidP="00F628B5">
      <w:pPr>
        <w:spacing w:after="0" w:line="240" w:lineRule="auto"/>
        <w:rPr>
          <w:rFonts w:ascii="Segoe UI" w:hAnsi="Segoe UI" w:cs="Segoe UI"/>
        </w:rPr>
      </w:pPr>
    </w:p>
    <w:p w14:paraId="0DF47DAD"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MARK MURPHY, JPMorgan:</w:t>
      </w:r>
      <w:r w:rsidRPr="00F628B5">
        <w:rPr>
          <w:rFonts w:ascii="Segoe UI" w:hAnsi="Segoe UI" w:cs="Segoe UI"/>
        </w:rPr>
        <w:t xml:space="preserve">  Yes, thank you.  Satya, a few quarters ago, you had commented that Teams is the fastest-growing app in the company's history.  Wondering if you could clarify if that is a reference to daily active user growth or bookings impact, or is that a comment on user engagement and the time being spent in Teams, or some other criteria?  </w:t>
      </w:r>
    </w:p>
    <w:p w14:paraId="77861310" w14:textId="77777777" w:rsidR="00F628B5" w:rsidRPr="00F628B5" w:rsidRDefault="00F628B5" w:rsidP="00F628B5">
      <w:pPr>
        <w:spacing w:after="0" w:line="240" w:lineRule="auto"/>
        <w:rPr>
          <w:rFonts w:ascii="Segoe UI" w:hAnsi="Segoe UI" w:cs="Segoe UI"/>
        </w:rPr>
      </w:pPr>
    </w:p>
    <w:p w14:paraId="6D963602"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As well, Amy, wondering if you could offer any kind of directional thoughts on just how to model the Windows OEM line, post-Windows 7 end-of-support and going into fiscal year '21, and any high-level thoughts on how you think that could trend, versus what happened in the prior cycle?</w:t>
      </w:r>
    </w:p>
    <w:p w14:paraId="36A2EBD4" w14:textId="77777777" w:rsidR="00F628B5" w:rsidRPr="00F628B5" w:rsidRDefault="00F628B5" w:rsidP="00F628B5">
      <w:pPr>
        <w:spacing w:after="0" w:line="240" w:lineRule="auto"/>
        <w:rPr>
          <w:rFonts w:ascii="Segoe UI" w:hAnsi="Segoe UI" w:cs="Segoe UI"/>
        </w:rPr>
      </w:pPr>
    </w:p>
    <w:p w14:paraId="233DFCA8"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SATYA NADELLA:</w:t>
      </w:r>
      <w:r w:rsidRPr="00F628B5">
        <w:rPr>
          <w:rFonts w:ascii="Segoe UI" w:hAnsi="Segoe UI" w:cs="Segoe UI"/>
        </w:rPr>
        <w:t xml:space="preserve">  Yeah, thanks for the question, Mark.  My comment was mostly around deployment, engagement, the depth of engagement.  There are very few types of products which have these platform effects.  Teams is the scaffolding that is obviously related to messaging, which has significant usage.  It's also driving usage of the rest of Office because the rest of Office gets integrated in usage patterns around channels.  It's obviously used in meetings.  It's also the place where business process workflows in context of messaging happen, and both for knowledge workers and first line workers.  </w:t>
      </w:r>
    </w:p>
    <w:p w14:paraId="1C128E4D" w14:textId="77777777" w:rsidR="00F628B5" w:rsidRPr="00F628B5" w:rsidRDefault="00F628B5" w:rsidP="00F628B5">
      <w:pPr>
        <w:spacing w:after="0" w:line="240" w:lineRule="auto"/>
        <w:rPr>
          <w:rFonts w:ascii="Segoe UI" w:hAnsi="Segoe UI" w:cs="Segoe UI"/>
        </w:rPr>
      </w:pPr>
    </w:p>
    <w:p w14:paraId="0EE9EE93"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So, when I look at all of that cumulative effect, it's much broader than any other user experience scaffolding, and in terms of its ability to drive that type of platform effect and engagement.  So, we're excited about, and we continue to see that, and you saw that in my remarks, as well.</w:t>
      </w:r>
    </w:p>
    <w:p w14:paraId="3F7245A2" w14:textId="77777777" w:rsidR="00F628B5" w:rsidRPr="00F628B5" w:rsidRDefault="00F628B5" w:rsidP="00F628B5">
      <w:pPr>
        <w:spacing w:after="0" w:line="240" w:lineRule="auto"/>
        <w:rPr>
          <w:rFonts w:ascii="Segoe UI" w:hAnsi="Segoe UI" w:cs="Segoe UI"/>
        </w:rPr>
      </w:pPr>
    </w:p>
    <w:p w14:paraId="1DE63597"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AMY HOOD:</w:t>
      </w:r>
      <w:r w:rsidRPr="00F628B5">
        <w:rPr>
          <w:rFonts w:ascii="Segoe UI" w:hAnsi="Segoe UI" w:cs="Segoe UI"/>
        </w:rPr>
        <w:t xml:space="preserve">  And to your question on OEM, I think what's important is if you try to take out, which is challenging, some of the comments we've had on either chip supply constraints or some of the uncertainty related to the public health situation in China, you would say what we have, in terms of what the cycle would look like compared to prior cycle ends, it would actually be quite similar, if not -- we probably have a little more opportunity in the mid and small business segment to have the tail last a little longer, probably, than it did the last time.  </w:t>
      </w:r>
    </w:p>
    <w:p w14:paraId="23A29E40" w14:textId="77777777" w:rsidR="00F628B5" w:rsidRPr="00F628B5" w:rsidRDefault="00F628B5" w:rsidP="00F628B5">
      <w:pPr>
        <w:spacing w:after="0" w:line="240" w:lineRule="auto"/>
        <w:rPr>
          <w:rFonts w:ascii="Segoe UI" w:hAnsi="Segoe UI" w:cs="Segoe UI"/>
        </w:rPr>
      </w:pPr>
    </w:p>
    <w:p w14:paraId="309DC02A" w14:textId="77777777" w:rsidR="00F628B5" w:rsidRPr="00F628B5" w:rsidRDefault="00F628B5" w:rsidP="00F628B5">
      <w:pPr>
        <w:spacing w:after="0" w:line="240" w:lineRule="auto"/>
        <w:rPr>
          <w:rFonts w:ascii="Segoe UI" w:hAnsi="Segoe UI" w:cs="Segoe UI"/>
        </w:rPr>
      </w:pPr>
      <w:r w:rsidRPr="00F628B5">
        <w:rPr>
          <w:rFonts w:ascii="Segoe UI" w:hAnsi="Segoe UI" w:cs="Segoe UI"/>
        </w:rPr>
        <w:lastRenderedPageBreak/>
        <w:t xml:space="preserve">So, we feel very good.  We'll still need to work through that, as we work through </w:t>
      </w:r>
      <w:proofErr w:type="gramStart"/>
      <w:r w:rsidRPr="00F628B5">
        <w:rPr>
          <w:rFonts w:ascii="Segoe UI" w:hAnsi="Segoe UI" w:cs="Segoe UI"/>
        </w:rPr>
        <w:t>both of the situations</w:t>
      </w:r>
      <w:proofErr w:type="gramEnd"/>
      <w:r w:rsidRPr="00F628B5">
        <w:rPr>
          <w:rFonts w:ascii="Segoe UI" w:hAnsi="Segoe UI" w:cs="Segoe UI"/>
        </w:rPr>
        <w:t xml:space="preserve"> I've talked about, frankly, now, for quite a few quarters, and then looking forward.  So, we'll continue to give you guidance on what we see in the market each quarter.</w:t>
      </w:r>
    </w:p>
    <w:p w14:paraId="2EE1C69A" w14:textId="77777777" w:rsidR="00F628B5" w:rsidRPr="00F628B5" w:rsidRDefault="00F628B5" w:rsidP="00F628B5">
      <w:pPr>
        <w:spacing w:after="0" w:line="240" w:lineRule="auto"/>
        <w:rPr>
          <w:rFonts w:ascii="Segoe UI" w:hAnsi="Segoe UI" w:cs="Segoe UI"/>
          <w:b/>
          <w:bCs/>
        </w:rPr>
      </w:pPr>
    </w:p>
    <w:p w14:paraId="268CD664"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MARK MURPHY, JPMorgan:</w:t>
      </w:r>
      <w:r w:rsidRPr="00F628B5">
        <w:rPr>
          <w:rFonts w:ascii="Segoe UI" w:hAnsi="Segoe UI" w:cs="Segoe UI"/>
        </w:rPr>
        <w:t xml:space="preserve">  Thank you very much.  </w:t>
      </w:r>
    </w:p>
    <w:p w14:paraId="04098902" w14:textId="77777777" w:rsidR="00F628B5" w:rsidRPr="00F628B5" w:rsidRDefault="00F628B5" w:rsidP="00F628B5">
      <w:pPr>
        <w:spacing w:after="0" w:line="240" w:lineRule="auto"/>
        <w:rPr>
          <w:rFonts w:ascii="Segoe UI" w:hAnsi="Segoe UI" w:cs="Segoe UI"/>
        </w:rPr>
      </w:pPr>
    </w:p>
    <w:p w14:paraId="7CD9BA8F"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Mark.  Operator, we'll take the next question, please.</w:t>
      </w:r>
    </w:p>
    <w:p w14:paraId="47D6FFED" w14:textId="77777777" w:rsidR="00F628B5" w:rsidRPr="00F628B5" w:rsidRDefault="00F628B5" w:rsidP="00F628B5">
      <w:pPr>
        <w:spacing w:after="0" w:line="240" w:lineRule="auto"/>
        <w:rPr>
          <w:rFonts w:ascii="Segoe UI" w:hAnsi="Segoe UI" w:cs="Segoe UI"/>
        </w:rPr>
      </w:pPr>
    </w:p>
    <w:p w14:paraId="1E250A3B" w14:textId="23CE7870"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Thank you.  Our next question comes from the line of Brad Reba</w:t>
      </w:r>
      <w:r w:rsidR="004D40B8">
        <w:rPr>
          <w:rFonts w:ascii="Segoe UI" w:hAnsi="Segoe UI" w:cs="Segoe UI"/>
        </w:rPr>
        <w:t>c</w:t>
      </w:r>
      <w:r w:rsidRPr="00F628B5">
        <w:rPr>
          <w:rFonts w:ascii="Segoe UI" w:hAnsi="Segoe UI" w:cs="Segoe UI"/>
        </w:rPr>
        <w:t>k with Stifel.  Please proceed.</w:t>
      </w:r>
    </w:p>
    <w:p w14:paraId="0E0638D4" w14:textId="77777777" w:rsidR="00F628B5" w:rsidRPr="00F628B5" w:rsidRDefault="00F628B5" w:rsidP="00F628B5">
      <w:pPr>
        <w:spacing w:after="0" w:line="240" w:lineRule="auto"/>
        <w:rPr>
          <w:rFonts w:ascii="Segoe UI" w:hAnsi="Segoe UI" w:cs="Segoe UI"/>
        </w:rPr>
      </w:pPr>
    </w:p>
    <w:p w14:paraId="1FBEC3C1" w14:textId="42EF16F0" w:rsidR="00F628B5" w:rsidRPr="00F628B5" w:rsidRDefault="00F628B5" w:rsidP="00F628B5">
      <w:pPr>
        <w:spacing w:after="0" w:line="240" w:lineRule="auto"/>
        <w:rPr>
          <w:rFonts w:ascii="Segoe UI" w:hAnsi="Segoe UI" w:cs="Segoe UI"/>
        </w:rPr>
      </w:pPr>
      <w:r w:rsidRPr="00F628B5">
        <w:rPr>
          <w:rFonts w:ascii="Segoe UI" w:hAnsi="Segoe UI" w:cs="Segoe UI"/>
          <w:b/>
          <w:bCs/>
        </w:rPr>
        <w:t>BRAD REBA</w:t>
      </w:r>
      <w:r w:rsidR="004D40B8">
        <w:rPr>
          <w:rFonts w:ascii="Segoe UI" w:hAnsi="Segoe UI" w:cs="Segoe UI"/>
          <w:b/>
          <w:bCs/>
        </w:rPr>
        <w:t>C</w:t>
      </w:r>
      <w:r w:rsidRPr="00F628B5">
        <w:rPr>
          <w:rFonts w:ascii="Segoe UI" w:hAnsi="Segoe UI" w:cs="Segoe UI"/>
          <w:b/>
          <w:bCs/>
        </w:rPr>
        <w:t>K, Stifel:</w:t>
      </w:r>
      <w:r w:rsidRPr="00F628B5">
        <w:rPr>
          <w:rFonts w:ascii="Segoe UI" w:hAnsi="Segoe UI" w:cs="Segoe UI"/>
        </w:rPr>
        <w:t xml:space="preserve">  Great, thanks very much.  Amy, you've mentioned a couple of times this evening about one-third of customers using hybrid rights.  Within that customer base, any sense of what percent of workloads that represents for those clients?  Thanks.</w:t>
      </w:r>
    </w:p>
    <w:p w14:paraId="7468996E" w14:textId="77777777" w:rsidR="00F628B5" w:rsidRPr="00F628B5" w:rsidRDefault="00F628B5" w:rsidP="00F628B5">
      <w:pPr>
        <w:spacing w:after="0" w:line="240" w:lineRule="auto"/>
        <w:rPr>
          <w:rFonts w:ascii="Segoe UI" w:hAnsi="Segoe UI" w:cs="Segoe UI"/>
        </w:rPr>
      </w:pPr>
    </w:p>
    <w:p w14:paraId="6BD2F463"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AMY HOOD:</w:t>
      </w:r>
      <w:r w:rsidRPr="00F628B5">
        <w:rPr>
          <w:rFonts w:ascii="Segoe UI" w:hAnsi="Segoe UI" w:cs="Segoe UI"/>
        </w:rPr>
        <w:t xml:space="preserve">  Brad, there's not really a good way for me to know that.  For me, the way I think about this is as top of funnel.  It means that we've got solutions or workloads where all the corporate developers that Satya mentioned are really starting to make that transition and making decisions for themselves about how they use Azure and how they get to experience it.</w:t>
      </w:r>
    </w:p>
    <w:p w14:paraId="16F67BAB" w14:textId="77777777" w:rsidR="00F628B5" w:rsidRPr="00F628B5" w:rsidRDefault="00F628B5" w:rsidP="00F628B5">
      <w:pPr>
        <w:spacing w:after="0" w:line="240" w:lineRule="auto"/>
        <w:rPr>
          <w:rFonts w:ascii="Segoe UI" w:hAnsi="Segoe UI" w:cs="Segoe UI"/>
        </w:rPr>
      </w:pPr>
    </w:p>
    <w:p w14:paraId="08F312C9"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For me, that is a great sign.  We've always said a lot of these hybrid user rights were about investing in skilling and learning, and teaching the environment, and having the adoption happen for the workloads that make the most sense.  And then, we can continue to partner with customers to help them through this process and continue to have more meaningful workload transition.</w:t>
      </w:r>
    </w:p>
    <w:p w14:paraId="70245D51" w14:textId="77777777" w:rsidR="00F628B5" w:rsidRPr="00F628B5" w:rsidRDefault="00F628B5" w:rsidP="00F628B5">
      <w:pPr>
        <w:spacing w:after="0" w:line="240" w:lineRule="auto"/>
        <w:rPr>
          <w:rFonts w:ascii="Segoe UI" w:hAnsi="Segoe UI" w:cs="Segoe UI"/>
        </w:rPr>
      </w:pPr>
    </w:p>
    <w:p w14:paraId="3E1CE463"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So, for us, I think I tend to start at the top and say if we've got more going into the funnel, more opportunities to partner with customers, that's a good thing.  </w:t>
      </w:r>
    </w:p>
    <w:p w14:paraId="75727C75" w14:textId="77777777" w:rsidR="00F628B5" w:rsidRPr="00F628B5" w:rsidRDefault="00F628B5" w:rsidP="00F628B5">
      <w:pPr>
        <w:spacing w:after="0" w:line="240" w:lineRule="auto"/>
        <w:rPr>
          <w:rFonts w:ascii="Segoe UI" w:hAnsi="Segoe UI" w:cs="Segoe UI"/>
        </w:rPr>
      </w:pPr>
    </w:p>
    <w:p w14:paraId="441D942F"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BRAD REBAK, Stifel:</w:t>
      </w:r>
      <w:r w:rsidRPr="00F628B5">
        <w:rPr>
          <w:rFonts w:ascii="Segoe UI" w:hAnsi="Segoe UI" w:cs="Segoe UI"/>
        </w:rPr>
        <w:t xml:space="preserve">  Great, thank you.</w:t>
      </w:r>
    </w:p>
    <w:p w14:paraId="3DCA9655" w14:textId="77777777" w:rsidR="00F628B5" w:rsidRPr="00F628B5" w:rsidRDefault="00F628B5" w:rsidP="00F628B5">
      <w:pPr>
        <w:spacing w:after="0" w:line="240" w:lineRule="auto"/>
        <w:rPr>
          <w:rFonts w:ascii="Segoe UI" w:hAnsi="Segoe UI" w:cs="Segoe UI"/>
        </w:rPr>
      </w:pPr>
    </w:p>
    <w:p w14:paraId="1FF60AC1"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Brad.  Operator, we'll take our last question now, please.</w:t>
      </w:r>
    </w:p>
    <w:p w14:paraId="3D0759B7" w14:textId="77777777" w:rsidR="00F628B5" w:rsidRPr="00F628B5" w:rsidRDefault="00F628B5" w:rsidP="00F628B5">
      <w:pPr>
        <w:spacing w:after="0" w:line="240" w:lineRule="auto"/>
        <w:rPr>
          <w:rFonts w:ascii="Segoe UI" w:hAnsi="Segoe UI" w:cs="Segoe UI"/>
        </w:rPr>
      </w:pPr>
    </w:p>
    <w:p w14:paraId="5E09A5E2"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Thank you.  Our last question will come from the line of Phil Winslow with Wells Fargo.  Please proceed.  </w:t>
      </w:r>
    </w:p>
    <w:p w14:paraId="332DB83A" w14:textId="77777777" w:rsidR="00F628B5" w:rsidRPr="00F628B5" w:rsidRDefault="00F628B5" w:rsidP="00F628B5">
      <w:pPr>
        <w:spacing w:after="0" w:line="240" w:lineRule="auto"/>
        <w:rPr>
          <w:rFonts w:ascii="Segoe UI" w:hAnsi="Segoe UI" w:cs="Segoe UI"/>
        </w:rPr>
      </w:pPr>
    </w:p>
    <w:p w14:paraId="7C015CD6" w14:textId="25E7EFB2" w:rsidR="00F628B5" w:rsidRPr="00F628B5" w:rsidRDefault="00F628B5" w:rsidP="00F628B5">
      <w:pPr>
        <w:spacing w:after="0" w:line="240" w:lineRule="auto"/>
        <w:rPr>
          <w:rFonts w:ascii="Segoe UI" w:hAnsi="Segoe UI" w:cs="Segoe UI"/>
        </w:rPr>
      </w:pPr>
      <w:r w:rsidRPr="00F628B5">
        <w:rPr>
          <w:rFonts w:ascii="Segoe UI" w:hAnsi="Segoe UI" w:cs="Segoe UI"/>
          <w:b/>
          <w:bCs/>
        </w:rPr>
        <w:t>PHIL WINSLOW, Wells Fargo:</w:t>
      </w:r>
      <w:r w:rsidRPr="00F628B5">
        <w:rPr>
          <w:rFonts w:ascii="Segoe UI" w:hAnsi="Segoe UI" w:cs="Segoe UI"/>
        </w:rPr>
        <w:t xml:space="preserve">  Hey, thanks for taking my question, and congrats on a great quarter.  I just wanted to focus in on Dynamics, I guess a question for Amy and Satya.  I mean, Amy, you called out both</w:t>
      </w:r>
      <w:r w:rsidR="004D40B8">
        <w:rPr>
          <w:rFonts w:ascii="Segoe UI" w:hAnsi="Segoe UI" w:cs="Segoe UI"/>
        </w:rPr>
        <w:t xml:space="preserve"> seat growth</w:t>
      </w:r>
      <w:r w:rsidRPr="00F628B5">
        <w:rPr>
          <w:rFonts w:ascii="Segoe UI" w:hAnsi="Segoe UI" w:cs="Segoe UI"/>
        </w:rPr>
        <w:t xml:space="preserve"> but also increasing attach of multiple products within Dynamics driving that growth rate.  I'm wondering if you could help to sort of parse that out.</w:t>
      </w:r>
    </w:p>
    <w:p w14:paraId="5B5380CA" w14:textId="77777777" w:rsidR="00F628B5" w:rsidRPr="00F628B5" w:rsidRDefault="00F628B5" w:rsidP="00F628B5">
      <w:pPr>
        <w:spacing w:after="0" w:line="240" w:lineRule="auto"/>
        <w:rPr>
          <w:rFonts w:ascii="Segoe UI" w:hAnsi="Segoe UI" w:cs="Segoe UI"/>
        </w:rPr>
      </w:pPr>
    </w:p>
    <w:p w14:paraId="2D80B9BF" w14:textId="024F0318" w:rsidR="00F628B5" w:rsidRPr="00F628B5" w:rsidRDefault="00F628B5" w:rsidP="00F628B5">
      <w:pPr>
        <w:spacing w:after="0" w:line="240" w:lineRule="auto"/>
        <w:rPr>
          <w:rFonts w:ascii="Segoe UI" w:hAnsi="Segoe UI" w:cs="Segoe UI"/>
        </w:rPr>
      </w:pPr>
      <w:r w:rsidRPr="00F628B5">
        <w:rPr>
          <w:rFonts w:ascii="Segoe UI" w:hAnsi="Segoe UI" w:cs="Segoe UI"/>
        </w:rPr>
        <w:t xml:space="preserve">And to Satya, when you think about just SaaS in general, how important is sort of Dynamics to the overall Microsoft strategy, particularly with what you're trying to do with the AI platform in Azure, because obviously, over the past 12 months, we've seen rollouts of some of those </w:t>
      </w:r>
      <w:r w:rsidRPr="00F628B5">
        <w:rPr>
          <w:rFonts w:ascii="Segoe UI" w:hAnsi="Segoe UI" w:cs="Segoe UI"/>
        </w:rPr>
        <w:lastRenderedPageBreak/>
        <w:t xml:space="preserve">insights -- you know, AI products where you can use the Dynamics data, but also data from Salesforce, </w:t>
      </w:r>
      <w:proofErr w:type="spellStart"/>
      <w:r w:rsidRPr="00F628B5">
        <w:rPr>
          <w:rFonts w:ascii="Segoe UI" w:hAnsi="Segoe UI" w:cs="Segoe UI"/>
        </w:rPr>
        <w:t>Windesk</w:t>
      </w:r>
      <w:proofErr w:type="spellEnd"/>
      <w:r w:rsidRPr="00F628B5">
        <w:rPr>
          <w:rFonts w:ascii="Segoe UI" w:hAnsi="Segoe UI" w:cs="Segoe UI"/>
        </w:rPr>
        <w:t xml:space="preserve">, etcetera, but as a sort of </w:t>
      </w:r>
      <w:r w:rsidR="004D40B8">
        <w:rPr>
          <w:rFonts w:ascii="Segoe UI" w:hAnsi="Segoe UI" w:cs="Segoe UI"/>
        </w:rPr>
        <w:t>S</w:t>
      </w:r>
      <w:r w:rsidRPr="00F628B5">
        <w:rPr>
          <w:rFonts w:ascii="Segoe UI" w:hAnsi="Segoe UI" w:cs="Segoe UI"/>
        </w:rPr>
        <w:t xml:space="preserve">idecar there?  So, I'm wondering if you could sort of walk us through just sort of the applications strategy, and then that in the context of what you're trying to do in the AI world. </w:t>
      </w:r>
    </w:p>
    <w:p w14:paraId="3E62B199" w14:textId="77777777" w:rsidR="00F628B5" w:rsidRPr="00F628B5" w:rsidRDefault="00F628B5" w:rsidP="00F628B5">
      <w:pPr>
        <w:spacing w:after="0" w:line="240" w:lineRule="auto"/>
        <w:rPr>
          <w:rFonts w:ascii="Segoe UI" w:hAnsi="Segoe UI" w:cs="Segoe UI"/>
        </w:rPr>
      </w:pPr>
    </w:p>
    <w:p w14:paraId="6B4412EC"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SATYA NADELLA:</w:t>
      </w:r>
      <w:r w:rsidRPr="00F628B5">
        <w:rPr>
          <w:rFonts w:ascii="Segoe UI" w:hAnsi="Segoe UI" w:cs="Segoe UI"/>
        </w:rPr>
        <w:t xml:space="preserve">  Yeah.  Great, thanks, Phil, for the question.  Let me start, and then, Amy.  I mean, we are very excited about what's happening with Dynamics 365, in particular, because when I look at what the world needs is it needs a business application suite that is more comprehensive that can turn what is the real currency of this next era, which is data, into predictions, insights, and automation without boundaries.  </w:t>
      </w:r>
    </w:p>
    <w:p w14:paraId="2D96C77F" w14:textId="77777777" w:rsidR="00F628B5" w:rsidRPr="00F628B5" w:rsidRDefault="00F628B5" w:rsidP="00F628B5">
      <w:pPr>
        <w:spacing w:after="0" w:line="240" w:lineRule="auto"/>
        <w:rPr>
          <w:rFonts w:ascii="Segoe UI" w:hAnsi="Segoe UI" w:cs="Segoe UI"/>
        </w:rPr>
      </w:pPr>
    </w:p>
    <w:p w14:paraId="0C700C03" w14:textId="0164E02C" w:rsidR="00F628B5" w:rsidRPr="00F628B5" w:rsidRDefault="00F628B5" w:rsidP="00F628B5">
      <w:pPr>
        <w:spacing w:after="0" w:line="240" w:lineRule="auto"/>
        <w:rPr>
          <w:rFonts w:ascii="Segoe UI" w:hAnsi="Segoe UI" w:cs="Segoe UI"/>
        </w:rPr>
      </w:pPr>
      <w:r w:rsidRPr="00F628B5">
        <w:rPr>
          <w:rFonts w:ascii="Segoe UI" w:hAnsi="Segoe UI" w:cs="Segoe UI"/>
        </w:rPr>
        <w:t xml:space="preserve">I mean, take even the Canada </w:t>
      </w:r>
      <w:r w:rsidR="004D40B8">
        <w:rPr>
          <w:rFonts w:ascii="Segoe UI" w:hAnsi="Segoe UI" w:cs="Segoe UI"/>
        </w:rPr>
        <w:t>G</w:t>
      </w:r>
      <w:r w:rsidRPr="00F628B5">
        <w:rPr>
          <w:rFonts w:ascii="Segoe UI" w:hAnsi="Segoe UI" w:cs="Segoe UI"/>
        </w:rPr>
        <w:t>oose example that I had in my remarks, which is actually a fascinating story of how they've been able to take the end-to-end nature of Dynamics 365 and really bring together their manufacturing, wholesale and retail operations to the next level of efficiency.  That's I think what is needed.</w:t>
      </w:r>
    </w:p>
    <w:p w14:paraId="41897D65" w14:textId="77777777" w:rsidR="00F628B5" w:rsidRPr="00F628B5" w:rsidRDefault="00F628B5" w:rsidP="00F628B5">
      <w:pPr>
        <w:spacing w:after="0" w:line="240" w:lineRule="auto"/>
        <w:rPr>
          <w:rFonts w:ascii="Segoe UI" w:hAnsi="Segoe UI" w:cs="Segoe UI"/>
        </w:rPr>
      </w:pPr>
    </w:p>
    <w:p w14:paraId="529C6F45"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And the way we have architected it on top of Azure, it's cloud-native in terms of its use of databases.  For example, all these insights modules I </w:t>
      </w:r>
      <w:proofErr w:type="gramStart"/>
      <w:r w:rsidRPr="00F628B5">
        <w:rPr>
          <w:rFonts w:ascii="Segoe UI" w:hAnsi="Segoe UI" w:cs="Segoe UI"/>
        </w:rPr>
        <w:t>referenced</w:t>
      </w:r>
      <w:proofErr w:type="gramEnd"/>
      <w:r w:rsidRPr="00F628B5">
        <w:rPr>
          <w:rFonts w:ascii="Segoe UI" w:hAnsi="Segoe UI" w:cs="Segoe UI"/>
        </w:rPr>
        <w:t xml:space="preserve"> and you've referenced are all built on Azure Synapse, so it's sort of deeply integrated into Azure.  It integrates into LinkedIn.  It integrates into Microsoft 365.  Power Platform; the extensibility model for both Microsoft 365 and Dynamics is the same, which is Power Platform. </w:t>
      </w:r>
    </w:p>
    <w:p w14:paraId="56659344" w14:textId="77777777" w:rsidR="00F628B5" w:rsidRPr="00F628B5" w:rsidRDefault="00F628B5" w:rsidP="00F628B5">
      <w:pPr>
        <w:spacing w:after="0" w:line="240" w:lineRule="auto"/>
        <w:rPr>
          <w:rFonts w:ascii="Segoe UI" w:hAnsi="Segoe UI" w:cs="Segoe UI"/>
        </w:rPr>
      </w:pPr>
    </w:p>
    <w:p w14:paraId="11CF7272"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And that's a pretty -- there's no such thing as a canonical business, and no such thing as a canonical business over time, right?  Business processes change.  The question is how rapidly </w:t>
      </w:r>
      <w:proofErr w:type="gramStart"/>
      <w:r w:rsidRPr="00F628B5">
        <w:rPr>
          <w:rFonts w:ascii="Segoe UI" w:hAnsi="Segoe UI" w:cs="Segoe UI"/>
        </w:rPr>
        <w:t>can people and domain experts</w:t>
      </w:r>
      <w:proofErr w:type="gramEnd"/>
      <w:r w:rsidRPr="00F628B5">
        <w:rPr>
          <w:rFonts w:ascii="Segoe UI" w:hAnsi="Segoe UI" w:cs="Segoe UI"/>
        </w:rPr>
        <w:t xml:space="preserve"> keep up with the change.  And that's where Dynamics 365 absolutely shines.  So, we're excited about what's happening there.  </w:t>
      </w:r>
    </w:p>
    <w:p w14:paraId="5E66319D" w14:textId="77777777" w:rsidR="00F628B5" w:rsidRPr="00F628B5" w:rsidRDefault="00F628B5" w:rsidP="00F628B5">
      <w:pPr>
        <w:spacing w:after="0" w:line="240" w:lineRule="auto"/>
        <w:rPr>
          <w:rFonts w:ascii="Segoe UI" w:hAnsi="Segoe UI" w:cs="Segoe UI"/>
        </w:rPr>
      </w:pPr>
    </w:p>
    <w:p w14:paraId="118A48B4"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To your mentioned point about Sidecar, we think that's a very legitimate use case.  There is a new category, in fact, and a new race starting with CDP, and we're leading.  And so, I feel excited about that, as well. </w:t>
      </w:r>
    </w:p>
    <w:p w14:paraId="0113CDC1" w14:textId="77777777" w:rsidR="00F628B5" w:rsidRPr="00F628B5" w:rsidRDefault="00F628B5" w:rsidP="00F628B5">
      <w:pPr>
        <w:spacing w:after="0" w:line="240" w:lineRule="auto"/>
        <w:rPr>
          <w:rFonts w:ascii="Segoe UI" w:hAnsi="Segoe UI" w:cs="Segoe UI"/>
        </w:rPr>
      </w:pPr>
    </w:p>
    <w:p w14:paraId="6FC9069B"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AMY HOOD:</w:t>
      </w:r>
      <w:r w:rsidRPr="00F628B5">
        <w:rPr>
          <w:rFonts w:ascii="Segoe UI" w:hAnsi="Segoe UI" w:cs="Segoe UI"/>
        </w:rPr>
        <w:t xml:space="preserve">  And to your question on how the Dynamics 365 -- sort of the excitement we have, when I think about the comment I made around adding workloads, what's so important about what Satya just talked about is how this reaches into new budgets for us, new opportunity for us in terms of being able to tap growth that we had not been able to access before.</w:t>
      </w:r>
    </w:p>
    <w:p w14:paraId="0E0F4992" w14:textId="77777777" w:rsidR="00F628B5" w:rsidRPr="00F628B5" w:rsidRDefault="00F628B5" w:rsidP="00F628B5">
      <w:pPr>
        <w:spacing w:after="0" w:line="240" w:lineRule="auto"/>
        <w:rPr>
          <w:rFonts w:ascii="Segoe UI" w:hAnsi="Segoe UI" w:cs="Segoe UI"/>
        </w:rPr>
      </w:pPr>
    </w:p>
    <w:p w14:paraId="7B861C35" w14:textId="77777777" w:rsidR="00F628B5" w:rsidRPr="00F628B5" w:rsidRDefault="00F628B5" w:rsidP="00F628B5">
      <w:pPr>
        <w:spacing w:after="0" w:line="240" w:lineRule="auto"/>
        <w:rPr>
          <w:rFonts w:ascii="Segoe UI" w:hAnsi="Segoe UI" w:cs="Segoe UI"/>
        </w:rPr>
      </w:pPr>
      <w:r w:rsidRPr="00F628B5">
        <w:rPr>
          <w:rFonts w:ascii="Segoe UI" w:hAnsi="Segoe UI" w:cs="Segoe UI"/>
        </w:rPr>
        <w:t xml:space="preserve">And the way I tend to think about that is not dissimilar from how I think of most per-seat businesses.  You add a seat and then you add workloads, and the more you can do that in terms of tapping into new budgets, that's a great opportunity for us.  So, I think that's a frame that I'll start to talk a little bit more about as we learn more about Dynamics 365 and its momentum.  This is another place I will call out where I do think we'll sort of focus and continue to make some investments in H2, based on the momentum we have seen in H1.   </w:t>
      </w:r>
    </w:p>
    <w:p w14:paraId="62F529F8" w14:textId="77777777" w:rsidR="00F628B5" w:rsidRPr="00F628B5" w:rsidRDefault="00F628B5" w:rsidP="00F628B5">
      <w:pPr>
        <w:spacing w:after="0" w:line="240" w:lineRule="auto"/>
        <w:rPr>
          <w:rFonts w:ascii="Segoe UI" w:hAnsi="Segoe UI" w:cs="Segoe UI"/>
        </w:rPr>
      </w:pPr>
    </w:p>
    <w:p w14:paraId="7257EDBA"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PHIL WINSLOW, Wells Fargo:</w:t>
      </w:r>
      <w:r w:rsidRPr="00F628B5">
        <w:rPr>
          <w:rFonts w:ascii="Segoe UI" w:hAnsi="Segoe UI" w:cs="Segoe UI"/>
        </w:rPr>
        <w:t xml:space="preserve">  Great.  Thanks, guys.</w:t>
      </w:r>
    </w:p>
    <w:p w14:paraId="3247E238" w14:textId="77777777" w:rsidR="00F628B5" w:rsidRPr="00F628B5" w:rsidRDefault="00F628B5" w:rsidP="00F628B5">
      <w:pPr>
        <w:spacing w:after="0" w:line="240" w:lineRule="auto"/>
        <w:rPr>
          <w:rFonts w:ascii="Segoe UI" w:hAnsi="Segoe UI" w:cs="Segoe UI"/>
        </w:rPr>
      </w:pPr>
    </w:p>
    <w:p w14:paraId="0ABE5CAF"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MICHAEL SPENCER:</w:t>
      </w:r>
      <w:r w:rsidRPr="00F628B5">
        <w:rPr>
          <w:rFonts w:ascii="Segoe UI" w:hAnsi="Segoe UI" w:cs="Segoe UI"/>
        </w:rPr>
        <w:t xml:space="preserve">  Thanks, Phil.  That wraps up the Q&amp;A portion of today's earnings call.  You can find additional details on Microsoft Investor Relations website.  Thanks for joining us today, and we look forward to speaking with you soon.</w:t>
      </w:r>
    </w:p>
    <w:p w14:paraId="43F64CFD" w14:textId="77777777" w:rsidR="00F628B5" w:rsidRPr="00F628B5" w:rsidRDefault="00F628B5" w:rsidP="00F628B5">
      <w:pPr>
        <w:spacing w:after="0" w:line="240" w:lineRule="auto"/>
        <w:rPr>
          <w:rFonts w:ascii="Segoe UI" w:hAnsi="Segoe UI" w:cs="Segoe UI"/>
        </w:rPr>
      </w:pPr>
    </w:p>
    <w:p w14:paraId="5AF44E37"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SATYA NADELLA:</w:t>
      </w:r>
      <w:r w:rsidRPr="00F628B5">
        <w:rPr>
          <w:rFonts w:ascii="Segoe UI" w:hAnsi="Segoe UI" w:cs="Segoe UI"/>
        </w:rPr>
        <w:t xml:space="preserve">  Thank you very much.</w:t>
      </w:r>
    </w:p>
    <w:p w14:paraId="696978AF" w14:textId="77777777" w:rsidR="00F628B5" w:rsidRPr="00F628B5" w:rsidRDefault="00F628B5" w:rsidP="00F628B5">
      <w:pPr>
        <w:spacing w:after="0" w:line="240" w:lineRule="auto"/>
        <w:rPr>
          <w:rFonts w:ascii="Segoe UI" w:hAnsi="Segoe UI" w:cs="Segoe UI"/>
        </w:rPr>
      </w:pPr>
    </w:p>
    <w:p w14:paraId="0E47B036"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AMY HOOD:</w:t>
      </w:r>
      <w:r w:rsidRPr="00F628B5">
        <w:rPr>
          <w:rFonts w:ascii="Segoe UI" w:hAnsi="Segoe UI" w:cs="Segoe UI"/>
        </w:rPr>
        <w:t xml:space="preserve">  Thank you.</w:t>
      </w:r>
    </w:p>
    <w:p w14:paraId="6F3FCAE6" w14:textId="77777777" w:rsidR="00F628B5" w:rsidRPr="00F628B5" w:rsidRDefault="00F628B5" w:rsidP="00F628B5">
      <w:pPr>
        <w:spacing w:after="0" w:line="240" w:lineRule="auto"/>
        <w:rPr>
          <w:rFonts w:ascii="Segoe UI" w:hAnsi="Segoe UI" w:cs="Segoe UI"/>
        </w:rPr>
      </w:pPr>
    </w:p>
    <w:p w14:paraId="7D57DE19" w14:textId="77777777" w:rsidR="00F628B5" w:rsidRPr="00F628B5" w:rsidRDefault="00F628B5" w:rsidP="00F628B5">
      <w:pPr>
        <w:spacing w:after="0" w:line="240" w:lineRule="auto"/>
        <w:rPr>
          <w:rFonts w:ascii="Segoe UI" w:hAnsi="Segoe UI" w:cs="Segoe UI"/>
        </w:rPr>
      </w:pPr>
      <w:r w:rsidRPr="00F628B5">
        <w:rPr>
          <w:rFonts w:ascii="Segoe UI" w:hAnsi="Segoe UI" w:cs="Segoe UI"/>
          <w:b/>
          <w:bCs/>
        </w:rPr>
        <w:t>OPERATOR:</w:t>
      </w:r>
      <w:r w:rsidRPr="00F628B5">
        <w:rPr>
          <w:rFonts w:ascii="Segoe UI" w:hAnsi="Segoe UI" w:cs="Segoe UI"/>
        </w:rPr>
        <w:t xml:space="preserve">  Thank you.  This concludes today's teleconference.  You may disconnect your lines at this time.  Thank you for your participation.</w:t>
      </w:r>
    </w:p>
    <w:p w14:paraId="2EF071B9" w14:textId="77777777" w:rsidR="00F628B5" w:rsidRPr="00F628B5" w:rsidRDefault="00F628B5" w:rsidP="00F628B5">
      <w:pPr>
        <w:spacing w:after="0" w:line="240" w:lineRule="auto"/>
        <w:rPr>
          <w:rFonts w:ascii="Segoe UI" w:hAnsi="Segoe UI" w:cs="Segoe UI"/>
        </w:rPr>
      </w:pPr>
    </w:p>
    <w:p w14:paraId="7FE91EA6" w14:textId="3B8CEDAA" w:rsidR="00F628B5" w:rsidRPr="004D40B8" w:rsidRDefault="00F628B5" w:rsidP="00F628B5">
      <w:pPr>
        <w:spacing w:after="0" w:line="240" w:lineRule="auto"/>
        <w:rPr>
          <w:rFonts w:ascii="Segoe UI" w:hAnsi="Segoe UI" w:cs="Segoe UI"/>
        </w:rPr>
      </w:pPr>
      <w:r w:rsidRPr="00F628B5">
        <w:rPr>
          <w:rFonts w:ascii="Segoe UI" w:hAnsi="Segoe UI" w:cs="Segoe UI"/>
        </w:rPr>
        <w:t>END</w:t>
      </w:r>
      <w:bookmarkStart w:id="5" w:name="_GoBack"/>
      <w:bookmarkEnd w:id="5"/>
    </w:p>
    <w:sectPr w:rsidR="00F628B5" w:rsidRPr="004D40B8" w:rsidSect="0044413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DF3E0" w14:textId="77777777" w:rsidR="00075567" w:rsidRDefault="00075567" w:rsidP="006F2D92">
      <w:pPr>
        <w:spacing w:after="0" w:line="240" w:lineRule="auto"/>
      </w:pPr>
      <w:r>
        <w:separator/>
      </w:r>
    </w:p>
  </w:endnote>
  <w:endnote w:type="continuationSeparator" w:id="0">
    <w:p w14:paraId="194DE642" w14:textId="77777777" w:rsidR="00075567" w:rsidRDefault="00075567" w:rsidP="006F2D92">
      <w:pPr>
        <w:spacing w:after="0" w:line="240" w:lineRule="auto"/>
      </w:pPr>
      <w:r>
        <w:continuationSeparator/>
      </w:r>
    </w:p>
  </w:endnote>
  <w:endnote w:type="continuationNotice" w:id="1">
    <w:p w14:paraId="46FCAD17" w14:textId="77777777" w:rsidR="00075567" w:rsidRDefault="000755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C9806" w14:textId="77777777" w:rsidR="00635236" w:rsidRDefault="006352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5205108"/>
      <w:docPartObj>
        <w:docPartGallery w:val="Page Numbers (Bottom of Page)"/>
        <w:docPartUnique/>
      </w:docPartObj>
    </w:sdtPr>
    <w:sdtEndPr>
      <w:rPr>
        <w:rFonts w:ascii="Arial" w:hAnsi="Arial" w:cs="Arial"/>
        <w:noProof/>
        <w:sz w:val="24"/>
      </w:rPr>
    </w:sdtEndPr>
    <w:sdtContent>
      <w:p w14:paraId="4B9B4C34" w14:textId="77777777" w:rsidR="00635236" w:rsidRPr="00B8638A" w:rsidRDefault="00635236">
        <w:pPr>
          <w:pStyle w:val="Footer"/>
          <w:jc w:val="center"/>
          <w:rPr>
            <w:rFonts w:ascii="Arial" w:hAnsi="Arial" w:cs="Arial"/>
            <w:sz w:val="24"/>
          </w:rPr>
        </w:pPr>
        <w:r w:rsidRPr="00B8638A">
          <w:rPr>
            <w:rFonts w:ascii="Arial" w:hAnsi="Arial" w:cs="Arial"/>
            <w:sz w:val="24"/>
          </w:rPr>
          <w:fldChar w:fldCharType="begin"/>
        </w:r>
        <w:r w:rsidRPr="00B8638A">
          <w:rPr>
            <w:rFonts w:ascii="Arial" w:hAnsi="Arial" w:cs="Arial"/>
            <w:sz w:val="24"/>
          </w:rPr>
          <w:instrText xml:space="preserve"> PAGE   \* MERGEFORMAT </w:instrText>
        </w:r>
        <w:r w:rsidRPr="00B8638A">
          <w:rPr>
            <w:rFonts w:ascii="Arial" w:hAnsi="Arial" w:cs="Arial"/>
            <w:sz w:val="24"/>
          </w:rPr>
          <w:fldChar w:fldCharType="separate"/>
        </w:r>
        <w:r w:rsidRPr="00B8638A">
          <w:rPr>
            <w:rFonts w:ascii="Arial" w:hAnsi="Arial" w:cs="Arial"/>
            <w:noProof/>
            <w:sz w:val="24"/>
          </w:rPr>
          <w:t>2</w:t>
        </w:r>
        <w:r w:rsidRPr="00B8638A">
          <w:rPr>
            <w:rFonts w:ascii="Arial" w:hAnsi="Arial" w:cs="Arial"/>
            <w:noProof/>
            <w:sz w:val="24"/>
          </w:rPr>
          <w:fldChar w:fldCharType="end"/>
        </w:r>
      </w:p>
    </w:sdtContent>
  </w:sdt>
  <w:p w14:paraId="1FC74A19" w14:textId="77777777" w:rsidR="00635236" w:rsidRDefault="006352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48D7D" w14:textId="77777777" w:rsidR="00635236" w:rsidRDefault="006352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CAF49" w14:textId="77777777" w:rsidR="00075567" w:rsidRDefault="00075567" w:rsidP="006F2D92">
      <w:pPr>
        <w:spacing w:after="0" w:line="240" w:lineRule="auto"/>
      </w:pPr>
      <w:r>
        <w:separator/>
      </w:r>
    </w:p>
  </w:footnote>
  <w:footnote w:type="continuationSeparator" w:id="0">
    <w:p w14:paraId="2E6C863D" w14:textId="77777777" w:rsidR="00075567" w:rsidRDefault="00075567" w:rsidP="006F2D92">
      <w:pPr>
        <w:spacing w:after="0" w:line="240" w:lineRule="auto"/>
      </w:pPr>
      <w:r>
        <w:continuationSeparator/>
      </w:r>
    </w:p>
  </w:footnote>
  <w:footnote w:type="continuationNotice" w:id="1">
    <w:p w14:paraId="3E2138DE" w14:textId="77777777" w:rsidR="00075567" w:rsidRDefault="000755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55BE4" w14:textId="77777777" w:rsidR="00635236" w:rsidRDefault="006352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C58DA" w14:textId="77777777" w:rsidR="00635236" w:rsidRDefault="006352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F72308" w14:textId="77777777" w:rsidR="00635236" w:rsidRDefault="00635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B5E05"/>
    <w:multiLevelType w:val="hybridMultilevel"/>
    <w:tmpl w:val="563A6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3D1A0E"/>
    <w:multiLevelType w:val="multilevel"/>
    <w:tmpl w:val="5FAA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D17BA"/>
    <w:multiLevelType w:val="multilevel"/>
    <w:tmpl w:val="C1CAF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072F7"/>
    <w:multiLevelType w:val="multilevel"/>
    <w:tmpl w:val="594A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23078"/>
    <w:multiLevelType w:val="hybridMultilevel"/>
    <w:tmpl w:val="13225C6A"/>
    <w:lvl w:ilvl="0" w:tplc="A69090BC">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993785"/>
    <w:multiLevelType w:val="multilevel"/>
    <w:tmpl w:val="636E0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BC3392"/>
    <w:multiLevelType w:val="hybridMultilevel"/>
    <w:tmpl w:val="3C06408A"/>
    <w:lvl w:ilvl="0" w:tplc="934EBFB0">
      <w:numFmt w:val="bullet"/>
      <w:lvlText w:val=""/>
      <w:lvlJc w:val="left"/>
      <w:pPr>
        <w:ind w:left="720" w:hanging="360"/>
      </w:pPr>
      <w:rPr>
        <w:rFonts w:ascii="Symbol" w:eastAsia="Calibri" w:hAnsi="Symbol"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C693556"/>
    <w:multiLevelType w:val="hybridMultilevel"/>
    <w:tmpl w:val="C220D7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092519"/>
    <w:multiLevelType w:val="multilevel"/>
    <w:tmpl w:val="B36EF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0"/>
  </w:num>
  <w:num w:numId="5">
    <w:abstractNumId w:val="8"/>
  </w:num>
  <w:num w:numId="6">
    <w:abstractNumId w:val="3"/>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735ACE"/>
    <w:rsid w:val="000000BC"/>
    <w:rsid w:val="000002C5"/>
    <w:rsid w:val="00000306"/>
    <w:rsid w:val="00000936"/>
    <w:rsid w:val="00000E60"/>
    <w:rsid w:val="00001093"/>
    <w:rsid w:val="00001348"/>
    <w:rsid w:val="0000144B"/>
    <w:rsid w:val="000017C9"/>
    <w:rsid w:val="000017E8"/>
    <w:rsid w:val="0000196F"/>
    <w:rsid w:val="000023BD"/>
    <w:rsid w:val="000027B1"/>
    <w:rsid w:val="00002F6C"/>
    <w:rsid w:val="000031E5"/>
    <w:rsid w:val="000034DE"/>
    <w:rsid w:val="0000364A"/>
    <w:rsid w:val="00003D18"/>
    <w:rsid w:val="000040D1"/>
    <w:rsid w:val="0000415F"/>
    <w:rsid w:val="00004801"/>
    <w:rsid w:val="00004EA5"/>
    <w:rsid w:val="00004F4C"/>
    <w:rsid w:val="00005610"/>
    <w:rsid w:val="00005855"/>
    <w:rsid w:val="00005AC5"/>
    <w:rsid w:val="00005EEB"/>
    <w:rsid w:val="00006237"/>
    <w:rsid w:val="00006291"/>
    <w:rsid w:val="0000654C"/>
    <w:rsid w:val="00006A8A"/>
    <w:rsid w:val="00006CE4"/>
    <w:rsid w:val="00006EA3"/>
    <w:rsid w:val="00006FB2"/>
    <w:rsid w:val="0000747F"/>
    <w:rsid w:val="000074FB"/>
    <w:rsid w:val="0000783A"/>
    <w:rsid w:val="00007B0B"/>
    <w:rsid w:val="00007C8E"/>
    <w:rsid w:val="000100E9"/>
    <w:rsid w:val="000103BA"/>
    <w:rsid w:val="00010875"/>
    <w:rsid w:val="00010D2D"/>
    <w:rsid w:val="00010D36"/>
    <w:rsid w:val="00010FD2"/>
    <w:rsid w:val="0001128A"/>
    <w:rsid w:val="000113E4"/>
    <w:rsid w:val="00011681"/>
    <w:rsid w:val="0001181C"/>
    <w:rsid w:val="000119DF"/>
    <w:rsid w:val="000119F7"/>
    <w:rsid w:val="00011AD1"/>
    <w:rsid w:val="00012009"/>
    <w:rsid w:val="00012044"/>
    <w:rsid w:val="0001258E"/>
    <w:rsid w:val="0001260A"/>
    <w:rsid w:val="000127FB"/>
    <w:rsid w:val="00012E2F"/>
    <w:rsid w:val="0001309E"/>
    <w:rsid w:val="00013713"/>
    <w:rsid w:val="00013780"/>
    <w:rsid w:val="00013AAC"/>
    <w:rsid w:val="00013F38"/>
    <w:rsid w:val="000145B9"/>
    <w:rsid w:val="000147CF"/>
    <w:rsid w:val="0001486E"/>
    <w:rsid w:val="00014A56"/>
    <w:rsid w:val="00014A8E"/>
    <w:rsid w:val="000153F1"/>
    <w:rsid w:val="00015416"/>
    <w:rsid w:val="00015700"/>
    <w:rsid w:val="00015A19"/>
    <w:rsid w:val="00015A43"/>
    <w:rsid w:val="00016285"/>
    <w:rsid w:val="00016711"/>
    <w:rsid w:val="00016727"/>
    <w:rsid w:val="0001678E"/>
    <w:rsid w:val="00016FBE"/>
    <w:rsid w:val="0001704E"/>
    <w:rsid w:val="0001718C"/>
    <w:rsid w:val="000176F3"/>
    <w:rsid w:val="00017711"/>
    <w:rsid w:val="00017B25"/>
    <w:rsid w:val="00017F79"/>
    <w:rsid w:val="000201F3"/>
    <w:rsid w:val="00020202"/>
    <w:rsid w:val="000206D5"/>
    <w:rsid w:val="00020AF6"/>
    <w:rsid w:val="00021212"/>
    <w:rsid w:val="000215B0"/>
    <w:rsid w:val="000216B6"/>
    <w:rsid w:val="0002196E"/>
    <w:rsid w:val="00021BAA"/>
    <w:rsid w:val="00022AEC"/>
    <w:rsid w:val="00022AED"/>
    <w:rsid w:val="00022AF8"/>
    <w:rsid w:val="00022B99"/>
    <w:rsid w:val="00022C5E"/>
    <w:rsid w:val="00023308"/>
    <w:rsid w:val="0002338F"/>
    <w:rsid w:val="0002374A"/>
    <w:rsid w:val="00023A58"/>
    <w:rsid w:val="0002436C"/>
    <w:rsid w:val="000245CB"/>
    <w:rsid w:val="0002467E"/>
    <w:rsid w:val="000247B6"/>
    <w:rsid w:val="00024CC3"/>
    <w:rsid w:val="000250B4"/>
    <w:rsid w:val="00025245"/>
    <w:rsid w:val="00025440"/>
    <w:rsid w:val="00025B3B"/>
    <w:rsid w:val="00025D6F"/>
    <w:rsid w:val="00025DD8"/>
    <w:rsid w:val="00025FCD"/>
    <w:rsid w:val="00026201"/>
    <w:rsid w:val="000264F7"/>
    <w:rsid w:val="0002671F"/>
    <w:rsid w:val="00026BFF"/>
    <w:rsid w:val="00026DAB"/>
    <w:rsid w:val="0002703F"/>
    <w:rsid w:val="00027250"/>
    <w:rsid w:val="000277D8"/>
    <w:rsid w:val="0002783E"/>
    <w:rsid w:val="00027AAF"/>
    <w:rsid w:val="00027B76"/>
    <w:rsid w:val="00027DE2"/>
    <w:rsid w:val="00027EEC"/>
    <w:rsid w:val="00030CDA"/>
    <w:rsid w:val="00030ECC"/>
    <w:rsid w:val="000313A4"/>
    <w:rsid w:val="00031448"/>
    <w:rsid w:val="000316B0"/>
    <w:rsid w:val="000317B9"/>
    <w:rsid w:val="00031887"/>
    <w:rsid w:val="000319F5"/>
    <w:rsid w:val="00031A8B"/>
    <w:rsid w:val="0003212D"/>
    <w:rsid w:val="000324C1"/>
    <w:rsid w:val="00032596"/>
    <w:rsid w:val="000327EA"/>
    <w:rsid w:val="0003292C"/>
    <w:rsid w:val="0003300A"/>
    <w:rsid w:val="000334D5"/>
    <w:rsid w:val="00033B55"/>
    <w:rsid w:val="00033B9F"/>
    <w:rsid w:val="00033BAE"/>
    <w:rsid w:val="00033CAC"/>
    <w:rsid w:val="00034251"/>
    <w:rsid w:val="00034597"/>
    <w:rsid w:val="00034671"/>
    <w:rsid w:val="00034938"/>
    <w:rsid w:val="00034976"/>
    <w:rsid w:val="00034B43"/>
    <w:rsid w:val="00034D6F"/>
    <w:rsid w:val="00034D7F"/>
    <w:rsid w:val="00034DB6"/>
    <w:rsid w:val="00034E1F"/>
    <w:rsid w:val="00035487"/>
    <w:rsid w:val="0003577A"/>
    <w:rsid w:val="000358F4"/>
    <w:rsid w:val="00035D7A"/>
    <w:rsid w:val="00035E35"/>
    <w:rsid w:val="0003620F"/>
    <w:rsid w:val="000363AF"/>
    <w:rsid w:val="000363F5"/>
    <w:rsid w:val="00036540"/>
    <w:rsid w:val="00037148"/>
    <w:rsid w:val="00037149"/>
    <w:rsid w:val="00037B34"/>
    <w:rsid w:val="00037FD0"/>
    <w:rsid w:val="00040975"/>
    <w:rsid w:val="00040C73"/>
    <w:rsid w:val="00040D1F"/>
    <w:rsid w:val="000416B0"/>
    <w:rsid w:val="00041861"/>
    <w:rsid w:val="000425E0"/>
    <w:rsid w:val="00042C38"/>
    <w:rsid w:val="00042D5F"/>
    <w:rsid w:val="00042EB0"/>
    <w:rsid w:val="00042EF3"/>
    <w:rsid w:val="00042F63"/>
    <w:rsid w:val="00043960"/>
    <w:rsid w:val="00043D26"/>
    <w:rsid w:val="00043D2C"/>
    <w:rsid w:val="00043E0B"/>
    <w:rsid w:val="000440FF"/>
    <w:rsid w:val="0004414F"/>
    <w:rsid w:val="00044154"/>
    <w:rsid w:val="0004418A"/>
    <w:rsid w:val="00044544"/>
    <w:rsid w:val="00044A37"/>
    <w:rsid w:val="00044D05"/>
    <w:rsid w:val="00044E9B"/>
    <w:rsid w:val="00045066"/>
    <w:rsid w:val="00045189"/>
    <w:rsid w:val="00045848"/>
    <w:rsid w:val="000459AC"/>
    <w:rsid w:val="00045A35"/>
    <w:rsid w:val="00045AFA"/>
    <w:rsid w:val="00045B7C"/>
    <w:rsid w:val="00045D0F"/>
    <w:rsid w:val="00045E1F"/>
    <w:rsid w:val="000465FC"/>
    <w:rsid w:val="0004684A"/>
    <w:rsid w:val="00046BCC"/>
    <w:rsid w:val="00046D55"/>
    <w:rsid w:val="00046D8B"/>
    <w:rsid w:val="00046DF0"/>
    <w:rsid w:val="00046F4B"/>
    <w:rsid w:val="00047514"/>
    <w:rsid w:val="0004751B"/>
    <w:rsid w:val="00047604"/>
    <w:rsid w:val="0004764E"/>
    <w:rsid w:val="0004769B"/>
    <w:rsid w:val="00047824"/>
    <w:rsid w:val="00047925"/>
    <w:rsid w:val="0004797B"/>
    <w:rsid w:val="00047B83"/>
    <w:rsid w:val="000501E6"/>
    <w:rsid w:val="0005060D"/>
    <w:rsid w:val="00050D62"/>
    <w:rsid w:val="00050D7C"/>
    <w:rsid w:val="00050EF1"/>
    <w:rsid w:val="0005135F"/>
    <w:rsid w:val="00051772"/>
    <w:rsid w:val="00051E98"/>
    <w:rsid w:val="000521C4"/>
    <w:rsid w:val="0005238C"/>
    <w:rsid w:val="000524F8"/>
    <w:rsid w:val="0005277C"/>
    <w:rsid w:val="00052A6C"/>
    <w:rsid w:val="00052AAE"/>
    <w:rsid w:val="00052B23"/>
    <w:rsid w:val="00052C66"/>
    <w:rsid w:val="00052D02"/>
    <w:rsid w:val="00052EF4"/>
    <w:rsid w:val="00052F49"/>
    <w:rsid w:val="00053116"/>
    <w:rsid w:val="000539A8"/>
    <w:rsid w:val="00053BE8"/>
    <w:rsid w:val="00053F0D"/>
    <w:rsid w:val="000543EE"/>
    <w:rsid w:val="00054679"/>
    <w:rsid w:val="00054C94"/>
    <w:rsid w:val="00054E03"/>
    <w:rsid w:val="0005541B"/>
    <w:rsid w:val="000554D3"/>
    <w:rsid w:val="000557B0"/>
    <w:rsid w:val="00055BD0"/>
    <w:rsid w:val="00055FBD"/>
    <w:rsid w:val="00055FD4"/>
    <w:rsid w:val="00056095"/>
    <w:rsid w:val="000561DC"/>
    <w:rsid w:val="00056608"/>
    <w:rsid w:val="00056C44"/>
    <w:rsid w:val="00056D9A"/>
    <w:rsid w:val="000570E8"/>
    <w:rsid w:val="000570F9"/>
    <w:rsid w:val="000571F3"/>
    <w:rsid w:val="0005737D"/>
    <w:rsid w:val="0005782B"/>
    <w:rsid w:val="00060567"/>
    <w:rsid w:val="00060A55"/>
    <w:rsid w:val="00060BD7"/>
    <w:rsid w:val="00060E9C"/>
    <w:rsid w:val="0006187A"/>
    <w:rsid w:val="00061AED"/>
    <w:rsid w:val="00061E51"/>
    <w:rsid w:val="00062090"/>
    <w:rsid w:val="0006230F"/>
    <w:rsid w:val="00062752"/>
    <w:rsid w:val="00062909"/>
    <w:rsid w:val="000629DE"/>
    <w:rsid w:val="00062D41"/>
    <w:rsid w:val="00063478"/>
    <w:rsid w:val="000635C9"/>
    <w:rsid w:val="00063725"/>
    <w:rsid w:val="000639A0"/>
    <w:rsid w:val="00063F9A"/>
    <w:rsid w:val="00064148"/>
    <w:rsid w:val="000642E2"/>
    <w:rsid w:val="00064413"/>
    <w:rsid w:val="00064AD3"/>
    <w:rsid w:val="00064C32"/>
    <w:rsid w:val="00064F49"/>
    <w:rsid w:val="00065013"/>
    <w:rsid w:val="000652B9"/>
    <w:rsid w:val="00065F06"/>
    <w:rsid w:val="00065FF1"/>
    <w:rsid w:val="00066061"/>
    <w:rsid w:val="00066091"/>
    <w:rsid w:val="00066249"/>
    <w:rsid w:val="0006668A"/>
    <w:rsid w:val="0006671F"/>
    <w:rsid w:val="00066BB8"/>
    <w:rsid w:val="000670D9"/>
    <w:rsid w:val="00067B77"/>
    <w:rsid w:val="000702CA"/>
    <w:rsid w:val="00070C67"/>
    <w:rsid w:val="00070E97"/>
    <w:rsid w:val="000710AC"/>
    <w:rsid w:val="000710FA"/>
    <w:rsid w:val="000713F6"/>
    <w:rsid w:val="00071F89"/>
    <w:rsid w:val="000722AB"/>
    <w:rsid w:val="00072C3E"/>
    <w:rsid w:val="00072CB5"/>
    <w:rsid w:val="00072F3E"/>
    <w:rsid w:val="00072F4D"/>
    <w:rsid w:val="00073221"/>
    <w:rsid w:val="00073355"/>
    <w:rsid w:val="0007377B"/>
    <w:rsid w:val="000741A8"/>
    <w:rsid w:val="00074365"/>
    <w:rsid w:val="00074425"/>
    <w:rsid w:val="00074923"/>
    <w:rsid w:val="00074B4A"/>
    <w:rsid w:val="00074EAF"/>
    <w:rsid w:val="000751B0"/>
    <w:rsid w:val="0007541C"/>
    <w:rsid w:val="00075518"/>
    <w:rsid w:val="00075567"/>
    <w:rsid w:val="00075633"/>
    <w:rsid w:val="0007575B"/>
    <w:rsid w:val="00075B80"/>
    <w:rsid w:val="0007615E"/>
    <w:rsid w:val="00076207"/>
    <w:rsid w:val="0007671E"/>
    <w:rsid w:val="00076AC3"/>
    <w:rsid w:val="00076BB5"/>
    <w:rsid w:val="000778FB"/>
    <w:rsid w:val="00077C94"/>
    <w:rsid w:val="00077CCD"/>
    <w:rsid w:val="00077E6B"/>
    <w:rsid w:val="00080272"/>
    <w:rsid w:val="000804D0"/>
    <w:rsid w:val="0008074C"/>
    <w:rsid w:val="00080D19"/>
    <w:rsid w:val="000810D0"/>
    <w:rsid w:val="0008124A"/>
    <w:rsid w:val="000813D4"/>
    <w:rsid w:val="0008163A"/>
    <w:rsid w:val="00081A43"/>
    <w:rsid w:val="00081B43"/>
    <w:rsid w:val="00081CF4"/>
    <w:rsid w:val="000828AD"/>
    <w:rsid w:val="00083033"/>
    <w:rsid w:val="00083110"/>
    <w:rsid w:val="00083570"/>
    <w:rsid w:val="000837CC"/>
    <w:rsid w:val="000838CD"/>
    <w:rsid w:val="00083DAB"/>
    <w:rsid w:val="00083F53"/>
    <w:rsid w:val="00084A80"/>
    <w:rsid w:val="00085052"/>
    <w:rsid w:val="00085CC9"/>
    <w:rsid w:val="00086134"/>
    <w:rsid w:val="000862DC"/>
    <w:rsid w:val="0008679B"/>
    <w:rsid w:val="000867ED"/>
    <w:rsid w:val="00086915"/>
    <w:rsid w:val="00086A46"/>
    <w:rsid w:val="00086D4C"/>
    <w:rsid w:val="00086D8E"/>
    <w:rsid w:val="00086FCE"/>
    <w:rsid w:val="0008715B"/>
    <w:rsid w:val="000876D2"/>
    <w:rsid w:val="0008782A"/>
    <w:rsid w:val="000878B8"/>
    <w:rsid w:val="0008799E"/>
    <w:rsid w:val="000900FE"/>
    <w:rsid w:val="0009038E"/>
    <w:rsid w:val="00090937"/>
    <w:rsid w:val="000914DD"/>
    <w:rsid w:val="000916E9"/>
    <w:rsid w:val="000918F9"/>
    <w:rsid w:val="00091929"/>
    <w:rsid w:val="00091F7D"/>
    <w:rsid w:val="000921EC"/>
    <w:rsid w:val="00092250"/>
    <w:rsid w:val="0009235B"/>
    <w:rsid w:val="000938DA"/>
    <w:rsid w:val="00093E80"/>
    <w:rsid w:val="00093F7E"/>
    <w:rsid w:val="00094A8A"/>
    <w:rsid w:val="0009525B"/>
    <w:rsid w:val="00095C03"/>
    <w:rsid w:val="0009629F"/>
    <w:rsid w:val="00096BE2"/>
    <w:rsid w:val="00096C18"/>
    <w:rsid w:val="00096DF5"/>
    <w:rsid w:val="00096E69"/>
    <w:rsid w:val="000972FF"/>
    <w:rsid w:val="0009758D"/>
    <w:rsid w:val="00097A88"/>
    <w:rsid w:val="00097BB2"/>
    <w:rsid w:val="00097C41"/>
    <w:rsid w:val="00097D4E"/>
    <w:rsid w:val="00097F28"/>
    <w:rsid w:val="000A00C1"/>
    <w:rsid w:val="000A0398"/>
    <w:rsid w:val="000A0827"/>
    <w:rsid w:val="000A1140"/>
    <w:rsid w:val="000A1161"/>
    <w:rsid w:val="000A12BB"/>
    <w:rsid w:val="000A13BC"/>
    <w:rsid w:val="000A13C5"/>
    <w:rsid w:val="000A1829"/>
    <w:rsid w:val="000A1A12"/>
    <w:rsid w:val="000A1A13"/>
    <w:rsid w:val="000A20A8"/>
    <w:rsid w:val="000A2146"/>
    <w:rsid w:val="000A2173"/>
    <w:rsid w:val="000A244C"/>
    <w:rsid w:val="000A2796"/>
    <w:rsid w:val="000A2A5D"/>
    <w:rsid w:val="000A2BC2"/>
    <w:rsid w:val="000A2EED"/>
    <w:rsid w:val="000A34D1"/>
    <w:rsid w:val="000A3508"/>
    <w:rsid w:val="000A3675"/>
    <w:rsid w:val="000A36F0"/>
    <w:rsid w:val="000A3F82"/>
    <w:rsid w:val="000A426F"/>
    <w:rsid w:val="000A491B"/>
    <w:rsid w:val="000A4A49"/>
    <w:rsid w:val="000A521D"/>
    <w:rsid w:val="000A54CF"/>
    <w:rsid w:val="000A5A41"/>
    <w:rsid w:val="000A5B57"/>
    <w:rsid w:val="000A5BA1"/>
    <w:rsid w:val="000A5D93"/>
    <w:rsid w:val="000A62EB"/>
    <w:rsid w:val="000A67B9"/>
    <w:rsid w:val="000A6A11"/>
    <w:rsid w:val="000A6CA1"/>
    <w:rsid w:val="000A6CB7"/>
    <w:rsid w:val="000A6ED1"/>
    <w:rsid w:val="000A70F5"/>
    <w:rsid w:val="000A758C"/>
    <w:rsid w:val="000A77E6"/>
    <w:rsid w:val="000A793C"/>
    <w:rsid w:val="000B028E"/>
    <w:rsid w:val="000B054F"/>
    <w:rsid w:val="000B0669"/>
    <w:rsid w:val="000B07BA"/>
    <w:rsid w:val="000B08F6"/>
    <w:rsid w:val="000B0F13"/>
    <w:rsid w:val="000B10CD"/>
    <w:rsid w:val="000B1216"/>
    <w:rsid w:val="000B127C"/>
    <w:rsid w:val="000B1349"/>
    <w:rsid w:val="000B1ADB"/>
    <w:rsid w:val="000B1B26"/>
    <w:rsid w:val="000B225A"/>
    <w:rsid w:val="000B2274"/>
    <w:rsid w:val="000B23E0"/>
    <w:rsid w:val="000B23FC"/>
    <w:rsid w:val="000B2689"/>
    <w:rsid w:val="000B2EE5"/>
    <w:rsid w:val="000B3073"/>
    <w:rsid w:val="000B3444"/>
    <w:rsid w:val="000B3510"/>
    <w:rsid w:val="000B37E1"/>
    <w:rsid w:val="000B3BA9"/>
    <w:rsid w:val="000B3ECD"/>
    <w:rsid w:val="000B4318"/>
    <w:rsid w:val="000B47F7"/>
    <w:rsid w:val="000B4E44"/>
    <w:rsid w:val="000B56C8"/>
    <w:rsid w:val="000B57B1"/>
    <w:rsid w:val="000B5A00"/>
    <w:rsid w:val="000B5F26"/>
    <w:rsid w:val="000B6291"/>
    <w:rsid w:val="000B6337"/>
    <w:rsid w:val="000B64B2"/>
    <w:rsid w:val="000B65D5"/>
    <w:rsid w:val="000B69F9"/>
    <w:rsid w:val="000B6A3F"/>
    <w:rsid w:val="000B6B40"/>
    <w:rsid w:val="000B6F84"/>
    <w:rsid w:val="000B6F93"/>
    <w:rsid w:val="000B730A"/>
    <w:rsid w:val="000B75AA"/>
    <w:rsid w:val="000B774E"/>
    <w:rsid w:val="000B77B3"/>
    <w:rsid w:val="000C003D"/>
    <w:rsid w:val="000C05F9"/>
    <w:rsid w:val="000C0772"/>
    <w:rsid w:val="000C094B"/>
    <w:rsid w:val="000C0A96"/>
    <w:rsid w:val="000C0C74"/>
    <w:rsid w:val="000C17EA"/>
    <w:rsid w:val="000C1F0D"/>
    <w:rsid w:val="000C2267"/>
    <w:rsid w:val="000C2523"/>
    <w:rsid w:val="000C2716"/>
    <w:rsid w:val="000C278E"/>
    <w:rsid w:val="000C2981"/>
    <w:rsid w:val="000C32ED"/>
    <w:rsid w:val="000C34E6"/>
    <w:rsid w:val="000C3594"/>
    <w:rsid w:val="000C39F5"/>
    <w:rsid w:val="000C3A14"/>
    <w:rsid w:val="000C3ADC"/>
    <w:rsid w:val="000C3AF7"/>
    <w:rsid w:val="000C3C17"/>
    <w:rsid w:val="000C3D4F"/>
    <w:rsid w:val="000C424C"/>
    <w:rsid w:val="000C48A1"/>
    <w:rsid w:val="000C4A30"/>
    <w:rsid w:val="000C4A99"/>
    <w:rsid w:val="000C4CC3"/>
    <w:rsid w:val="000C5306"/>
    <w:rsid w:val="000C5C41"/>
    <w:rsid w:val="000C5C5A"/>
    <w:rsid w:val="000C5D2A"/>
    <w:rsid w:val="000C5F5B"/>
    <w:rsid w:val="000C5FFD"/>
    <w:rsid w:val="000C62AD"/>
    <w:rsid w:val="000C6462"/>
    <w:rsid w:val="000C6616"/>
    <w:rsid w:val="000C69EC"/>
    <w:rsid w:val="000C6D91"/>
    <w:rsid w:val="000C70F9"/>
    <w:rsid w:val="000C7BE3"/>
    <w:rsid w:val="000C7D11"/>
    <w:rsid w:val="000C7D16"/>
    <w:rsid w:val="000C7F81"/>
    <w:rsid w:val="000D044E"/>
    <w:rsid w:val="000D11F3"/>
    <w:rsid w:val="000D1265"/>
    <w:rsid w:val="000D18E8"/>
    <w:rsid w:val="000D18FE"/>
    <w:rsid w:val="000D25F4"/>
    <w:rsid w:val="000D270B"/>
    <w:rsid w:val="000D2881"/>
    <w:rsid w:val="000D298B"/>
    <w:rsid w:val="000D31EC"/>
    <w:rsid w:val="000D3698"/>
    <w:rsid w:val="000D3768"/>
    <w:rsid w:val="000D37A5"/>
    <w:rsid w:val="000D39E6"/>
    <w:rsid w:val="000D3B81"/>
    <w:rsid w:val="000D4201"/>
    <w:rsid w:val="000D43C2"/>
    <w:rsid w:val="000D485D"/>
    <w:rsid w:val="000D49CC"/>
    <w:rsid w:val="000D4A5B"/>
    <w:rsid w:val="000D4C55"/>
    <w:rsid w:val="000D4DD5"/>
    <w:rsid w:val="000D4E34"/>
    <w:rsid w:val="000D516E"/>
    <w:rsid w:val="000D59E1"/>
    <w:rsid w:val="000D5AC1"/>
    <w:rsid w:val="000D5B71"/>
    <w:rsid w:val="000D5C62"/>
    <w:rsid w:val="000D6A96"/>
    <w:rsid w:val="000D6C12"/>
    <w:rsid w:val="000D6D13"/>
    <w:rsid w:val="000D7779"/>
    <w:rsid w:val="000D7874"/>
    <w:rsid w:val="000D79C2"/>
    <w:rsid w:val="000D7D54"/>
    <w:rsid w:val="000D7D5E"/>
    <w:rsid w:val="000E0073"/>
    <w:rsid w:val="000E02DE"/>
    <w:rsid w:val="000E034E"/>
    <w:rsid w:val="000E08FB"/>
    <w:rsid w:val="000E0B4A"/>
    <w:rsid w:val="000E0DB9"/>
    <w:rsid w:val="000E1198"/>
    <w:rsid w:val="000E1293"/>
    <w:rsid w:val="000E1486"/>
    <w:rsid w:val="000E1674"/>
    <w:rsid w:val="000E16CE"/>
    <w:rsid w:val="000E1A59"/>
    <w:rsid w:val="000E295F"/>
    <w:rsid w:val="000E3334"/>
    <w:rsid w:val="000E3615"/>
    <w:rsid w:val="000E368C"/>
    <w:rsid w:val="000E3CE3"/>
    <w:rsid w:val="000E46FA"/>
    <w:rsid w:val="000E4751"/>
    <w:rsid w:val="000E4767"/>
    <w:rsid w:val="000E499A"/>
    <w:rsid w:val="000E4B67"/>
    <w:rsid w:val="000E51E2"/>
    <w:rsid w:val="000E53EB"/>
    <w:rsid w:val="000E55B7"/>
    <w:rsid w:val="000E607C"/>
    <w:rsid w:val="000E626B"/>
    <w:rsid w:val="000E64A2"/>
    <w:rsid w:val="000E671C"/>
    <w:rsid w:val="000E77EC"/>
    <w:rsid w:val="000F033A"/>
    <w:rsid w:val="000F064A"/>
    <w:rsid w:val="000F0B46"/>
    <w:rsid w:val="000F0C18"/>
    <w:rsid w:val="000F0F4A"/>
    <w:rsid w:val="000F0F9A"/>
    <w:rsid w:val="000F1701"/>
    <w:rsid w:val="000F1838"/>
    <w:rsid w:val="000F1919"/>
    <w:rsid w:val="000F2334"/>
    <w:rsid w:val="000F2B05"/>
    <w:rsid w:val="000F2E28"/>
    <w:rsid w:val="000F321C"/>
    <w:rsid w:val="000F3515"/>
    <w:rsid w:val="000F3575"/>
    <w:rsid w:val="000F399C"/>
    <w:rsid w:val="000F3D18"/>
    <w:rsid w:val="000F3DFD"/>
    <w:rsid w:val="000F3E96"/>
    <w:rsid w:val="000F46C0"/>
    <w:rsid w:val="000F4701"/>
    <w:rsid w:val="000F476F"/>
    <w:rsid w:val="000F4B96"/>
    <w:rsid w:val="000F4E3C"/>
    <w:rsid w:val="000F4E7E"/>
    <w:rsid w:val="000F51DA"/>
    <w:rsid w:val="000F5233"/>
    <w:rsid w:val="000F5580"/>
    <w:rsid w:val="000F58E8"/>
    <w:rsid w:val="000F5BC8"/>
    <w:rsid w:val="000F60C8"/>
    <w:rsid w:val="000F633A"/>
    <w:rsid w:val="000F6787"/>
    <w:rsid w:val="000F6D63"/>
    <w:rsid w:val="000F70A5"/>
    <w:rsid w:val="000F70EE"/>
    <w:rsid w:val="000F7142"/>
    <w:rsid w:val="000F738D"/>
    <w:rsid w:val="000F76E6"/>
    <w:rsid w:val="000F7BA9"/>
    <w:rsid w:val="000F7C56"/>
    <w:rsid w:val="00100029"/>
    <w:rsid w:val="00100669"/>
    <w:rsid w:val="00100B33"/>
    <w:rsid w:val="00100C6F"/>
    <w:rsid w:val="00100C7C"/>
    <w:rsid w:val="001010D4"/>
    <w:rsid w:val="001011A5"/>
    <w:rsid w:val="00101284"/>
    <w:rsid w:val="0010129B"/>
    <w:rsid w:val="00101314"/>
    <w:rsid w:val="001014E9"/>
    <w:rsid w:val="00101698"/>
    <w:rsid w:val="00101979"/>
    <w:rsid w:val="00101E74"/>
    <w:rsid w:val="0010230C"/>
    <w:rsid w:val="00102334"/>
    <w:rsid w:val="00102519"/>
    <w:rsid w:val="00102616"/>
    <w:rsid w:val="00102625"/>
    <w:rsid w:val="00102850"/>
    <w:rsid w:val="00102E28"/>
    <w:rsid w:val="00102ED0"/>
    <w:rsid w:val="0010306F"/>
    <w:rsid w:val="0010317F"/>
    <w:rsid w:val="00103583"/>
    <w:rsid w:val="001037E5"/>
    <w:rsid w:val="00103A8E"/>
    <w:rsid w:val="00103AFA"/>
    <w:rsid w:val="00103F82"/>
    <w:rsid w:val="00104240"/>
    <w:rsid w:val="001044AF"/>
    <w:rsid w:val="0010473B"/>
    <w:rsid w:val="00104746"/>
    <w:rsid w:val="00104BA9"/>
    <w:rsid w:val="00104D81"/>
    <w:rsid w:val="00104F7B"/>
    <w:rsid w:val="0010501D"/>
    <w:rsid w:val="00105170"/>
    <w:rsid w:val="001055AE"/>
    <w:rsid w:val="00105685"/>
    <w:rsid w:val="001057A5"/>
    <w:rsid w:val="00105A78"/>
    <w:rsid w:val="00105AB3"/>
    <w:rsid w:val="0010606E"/>
    <w:rsid w:val="001061EC"/>
    <w:rsid w:val="001068D2"/>
    <w:rsid w:val="00106E4C"/>
    <w:rsid w:val="001072C4"/>
    <w:rsid w:val="00107533"/>
    <w:rsid w:val="00107600"/>
    <w:rsid w:val="00107770"/>
    <w:rsid w:val="00107909"/>
    <w:rsid w:val="001079B8"/>
    <w:rsid w:val="001102CC"/>
    <w:rsid w:val="001104B4"/>
    <w:rsid w:val="00110575"/>
    <w:rsid w:val="00110758"/>
    <w:rsid w:val="001107CE"/>
    <w:rsid w:val="001109C3"/>
    <w:rsid w:val="00110ACD"/>
    <w:rsid w:val="00110EFB"/>
    <w:rsid w:val="00110EFE"/>
    <w:rsid w:val="00111076"/>
    <w:rsid w:val="001115B5"/>
    <w:rsid w:val="00111E41"/>
    <w:rsid w:val="00112347"/>
    <w:rsid w:val="001125F1"/>
    <w:rsid w:val="0011271C"/>
    <w:rsid w:val="001129E2"/>
    <w:rsid w:val="00113636"/>
    <w:rsid w:val="0011370E"/>
    <w:rsid w:val="00113A67"/>
    <w:rsid w:val="00113AF1"/>
    <w:rsid w:val="00113CDF"/>
    <w:rsid w:val="001145CB"/>
    <w:rsid w:val="0011466B"/>
    <w:rsid w:val="00114AF5"/>
    <w:rsid w:val="00114CF9"/>
    <w:rsid w:val="00115045"/>
    <w:rsid w:val="00115458"/>
    <w:rsid w:val="0011571D"/>
    <w:rsid w:val="00115872"/>
    <w:rsid w:val="001159F8"/>
    <w:rsid w:val="00115A33"/>
    <w:rsid w:val="00115A9A"/>
    <w:rsid w:val="00115D51"/>
    <w:rsid w:val="00115F63"/>
    <w:rsid w:val="001165B9"/>
    <w:rsid w:val="0011680B"/>
    <w:rsid w:val="001170E8"/>
    <w:rsid w:val="00117996"/>
    <w:rsid w:val="00117A00"/>
    <w:rsid w:val="00117D75"/>
    <w:rsid w:val="00117EFD"/>
    <w:rsid w:val="001201EF"/>
    <w:rsid w:val="0012038B"/>
    <w:rsid w:val="001203EB"/>
    <w:rsid w:val="00120BE6"/>
    <w:rsid w:val="00120F52"/>
    <w:rsid w:val="00121211"/>
    <w:rsid w:val="001213E2"/>
    <w:rsid w:val="00121447"/>
    <w:rsid w:val="00121509"/>
    <w:rsid w:val="00121704"/>
    <w:rsid w:val="00121D26"/>
    <w:rsid w:val="00121E13"/>
    <w:rsid w:val="00121E91"/>
    <w:rsid w:val="00121EA7"/>
    <w:rsid w:val="00122B2C"/>
    <w:rsid w:val="00123777"/>
    <w:rsid w:val="00123A82"/>
    <w:rsid w:val="00123B77"/>
    <w:rsid w:val="00123E68"/>
    <w:rsid w:val="0012437A"/>
    <w:rsid w:val="00124588"/>
    <w:rsid w:val="001249A4"/>
    <w:rsid w:val="00124B8D"/>
    <w:rsid w:val="00124BDC"/>
    <w:rsid w:val="00124C33"/>
    <w:rsid w:val="00124E51"/>
    <w:rsid w:val="001250E9"/>
    <w:rsid w:val="00125392"/>
    <w:rsid w:val="001253E6"/>
    <w:rsid w:val="00125713"/>
    <w:rsid w:val="00125BBD"/>
    <w:rsid w:val="00125DE8"/>
    <w:rsid w:val="0012630D"/>
    <w:rsid w:val="001263DF"/>
    <w:rsid w:val="001268CA"/>
    <w:rsid w:val="00126A38"/>
    <w:rsid w:val="001275BA"/>
    <w:rsid w:val="0012770F"/>
    <w:rsid w:val="00127734"/>
    <w:rsid w:val="00127BCB"/>
    <w:rsid w:val="00127F1B"/>
    <w:rsid w:val="00127F4A"/>
    <w:rsid w:val="00127FAD"/>
    <w:rsid w:val="00130454"/>
    <w:rsid w:val="0013046D"/>
    <w:rsid w:val="001304E0"/>
    <w:rsid w:val="00130774"/>
    <w:rsid w:val="001313F9"/>
    <w:rsid w:val="00131BB3"/>
    <w:rsid w:val="00131FBC"/>
    <w:rsid w:val="00131FD6"/>
    <w:rsid w:val="00132759"/>
    <w:rsid w:val="00132ACD"/>
    <w:rsid w:val="00132BC4"/>
    <w:rsid w:val="00132CE6"/>
    <w:rsid w:val="00132E9E"/>
    <w:rsid w:val="00133014"/>
    <w:rsid w:val="00133244"/>
    <w:rsid w:val="001336DB"/>
    <w:rsid w:val="001338FD"/>
    <w:rsid w:val="00134852"/>
    <w:rsid w:val="0013488A"/>
    <w:rsid w:val="0013495E"/>
    <w:rsid w:val="00134BD6"/>
    <w:rsid w:val="00135060"/>
    <w:rsid w:val="001354E9"/>
    <w:rsid w:val="00135B3C"/>
    <w:rsid w:val="00135BF4"/>
    <w:rsid w:val="00135E05"/>
    <w:rsid w:val="00136669"/>
    <w:rsid w:val="00136C42"/>
    <w:rsid w:val="00136FB9"/>
    <w:rsid w:val="00137162"/>
    <w:rsid w:val="001373BD"/>
    <w:rsid w:val="00137671"/>
    <w:rsid w:val="00137674"/>
    <w:rsid w:val="0013777E"/>
    <w:rsid w:val="00137843"/>
    <w:rsid w:val="0013790B"/>
    <w:rsid w:val="00137E5A"/>
    <w:rsid w:val="00137ED2"/>
    <w:rsid w:val="00140413"/>
    <w:rsid w:val="00140602"/>
    <w:rsid w:val="00140618"/>
    <w:rsid w:val="00140EBE"/>
    <w:rsid w:val="00141060"/>
    <w:rsid w:val="0014109A"/>
    <w:rsid w:val="00141150"/>
    <w:rsid w:val="00141190"/>
    <w:rsid w:val="00141653"/>
    <w:rsid w:val="00141B06"/>
    <w:rsid w:val="0014204B"/>
    <w:rsid w:val="0014228C"/>
    <w:rsid w:val="001422A1"/>
    <w:rsid w:val="00143669"/>
    <w:rsid w:val="001436C7"/>
    <w:rsid w:val="00143AC8"/>
    <w:rsid w:val="00143BCD"/>
    <w:rsid w:val="001444F8"/>
    <w:rsid w:val="00144659"/>
    <w:rsid w:val="001446AB"/>
    <w:rsid w:val="001448BD"/>
    <w:rsid w:val="001449EE"/>
    <w:rsid w:val="00144A3C"/>
    <w:rsid w:val="00144BEF"/>
    <w:rsid w:val="00145313"/>
    <w:rsid w:val="0014531E"/>
    <w:rsid w:val="00145EE4"/>
    <w:rsid w:val="0014627A"/>
    <w:rsid w:val="00146453"/>
    <w:rsid w:val="00146506"/>
    <w:rsid w:val="00146A0A"/>
    <w:rsid w:val="00146BC9"/>
    <w:rsid w:val="00146D93"/>
    <w:rsid w:val="00146F62"/>
    <w:rsid w:val="00146FA1"/>
    <w:rsid w:val="0014720F"/>
    <w:rsid w:val="00147452"/>
    <w:rsid w:val="00147D46"/>
    <w:rsid w:val="00147DD9"/>
    <w:rsid w:val="00147E5E"/>
    <w:rsid w:val="00150070"/>
    <w:rsid w:val="001501F0"/>
    <w:rsid w:val="001503BF"/>
    <w:rsid w:val="00150BF7"/>
    <w:rsid w:val="00151263"/>
    <w:rsid w:val="001517FA"/>
    <w:rsid w:val="00151823"/>
    <w:rsid w:val="0015195E"/>
    <w:rsid w:val="00151CD0"/>
    <w:rsid w:val="00151D59"/>
    <w:rsid w:val="00152056"/>
    <w:rsid w:val="00152503"/>
    <w:rsid w:val="00152923"/>
    <w:rsid w:val="00152A59"/>
    <w:rsid w:val="00152CDC"/>
    <w:rsid w:val="00152D2A"/>
    <w:rsid w:val="00152E28"/>
    <w:rsid w:val="0015313A"/>
    <w:rsid w:val="001531CA"/>
    <w:rsid w:val="00153592"/>
    <w:rsid w:val="0015364F"/>
    <w:rsid w:val="001538DD"/>
    <w:rsid w:val="0015398D"/>
    <w:rsid w:val="00153FF6"/>
    <w:rsid w:val="0015461B"/>
    <w:rsid w:val="00154764"/>
    <w:rsid w:val="00154E44"/>
    <w:rsid w:val="00154F9A"/>
    <w:rsid w:val="00155479"/>
    <w:rsid w:val="0015562C"/>
    <w:rsid w:val="0015589D"/>
    <w:rsid w:val="00155BE8"/>
    <w:rsid w:val="00155D82"/>
    <w:rsid w:val="00155E1C"/>
    <w:rsid w:val="001564F5"/>
    <w:rsid w:val="00156667"/>
    <w:rsid w:val="001568B6"/>
    <w:rsid w:val="00156953"/>
    <w:rsid w:val="00156C6D"/>
    <w:rsid w:val="001571F4"/>
    <w:rsid w:val="0015722F"/>
    <w:rsid w:val="0015727C"/>
    <w:rsid w:val="001577FB"/>
    <w:rsid w:val="0015796E"/>
    <w:rsid w:val="00157F33"/>
    <w:rsid w:val="0016032D"/>
    <w:rsid w:val="00160402"/>
    <w:rsid w:val="00160CBF"/>
    <w:rsid w:val="00160F07"/>
    <w:rsid w:val="00161045"/>
    <w:rsid w:val="0016129F"/>
    <w:rsid w:val="0016130D"/>
    <w:rsid w:val="00161645"/>
    <w:rsid w:val="0016189E"/>
    <w:rsid w:val="00161ADF"/>
    <w:rsid w:val="00161DD3"/>
    <w:rsid w:val="00162921"/>
    <w:rsid w:val="00162B2A"/>
    <w:rsid w:val="00163217"/>
    <w:rsid w:val="0016324C"/>
    <w:rsid w:val="001632A5"/>
    <w:rsid w:val="00163563"/>
    <w:rsid w:val="001642E9"/>
    <w:rsid w:val="001646FA"/>
    <w:rsid w:val="001647B2"/>
    <w:rsid w:val="0016491E"/>
    <w:rsid w:val="0016495C"/>
    <w:rsid w:val="00164A47"/>
    <w:rsid w:val="00164A79"/>
    <w:rsid w:val="00164B96"/>
    <w:rsid w:val="00164E40"/>
    <w:rsid w:val="00165681"/>
    <w:rsid w:val="00165893"/>
    <w:rsid w:val="00165CF6"/>
    <w:rsid w:val="00165F97"/>
    <w:rsid w:val="00166184"/>
    <w:rsid w:val="001661E3"/>
    <w:rsid w:val="00166390"/>
    <w:rsid w:val="001663FD"/>
    <w:rsid w:val="0016673A"/>
    <w:rsid w:val="00166A1F"/>
    <w:rsid w:val="00166BDF"/>
    <w:rsid w:val="00166CAE"/>
    <w:rsid w:val="00166F1D"/>
    <w:rsid w:val="001671C7"/>
    <w:rsid w:val="0016745B"/>
    <w:rsid w:val="00167531"/>
    <w:rsid w:val="00167627"/>
    <w:rsid w:val="00167CE3"/>
    <w:rsid w:val="001701BE"/>
    <w:rsid w:val="001702D4"/>
    <w:rsid w:val="00170328"/>
    <w:rsid w:val="00170408"/>
    <w:rsid w:val="0017045D"/>
    <w:rsid w:val="001706AC"/>
    <w:rsid w:val="00170C21"/>
    <w:rsid w:val="00170DD3"/>
    <w:rsid w:val="00170F07"/>
    <w:rsid w:val="0017161E"/>
    <w:rsid w:val="00171880"/>
    <w:rsid w:val="00171D47"/>
    <w:rsid w:val="00171DC4"/>
    <w:rsid w:val="00171F71"/>
    <w:rsid w:val="001720F5"/>
    <w:rsid w:val="0017243E"/>
    <w:rsid w:val="00172FBB"/>
    <w:rsid w:val="001730B1"/>
    <w:rsid w:val="001732BD"/>
    <w:rsid w:val="001732C7"/>
    <w:rsid w:val="001735C8"/>
    <w:rsid w:val="00173703"/>
    <w:rsid w:val="00173788"/>
    <w:rsid w:val="00173E11"/>
    <w:rsid w:val="001741DF"/>
    <w:rsid w:val="00174515"/>
    <w:rsid w:val="0017473F"/>
    <w:rsid w:val="001748D6"/>
    <w:rsid w:val="00174D34"/>
    <w:rsid w:val="00174DA2"/>
    <w:rsid w:val="00174EE2"/>
    <w:rsid w:val="00174F54"/>
    <w:rsid w:val="001750F0"/>
    <w:rsid w:val="001751E7"/>
    <w:rsid w:val="00176204"/>
    <w:rsid w:val="001762C8"/>
    <w:rsid w:val="001762D9"/>
    <w:rsid w:val="001769FF"/>
    <w:rsid w:val="00176BB0"/>
    <w:rsid w:val="00176BF7"/>
    <w:rsid w:val="00176D1D"/>
    <w:rsid w:val="001770E2"/>
    <w:rsid w:val="001774EB"/>
    <w:rsid w:val="001776A7"/>
    <w:rsid w:val="0017771C"/>
    <w:rsid w:val="00177927"/>
    <w:rsid w:val="00177CDA"/>
    <w:rsid w:val="0018001A"/>
    <w:rsid w:val="0018019F"/>
    <w:rsid w:val="00180479"/>
    <w:rsid w:val="001805BE"/>
    <w:rsid w:val="00180761"/>
    <w:rsid w:val="001809AA"/>
    <w:rsid w:val="00180B0D"/>
    <w:rsid w:val="00180E29"/>
    <w:rsid w:val="00180E6A"/>
    <w:rsid w:val="00181430"/>
    <w:rsid w:val="001814BD"/>
    <w:rsid w:val="001819FF"/>
    <w:rsid w:val="00181B35"/>
    <w:rsid w:val="00181D01"/>
    <w:rsid w:val="001823D6"/>
    <w:rsid w:val="00182814"/>
    <w:rsid w:val="001828C2"/>
    <w:rsid w:val="00182E70"/>
    <w:rsid w:val="00182E71"/>
    <w:rsid w:val="00183113"/>
    <w:rsid w:val="0018361A"/>
    <w:rsid w:val="0018378C"/>
    <w:rsid w:val="00183B6D"/>
    <w:rsid w:val="00183C20"/>
    <w:rsid w:val="00183DAC"/>
    <w:rsid w:val="00184306"/>
    <w:rsid w:val="0018499B"/>
    <w:rsid w:val="00184AD0"/>
    <w:rsid w:val="00184D38"/>
    <w:rsid w:val="00184D65"/>
    <w:rsid w:val="001858CA"/>
    <w:rsid w:val="00185B57"/>
    <w:rsid w:val="00185E0E"/>
    <w:rsid w:val="00185E13"/>
    <w:rsid w:val="00185E24"/>
    <w:rsid w:val="00185FAF"/>
    <w:rsid w:val="00186003"/>
    <w:rsid w:val="001860D9"/>
    <w:rsid w:val="0018620E"/>
    <w:rsid w:val="00186634"/>
    <w:rsid w:val="001868F2"/>
    <w:rsid w:val="00186923"/>
    <w:rsid w:val="00186A1C"/>
    <w:rsid w:val="00186A24"/>
    <w:rsid w:val="00186A5C"/>
    <w:rsid w:val="00186AAF"/>
    <w:rsid w:val="00186BA4"/>
    <w:rsid w:val="00186C9E"/>
    <w:rsid w:val="0018717A"/>
    <w:rsid w:val="001878FA"/>
    <w:rsid w:val="00187915"/>
    <w:rsid w:val="00187A3E"/>
    <w:rsid w:val="00187C08"/>
    <w:rsid w:val="001900F7"/>
    <w:rsid w:val="001904A9"/>
    <w:rsid w:val="0019052D"/>
    <w:rsid w:val="00190531"/>
    <w:rsid w:val="001906E6"/>
    <w:rsid w:val="00190A3A"/>
    <w:rsid w:val="001912BE"/>
    <w:rsid w:val="00191319"/>
    <w:rsid w:val="00191384"/>
    <w:rsid w:val="001916DF"/>
    <w:rsid w:val="0019196A"/>
    <w:rsid w:val="001919A3"/>
    <w:rsid w:val="00191A5F"/>
    <w:rsid w:val="00192075"/>
    <w:rsid w:val="00192356"/>
    <w:rsid w:val="00192994"/>
    <w:rsid w:val="001933E6"/>
    <w:rsid w:val="001936B8"/>
    <w:rsid w:val="00193755"/>
    <w:rsid w:val="001937BF"/>
    <w:rsid w:val="00193825"/>
    <w:rsid w:val="00193B20"/>
    <w:rsid w:val="001945BA"/>
    <w:rsid w:val="00194B41"/>
    <w:rsid w:val="00194C28"/>
    <w:rsid w:val="0019633E"/>
    <w:rsid w:val="0019671D"/>
    <w:rsid w:val="001968AC"/>
    <w:rsid w:val="001969F4"/>
    <w:rsid w:val="001971AD"/>
    <w:rsid w:val="00197508"/>
    <w:rsid w:val="00197643"/>
    <w:rsid w:val="00197A64"/>
    <w:rsid w:val="00197B84"/>
    <w:rsid w:val="00197C4E"/>
    <w:rsid w:val="00197EA4"/>
    <w:rsid w:val="001A01B1"/>
    <w:rsid w:val="001A0274"/>
    <w:rsid w:val="001A05B6"/>
    <w:rsid w:val="001A0915"/>
    <w:rsid w:val="001A0C2B"/>
    <w:rsid w:val="001A1260"/>
    <w:rsid w:val="001A160B"/>
    <w:rsid w:val="001A1A05"/>
    <w:rsid w:val="001A21A6"/>
    <w:rsid w:val="001A2368"/>
    <w:rsid w:val="001A2736"/>
    <w:rsid w:val="001A2844"/>
    <w:rsid w:val="001A2C75"/>
    <w:rsid w:val="001A31B2"/>
    <w:rsid w:val="001A356D"/>
    <w:rsid w:val="001A35ED"/>
    <w:rsid w:val="001A3A0A"/>
    <w:rsid w:val="001A3E00"/>
    <w:rsid w:val="001A3F79"/>
    <w:rsid w:val="001A42F8"/>
    <w:rsid w:val="001A4828"/>
    <w:rsid w:val="001A4933"/>
    <w:rsid w:val="001A4C73"/>
    <w:rsid w:val="001A537C"/>
    <w:rsid w:val="001A53CC"/>
    <w:rsid w:val="001A585E"/>
    <w:rsid w:val="001A5EAF"/>
    <w:rsid w:val="001A629C"/>
    <w:rsid w:val="001A64C1"/>
    <w:rsid w:val="001A6519"/>
    <w:rsid w:val="001A6850"/>
    <w:rsid w:val="001A6D45"/>
    <w:rsid w:val="001A6FB0"/>
    <w:rsid w:val="001A7123"/>
    <w:rsid w:val="001A7219"/>
    <w:rsid w:val="001A728C"/>
    <w:rsid w:val="001A7600"/>
    <w:rsid w:val="001A78A4"/>
    <w:rsid w:val="001A7A67"/>
    <w:rsid w:val="001B0694"/>
    <w:rsid w:val="001B0ABA"/>
    <w:rsid w:val="001B0B3A"/>
    <w:rsid w:val="001B0DE4"/>
    <w:rsid w:val="001B0DE8"/>
    <w:rsid w:val="001B0FF7"/>
    <w:rsid w:val="001B128D"/>
    <w:rsid w:val="001B132F"/>
    <w:rsid w:val="001B13DC"/>
    <w:rsid w:val="001B163D"/>
    <w:rsid w:val="001B17D3"/>
    <w:rsid w:val="001B1BA3"/>
    <w:rsid w:val="001B1D0F"/>
    <w:rsid w:val="001B2081"/>
    <w:rsid w:val="001B2413"/>
    <w:rsid w:val="001B2727"/>
    <w:rsid w:val="001B2876"/>
    <w:rsid w:val="001B2A54"/>
    <w:rsid w:val="001B2A71"/>
    <w:rsid w:val="001B2C50"/>
    <w:rsid w:val="001B2E12"/>
    <w:rsid w:val="001B30C2"/>
    <w:rsid w:val="001B3276"/>
    <w:rsid w:val="001B3625"/>
    <w:rsid w:val="001B3A8F"/>
    <w:rsid w:val="001B3CCB"/>
    <w:rsid w:val="001B3FB0"/>
    <w:rsid w:val="001B3FD4"/>
    <w:rsid w:val="001B4319"/>
    <w:rsid w:val="001B4382"/>
    <w:rsid w:val="001B4F48"/>
    <w:rsid w:val="001B5969"/>
    <w:rsid w:val="001B5A73"/>
    <w:rsid w:val="001B5DF5"/>
    <w:rsid w:val="001B6217"/>
    <w:rsid w:val="001B668D"/>
    <w:rsid w:val="001B6B21"/>
    <w:rsid w:val="001B6D9D"/>
    <w:rsid w:val="001B6EE5"/>
    <w:rsid w:val="001B73CC"/>
    <w:rsid w:val="001B7543"/>
    <w:rsid w:val="001B764C"/>
    <w:rsid w:val="001B7696"/>
    <w:rsid w:val="001B7BEE"/>
    <w:rsid w:val="001B7D6F"/>
    <w:rsid w:val="001C0AC4"/>
    <w:rsid w:val="001C0D3A"/>
    <w:rsid w:val="001C1023"/>
    <w:rsid w:val="001C128F"/>
    <w:rsid w:val="001C171A"/>
    <w:rsid w:val="001C17E9"/>
    <w:rsid w:val="001C1A18"/>
    <w:rsid w:val="001C23EC"/>
    <w:rsid w:val="001C31AE"/>
    <w:rsid w:val="001C35B4"/>
    <w:rsid w:val="001C3B30"/>
    <w:rsid w:val="001C40DF"/>
    <w:rsid w:val="001C495C"/>
    <w:rsid w:val="001C4974"/>
    <w:rsid w:val="001C4A0B"/>
    <w:rsid w:val="001C4D19"/>
    <w:rsid w:val="001C4D1E"/>
    <w:rsid w:val="001C4FBF"/>
    <w:rsid w:val="001C51FC"/>
    <w:rsid w:val="001C53FC"/>
    <w:rsid w:val="001C54CE"/>
    <w:rsid w:val="001C58FE"/>
    <w:rsid w:val="001C5979"/>
    <w:rsid w:val="001C6025"/>
    <w:rsid w:val="001C6731"/>
    <w:rsid w:val="001C678D"/>
    <w:rsid w:val="001C682D"/>
    <w:rsid w:val="001C6BE8"/>
    <w:rsid w:val="001C6CD4"/>
    <w:rsid w:val="001C6D4D"/>
    <w:rsid w:val="001C6E07"/>
    <w:rsid w:val="001C7438"/>
    <w:rsid w:val="001C74C9"/>
    <w:rsid w:val="001C78D1"/>
    <w:rsid w:val="001C7A11"/>
    <w:rsid w:val="001C7CC4"/>
    <w:rsid w:val="001C7CCB"/>
    <w:rsid w:val="001D0236"/>
    <w:rsid w:val="001D08D7"/>
    <w:rsid w:val="001D0CDF"/>
    <w:rsid w:val="001D1070"/>
    <w:rsid w:val="001D126F"/>
    <w:rsid w:val="001D12EA"/>
    <w:rsid w:val="001D184D"/>
    <w:rsid w:val="001D1E2D"/>
    <w:rsid w:val="001D1F40"/>
    <w:rsid w:val="001D1F95"/>
    <w:rsid w:val="001D25BB"/>
    <w:rsid w:val="001D2606"/>
    <w:rsid w:val="001D27A0"/>
    <w:rsid w:val="001D28EE"/>
    <w:rsid w:val="001D2E35"/>
    <w:rsid w:val="001D32EE"/>
    <w:rsid w:val="001D338B"/>
    <w:rsid w:val="001D35B7"/>
    <w:rsid w:val="001D384D"/>
    <w:rsid w:val="001D3952"/>
    <w:rsid w:val="001D4204"/>
    <w:rsid w:val="001D420C"/>
    <w:rsid w:val="001D4359"/>
    <w:rsid w:val="001D48B8"/>
    <w:rsid w:val="001D5202"/>
    <w:rsid w:val="001D56C2"/>
    <w:rsid w:val="001D57B5"/>
    <w:rsid w:val="001D59D6"/>
    <w:rsid w:val="001D5D39"/>
    <w:rsid w:val="001D637F"/>
    <w:rsid w:val="001D6579"/>
    <w:rsid w:val="001D6642"/>
    <w:rsid w:val="001D6B35"/>
    <w:rsid w:val="001D6C15"/>
    <w:rsid w:val="001D7049"/>
    <w:rsid w:val="001D70A7"/>
    <w:rsid w:val="001D73EB"/>
    <w:rsid w:val="001D746B"/>
    <w:rsid w:val="001D7724"/>
    <w:rsid w:val="001D7A20"/>
    <w:rsid w:val="001D7EE4"/>
    <w:rsid w:val="001E00E2"/>
    <w:rsid w:val="001E0259"/>
    <w:rsid w:val="001E0B20"/>
    <w:rsid w:val="001E0F3F"/>
    <w:rsid w:val="001E115D"/>
    <w:rsid w:val="001E11A1"/>
    <w:rsid w:val="001E122E"/>
    <w:rsid w:val="001E13DD"/>
    <w:rsid w:val="001E16E7"/>
    <w:rsid w:val="001E24BB"/>
    <w:rsid w:val="001E2603"/>
    <w:rsid w:val="001E2869"/>
    <w:rsid w:val="001E288E"/>
    <w:rsid w:val="001E3093"/>
    <w:rsid w:val="001E342D"/>
    <w:rsid w:val="001E34A4"/>
    <w:rsid w:val="001E3578"/>
    <w:rsid w:val="001E358A"/>
    <w:rsid w:val="001E390D"/>
    <w:rsid w:val="001E437E"/>
    <w:rsid w:val="001E4558"/>
    <w:rsid w:val="001E4569"/>
    <w:rsid w:val="001E50F8"/>
    <w:rsid w:val="001E5108"/>
    <w:rsid w:val="001E545E"/>
    <w:rsid w:val="001E58D1"/>
    <w:rsid w:val="001E5C38"/>
    <w:rsid w:val="001E6281"/>
    <w:rsid w:val="001E64F3"/>
    <w:rsid w:val="001E6564"/>
    <w:rsid w:val="001E6618"/>
    <w:rsid w:val="001E6A13"/>
    <w:rsid w:val="001E6B41"/>
    <w:rsid w:val="001E6B4A"/>
    <w:rsid w:val="001E6EC1"/>
    <w:rsid w:val="001E739F"/>
    <w:rsid w:val="001E75CD"/>
    <w:rsid w:val="001E7985"/>
    <w:rsid w:val="001F05D1"/>
    <w:rsid w:val="001F0872"/>
    <w:rsid w:val="001F0C7A"/>
    <w:rsid w:val="001F0EDD"/>
    <w:rsid w:val="001F1064"/>
    <w:rsid w:val="001F13E0"/>
    <w:rsid w:val="001F13FC"/>
    <w:rsid w:val="001F15E2"/>
    <w:rsid w:val="001F1885"/>
    <w:rsid w:val="001F1962"/>
    <w:rsid w:val="001F1DFF"/>
    <w:rsid w:val="001F21A5"/>
    <w:rsid w:val="001F2247"/>
    <w:rsid w:val="001F228F"/>
    <w:rsid w:val="001F2575"/>
    <w:rsid w:val="001F25C3"/>
    <w:rsid w:val="001F295A"/>
    <w:rsid w:val="001F2AB0"/>
    <w:rsid w:val="001F2CE1"/>
    <w:rsid w:val="001F2EDD"/>
    <w:rsid w:val="001F2F28"/>
    <w:rsid w:val="001F2FEC"/>
    <w:rsid w:val="001F388C"/>
    <w:rsid w:val="001F3974"/>
    <w:rsid w:val="001F40F8"/>
    <w:rsid w:val="001F44A6"/>
    <w:rsid w:val="001F44C5"/>
    <w:rsid w:val="001F461F"/>
    <w:rsid w:val="001F547E"/>
    <w:rsid w:val="001F63D4"/>
    <w:rsid w:val="001F6583"/>
    <w:rsid w:val="001F6D2C"/>
    <w:rsid w:val="001F6D9E"/>
    <w:rsid w:val="001F705F"/>
    <w:rsid w:val="001F753A"/>
    <w:rsid w:val="001F7B64"/>
    <w:rsid w:val="001F7F87"/>
    <w:rsid w:val="00200221"/>
    <w:rsid w:val="002004DF"/>
    <w:rsid w:val="00200511"/>
    <w:rsid w:val="00200A9B"/>
    <w:rsid w:val="00200ACA"/>
    <w:rsid w:val="00200BD0"/>
    <w:rsid w:val="0020171A"/>
    <w:rsid w:val="00201BE1"/>
    <w:rsid w:val="0020235D"/>
    <w:rsid w:val="002023C8"/>
    <w:rsid w:val="00202507"/>
    <w:rsid w:val="0020291D"/>
    <w:rsid w:val="002034F9"/>
    <w:rsid w:val="00203799"/>
    <w:rsid w:val="00203ADF"/>
    <w:rsid w:val="00204AB3"/>
    <w:rsid w:val="00205605"/>
    <w:rsid w:val="0020624E"/>
    <w:rsid w:val="0020631C"/>
    <w:rsid w:val="00206542"/>
    <w:rsid w:val="0020667F"/>
    <w:rsid w:val="002066A5"/>
    <w:rsid w:val="00206D64"/>
    <w:rsid w:val="00206F50"/>
    <w:rsid w:val="00207692"/>
    <w:rsid w:val="002076E0"/>
    <w:rsid w:val="002078AF"/>
    <w:rsid w:val="0020791A"/>
    <w:rsid w:val="00207AD4"/>
    <w:rsid w:val="00207E57"/>
    <w:rsid w:val="00207EA0"/>
    <w:rsid w:val="002102DE"/>
    <w:rsid w:val="0021101E"/>
    <w:rsid w:val="00211120"/>
    <w:rsid w:val="00211618"/>
    <w:rsid w:val="00211823"/>
    <w:rsid w:val="00211852"/>
    <w:rsid w:val="00211DF4"/>
    <w:rsid w:val="00211E00"/>
    <w:rsid w:val="00211EDA"/>
    <w:rsid w:val="002123CF"/>
    <w:rsid w:val="00212721"/>
    <w:rsid w:val="00212A26"/>
    <w:rsid w:val="00212BEF"/>
    <w:rsid w:val="00212DCD"/>
    <w:rsid w:val="00212E37"/>
    <w:rsid w:val="00212E49"/>
    <w:rsid w:val="00212F6A"/>
    <w:rsid w:val="002138D2"/>
    <w:rsid w:val="00213931"/>
    <w:rsid w:val="00213A87"/>
    <w:rsid w:val="00213B96"/>
    <w:rsid w:val="0021448B"/>
    <w:rsid w:val="002144F9"/>
    <w:rsid w:val="00214637"/>
    <w:rsid w:val="00214A5C"/>
    <w:rsid w:val="00214D74"/>
    <w:rsid w:val="00214DB2"/>
    <w:rsid w:val="002151A8"/>
    <w:rsid w:val="00215764"/>
    <w:rsid w:val="00215834"/>
    <w:rsid w:val="00215D89"/>
    <w:rsid w:val="00215EBB"/>
    <w:rsid w:val="0021658A"/>
    <w:rsid w:val="00216908"/>
    <w:rsid w:val="00217225"/>
    <w:rsid w:val="002174CF"/>
    <w:rsid w:val="00217B2E"/>
    <w:rsid w:val="00217D16"/>
    <w:rsid w:val="00217F85"/>
    <w:rsid w:val="0022012B"/>
    <w:rsid w:val="00220367"/>
    <w:rsid w:val="0022094D"/>
    <w:rsid w:val="00220A60"/>
    <w:rsid w:val="00220D4B"/>
    <w:rsid w:val="00220DF5"/>
    <w:rsid w:val="0022150B"/>
    <w:rsid w:val="00221B34"/>
    <w:rsid w:val="00222052"/>
    <w:rsid w:val="00222498"/>
    <w:rsid w:val="0022273E"/>
    <w:rsid w:val="00222AA2"/>
    <w:rsid w:val="00222AE9"/>
    <w:rsid w:val="00222AFC"/>
    <w:rsid w:val="00222C3B"/>
    <w:rsid w:val="00222DA3"/>
    <w:rsid w:val="00223178"/>
    <w:rsid w:val="00223735"/>
    <w:rsid w:val="00223B1C"/>
    <w:rsid w:val="002240A1"/>
    <w:rsid w:val="0022432B"/>
    <w:rsid w:val="0022453F"/>
    <w:rsid w:val="002248B4"/>
    <w:rsid w:val="0022496D"/>
    <w:rsid w:val="00224B0F"/>
    <w:rsid w:val="00224CE0"/>
    <w:rsid w:val="00224D9C"/>
    <w:rsid w:val="00225128"/>
    <w:rsid w:val="0022527B"/>
    <w:rsid w:val="0022577D"/>
    <w:rsid w:val="00225EDA"/>
    <w:rsid w:val="00226A23"/>
    <w:rsid w:val="00226AF8"/>
    <w:rsid w:val="00226BB9"/>
    <w:rsid w:val="00226DDC"/>
    <w:rsid w:val="00226DF4"/>
    <w:rsid w:val="00227023"/>
    <w:rsid w:val="002273F3"/>
    <w:rsid w:val="0022763D"/>
    <w:rsid w:val="00227CEF"/>
    <w:rsid w:val="00227FAB"/>
    <w:rsid w:val="002301C8"/>
    <w:rsid w:val="00230382"/>
    <w:rsid w:val="00230483"/>
    <w:rsid w:val="002304CA"/>
    <w:rsid w:val="0023051B"/>
    <w:rsid w:val="00231000"/>
    <w:rsid w:val="002316D8"/>
    <w:rsid w:val="00231BF7"/>
    <w:rsid w:val="00231C5C"/>
    <w:rsid w:val="00231FAC"/>
    <w:rsid w:val="0023231E"/>
    <w:rsid w:val="0023233C"/>
    <w:rsid w:val="00232949"/>
    <w:rsid w:val="00232C33"/>
    <w:rsid w:val="00232D43"/>
    <w:rsid w:val="002333DE"/>
    <w:rsid w:val="0023340C"/>
    <w:rsid w:val="002335CA"/>
    <w:rsid w:val="00233963"/>
    <w:rsid w:val="00233A4F"/>
    <w:rsid w:val="00233C4B"/>
    <w:rsid w:val="00233FED"/>
    <w:rsid w:val="002340D8"/>
    <w:rsid w:val="00234672"/>
    <w:rsid w:val="00234E4B"/>
    <w:rsid w:val="0023583E"/>
    <w:rsid w:val="00236087"/>
    <w:rsid w:val="00236151"/>
    <w:rsid w:val="002361AE"/>
    <w:rsid w:val="002369E8"/>
    <w:rsid w:val="00236B77"/>
    <w:rsid w:val="00236DC6"/>
    <w:rsid w:val="00237D19"/>
    <w:rsid w:val="00240690"/>
    <w:rsid w:val="00240D3C"/>
    <w:rsid w:val="00240F69"/>
    <w:rsid w:val="002418AE"/>
    <w:rsid w:val="00241C7F"/>
    <w:rsid w:val="00241FC1"/>
    <w:rsid w:val="0024244F"/>
    <w:rsid w:val="00242799"/>
    <w:rsid w:val="00242AC0"/>
    <w:rsid w:val="00242B47"/>
    <w:rsid w:val="0024302F"/>
    <w:rsid w:val="0024387D"/>
    <w:rsid w:val="00243D54"/>
    <w:rsid w:val="00243F31"/>
    <w:rsid w:val="00244522"/>
    <w:rsid w:val="002448E0"/>
    <w:rsid w:val="00244B6B"/>
    <w:rsid w:val="00244EEA"/>
    <w:rsid w:val="0024590D"/>
    <w:rsid w:val="00245C13"/>
    <w:rsid w:val="00245C76"/>
    <w:rsid w:val="00246044"/>
    <w:rsid w:val="0024607F"/>
    <w:rsid w:val="002460EB"/>
    <w:rsid w:val="00246310"/>
    <w:rsid w:val="0024671E"/>
    <w:rsid w:val="00246749"/>
    <w:rsid w:val="002467F0"/>
    <w:rsid w:val="00246994"/>
    <w:rsid w:val="002469F0"/>
    <w:rsid w:val="00246B58"/>
    <w:rsid w:val="00246D64"/>
    <w:rsid w:val="00246F6A"/>
    <w:rsid w:val="002470C8"/>
    <w:rsid w:val="002472D9"/>
    <w:rsid w:val="002479E5"/>
    <w:rsid w:val="00247D00"/>
    <w:rsid w:val="00250026"/>
    <w:rsid w:val="00250050"/>
    <w:rsid w:val="00250516"/>
    <w:rsid w:val="00250577"/>
    <w:rsid w:val="0025096F"/>
    <w:rsid w:val="00250C33"/>
    <w:rsid w:val="00250DE5"/>
    <w:rsid w:val="00250FB7"/>
    <w:rsid w:val="00251415"/>
    <w:rsid w:val="00251C8C"/>
    <w:rsid w:val="0025281B"/>
    <w:rsid w:val="002528D9"/>
    <w:rsid w:val="0025294D"/>
    <w:rsid w:val="00252B5D"/>
    <w:rsid w:val="002530C9"/>
    <w:rsid w:val="002537A6"/>
    <w:rsid w:val="00253BB0"/>
    <w:rsid w:val="00253D5B"/>
    <w:rsid w:val="00253F9B"/>
    <w:rsid w:val="0025452C"/>
    <w:rsid w:val="00254B93"/>
    <w:rsid w:val="00254E30"/>
    <w:rsid w:val="0025503B"/>
    <w:rsid w:val="00255333"/>
    <w:rsid w:val="00255445"/>
    <w:rsid w:val="002555B2"/>
    <w:rsid w:val="002556DE"/>
    <w:rsid w:val="0025586F"/>
    <w:rsid w:val="002559F0"/>
    <w:rsid w:val="00256BE8"/>
    <w:rsid w:val="00257720"/>
    <w:rsid w:val="00257AC1"/>
    <w:rsid w:val="00257E7E"/>
    <w:rsid w:val="002603BF"/>
    <w:rsid w:val="002603E2"/>
    <w:rsid w:val="00260AB8"/>
    <w:rsid w:val="00260BB0"/>
    <w:rsid w:val="00260C8C"/>
    <w:rsid w:val="002612BC"/>
    <w:rsid w:val="00261306"/>
    <w:rsid w:val="00261ACE"/>
    <w:rsid w:val="002623A8"/>
    <w:rsid w:val="00262421"/>
    <w:rsid w:val="0026285F"/>
    <w:rsid w:val="00262A9E"/>
    <w:rsid w:val="00262C04"/>
    <w:rsid w:val="002631FF"/>
    <w:rsid w:val="002633C2"/>
    <w:rsid w:val="002635C4"/>
    <w:rsid w:val="0026364D"/>
    <w:rsid w:val="00263BB3"/>
    <w:rsid w:val="00263D44"/>
    <w:rsid w:val="00263D95"/>
    <w:rsid w:val="0026400E"/>
    <w:rsid w:val="0026443D"/>
    <w:rsid w:val="002644E4"/>
    <w:rsid w:val="0026466B"/>
    <w:rsid w:val="00264969"/>
    <w:rsid w:val="00264D1F"/>
    <w:rsid w:val="0026540F"/>
    <w:rsid w:val="00265E17"/>
    <w:rsid w:val="00265F39"/>
    <w:rsid w:val="002662A2"/>
    <w:rsid w:val="002664EF"/>
    <w:rsid w:val="00266AC4"/>
    <w:rsid w:val="00266E12"/>
    <w:rsid w:val="00266EE5"/>
    <w:rsid w:val="00266F53"/>
    <w:rsid w:val="002670DC"/>
    <w:rsid w:val="002673BD"/>
    <w:rsid w:val="002675B8"/>
    <w:rsid w:val="00267859"/>
    <w:rsid w:val="00267A81"/>
    <w:rsid w:val="00267AF1"/>
    <w:rsid w:val="00267E34"/>
    <w:rsid w:val="00270377"/>
    <w:rsid w:val="002703CE"/>
    <w:rsid w:val="002705C2"/>
    <w:rsid w:val="002707EC"/>
    <w:rsid w:val="002707FC"/>
    <w:rsid w:val="0027099E"/>
    <w:rsid w:val="00270AB3"/>
    <w:rsid w:val="00270F1A"/>
    <w:rsid w:val="00270FE8"/>
    <w:rsid w:val="00270FFE"/>
    <w:rsid w:val="002710AE"/>
    <w:rsid w:val="00271261"/>
    <w:rsid w:val="0027131B"/>
    <w:rsid w:val="00272477"/>
    <w:rsid w:val="0027247E"/>
    <w:rsid w:val="00272672"/>
    <w:rsid w:val="002728A2"/>
    <w:rsid w:val="00272984"/>
    <w:rsid w:val="00272EE6"/>
    <w:rsid w:val="00273077"/>
    <w:rsid w:val="002733A1"/>
    <w:rsid w:val="0027369B"/>
    <w:rsid w:val="00273A25"/>
    <w:rsid w:val="00273B5F"/>
    <w:rsid w:val="00273C76"/>
    <w:rsid w:val="00273CCE"/>
    <w:rsid w:val="00273D13"/>
    <w:rsid w:val="00273DF0"/>
    <w:rsid w:val="0027460A"/>
    <w:rsid w:val="002746A9"/>
    <w:rsid w:val="00274941"/>
    <w:rsid w:val="002749A7"/>
    <w:rsid w:val="002749E7"/>
    <w:rsid w:val="00274B02"/>
    <w:rsid w:val="00274B05"/>
    <w:rsid w:val="00274C2C"/>
    <w:rsid w:val="00274CB0"/>
    <w:rsid w:val="00274D37"/>
    <w:rsid w:val="002752E0"/>
    <w:rsid w:val="0027585D"/>
    <w:rsid w:val="00276257"/>
    <w:rsid w:val="002764AD"/>
    <w:rsid w:val="002764FB"/>
    <w:rsid w:val="00276B2E"/>
    <w:rsid w:val="002770DE"/>
    <w:rsid w:val="00277294"/>
    <w:rsid w:val="0027732F"/>
    <w:rsid w:val="002773CD"/>
    <w:rsid w:val="0027751D"/>
    <w:rsid w:val="002775DD"/>
    <w:rsid w:val="0027767D"/>
    <w:rsid w:val="002801BC"/>
    <w:rsid w:val="0028050B"/>
    <w:rsid w:val="00280784"/>
    <w:rsid w:val="00280849"/>
    <w:rsid w:val="00281139"/>
    <w:rsid w:val="002816E0"/>
    <w:rsid w:val="0028173B"/>
    <w:rsid w:val="00281E3A"/>
    <w:rsid w:val="00281F1B"/>
    <w:rsid w:val="002823FD"/>
    <w:rsid w:val="00282419"/>
    <w:rsid w:val="00282892"/>
    <w:rsid w:val="002829D5"/>
    <w:rsid w:val="00282E16"/>
    <w:rsid w:val="00282F32"/>
    <w:rsid w:val="00282F8D"/>
    <w:rsid w:val="0028366B"/>
    <w:rsid w:val="002836AA"/>
    <w:rsid w:val="00283937"/>
    <w:rsid w:val="00283AE0"/>
    <w:rsid w:val="00283B86"/>
    <w:rsid w:val="0028401E"/>
    <w:rsid w:val="002844FA"/>
    <w:rsid w:val="0028488B"/>
    <w:rsid w:val="00284A7E"/>
    <w:rsid w:val="002852A5"/>
    <w:rsid w:val="00285498"/>
    <w:rsid w:val="00285830"/>
    <w:rsid w:val="00285895"/>
    <w:rsid w:val="00285DB0"/>
    <w:rsid w:val="00286512"/>
    <w:rsid w:val="0028680B"/>
    <w:rsid w:val="002868E3"/>
    <w:rsid w:val="00286986"/>
    <w:rsid w:val="00287287"/>
    <w:rsid w:val="002876DD"/>
    <w:rsid w:val="00287A0A"/>
    <w:rsid w:val="00287A55"/>
    <w:rsid w:val="00287AEB"/>
    <w:rsid w:val="00287EED"/>
    <w:rsid w:val="0029003D"/>
    <w:rsid w:val="002900B8"/>
    <w:rsid w:val="00290178"/>
    <w:rsid w:val="002901B4"/>
    <w:rsid w:val="0029036D"/>
    <w:rsid w:val="00290C94"/>
    <w:rsid w:val="00291214"/>
    <w:rsid w:val="00291373"/>
    <w:rsid w:val="002913C8"/>
    <w:rsid w:val="00291DEC"/>
    <w:rsid w:val="002920E0"/>
    <w:rsid w:val="002927B5"/>
    <w:rsid w:val="00292BB6"/>
    <w:rsid w:val="00292F37"/>
    <w:rsid w:val="0029314D"/>
    <w:rsid w:val="00293471"/>
    <w:rsid w:val="002939D0"/>
    <w:rsid w:val="00293EEA"/>
    <w:rsid w:val="002946BF"/>
    <w:rsid w:val="002948E9"/>
    <w:rsid w:val="00294A78"/>
    <w:rsid w:val="00294B69"/>
    <w:rsid w:val="00295460"/>
    <w:rsid w:val="002954E8"/>
    <w:rsid w:val="0029551F"/>
    <w:rsid w:val="002959A3"/>
    <w:rsid w:val="00295A55"/>
    <w:rsid w:val="00295BCD"/>
    <w:rsid w:val="00296067"/>
    <w:rsid w:val="002962E2"/>
    <w:rsid w:val="002962F8"/>
    <w:rsid w:val="00296DDE"/>
    <w:rsid w:val="00296DFB"/>
    <w:rsid w:val="00296FAE"/>
    <w:rsid w:val="00297378"/>
    <w:rsid w:val="0029765A"/>
    <w:rsid w:val="00297854"/>
    <w:rsid w:val="0029799D"/>
    <w:rsid w:val="00297B0F"/>
    <w:rsid w:val="00297E9C"/>
    <w:rsid w:val="002A0369"/>
    <w:rsid w:val="002A0499"/>
    <w:rsid w:val="002A070A"/>
    <w:rsid w:val="002A0D4D"/>
    <w:rsid w:val="002A0EB5"/>
    <w:rsid w:val="002A1AEC"/>
    <w:rsid w:val="002A1D7E"/>
    <w:rsid w:val="002A2429"/>
    <w:rsid w:val="002A25A6"/>
    <w:rsid w:val="002A3044"/>
    <w:rsid w:val="002A3443"/>
    <w:rsid w:val="002A3BD6"/>
    <w:rsid w:val="002A3C89"/>
    <w:rsid w:val="002A41E8"/>
    <w:rsid w:val="002A4669"/>
    <w:rsid w:val="002A470A"/>
    <w:rsid w:val="002A4760"/>
    <w:rsid w:val="002A497D"/>
    <w:rsid w:val="002A4A2B"/>
    <w:rsid w:val="002A4B88"/>
    <w:rsid w:val="002A4C34"/>
    <w:rsid w:val="002A4EB8"/>
    <w:rsid w:val="002A4F3D"/>
    <w:rsid w:val="002A507C"/>
    <w:rsid w:val="002A5377"/>
    <w:rsid w:val="002A59B4"/>
    <w:rsid w:val="002A612A"/>
    <w:rsid w:val="002A62BF"/>
    <w:rsid w:val="002A62FF"/>
    <w:rsid w:val="002A67C1"/>
    <w:rsid w:val="002A6B66"/>
    <w:rsid w:val="002A6D97"/>
    <w:rsid w:val="002A6E46"/>
    <w:rsid w:val="002A7102"/>
    <w:rsid w:val="002A71F4"/>
    <w:rsid w:val="002A7BB4"/>
    <w:rsid w:val="002A7D92"/>
    <w:rsid w:val="002B0053"/>
    <w:rsid w:val="002B0097"/>
    <w:rsid w:val="002B0684"/>
    <w:rsid w:val="002B0905"/>
    <w:rsid w:val="002B097A"/>
    <w:rsid w:val="002B1384"/>
    <w:rsid w:val="002B1961"/>
    <w:rsid w:val="002B1B30"/>
    <w:rsid w:val="002B1F9F"/>
    <w:rsid w:val="002B208A"/>
    <w:rsid w:val="002B23DA"/>
    <w:rsid w:val="002B27EE"/>
    <w:rsid w:val="002B3E4B"/>
    <w:rsid w:val="002B4061"/>
    <w:rsid w:val="002B47CB"/>
    <w:rsid w:val="002B4AC3"/>
    <w:rsid w:val="002B4D94"/>
    <w:rsid w:val="002B56D1"/>
    <w:rsid w:val="002B5843"/>
    <w:rsid w:val="002B5BC8"/>
    <w:rsid w:val="002B5CD9"/>
    <w:rsid w:val="002B649F"/>
    <w:rsid w:val="002B66E8"/>
    <w:rsid w:val="002B694C"/>
    <w:rsid w:val="002B6BC8"/>
    <w:rsid w:val="002B6D79"/>
    <w:rsid w:val="002B6E13"/>
    <w:rsid w:val="002B6E65"/>
    <w:rsid w:val="002B70E8"/>
    <w:rsid w:val="002B70EC"/>
    <w:rsid w:val="002B7255"/>
    <w:rsid w:val="002B72FB"/>
    <w:rsid w:val="002B734D"/>
    <w:rsid w:val="002B77F3"/>
    <w:rsid w:val="002B79AF"/>
    <w:rsid w:val="002C025E"/>
    <w:rsid w:val="002C02ED"/>
    <w:rsid w:val="002C03EF"/>
    <w:rsid w:val="002C0546"/>
    <w:rsid w:val="002C09AF"/>
    <w:rsid w:val="002C0AB6"/>
    <w:rsid w:val="002C1595"/>
    <w:rsid w:val="002C15E0"/>
    <w:rsid w:val="002C284E"/>
    <w:rsid w:val="002C2911"/>
    <w:rsid w:val="002C2AB9"/>
    <w:rsid w:val="002C2ADB"/>
    <w:rsid w:val="002C2C54"/>
    <w:rsid w:val="002C375D"/>
    <w:rsid w:val="002C3770"/>
    <w:rsid w:val="002C3931"/>
    <w:rsid w:val="002C3C09"/>
    <w:rsid w:val="002C4134"/>
    <w:rsid w:val="002C4258"/>
    <w:rsid w:val="002C44B5"/>
    <w:rsid w:val="002C48C6"/>
    <w:rsid w:val="002C502E"/>
    <w:rsid w:val="002C526E"/>
    <w:rsid w:val="002C5415"/>
    <w:rsid w:val="002C57E4"/>
    <w:rsid w:val="002C587B"/>
    <w:rsid w:val="002C591D"/>
    <w:rsid w:val="002C5AAF"/>
    <w:rsid w:val="002C64C2"/>
    <w:rsid w:val="002C697C"/>
    <w:rsid w:val="002C6C00"/>
    <w:rsid w:val="002C6DE8"/>
    <w:rsid w:val="002C6F2B"/>
    <w:rsid w:val="002C6F48"/>
    <w:rsid w:val="002C72AD"/>
    <w:rsid w:val="002C7C81"/>
    <w:rsid w:val="002D0140"/>
    <w:rsid w:val="002D079A"/>
    <w:rsid w:val="002D07D4"/>
    <w:rsid w:val="002D0898"/>
    <w:rsid w:val="002D0DC0"/>
    <w:rsid w:val="002D121A"/>
    <w:rsid w:val="002D1599"/>
    <w:rsid w:val="002D1907"/>
    <w:rsid w:val="002D24C3"/>
    <w:rsid w:val="002D25A4"/>
    <w:rsid w:val="002D2A43"/>
    <w:rsid w:val="002D2B49"/>
    <w:rsid w:val="002D3564"/>
    <w:rsid w:val="002D3914"/>
    <w:rsid w:val="002D39CD"/>
    <w:rsid w:val="002D3B66"/>
    <w:rsid w:val="002D3DA7"/>
    <w:rsid w:val="002D3E3A"/>
    <w:rsid w:val="002D41C6"/>
    <w:rsid w:val="002D432F"/>
    <w:rsid w:val="002D4A4C"/>
    <w:rsid w:val="002D4A56"/>
    <w:rsid w:val="002D4B7D"/>
    <w:rsid w:val="002D4D51"/>
    <w:rsid w:val="002D53D3"/>
    <w:rsid w:val="002D597D"/>
    <w:rsid w:val="002D5A85"/>
    <w:rsid w:val="002D5D52"/>
    <w:rsid w:val="002D5E63"/>
    <w:rsid w:val="002D5E78"/>
    <w:rsid w:val="002D5F5D"/>
    <w:rsid w:val="002D6057"/>
    <w:rsid w:val="002D6229"/>
    <w:rsid w:val="002D643B"/>
    <w:rsid w:val="002D69AA"/>
    <w:rsid w:val="002D6B34"/>
    <w:rsid w:val="002D6B8C"/>
    <w:rsid w:val="002D6C19"/>
    <w:rsid w:val="002D75AA"/>
    <w:rsid w:val="002D764A"/>
    <w:rsid w:val="002D77EC"/>
    <w:rsid w:val="002D7835"/>
    <w:rsid w:val="002D7D04"/>
    <w:rsid w:val="002E01D2"/>
    <w:rsid w:val="002E05B8"/>
    <w:rsid w:val="002E0EE9"/>
    <w:rsid w:val="002E1222"/>
    <w:rsid w:val="002E13FA"/>
    <w:rsid w:val="002E1869"/>
    <w:rsid w:val="002E1924"/>
    <w:rsid w:val="002E1E4A"/>
    <w:rsid w:val="002E1FD4"/>
    <w:rsid w:val="002E2005"/>
    <w:rsid w:val="002E20D3"/>
    <w:rsid w:val="002E23C8"/>
    <w:rsid w:val="002E2436"/>
    <w:rsid w:val="002E282B"/>
    <w:rsid w:val="002E2832"/>
    <w:rsid w:val="002E28B6"/>
    <w:rsid w:val="002E382D"/>
    <w:rsid w:val="002E38C2"/>
    <w:rsid w:val="002E39D6"/>
    <w:rsid w:val="002E3A34"/>
    <w:rsid w:val="002E3D03"/>
    <w:rsid w:val="002E3F1F"/>
    <w:rsid w:val="002E3F7E"/>
    <w:rsid w:val="002E4018"/>
    <w:rsid w:val="002E4D28"/>
    <w:rsid w:val="002E4E5D"/>
    <w:rsid w:val="002E5450"/>
    <w:rsid w:val="002E55B4"/>
    <w:rsid w:val="002E5620"/>
    <w:rsid w:val="002E56BE"/>
    <w:rsid w:val="002E58C2"/>
    <w:rsid w:val="002E5E66"/>
    <w:rsid w:val="002E6EAF"/>
    <w:rsid w:val="002E6FA2"/>
    <w:rsid w:val="002E70AC"/>
    <w:rsid w:val="002E79FE"/>
    <w:rsid w:val="002E7ADA"/>
    <w:rsid w:val="002E7C56"/>
    <w:rsid w:val="002F000D"/>
    <w:rsid w:val="002F091E"/>
    <w:rsid w:val="002F1724"/>
    <w:rsid w:val="002F20A7"/>
    <w:rsid w:val="002F2340"/>
    <w:rsid w:val="002F23B8"/>
    <w:rsid w:val="002F2590"/>
    <w:rsid w:val="002F27E6"/>
    <w:rsid w:val="002F2FBD"/>
    <w:rsid w:val="002F33E1"/>
    <w:rsid w:val="002F33FC"/>
    <w:rsid w:val="002F3570"/>
    <w:rsid w:val="002F362E"/>
    <w:rsid w:val="002F374A"/>
    <w:rsid w:val="002F3918"/>
    <w:rsid w:val="002F3ADB"/>
    <w:rsid w:val="002F4279"/>
    <w:rsid w:val="002F430B"/>
    <w:rsid w:val="002F43BA"/>
    <w:rsid w:val="002F44B8"/>
    <w:rsid w:val="002F45FF"/>
    <w:rsid w:val="002F4C59"/>
    <w:rsid w:val="002F4F5B"/>
    <w:rsid w:val="002F5E14"/>
    <w:rsid w:val="002F6229"/>
    <w:rsid w:val="002F6269"/>
    <w:rsid w:val="002F6298"/>
    <w:rsid w:val="002F6429"/>
    <w:rsid w:val="002F657F"/>
    <w:rsid w:val="002F6A3A"/>
    <w:rsid w:val="002F6B5C"/>
    <w:rsid w:val="002F6C5F"/>
    <w:rsid w:val="002F6EF3"/>
    <w:rsid w:val="002F716F"/>
    <w:rsid w:val="002F7620"/>
    <w:rsid w:val="002F7E56"/>
    <w:rsid w:val="0030010F"/>
    <w:rsid w:val="003001CB"/>
    <w:rsid w:val="00300825"/>
    <w:rsid w:val="0030082C"/>
    <w:rsid w:val="00300B57"/>
    <w:rsid w:val="00300BE9"/>
    <w:rsid w:val="00301134"/>
    <w:rsid w:val="0030166E"/>
    <w:rsid w:val="003019FF"/>
    <w:rsid w:val="00301FC5"/>
    <w:rsid w:val="00301FDF"/>
    <w:rsid w:val="00302167"/>
    <w:rsid w:val="00302567"/>
    <w:rsid w:val="003025F1"/>
    <w:rsid w:val="00302714"/>
    <w:rsid w:val="00302E46"/>
    <w:rsid w:val="00303406"/>
    <w:rsid w:val="0030375A"/>
    <w:rsid w:val="003038AE"/>
    <w:rsid w:val="00303902"/>
    <w:rsid w:val="003039FD"/>
    <w:rsid w:val="00303F06"/>
    <w:rsid w:val="00303FCC"/>
    <w:rsid w:val="0030419D"/>
    <w:rsid w:val="00304986"/>
    <w:rsid w:val="00304CBC"/>
    <w:rsid w:val="0030602B"/>
    <w:rsid w:val="00306262"/>
    <w:rsid w:val="00306569"/>
    <w:rsid w:val="0030660D"/>
    <w:rsid w:val="00306B0D"/>
    <w:rsid w:val="00307293"/>
    <w:rsid w:val="003074FB"/>
    <w:rsid w:val="003075AD"/>
    <w:rsid w:val="0030763A"/>
    <w:rsid w:val="00307915"/>
    <w:rsid w:val="003102D6"/>
    <w:rsid w:val="0031040B"/>
    <w:rsid w:val="00310C33"/>
    <w:rsid w:val="00310F3A"/>
    <w:rsid w:val="003114AE"/>
    <w:rsid w:val="003116B9"/>
    <w:rsid w:val="00311855"/>
    <w:rsid w:val="00311B04"/>
    <w:rsid w:val="00312771"/>
    <w:rsid w:val="0031286C"/>
    <w:rsid w:val="00312DA5"/>
    <w:rsid w:val="00313784"/>
    <w:rsid w:val="00313D14"/>
    <w:rsid w:val="00314226"/>
    <w:rsid w:val="00314AFF"/>
    <w:rsid w:val="00314C4B"/>
    <w:rsid w:val="00314E2D"/>
    <w:rsid w:val="00314F6D"/>
    <w:rsid w:val="003151B2"/>
    <w:rsid w:val="003152BB"/>
    <w:rsid w:val="00315482"/>
    <w:rsid w:val="00315611"/>
    <w:rsid w:val="003158DB"/>
    <w:rsid w:val="00315CD2"/>
    <w:rsid w:val="00315FD7"/>
    <w:rsid w:val="00316235"/>
    <w:rsid w:val="0031631F"/>
    <w:rsid w:val="00316390"/>
    <w:rsid w:val="00316404"/>
    <w:rsid w:val="0031642A"/>
    <w:rsid w:val="0031672D"/>
    <w:rsid w:val="00316B1D"/>
    <w:rsid w:val="00317389"/>
    <w:rsid w:val="00317B82"/>
    <w:rsid w:val="00317BB9"/>
    <w:rsid w:val="00317E0A"/>
    <w:rsid w:val="00320545"/>
    <w:rsid w:val="00320686"/>
    <w:rsid w:val="00320E9F"/>
    <w:rsid w:val="00320F39"/>
    <w:rsid w:val="00321C91"/>
    <w:rsid w:val="00321E08"/>
    <w:rsid w:val="00322045"/>
    <w:rsid w:val="0032214B"/>
    <w:rsid w:val="0032220A"/>
    <w:rsid w:val="00323AC5"/>
    <w:rsid w:val="00323CA8"/>
    <w:rsid w:val="00324156"/>
    <w:rsid w:val="00324C6A"/>
    <w:rsid w:val="00324DED"/>
    <w:rsid w:val="00324DFF"/>
    <w:rsid w:val="00325589"/>
    <w:rsid w:val="00325A61"/>
    <w:rsid w:val="00325BA1"/>
    <w:rsid w:val="00325EA5"/>
    <w:rsid w:val="00325F22"/>
    <w:rsid w:val="0032617B"/>
    <w:rsid w:val="0032636E"/>
    <w:rsid w:val="0032681D"/>
    <w:rsid w:val="00326A66"/>
    <w:rsid w:val="00326BD1"/>
    <w:rsid w:val="00326D87"/>
    <w:rsid w:val="00326E7E"/>
    <w:rsid w:val="0032704C"/>
    <w:rsid w:val="003270EA"/>
    <w:rsid w:val="00327611"/>
    <w:rsid w:val="00327E1E"/>
    <w:rsid w:val="0033032A"/>
    <w:rsid w:val="00330471"/>
    <w:rsid w:val="00330504"/>
    <w:rsid w:val="00330C97"/>
    <w:rsid w:val="00330E90"/>
    <w:rsid w:val="00330EC1"/>
    <w:rsid w:val="00331272"/>
    <w:rsid w:val="00331299"/>
    <w:rsid w:val="003313DA"/>
    <w:rsid w:val="003316F7"/>
    <w:rsid w:val="003319F7"/>
    <w:rsid w:val="00331C5A"/>
    <w:rsid w:val="00331D43"/>
    <w:rsid w:val="00331E98"/>
    <w:rsid w:val="0033210B"/>
    <w:rsid w:val="0033224C"/>
    <w:rsid w:val="00332470"/>
    <w:rsid w:val="00332ABE"/>
    <w:rsid w:val="00333006"/>
    <w:rsid w:val="00333220"/>
    <w:rsid w:val="0033367C"/>
    <w:rsid w:val="00333AB8"/>
    <w:rsid w:val="00333C41"/>
    <w:rsid w:val="00334056"/>
    <w:rsid w:val="00334959"/>
    <w:rsid w:val="00334B2F"/>
    <w:rsid w:val="00334CA4"/>
    <w:rsid w:val="00335565"/>
    <w:rsid w:val="00335D13"/>
    <w:rsid w:val="00335FBA"/>
    <w:rsid w:val="0033602A"/>
    <w:rsid w:val="0033640F"/>
    <w:rsid w:val="003367B5"/>
    <w:rsid w:val="003368B8"/>
    <w:rsid w:val="003368D4"/>
    <w:rsid w:val="00337238"/>
    <w:rsid w:val="00337672"/>
    <w:rsid w:val="0034011D"/>
    <w:rsid w:val="003401BE"/>
    <w:rsid w:val="00340486"/>
    <w:rsid w:val="00340544"/>
    <w:rsid w:val="00340748"/>
    <w:rsid w:val="00340780"/>
    <w:rsid w:val="00341C32"/>
    <w:rsid w:val="00341D87"/>
    <w:rsid w:val="00341DDE"/>
    <w:rsid w:val="00341F05"/>
    <w:rsid w:val="00342678"/>
    <w:rsid w:val="00342FAB"/>
    <w:rsid w:val="003432A2"/>
    <w:rsid w:val="0034383D"/>
    <w:rsid w:val="00343944"/>
    <w:rsid w:val="00343D2C"/>
    <w:rsid w:val="00343F3C"/>
    <w:rsid w:val="0034477B"/>
    <w:rsid w:val="00344793"/>
    <w:rsid w:val="0034488A"/>
    <w:rsid w:val="0034491C"/>
    <w:rsid w:val="00344A57"/>
    <w:rsid w:val="00345198"/>
    <w:rsid w:val="00345522"/>
    <w:rsid w:val="00345D15"/>
    <w:rsid w:val="003460F0"/>
    <w:rsid w:val="003461DC"/>
    <w:rsid w:val="0034658C"/>
    <w:rsid w:val="003465C6"/>
    <w:rsid w:val="00346989"/>
    <w:rsid w:val="00346CAB"/>
    <w:rsid w:val="00346E26"/>
    <w:rsid w:val="003476EF"/>
    <w:rsid w:val="003477F0"/>
    <w:rsid w:val="00347900"/>
    <w:rsid w:val="00347C76"/>
    <w:rsid w:val="00347EB7"/>
    <w:rsid w:val="003501AC"/>
    <w:rsid w:val="003504AF"/>
    <w:rsid w:val="00350A30"/>
    <w:rsid w:val="003510D0"/>
    <w:rsid w:val="00351A24"/>
    <w:rsid w:val="00351CAE"/>
    <w:rsid w:val="003523AF"/>
    <w:rsid w:val="00352444"/>
    <w:rsid w:val="00352655"/>
    <w:rsid w:val="0035265D"/>
    <w:rsid w:val="00352935"/>
    <w:rsid w:val="00352969"/>
    <w:rsid w:val="003529DF"/>
    <w:rsid w:val="00352C39"/>
    <w:rsid w:val="0035323D"/>
    <w:rsid w:val="00353536"/>
    <w:rsid w:val="00353AB8"/>
    <w:rsid w:val="00353D25"/>
    <w:rsid w:val="00354482"/>
    <w:rsid w:val="00354E85"/>
    <w:rsid w:val="00355139"/>
    <w:rsid w:val="00355480"/>
    <w:rsid w:val="0035559E"/>
    <w:rsid w:val="003559B6"/>
    <w:rsid w:val="00355B47"/>
    <w:rsid w:val="00355D6F"/>
    <w:rsid w:val="00355E1E"/>
    <w:rsid w:val="00355ECE"/>
    <w:rsid w:val="00356178"/>
    <w:rsid w:val="0035618D"/>
    <w:rsid w:val="0035630F"/>
    <w:rsid w:val="00356414"/>
    <w:rsid w:val="00356469"/>
    <w:rsid w:val="00356A63"/>
    <w:rsid w:val="00356C2D"/>
    <w:rsid w:val="00356EAD"/>
    <w:rsid w:val="00356F7A"/>
    <w:rsid w:val="0035703F"/>
    <w:rsid w:val="003570AB"/>
    <w:rsid w:val="0035714C"/>
    <w:rsid w:val="00357470"/>
    <w:rsid w:val="003574C3"/>
    <w:rsid w:val="0035762F"/>
    <w:rsid w:val="00357793"/>
    <w:rsid w:val="00357CA6"/>
    <w:rsid w:val="00360084"/>
    <w:rsid w:val="0036015C"/>
    <w:rsid w:val="00361351"/>
    <w:rsid w:val="00361403"/>
    <w:rsid w:val="0036157D"/>
    <w:rsid w:val="00361592"/>
    <w:rsid w:val="00361785"/>
    <w:rsid w:val="003617E8"/>
    <w:rsid w:val="003617FB"/>
    <w:rsid w:val="00361A8C"/>
    <w:rsid w:val="00361CCC"/>
    <w:rsid w:val="00361D88"/>
    <w:rsid w:val="00362500"/>
    <w:rsid w:val="0036284A"/>
    <w:rsid w:val="003628E0"/>
    <w:rsid w:val="0036323A"/>
    <w:rsid w:val="00363713"/>
    <w:rsid w:val="003637D2"/>
    <w:rsid w:val="00364109"/>
    <w:rsid w:val="003641CD"/>
    <w:rsid w:val="003644EC"/>
    <w:rsid w:val="003655FC"/>
    <w:rsid w:val="00365C0B"/>
    <w:rsid w:val="00365EAB"/>
    <w:rsid w:val="0036689A"/>
    <w:rsid w:val="00366FF9"/>
    <w:rsid w:val="003673F3"/>
    <w:rsid w:val="00367441"/>
    <w:rsid w:val="00367AEF"/>
    <w:rsid w:val="00367C68"/>
    <w:rsid w:val="00367DE3"/>
    <w:rsid w:val="00367E6F"/>
    <w:rsid w:val="003703A6"/>
    <w:rsid w:val="003704A7"/>
    <w:rsid w:val="00370AC7"/>
    <w:rsid w:val="00370CCB"/>
    <w:rsid w:val="00371061"/>
    <w:rsid w:val="00371256"/>
    <w:rsid w:val="003715EE"/>
    <w:rsid w:val="00371F09"/>
    <w:rsid w:val="00372390"/>
    <w:rsid w:val="0037246F"/>
    <w:rsid w:val="0037248B"/>
    <w:rsid w:val="003726F9"/>
    <w:rsid w:val="00372E58"/>
    <w:rsid w:val="00372FC0"/>
    <w:rsid w:val="003731D9"/>
    <w:rsid w:val="003734EE"/>
    <w:rsid w:val="003737E8"/>
    <w:rsid w:val="00373863"/>
    <w:rsid w:val="00373BE4"/>
    <w:rsid w:val="00373CDA"/>
    <w:rsid w:val="00373EAA"/>
    <w:rsid w:val="00373EF8"/>
    <w:rsid w:val="00373F53"/>
    <w:rsid w:val="0037409F"/>
    <w:rsid w:val="0037477F"/>
    <w:rsid w:val="00374AC6"/>
    <w:rsid w:val="00374DA2"/>
    <w:rsid w:val="0037518B"/>
    <w:rsid w:val="00375209"/>
    <w:rsid w:val="0037542C"/>
    <w:rsid w:val="003755FD"/>
    <w:rsid w:val="00375610"/>
    <w:rsid w:val="003756C1"/>
    <w:rsid w:val="00375C50"/>
    <w:rsid w:val="00375D8B"/>
    <w:rsid w:val="00375ECE"/>
    <w:rsid w:val="003766C7"/>
    <w:rsid w:val="003767D9"/>
    <w:rsid w:val="0037682D"/>
    <w:rsid w:val="00376C11"/>
    <w:rsid w:val="00376C3D"/>
    <w:rsid w:val="00376D73"/>
    <w:rsid w:val="003774E8"/>
    <w:rsid w:val="00377936"/>
    <w:rsid w:val="003779C7"/>
    <w:rsid w:val="00377CD9"/>
    <w:rsid w:val="00377D91"/>
    <w:rsid w:val="003802A0"/>
    <w:rsid w:val="00380335"/>
    <w:rsid w:val="00380540"/>
    <w:rsid w:val="003806B9"/>
    <w:rsid w:val="0038117E"/>
    <w:rsid w:val="0038194F"/>
    <w:rsid w:val="00381F75"/>
    <w:rsid w:val="003824AB"/>
    <w:rsid w:val="00382D7C"/>
    <w:rsid w:val="00382FA2"/>
    <w:rsid w:val="00383154"/>
    <w:rsid w:val="0038318D"/>
    <w:rsid w:val="003832D5"/>
    <w:rsid w:val="00383D2F"/>
    <w:rsid w:val="00383E12"/>
    <w:rsid w:val="00383E42"/>
    <w:rsid w:val="00384140"/>
    <w:rsid w:val="00384288"/>
    <w:rsid w:val="003842ED"/>
    <w:rsid w:val="00384689"/>
    <w:rsid w:val="0038486C"/>
    <w:rsid w:val="003852D9"/>
    <w:rsid w:val="0038629D"/>
    <w:rsid w:val="0038636F"/>
    <w:rsid w:val="0038651B"/>
    <w:rsid w:val="00386B3B"/>
    <w:rsid w:val="00386CC0"/>
    <w:rsid w:val="00386CD6"/>
    <w:rsid w:val="003872C4"/>
    <w:rsid w:val="00387591"/>
    <w:rsid w:val="00387A9D"/>
    <w:rsid w:val="00387C76"/>
    <w:rsid w:val="00387CC0"/>
    <w:rsid w:val="00387F49"/>
    <w:rsid w:val="00387FCC"/>
    <w:rsid w:val="00390A0D"/>
    <w:rsid w:val="00390CD1"/>
    <w:rsid w:val="00390F47"/>
    <w:rsid w:val="003912D3"/>
    <w:rsid w:val="00391D42"/>
    <w:rsid w:val="00391F0E"/>
    <w:rsid w:val="00391F33"/>
    <w:rsid w:val="00392198"/>
    <w:rsid w:val="00392C7D"/>
    <w:rsid w:val="0039345C"/>
    <w:rsid w:val="00393685"/>
    <w:rsid w:val="0039373E"/>
    <w:rsid w:val="003939B8"/>
    <w:rsid w:val="003945BD"/>
    <w:rsid w:val="00394769"/>
    <w:rsid w:val="00394AD4"/>
    <w:rsid w:val="00394BA2"/>
    <w:rsid w:val="003950B6"/>
    <w:rsid w:val="003952D4"/>
    <w:rsid w:val="0039593C"/>
    <w:rsid w:val="0039596D"/>
    <w:rsid w:val="00395D03"/>
    <w:rsid w:val="00395E76"/>
    <w:rsid w:val="00396031"/>
    <w:rsid w:val="00396157"/>
    <w:rsid w:val="003967C4"/>
    <w:rsid w:val="003968F3"/>
    <w:rsid w:val="00396A6C"/>
    <w:rsid w:val="00396A87"/>
    <w:rsid w:val="00396CB2"/>
    <w:rsid w:val="00396F2C"/>
    <w:rsid w:val="00396F99"/>
    <w:rsid w:val="00397970"/>
    <w:rsid w:val="00397C80"/>
    <w:rsid w:val="00397E6C"/>
    <w:rsid w:val="00397F70"/>
    <w:rsid w:val="003A022C"/>
    <w:rsid w:val="003A0679"/>
    <w:rsid w:val="003A0B76"/>
    <w:rsid w:val="003A0E6B"/>
    <w:rsid w:val="003A129B"/>
    <w:rsid w:val="003A13AE"/>
    <w:rsid w:val="003A13E8"/>
    <w:rsid w:val="003A179B"/>
    <w:rsid w:val="003A1AE2"/>
    <w:rsid w:val="003A1BEE"/>
    <w:rsid w:val="003A1CD4"/>
    <w:rsid w:val="003A2319"/>
    <w:rsid w:val="003A2CB6"/>
    <w:rsid w:val="003A2EE5"/>
    <w:rsid w:val="003A2F9F"/>
    <w:rsid w:val="003A3036"/>
    <w:rsid w:val="003A3179"/>
    <w:rsid w:val="003A31E7"/>
    <w:rsid w:val="003A31E9"/>
    <w:rsid w:val="003A3530"/>
    <w:rsid w:val="003A37A9"/>
    <w:rsid w:val="003A3A12"/>
    <w:rsid w:val="003A3A33"/>
    <w:rsid w:val="003A3CA1"/>
    <w:rsid w:val="003A4C0C"/>
    <w:rsid w:val="003A4F60"/>
    <w:rsid w:val="003A517D"/>
    <w:rsid w:val="003A5338"/>
    <w:rsid w:val="003A544E"/>
    <w:rsid w:val="003A5552"/>
    <w:rsid w:val="003A5694"/>
    <w:rsid w:val="003A6303"/>
    <w:rsid w:val="003A66BA"/>
    <w:rsid w:val="003A6A11"/>
    <w:rsid w:val="003A6CF3"/>
    <w:rsid w:val="003A6E86"/>
    <w:rsid w:val="003A7197"/>
    <w:rsid w:val="003A7912"/>
    <w:rsid w:val="003A7C4F"/>
    <w:rsid w:val="003A7D47"/>
    <w:rsid w:val="003A7E6C"/>
    <w:rsid w:val="003A7FC8"/>
    <w:rsid w:val="003B0099"/>
    <w:rsid w:val="003B04C7"/>
    <w:rsid w:val="003B0847"/>
    <w:rsid w:val="003B08EE"/>
    <w:rsid w:val="003B0E3E"/>
    <w:rsid w:val="003B0EE0"/>
    <w:rsid w:val="003B0F32"/>
    <w:rsid w:val="003B11E4"/>
    <w:rsid w:val="003B1316"/>
    <w:rsid w:val="003B1F3C"/>
    <w:rsid w:val="003B208E"/>
    <w:rsid w:val="003B2294"/>
    <w:rsid w:val="003B24B6"/>
    <w:rsid w:val="003B28F4"/>
    <w:rsid w:val="003B2A4E"/>
    <w:rsid w:val="003B2B64"/>
    <w:rsid w:val="003B2C16"/>
    <w:rsid w:val="003B2E36"/>
    <w:rsid w:val="003B3018"/>
    <w:rsid w:val="003B35F3"/>
    <w:rsid w:val="003B36C5"/>
    <w:rsid w:val="003B3CCA"/>
    <w:rsid w:val="003B3CDB"/>
    <w:rsid w:val="003B3ED6"/>
    <w:rsid w:val="003B4DA7"/>
    <w:rsid w:val="003B4E3B"/>
    <w:rsid w:val="003B5027"/>
    <w:rsid w:val="003B502D"/>
    <w:rsid w:val="003B569C"/>
    <w:rsid w:val="003B56B7"/>
    <w:rsid w:val="003B58B4"/>
    <w:rsid w:val="003B5A39"/>
    <w:rsid w:val="003B5DA5"/>
    <w:rsid w:val="003B5E99"/>
    <w:rsid w:val="003B6032"/>
    <w:rsid w:val="003B614A"/>
    <w:rsid w:val="003B63BA"/>
    <w:rsid w:val="003B668F"/>
    <w:rsid w:val="003B69E7"/>
    <w:rsid w:val="003B6A0C"/>
    <w:rsid w:val="003B6A14"/>
    <w:rsid w:val="003B6E69"/>
    <w:rsid w:val="003B73B7"/>
    <w:rsid w:val="003B756C"/>
    <w:rsid w:val="003B7A36"/>
    <w:rsid w:val="003B7E3B"/>
    <w:rsid w:val="003C02F9"/>
    <w:rsid w:val="003C04B3"/>
    <w:rsid w:val="003C0801"/>
    <w:rsid w:val="003C0DF7"/>
    <w:rsid w:val="003C0E42"/>
    <w:rsid w:val="003C0FE6"/>
    <w:rsid w:val="003C149F"/>
    <w:rsid w:val="003C1793"/>
    <w:rsid w:val="003C1912"/>
    <w:rsid w:val="003C19B4"/>
    <w:rsid w:val="003C1FDB"/>
    <w:rsid w:val="003C2512"/>
    <w:rsid w:val="003C2639"/>
    <w:rsid w:val="003C311A"/>
    <w:rsid w:val="003C3430"/>
    <w:rsid w:val="003C39BD"/>
    <w:rsid w:val="003C3A58"/>
    <w:rsid w:val="003C3AA2"/>
    <w:rsid w:val="003C3C75"/>
    <w:rsid w:val="003C45FD"/>
    <w:rsid w:val="003C471F"/>
    <w:rsid w:val="003C4F53"/>
    <w:rsid w:val="003C50A6"/>
    <w:rsid w:val="003C529C"/>
    <w:rsid w:val="003C54EB"/>
    <w:rsid w:val="003C55AB"/>
    <w:rsid w:val="003C5933"/>
    <w:rsid w:val="003C5A0B"/>
    <w:rsid w:val="003C5A46"/>
    <w:rsid w:val="003C5AF0"/>
    <w:rsid w:val="003C5BC2"/>
    <w:rsid w:val="003C5CBA"/>
    <w:rsid w:val="003C5D43"/>
    <w:rsid w:val="003C67E4"/>
    <w:rsid w:val="003C6860"/>
    <w:rsid w:val="003C6A33"/>
    <w:rsid w:val="003C6BA7"/>
    <w:rsid w:val="003C6E8D"/>
    <w:rsid w:val="003C6EAC"/>
    <w:rsid w:val="003C7223"/>
    <w:rsid w:val="003C760A"/>
    <w:rsid w:val="003C7BF9"/>
    <w:rsid w:val="003C7C3C"/>
    <w:rsid w:val="003D03FE"/>
    <w:rsid w:val="003D049B"/>
    <w:rsid w:val="003D0598"/>
    <w:rsid w:val="003D080E"/>
    <w:rsid w:val="003D082A"/>
    <w:rsid w:val="003D08E2"/>
    <w:rsid w:val="003D0AAB"/>
    <w:rsid w:val="003D0B77"/>
    <w:rsid w:val="003D189D"/>
    <w:rsid w:val="003D211C"/>
    <w:rsid w:val="003D2243"/>
    <w:rsid w:val="003D2718"/>
    <w:rsid w:val="003D29B9"/>
    <w:rsid w:val="003D2C43"/>
    <w:rsid w:val="003D3291"/>
    <w:rsid w:val="003D345B"/>
    <w:rsid w:val="003D3EB3"/>
    <w:rsid w:val="003D3F3A"/>
    <w:rsid w:val="003D4341"/>
    <w:rsid w:val="003D437A"/>
    <w:rsid w:val="003D48D5"/>
    <w:rsid w:val="003D4E25"/>
    <w:rsid w:val="003D52B3"/>
    <w:rsid w:val="003D52E4"/>
    <w:rsid w:val="003D539E"/>
    <w:rsid w:val="003D550A"/>
    <w:rsid w:val="003D5585"/>
    <w:rsid w:val="003D5869"/>
    <w:rsid w:val="003D5905"/>
    <w:rsid w:val="003D6E38"/>
    <w:rsid w:val="003D7070"/>
    <w:rsid w:val="003D7286"/>
    <w:rsid w:val="003D72EF"/>
    <w:rsid w:val="003D738C"/>
    <w:rsid w:val="003D7795"/>
    <w:rsid w:val="003D7A3C"/>
    <w:rsid w:val="003D7F88"/>
    <w:rsid w:val="003E00BE"/>
    <w:rsid w:val="003E0324"/>
    <w:rsid w:val="003E078B"/>
    <w:rsid w:val="003E0EB4"/>
    <w:rsid w:val="003E0F34"/>
    <w:rsid w:val="003E315E"/>
    <w:rsid w:val="003E31AB"/>
    <w:rsid w:val="003E36D7"/>
    <w:rsid w:val="003E37A7"/>
    <w:rsid w:val="003E3902"/>
    <w:rsid w:val="003E3B4D"/>
    <w:rsid w:val="003E3C59"/>
    <w:rsid w:val="003E3E94"/>
    <w:rsid w:val="003E41D3"/>
    <w:rsid w:val="003E4203"/>
    <w:rsid w:val="003E4494"/>
    <w:rsid w:val="003E44FC"/>
    <w:rsid w:val="003E4592"/>
    <w:rsid w:val="003E46CE"/>
    <w:rsid w:val="003E47A6"/>
    <w:rsid w:val="003E568C"/>
    <w:rsid w:val="003E5AB6"/>
    <w:rsid w:val="003E5FBD"/>
    <w:rsid w:val="003E6702"/>
    <w:rsid w:val="003E6707"/>
    <w:rsid w:val="003E6744"/>
    <w:rsid w:val="003E69F8"/>
    <w:rsid w:val="003E6C82"/>
    <w:rsid w:val="003E712B"/>
    <w:rsid w:val="003E7205"/>
    <w:rsid w:val="003E75FB"/>
    <w:rsid w:val="003E7A35"/>
    <w:rsid w:val="003E7A3C"/>
    <w:rsid w:val="003E7AA1"/>
    <w:rsid w:val="003E7B06"/>
    <w:rsid w:val="003E7F09"/>
    <w:rsid w:val="003F03C1"/>
    <w:rsid w:val="003F040C"/>
    <w:rsid w:val="003F0753"/>
    <w:rsid w:val="003F0E5D"/>
    <w:rsid w:val="003F105D"/>
    <w:rsid w:val="003F11FD"/>
    <w:rsid w:val="003F12D8"/>
    <w:rsid w:val="003F14DF"/>
    <w:rsid w:val="003F166B"/>
    <w:rsid w:val="003F1CF2"/>
    <w:rsid w:val="003F1D96"/>
    <w:rsid w:val="003F271C"/>
    <w:rsid w:val="003F2825"/>
    <w:rsid w:val="003F2B6E"/>
    <w:rsid w:val="003F2E79"/>
    <w:rsid w:val="003F30A8"/>
    <w:rsid w:val="003F33C5"/>
    <w:rsid w:val="003F3469"/>
    <w:rsid w:val="003F3481"/>
    <w:rsid w:val="003F3B53"/>
    <w:rsid w:val="003F4110"/>
    <w:rsid w:val="003F422E"/>
    <w:rsid w:val="003F4317"/>
    <w:rsid w:val="003F435A"/>
    <w:rsid w:val="003F4744"/>
    <w:rsid w:val="003F56B4"/>
    <w:rsid w:val="003F616B"/>
    <w:rsid w:val="003F66C8"/>
    <w:rsid w:val="003F6973"/>
    <w:rsid w:val="003F6A22"/>
    <w:rsid w:val="003F6F7A"/>
    <w:rsid w:val="003F773B"/>
    <w:rsid w:val="003F7AB2"/>
    <w:rsid w:val="003F7B11"/>
    <w:rsid w:val="003F7D7B"/>
    <w:rsid w:val="00400058"/>
    <w:rsid w:val="00400731"/>
    <w:rsid w:val="004007BE"/>
    <w:rsid w:val="00400E70"/>
    <w:rsid w:val="0040110D"/>
    <w:rsid w:val="00401C8B"/>
    <w:rsid w:val="00401F13"/>
    <w:rsid w:val="00403134"/>
    <w:rsid w:val="0040436B"/>
    <w:rsid w:val="00404A53"/>
    <w:rsid w:val="00404A8F"/>
    <w:rsid w:val="004050D5"/>
    <w:rsid w:val="00405A98"/>
    <w:rsid w:val="00405D42"/>
    <w:rsid w:val="00405D7F"/>
    <w:rsid w:val="00405E64"/>
    <w:rsid w:val="00406868"/>
    <w:rsid w:val="00406BEC"/>
    <w:rsid w:val="00406CD9"/>
    <w:rsid w:val="00406F7A"/>
    <w:rsid w:val="00407230"/>
    <w:rsid w:val="004077FB"/>
    <w:rsid w:val="004078C1"/>
    <w:rsid w:val="00407A58"/>
    <w:rsid w:val="00410725"/>
    <w:rsid w:val="00410BD1"/>
    <w:rsid w:val="00410F6B"/>
    <w:rsid w:val="004110B1"/>
    <w:rsid w:val="004113BE"/>
    <w:rsid w:val="00411853"/>
    <w:rsid w:val="004118AB"/>
    <w:rsid w:val="00411AFF"/>
    <w:rsid w:val="00411DA2"/>
    <w:rsid w:val="004120AE"/>
    <w:rsid w:val="004126BB"/>
    <w:rsid w:val="004126F3"/>
    <w:rsid w:val="00412DF6"/>
    <w:rsid w:val="0041330E"/>
    <w:rsid w:val="0041381C"/>
    <w:rsid w:val="0041398E"/>
    <w:rsid w:val="00413B07"/>
    <w:rsid w:val="00413CC2"/>
    <w:rsid w:val="00413DE4"/>
    <w:rsid w:val="00413FF9"/>
    <w:rsid w:val="00414221"/>
    <w:rsid w:val="00414358"/>
    <w:rsid w:val="00414D74"/>
    <w:rsid w:val="0041526D"/>
    <w:rsid w:val="00415AA1"/>
    <w:rsid w:val="00415E79"/>
    <w:rsid w:val="00416021"/>
    <w:rsid w:val="0041615E"/>
    <w:rsid w:val="0041617E"/>
    <w:rsid w:val="004162F4"/>
    <w:rsid w:val="004169EB"/>
    <w:rsid w:val="004170D1"/>
    <w:rsid w:val="00417165"/>
    <w:rsid w:val="004171E7"/>
    <w:rsid w:val="00417675"/>
    <w:rsid w:val="00417B6D"/>
    <w:rsid w:val="0042018B"/>
    <w:rsid w:val="004202C3"/>
    <w:rsid w:val="00420CBE"/>
    <w:rsid w:val="00420CE5"/>
    <w:rsid w:val="00420E00"/>
    <w:rsid w:val="0042108C"/>
    <w:rsid w:val="00421111"/>
    <w:rsid w:val="004212E5"/>
    <w:rsid w:val="004215E3"/>
    <w:rsid w:val="00421FE6"/>
    <w:rsid w:val="004225A9"/>
    <w:rsid w:val="004227E2"/>
    <w:rsid w:val="004229E5"/>
    <w:rsid w:val="00423458"/>
    <w:rsid w:val="00423683"/>
    <w:rsid w:val="004237D7"/>
    <w:rsid w:val="004239F2"/>
    <w:rsid w:val="00423E11"/>
    <w:rsid w:val="00423E55"/>
    <w:rsid w:val="00423F5F"/>
    <w:rsid w:val="00424EC7"/>
    <w:rsid w:val="00424F18"/>
    <w:rsid w:val="0042517F"/>
    <w:rsid w:val="00425191"/>
    <w:rsid w:val="004256AC"/>
    <w:rsid w:val="00425949"/>
    <w:rsid w:val="00425B8A"/>
    <w:rsid w:val="00425C73"/>
    <w:rsid w:val="00425D35"/>
    <w:rsid w:val="00425F0B"/>
    <w:rsid w:val="00426C0D"/>
    <w:rsid w:val="00426DC7"/>
    <w:rsid w:val="00426FF4"/>
    <w:rsid w:val="00427188"/>
    <w:rsid w:val="004271DC"/>
    <w:rsid w:val="00427250"/>
    <w:rsid w:val="0042767F"/>
    <w:rsid w:val="0042783E"/>
    <w:rsid w:val="00427965"/>
    <w:rsid w:val="00427B80"/>
    <w:rsid w:val="00427C5D"/>
    <w:rsid w:val="00427ED8"/>
    <w:rsid w:val="00427EF1"/>
    <w:rsid w:val="004302B1"/>
    <w:rsid w:val="00430332"/>
    <w:rsid w:val="00430724"/>
    <w:rsid w:val="00430C54"/>
    <w:rsid w:val="00431264"/>
    <w:rsid w:val="00431336"/>
    <w:rsid w:val="00431354"/>
    <w:rsid w:val="00431B06"/>
    <w:rsid w:val="004324AE"/>
    <w:rsid w:val="00432BBF"/>
    <w:rsid w:val="00433331"/>
    <w:rsid w:val="00433529"/>
    <w:rsid w:val="00433611"/>
    <w:rsid w:val="00433AE9"/>
    <w:rsid w:val="00433CCD"/>
    <w:rsid w:val="00433E7B"/>
    <w:rsid w:val="0043403A"/>
    <w:rsid w:val="0043435C"/>
    <w:rsid w:val="004345D5"/>
    <w:rsid w:val="00434F58"/>
    <w:rsid w:val="00435015"/>
    <w:rsid w:val="00435449"/>
    <w:rsid w:val="00435479"/>
    <w:rsid w:val="0043554B"/>
    <w:rsid w:val="0043579D"/>
    <w:rsid w:val="00435CE8"/>
    <w:rsid w:val="00435F35"/>
    <w:rsid w:val="00436332"/>
    <w:rsid w:val="00436439"/>
    <w:rsid w:val="00436A9F"/>
    <w:rsid w:val="00436D82"/>
    <w:rsid w:val="00436E04"/>
    <w:rsid w:val="0043740B"/>
    <w:rsid w:val="00437503"/>
    <w:rsid w:val="0043784C"/>
    <w:rsid w:val="00437AB5"/>
    <w:rsid w:val="0044046E"/>
    <w:rsid w:val="00440748"/>
    <w:rsid w:val="004407EA"/>
    <w:rsid w:val="00440B64"/>
    <w:rsid w:val="004410B5"/>
    <w:rsid w:val="00441A97"/>
    <w:rsid w:val="004424D5"/>
    <w:rsid w:val="0044263B"/>
    <w:rsid w:val="00442851"/>
    <w:rsid w:val="0044291A"/>
    <w:rsid w:val="00442C11"/>
    <w:rsid w:val="004432EB"/>
    <w:rsid w:val="00443314"/>
    <w:rsid w:val="004435E5"/>
    <w:rsid w:val="004437A9"/>
    <w:rsid w:val="004437CA"/>
    <w:rsid w:val="00443AD4"/>
    <w:rsid w:val="00443D8D"/>
    <w:rsid w:val="00443DD9"/>
    <w:rsid w:val="00444135"/>
    <w:rsid w:val="004442BE"/>
    <w:rsid w:val="0044436D"/>
    <w:rsid w:val="0044454C"/>
    <w:rsid w:val="004446EA"/>
    <w:rsid w:val="004447B4"/>
    <w:rsid w:val="00444D92"/>
    <w:rsid w:val="0044509F"/>
    <w:rsid w:val="0044542D"/>
    <w:rsid w:val="0044558A"/>
    <w:rsid w:val="004455F3"/>
    <w:rsid w:val="004456D0"/>
    <w:rsid w:val="00445933"/>
    <w:rsid w:val="00445A08"/>
    <w:rsid w:val="00445C03"/>
    <w:rsid w:val="004461A4"/>
    <w:rsid w:val="00446483"/>
    <w:rsid w:val="0044657B"/>
    <w:rsid w:val="00446770"/>
    <w:rsid w:val="004467CD"/>
    <w:rsid w:val="00447664"/>
    <w:rsid w:val="004477EC"/>
    <w:rsid w:val="00447D12"/>
    <w:rsid w:val="00447D79"/>
    <w:rsid w:val="0045003A"/>
    <w:rsid w:val="004501F6"/>
    <w:rsid w:val="004502F4"/>
    <w:rsid w:val="0045033A"/>
    <w:rsid w:val="00450B5F"/>
    <w:rsid w:val="00450EC3"/>
    <w:rsid w:val="00450F9B"/>
    <w:rsid w:val="004511A7"/>
    <w:rsid w:val="00451488"/>
    <w:rsid w:val="00451771"/>
    <w:rsid w:val="0045180F"/>
    <w:rsid w:val="004518AE"/>
    <w:rsid w:val="004519C3"/>
    <w:rsid w:val="00451C23"/>
    <w:rsid w:val="0045253F"/>
    <w:rsid w:val="004528BE"/>
    <w:rsid w:val="00452BD4"/>
    <w:rsid w:val="00452DC1"/>
    <w:rsid w:val="00452EE2"/>
    <w:rsid w:val="00453558"/>
    <w:rsid w:val="00453E3E"/>
    <w:rsid w:val="00453EAB"/>
    <w:rsid w:val="004541EF"/>
    <w:rsid w:val="0045459C"/>
    <w:rsid w:val="004549E4"/>
    <w:rsid w:val="00454AAF"/>
    <w:rsid w:val="0045507E"/>
    <w:rsid w:val="00455A53"/>
    <w:rsid w:val="0045665D"/>
    <w:rsid w:val="004568BB"/>
    <w:rsid w:val="00456A47"/>
    <w:rsid w:val="00456BE5"/>
    <w:rsid w:val="00456E13"/>
    <w:rsid w:val="00456F3C"/>
    <w:rsid w:val="00457399"/>
    <w:rsid w:val="004574D5"/>
    <w:rsid w:val="004578E7"/>
    <w:rsid w:val="00457A4C"/>
    <w:rsid w:val="00460360"/>
    <w:rsid w:val="00460384"/>
    <w:rsid w:val="004609A4"/>
    <w:rsid w:val="00460B80"/>
    <w:rsid w:val="00461345"/>
    <w:rsid w:val="0046182C"/>
    <w:rsid w:val="004618D4"/>
    <w:rsid w:val="00461E2C"/>
    <w:rsid w:val="004623F7"/>
    <w:rsid w:val="00462526"/>
    <w:rsid w:val="004625BF"/>
    <w:rsid w:val="0046288D"/>
    <w:rsid w:val="0046291C"/>
    <w:rsid w:val="00462D1B"/>
    <w:rsid w:val="00463247"/>
    <w:rsid w:val="004632AB"/>
    <w:rsid w:val="004635B7"/>
    <w:rsid w:val="0046397D"/>
    <w:rsid w:val="00463FC5"/>
    <w:rsid w:val="00463FF0"/>
    <w:rsid w:val="004645B3"/>
    <w:rsid w:val="00464A60"/>
    <w:rsid w:val="00465245"/>
    <w:rsid w:val="00465453"/>
    <w:rsid w:val="0046559A"/>
    <w:rsid w:val="00465817"/>
    <w:rsid w:val="004658CA"/>
    <w:rsid w:val="00465EA1"/>
    <w:rsid w:val="0046607A"/>
    <w:rsid w:val="00466516"/>
    <w:rsid w:val="0046664D"/>
    <w:rsid w:val="00466EC5"/>
    <w:rsid w:val="00466ED8"/>
    <w:rsid w:val="004676AF"/>
    <w:rsid w:val="00467997"/>
    <w:rsid w:val="00467FBF"/>
    <w:rsid w:val="0047007F"/>
    <w:rsid w:val="004712E8"/>
    <w:rsid w:val="004714C8"/>
    <w:rsid w:val="0047166C"/>
    <w:rsid w:val="00471724"/>
    <w:rsid w:val="00471A36"/>
    <w:rsid w:val="00471D03"/>
    <w:rsid w:val="00472460"/>
    <w:rsid w:val="00472601"/>
    <w:rsid w:val="00472728"/>
    <w:rsid w:val="00472870"/>
    <w:rsid w:val="00472AC9"/>
    <w:rsid w:val="00472BE2"/>
    <w:rsid w:val="00472CE6"/>
    <w:rsid w:val="00472F2F"/>
    <w:rsid w:val="004730E1"/>
    <w:rsid w:val="004730E9"/>
    <w:rsid w:val="00473375"/>
    <w:rsid w:val="0047371A"/>
    <w:rsid w:val="00473930"/>
    <w:rsid w:val="004739F2"/>
    <w:rsid w:val="00473C70"/>
    <w:rsid w:val="004742E0"/>
    <w:rsid w:val="00474398"/>
    <w:rsid w:val="004749BA"/>
    <w:rsid w:val="00474A40"/>
    <w:rsid w:val="00474F22"/>
    <w:rsid w:val="00475015"/>
    <w:rsid w:val="0047575B"/>
    <w:rsid w:val="00475815"/>
    <w:rsid w:val="0047591D"/>
    <w:rsid w:val="00475F62"/>
    <w:rsid w:val="00475FBC"/>
    <w:rsid w:val="0047616F"/>
    <w:rsid w:val="00476486"/>
    <w:rsid w:val="00476544"/>
    <w:rsid w:val="0047681E"/>
    <w:rsid w:val="004769DD"/>
    <w:rsid w:val="00476B66"/>
    <w:rsid w:val="00476BD3"/>
    <w:rsid w:val="004775E7"/>
    <w:rsid w:val="00480001"/>
    <w:rsid w:val="00480073"/>
    <w:rsid w:val="00480227"/>
    <w:rsid w:val="0048062B"/>
    <w:rsid w:val="0048081B"/>
    <w:rsid w:val="00480A4F"/>
    <w:rsid w:val="00480FDD"/>
    <w:rsid w:val="00481921"/>
    <w:rsid w:val="004819C0"/>
    <w:rsid w:val="00481A1E"/>
    <w:rsid w:val="004820EB"/>
    <w:rsid w:val="0048257F"/>
    <w:rsid w:val="00482A9B"/>
    <w:rsid w:val="00482CDD"/>
    <w:rsid w:val="004830EB"/>
    <w:rsid w:val="00483511"/>
    <w:rsid w:val="00483828"/>
    <w:rsid w:val="00483A50"/>
    <w:rsid w:val="004843E4"/>
    <w:rsid w:val="004846E2"/>
    <w:rsid w:val="00484F82"/>
    <w:rsid w:val="00485309"/>
    <w:rsid w:val="004853A5"/>
    <w:rsid w:val="00485D7C"/>
    <w:rsid w:val="00485EB6"/>
    <w:rsid w:val="004863DF"/>
    <w:rsid w:val="00486521"/>
    <w:rsid w:val="00486BAA"/>
    <w:rsid w:val="00486FBA"/>
    <w:rsid w:val="0048741D"/>
    <w:rsid w:val="0048758F"/>
    <w:rsid w:val="00487885"/>
    <w:rsid w:val="00487E07"/>
    <w:rsid w:val="00490104"/>
    <w:rsid w:val="0049017E"/>
    <w:rsid w:val="004906CD"/>
    <w:rsid w:val="00490935"/>
    <w:rsid w:val="00490A67"/>
    <w:rsid w:val="00490A75"/>
    <w:rsid w:val="00490B23"/>
    <w:rsid w:val="004912D0"/>
    <w:rsid w:val="004913DE"/>
    <w:rsid w:val="00491501"/>
    <w:rsid w:val="00491606"/>
    <w:rsid w:val="004917B1"/>
    <w:rsid w:val="004918B5"/>
    <w:rsid w:val="00491CCD"/>
    <w:rsid w:val="00491D8D"/>
    <w:rsid w:val="00491DDD"/>
    <w:rsid w:val="00492327"/>
    <w:rsid w:val="004923A0"/>
    <w:rsid w:val="00492460"/>
    <w:rsid w:val="00492555"/>
    <w:rsid w:val="00492779"/>
    <w:rsid w:val="0049329A"/>
    <w:rsid w:val="004934C4"/>
    <w:rsid w:val="004938AB"/>
    <w:rsid w:val="00493B3D"/>
    <w:rsid w:val="00493EE2"/>
    <w:rsid w:val="004942D7"/>
    <w:rsid w:val="004947CD"/>
    <w:rsid w:val="00494C28"/>
    <w:rsid w:val="00495228"/>
    <w:rsid w:val="004955C6"/>
    <w:rsid w:val="00495660"/>
    <w:rsid w:val="00495CAA"/>
    <w:rsid w:val="004964BA"/>
    <w:rsid w:val="004967AA"/>
    <w:rsid w:val="00496A7D"/>
    <w:rsid w:val="00497430"/>
    <w:rsid w:val="00497643"/>
    <w:rsid w:val="00497671"/>
    <w:rsid w:val="00497734"/>
    <w:rsid w:val="00497992"/>
    <w:rsid w:val="004A05A7"/>
    <w:rsid w:val="004A06FD"/>
    <w:rsid w:val="004A07DC"/>
    <w:rsid w:val="004A0BDE"/>
    <w:rsid w:val="004A10C3"/>
    <w:rsid w:val="004A1516"/>
    <w:rsid w:val="004A16FD"/>
    <w:rsid w:val="004A1B74"/>
    <w:rsid w:val="004A1DF7"/>
    <w:rsid w:val="004A218D"/>
    <w:rsid w:val="004A27C2"/>
    <w:rsid w:val="004A2CD9"/>
    <w:rsid w:val="004A2D93"/>
    <w:rsid w:val="004A312D"/>
    <w:rsid w:val="004A35D4"/>
    <w:rsid w:val="004A39F6"/>
    <w:rsid w:val="004A3A0E"/>
    <w:rsid w:val="004A4098"/>
    <w:rsid w:val="004A46C6"/>
    <w:rsid w:val="004A4A63"/>
    <w:rsid w:val="004A4C86"/>
    <w:rsid w:val="004A510D"/>
    <w:rsid w:val="004A511D"/>
    <w:rsid w:val="004A53F5"/>
    <w:rsid w:val="004A5B83"/>
    <w:rsid w:val="004A5E04"/>
    <w:rsid w:val="004A666D"/>
    <w:rsid w:val="004A676D"/>
    <w:rsid w:val="004A6D06"/>
    <w:rsid w:val="004A74A2"/>
    <w:rsid w:val="004A75BC"/>
    <w:rsid w:val="004A765B"/>
    <w:rsid w:val="004A797D"/>
    <w:rsid w:val="004B0331"/>
    <w:rsid w:val="004B03D7"/>
    <w:rsid w:val="004B041C"/>
    <w:rsid w:val="004B05EC"/>
    <w:rsid w:val="004B0852"/>
    <w:rsid w:val="004B1C85"/>
    <w:rsid w:val="004B2093"/>
    <w:rsid w:val="004B26EA"/>
    <w:rsid w:val="004B3090"/>
    <w:rsid w:val="004B3171"/>
    <w:rsid w:val="004B34B5"/>
    <w:rsid w:val="004B3814"/>
    <w:rsid w:val="004B3E6C"/>
    <w:rsid w:val="004B4007"/>
    <w:rsid w:val="004B4722"/>
    <w:rsid w:val="004B4735"/>
    <w:rsid w:val="004B4811"/>
    <w:rsid w:val="004B4AC0"/>
    <w:rsid w:val="004B4B00"/>
    <w:rsid w:val="004B4DCC"/>
    <w:rsid w:val="004B50B0"/>
    <w:rsid w:val="004B54A7"/>
    <w:rsid w:val="004B5A2E"/>
    <w:rsid w:val="004B5D36"/>
    <w:rsid w:val="004B5F3F"/>
    <w:rsid w:val="004B5FAB"/>
    <w:rsid w:val="004B602A"/>
    <w:rsid w:val="004B631D"/>
    <w:rsid w:val="004B641E"/>
    <w:rsid w:val="004B66F9"/>
    <w:rsid w:val="004B6DD7"/>
    <w:rsid w:val="004B6FB7"/>
    <w:rsid w:val="004B7054"/>
    <w:rsid w:val="004B7394"/>
    <w:rsid w:val="004B758E"/>
    <w:rsid w:val="004B7C6D"/>
    <w:rsid w:val="004C00D0"/>
    <w:rsid w:val="004C03A5"/>
    <w:rsid w:val="004C091B"/>
    <w:rsid w:val="004C0CA4"/>
    <w:rsid w:val="004C0DCC"/>
    <w:rsid w:val="004C11F7"/>
    <w:rsid w:val="004C1250"/>
    <w:rsid w:val="004C1C5F"/>
    <w:rsid w:val="004C1FBC"/>
    <w:rsid w:val="004C206B"/>
    <w:rsid w:val="004C219A"/>
    <w:rsid w:val="004C2516"/>
    <w:rsid w:val="004C2CC0"/>
    <w:rsid w:val="004C3CD4"/>
    <w:rsid w:val="004C4425"/>
    <w:rsid w:val="004C45F1"/>
    <w:rsid w:val="004C4ACE"/>
    <w:rsid w:val="004C4E0D"/>
    <w:rsid w:val="004C4F2E"/>
    <w:rsid w:val="004C5170"/>
    <w:rsid w:val="004C538C"/>
    <w:rsid w:val="004C5C35"/>
    <w:rsid w:val="004C5E59"/>
    <w:rsid w:val="004C610D"/>
    <w:rsid w:val="004C631D"/>
    <w:rsid w:val="004C66A2"/>
    <w:rsid w:val="004C6815"/>
    <w:rsid w:val="004C6889"/>
    <w:rsid w:val="004C68E4"/>
    <w:rsid w:val="004C6B78"/>
    <w:rsid w:val="004C6D04"/>
    <w:rsid w:val="004C6D87"/>
    <w:rsid w:val="004C6F9B"/>
    <w:rsid w:val="004C70C4"/>
    <w:rsid w:val="004C70FE"/>
    <w:rsid w:val="004C727C"/>
    <w:rsid w:val="004C7346"/>
    <w:rsid w:val="004C7402"/>
    <w:rsid w:val="004C78A5"/>
    <w:rsid w:val="004C7B56"/>
    <w:rsid w:val="004C7DFA"/>
    <w:rsid w:val="004D00BC"/>
    <w:rsid w:val="004D03BD"/>
    <w:rsid w:val="004D03EE"/>
    <w:rsid w:val="004D097A"/>
    <w:rsid w:val="004D0D63"/>
    <w:rsid w:val="004D0E0B"/>
    <w:rsid w:val="004D0F20"/>
    <w:rsid w:val="004D12B8"/>
    <w:rsid w:val="004D130E"/>
    <w:rsid w:val="004D1658"/>
    <w:rsid w:val="004D1DC9"/>
    <w:rsid w:val="004D21E6"/>
    <w:rsid w:val="004D2312"/>
    <w:rsid w:val="004D2A61"/>
    <w:rsid w:val="004D2B30"/>
    <w:rsid w:val="004D2D10"/>
    <w:rsid w:val="004D2D3D"/>
    <w:rsid w:val="004D2F6C"/>
    <w:rsid w:val="004D2FDB"/>
    <w:rsid w:val="004D30C9"/>
    <w:rsid w:val="004D3176"/>
    <w:rsid w:val="004D355A"/>
    <w:rsid w:val="004D3758"/>
    <w:rsid w:val="004D39D2"/>
    <w:rsid w:val="004D3E94"/>
    <w:rsid w:val="004D40B8"/>
    <w:rsid w:val="004D4102"/>
    <w:rsid w:val="004D4830"/>
    <w:rsid w:val="004D4AFC"/>
    <w:rsid w:val="004D4E4F"/>
    <w:rsid w:val="004D50C2"/>
    <w:rsid w:val="004D50D2"/>
    <w:rsid w:val="004D541D"/>
    <w:rsid w:val="004D549F"/>
    <w:rsid w:val="004D5737"/>
    <w:rsid w:val="004D5978"/>
    <w:rsid w:val="004D5C22"/>
    <w:rsid w:val="004D663A"/>
    <w:rsid w:val="004D6A02"/>
    <w:rsid w:val="004D75E3"/>
    <w:rsid w:val="004D7AB9"/>
    <w:rsid w:val="004D7BCB"/>
    <w:rsid w:val="004D7C3B"/>
    <w:rsid w:val="004D7F0F"/>
    <w:rsid w:val="004E0417"/>
    <w:rsid w:val="004E05B0"/>
    <w:rsid w:val="004E0A01"/>
    <w:rsid w:val="004E0A2A"/>
    <w:rsid w:val="004E0B59"/>
    <w:rsid w:val="004E13B4"/>
    <w:rsid w:val="004E1625"/>
    <w:rsid w:val="004E1CDF"/>
    <w:rsid w:val="004E1CE5"/>
    <w:rsid w:val="004E1DE8"/>
    <w:rsid w:val="004E2101"/>
    <w:rsid w:val="004E27C6"/>
    <w:rsid w:val="004E287C"/>
    <w:rsid w:val="004E2F69"/>
    <w:rsid w:val="004E3343"/>
    <w:rsid w:val="004E3503"/>
    <w:rsid w:val="004E3AD5"/>
    <w:rsid w:val="004E4187"/>
    <w:rsid w:val="004E4463"/>
    <w:rsid w:val="004E468A"/>
    <w:rsid w:val="004E46CF"/>
    <w:rsid w:val="004E49B7"/>
    <w:rsid w:val="004E4B04"/>
    <w:rsid w:val="004E4D1B"/>
    <w:rsid w:val="004E5A55"/>
    <w:rsid w:val="004E5C99"/>
    <w:rsid w:val="004E64EA"/>
    <w:rsid w:val="004E672B"/>
    <w:rsid w:val="004E682C"/>
    <w:rsid w:val="004E6954"/>
    <w:rsid w:val="004E6965"/>
    <w:rsid w:val="004E6B3E"/>
    <w:rsid w:val="004E6B97"/>
    <w:rsid w:val="004E6F42"/>
    <w:rsid w:val="004E6FCA"/>
    <w:rsid w:val="004E74EC"/>
    <w:rsid w:val="004E79A6"/>
    <w:rsid w:val="004E7B17"/>
    <w:rsid w:val="004E7F56"/>
    <w:rsid w:val="004F076B"/>
    <w:rsid w:val="004F0B5B"/>
    <w:rsid w:val="004F0C82"/>
    <w:rsid w:val="004F129D"/>
    <w:rsid w:val="004F163E"/>
    <w:rsid w:val="004F1814"/>
    <w:rsid w:val="004F1911"/>
    <w:rsid w:val="004F1C39"/>
    <w:rsid w:val="004F1EF2"/>
    <w:rsid w:val="004F21E8"/>
    <w:rsid w:val="004F2749"/>
    <w:rsid w:val="004F2AB8"/>
    <w:rsid w:val="004F2BC6"/>
    <w:rsid w:val="004F2BF9"/>
    <w:rsid w:val="004F2C04"/>
    <w:rsid w:val="004F2D32"/>
    <w:rsid w:val="004F37CE"/>
    <w:rsid w:val="004F3C1C"/>
    <w:rsid w:val="004F3C94"/>
    <w:rsid w:val="004F408E"/>
    <w:rsid w:val="004F468E"/>
    <w:rsid w:val="004F480D"/>
    <w:rsid w:val="004F4ECF"/>
    <w:rsid w:val="004F52F7"/>
    <w:rsid w:val="004F5637"/>
    <w:rsid w:val="004F5999"/>
    <w:rsid w:val="004F5AD1"/>
    <w:rsid w:val="004F62BD"/>
    <w:rsid w:val="004F690B"/>
    <w:rsid w:val="004F6973"/>
    <w:rsid w:val="004F6C8F"/>
    <w:rsid w:val="004F6F20"/>
    <w:rsid w:val="004F702C"/>
    <w:rsid w:val="004F7470"/>
    <w:rsid w:val="004F75CE"/>
    <w:rsid w:val="004F7DA9"/>
    <w:rsid w:val="004F7E0C"/>
    <w:rsid w:val="00501165"/>
    <w:rsid w:val="0050118D"/>
    <w:rsid w:val="005015C4"/>
    <w:rsid w:val="00501637"/>
    <w:rsid w:val="00501705"/>
    <w:rsid w:val="00501E9D"/>
    <w:rsid w:val="0050204B"/>
    <w:rsid w:val="00502141"/>
    <w:rsid w:val="005031D5"/>
    <w:rsid w:val="00503377"/>
    <w:rsid w:val="005035B2"/>
    <w:rsid w:val="00503E18"/>
    <w:rsid w:val="00504646"/>
    <w:rsid w:val="00504E03"/>
    <w:rsid w:val="005050C4"/>
    <w:rsid w:val="00505101"/>
    <w:rsid w:val="0050537F"/>
    <w:rsid w:val="005053A9"/>
    <w:rsid w:val="00505DFE"/>
    <w:rsid w:val="00505E31"/>
    <w:rsid w:val="00505FCB"/>
    <w:rsid w:val="00507681"/>
    <w:rsid w:val="00507774"/>
    <w:rsid w:val="00507FBB"/>
    <w:rsid w:val="00507FDD"/>
    <w:rsid w:val="0051034B"/>
    <w:rsid w:val="00510567"/>
    <w:rsid w:val="0051070F"/>
    <w:rsid w:val="005107CA"/>
    <w:rsid w:val="005109D7"/>
    <w:rsid w:val="00511103"/>
    <w:rsid w:val="0051199A"/>
    <w:rsid w:val="00511A33"/>
    <w:rsid w:val="00511D73"/>
    <w:rsid w:val="0051278E"/>
    <w:rsid w:val="005127DC"/>
    <w:rsid w:val="005128CF"/>
    <w:rsid w:val="00512BB0"/>
    <w:rsid w:val="00512EAA"/>
    <w:rsid w:val="00512F92"/>
    <w:rsid w:val="0051314C"/>
    <w:rsid w:val="005133DC"/>
    <w:rsid w:val="00513F13"/>
    <w:rsid w:val="005143FD"/>
    <w:rsid w:val="00514478"/>
    <w:rsid w:val="00514552"/>
    <w:rsid w:val="00514610"/>
    <w:rsid w:val="00514CD9"/>
    <w:rsid w:val="00515508"/>
    <w:rsid w:val="005156C8"/>
    <w:rsid w:val="0051579B"/>
    <w:rsid w:val="00515ED4"/>
    <w:rsid w:val="005161A2"/>
    <w:rsid w:val="005164E5"/>
    <w:rsid w:val="0051664D"/>
    <w:rsid w:val="00516971"/>
    <w:rsid w:val="0051698E"/>
    <w:rsid w:val="00516B32"/>
    <w:rsid w:val="0051789C"/>
    <w:rsid w:val="00517A5D"/>
    <w:rsid w:val="00517BFA"/>
    <w:rsid w:val="00517E53"/>
    <w:rsid w:val="00517EEE"/>
    <w:rsid w:val="005204F0"/>
    <w:rsid w:val="00520DE2"/>
    <w:rsid w:val="00520E1B"/>
    <w:rsid w:val="0052198C"/>
    <w:rsid w:val="005219D7"/>
    <w:rsid w:val="005220FA"/>
    <w:rsid w:val="00522180"/>
    <w:rsid w:val="0052276B"/>
    <w:rsid w:val="00522795"/>
    <w:rsid w:val="005228DD"/>
    <w:rsid w:val="00522951"/>
    <w:rsid w:val="00522CEA"/>
    <w:rsid w:val="00522E46"/>
    <w:rsid w:val="005235AA"/>
    <w:rsid w:val="00523811"/>
    <w:rsid w:val="00523814"/>
    <w:rsid w:val="00523932"/>
    <w:rsid w:val="00523A2D"/>
    <w:rsid w:val="00523CFB"/>
    <w:rsid w:val="00523D4D"/>
    <w:rsid w:val="00523F3B"/>
    <w:rsid w:val="00523FE8"/>
    <w:rsid w:val="0052468E"/>
    <w:rsid w:val="00524715"/>
    <w:rsid w:val="005248A9"/>
    <w:rsid w:val="00524BE2"/>
    <w:rsid w:val="00524D0B"/>
    <w:rsid w:val="00524DE4"/>
    <w:rsid w:val="00524EAA"/>
    <w:rsid w:val="00524F00"/>
    <w:rsid w:val="00524FB9"/>
    <w:rsid w:val="00525AEC"/>
    <w:rsid w:val="00525DC4"/>
    <w:rsid w:val="0052659D"/>
    <w:rsid w:val="0052696C"/>
    <w:rsid w:val="00526A52"/>
    <w:rsid w:val="00526A89"/>
    <w:rsid w:val="00526FCF"/>
    <w:rsid w:val="005273F0"/>
    <w:rsid w:val="00527449"/>
    <w:rsid w:val="005277AE"/>
    <w:rsid w:val="00527800"/>
    <w:rsid w:val="00527856"/>
    <w:rsid w:val="00530467"/>
    <w:rsid w:val="0053063B"/>
    <w:rsid w:val="00530966"/>
    <w:rsid w:val="00530E45"/>
    <w:rsid w:val="0053109E"/>
    <w:rsid w:val="005311D9"/>
    <w:rsid w:val="0053126B"/>
    <w:rsid w:val="00531422"/>
    <w:rsid w:val="0053142A"/>
    <w:rsid w:val="00531754"/>
    <w:rsid w:val="00531798"/>
    <w:rsid w:val="005317DA"/>
    <w:rsid w:val="005318E6"/>
    <w:rsid w:val="00531E8E"/>
    <w:rsid w:val="00531F4D"/>
    <w:rsid w:val="00532500"/>
    <w:rsid w:val="00532BE3"/>
    <w:rsid w:val="00532F4F"/>
    <w:rsid w:val="00533050"/>
    <w:rsid w:val="00533801"/>
    <w:rsid w:val="005338E4"/>
    <w:rsid w:val="005339F6"/>
    <w:rsid w:val="00533C2B"/>
    <w:rsid w:val="00533D70"/>
    <w:rsid w:val="00533E96"/>
    <w:rsid w:val="005347CD"/>
    <w:rsid w:val="0053492B"/>
    <w:rsid w:val="00534EF7"/>
    <w:rsid w:val="00534FEC"/>
    <w:rsid w:val="005357DB"/>
    <w:rsid w:val="00535BE5"/>
    <w:rsid w:val="00535D5B"/>
    <w:rsid w:val="00536568"/>
    <w:rsid w:val="005365DA"/>
    <w:rsid w:val="00537221"/>
    <w:rsid w:val="00537540"/>
    <w:rsid w:val="00537A93"/>
    <w:rsid w:val="00537B1B"/>
    <w:rsid w:val="00540094"/>
    <w:rsid w:val="005409F5"/>
    <w:rsid w:val="00540A21"/>
    <w:rsid w:val="00540E57"/>
    <w:rsid w:val="00540EBB"/>
    <w:rsid w:val="00540FD6"/>
    <w:rsid w:val="00541117"/>
    <w:rsid w:val="00541503"/>
    <w:rsid w:val="00541AA6"/>
    <w:rsid w:val="00541F54"/>
    <w:rsid w:val="00541FA0"/>
    <w:rsid w:val="00542310"/>
    <w:rsid w:val="00542635"/>
    <w:rsid w:val="00542636"/>
    <w:rsid w:val="00542795"/>
    <w:rsid w:val="00542AC3"/>
    <w:rsid w:val="00542BBE"/>
    <w:rsid w:val="00543223"/>
    <w:rsid w:val="00543234"/>
    <w:rsid w:val="005432C8"/>
    <w:rsid w:val="0054376D"/>
    <w:rsid w:val="005439CE"/>
    <w:rsid w:val="00543DAC"/>
    <w:rsid w:val="005441D8"/>
    <w:rsid w:val="00544709"/>
    <w:rsid w:val="005449C7"/>
    <w:rsid w:val="00544A95"/>
    <w:rsid w:val="00544E24"/>
    <w:rsid w:val="00545783"/>
    <w:rsid w:val="005459AD"/>
    <w:rsid w:val="00545BB4"/>
    <w:rsid w:val="00545E99"/>
    <w:rsid w:val="00545F0A"/>
    <w:rsid w:val="00545F92"/>
    <w:rsid w:val="0054640A"/>
    <w:rsid w:val="00546812"/>
    <w:rsid w:val="00546E3D"/>
    <w:rsid w:val="00546EBF"/>
    <w:rsid w:val="00546EF7"/>
    <w:rsid w:val="00547204"/>
    <w:rsid w:val="0054727D"/>
    <w:rsid w:val="005473C3"/>
    <w:rsid w:val="00547548"/>
    <w:rsid w:val="00547F45"/>
    <w:rsid w:val="0055015E"/>
    <w:rsid w:val="005501FA"/>
    <w:rsid w:val="005503F9"/>
    <w:rsid w:val="005504C6"/>
    <w:rsid w:val="005505BF"/>
    <w:rsid w:val="00550612"/>
    <w:rsid w:val="00550688"/>
    <w:rsid w:val="00550745"/>
    <w:rsid w:val="00550B0C"/>
    <w:rsid w:val="00550C73"/>
    <w:rsid w:val="00550E49"/>
    <w:rsid w:val="00551E1A"/>
    <w:rsid w:val="00552EE5"/>
    <w:rsid w:val="00552F47"/>
    <w:rsid w:val="005531B0"/>
    <w:rsid w:val="005532C4"/>
    <w:rsid w:val="0055338C"/>
    <w:rsid w:val="0055352A"/>
    <w:rsid w:val="005539F8"/>
    <w:rsid w:val="005542AC"/>
    <w:rsid w:val="00554354"/>
    <w:rsid w:val="0055493D"/>
    <w:rsid w:val="00554DCB"/>
    <w:rsid w:val="00554F6D"/>
    <w:rsid w:val="00555591"/>
    <w:rsid w:val="005561B2"/>
    <w:rsid w:val="00556670"/>
    <w:rsid w:val="005566A9"/>
    <w:rsid w:val="00556766"/>
    <w:rsid w:val="00556B6B"/>
    <w:rsid w:val="00556D2F"/>
    <w:rsid w:val="00556DCA"/>
    <w:rsid w:val="00557258"/>
    <w:rsid w:val="0055745E"/>
    <w:rsid w:val="0055751C"/>
    <w:rsid w:val="00557DF4"/>
    <w:rsid w:val="00557EAB"/>
    <w:rsid w:val="00560315"/>
    <w:rsid w:val="00560BF6"/>
    <w:rsid w:val="00560DA9"/>
    <w:rsid w:val="00560E06"/>
    <w:rsid w:val="00560F1C"/>
    <w:rsid w:val="00560F82"/>
    <w:rsid w:val="0056119A"/>
    <w:rsid w:val="005612AA"/>
    <w:rsid w:val="0056135C"/>
    <w:rsid w:val="00561626"/>
    <w:rsid w:val="00561684"/>
    <w:rsid w:val="00561A5F"/>
    <w:rsid w:val="00561ED0"/>
    <w:rsid w:val="0056295C"/>
    <w:rsid w:val="0056295F"/>
    <w:rsid w:val="005629C3"/>
    <w:rsid w:val="00563032"/>
    <w:rsid w:val="00563159"/>
    <w:rsid w:val="0056384C"/>
    <w:rsid w:val="005638F9"/>
    <w:rsid w:val="00563F50"/>
    <w:rsid w:val="00564421"/>
    <w:rsid w:val="0056454A"/>
    <w:rsid w:val="0056469F"/>
    <w:rsid w:val="005647B3"/>
    <w:rsid w:val="00564B52"/>
    <w:rsid w:val="00564D88"/>
    <w:rsid w:val="00565569"/>
    <w:rsid w:val="00565E1D"/>
    <w:rsid w:val="005665E1"/>
    <w:rsid w:val="0056687B"/>
    <w:rsid w:val="00566D82"/>
    <w:rsid w:val="00567262"/>
    <w:rsid w:val="00567331"/>
    <w:rsid w:val="00567389"/>
    <w:rsid w:val="0056772C"/>
    <w:rsid w:val="00567BC9"/>
    <w:rsid w:val="00567C8E"/>
    <w:rsid w:val="00567F66"/>
    <w:rsid w:val="00567F71"/>
    <w:rsid w:val="00570104"/>
    <w:rsid w:val="00570124"/>
    <w:rsid w:val="0057015A"/>
    <w:rsid w:val="00571218"/>
    <w:rsid w:val="00571479"/>
    <w:rsid w:val="00571645"/>
    <w:rsid w:val="005718CE"/>
    <w:rsid w:val="00571E96"/>
    <w:rsid w:val="00571FAE"/>
    <w:rsid w:val="005723CB"/>
    <w:rsid w:val="005725D2"/>
    <w:rsid w:val="00572833"/>
    <w:rsid w:val="00572C87"/>
    <w:rsid w:val="00573671"/>
    <w:rsid w:val="0057372D"/>
    <w:rsid w:val="0057390F"/>
    <w:rsid w:val="00573A24"/>
    <w:rsid w:val="00573E05"/>
    <w:rsid w:val="00573E5E"/>
    <w:rsid w:val="005743D4"/>
    <w:rsid w:val="0057446C"/>
    <w:rsid w:val="00574491"/>
    <w:rsid w:val="0057455C"/>
    <w:rsid w:val="00574BC3"/>
    <w:rsid w:val="0057517B"/>
    <w:rsid w:val="0057521B"/>
    <w:rsid w:val="00575652"/>
    <w:rsid w:val="00575EB3"/>
    <w:rsid w:val="00575F36"/>
    <w:rsid w:val="00576363"/>
    <w:rsid w:val="0057644C"/>
    <w:rsid w:val="00576905"/>
    <w:rsid w:val="00576922"/>
    <w:rsid w:val="005769A3"/>
    <w:rsid w:val="00576AE1"/>
    <w:rsid w:val="00576CE4"/>
    <w:rsid w:val="005778A1"/>
    <w:rsid w:val="005778A4"/>
    <w:rsid w:val="00577BC8"/>
    <w:rsid w:val="00580F19"/>
    <w:rsid w:val="00580FF4"/>
    <w:rsid w:val="00581482"/>
    <w:rsid w:val="0058273E"/>
    <w:rsid w:val="00582A28"/>
    <w:rsid w:val="00582AB0"/>
    <w:rsid w:val="00582EDE"/>
    <w:rsid w:val="0058334E"/>
    <w:rsid w:val="005835AF"/>
    <w:rsid w:val="00583BB6"/>
    <w:rsid w:val="00583D03"/>
    <w:rsid w:val="00584259"/>
    <w:rsid w:val="00584360"/>
    <w:rsid w:val="00584ACD"/>
    <w:rsid w:val="00584B29"/>
    <w:rsid w:val="00584C45"/>
    <w:rsid w:val="00584C7A"/>
    <w:rsid w:val="00585151"/>
    <w:rsid w:val="0058527B"/>
    <w:rsid w:val="00585286"/>
    <w:rsid w:val="005855DE"/>
    <w:rsid w:val="0058568A"/>
    <w:rsid w:val="005856CD"/>
    <w:rsid w:val="005856D8"/>
    <w:rsid w:val="0058592D"/>
    <w:rsid w:val="00585A0B"/>
    <w:rsid w:val="00585A5A"/>
    <w:rsid w:val="005865E8"/>
    <w:rsid w:val="00586847"/>
    <w:rsid w:val="00586B75"/>
    <w:rsid w:val="00587614"/>
    <w:rsid w:val="00587784"/>
    <w:rsid w:val="005878E3"/>
    <w:rsid w:val="00587A19"/>
    <w:rsid w:val="00587ED3"/>
    <w:rsid w:val="00587FAA"/>
    <w:rsid w:val="0059032A"/>
    <w:rsid w:val="00590879"/>
    <w:rsid w:val="00590FFB"/>
    <w:rsid w:val="0059117F"/>
    <w:rsid w:val="005911E6"/>
    <w:rsid w:val="00591239"/>
    <w:rsid w:val="0059146D"/>
    <w:rsid w:val="00591739"/>
    <w:rsid w:val="00591CFB"/>
    <w:rsid w:val="00591D2D"/>
    <w:rsid w:val="005928FB"/>
    <w:rsid w:val="00592A7A"/>
    <w:rsid w:val="00592D14"/>
    <w:rsid w:val="00592F0E"/>
    <w:rsid w:val="0059301B"/>
    <w:rsid w:val="005936CE"/>
    <w:rsid w:val="00593745"/>
    <w:rsid w:val="0059381F"/>
    <w:rsid w:val="00593906"/>
    <w:rsid w:val="00593C20"/>
    <w:rsid w:val="00593C99"/>
    <w:rsid w:val="00594029"/>
    <w:rsid w:val="00594592"/>
    <w:rsid w:val="00594970"/>
    <w:rsid w:val="00594EFB"/>
    <w:rsid w:val="005952CA"/>
    <w:rsid w:val="005955DF"/>
    <w:rsid w:val="005955F3"/>
    <w:rsid w:val="005957DB"/>
    <w:rsid w:val="0059595E"/>
    <w:rsid w:val="00596625"/>
    <w:rsid w:val="0059692E"/>
    <w:rsid w:val="005969E9"/>
    <w:rsid w:val="00597137"/>
    <w:rsid w:val="0059773D"/>
    <w:rsid w:val="00597825"/>
    <w:rsid w:val="00597B65"/>
    <w:rsid w:val="005A0204"/>
    <w:rsid w:val="005A07C5"/>
    <w:rsid w:val="005A0F93"/>
    <w:rsid w:val="005A1031"/>
    <w:rsid w:val="005A13BC"/>
    <w:rsid w:val="005A1982"/>
    <w:rsid w:val="005A1D7D"/>
    <w:rsid w:val="005A1EC9"/>
    <w:rsid w:val="005A26FA"/>
    <w:rsid w:val="005A2C74"/>
    <w:rsid w:val="005A339C"/>
    <w:rsid w:val="005A3401"/>
    <w:rsid w:val="005A3B70"/>
    <w:rsid w:val="005A3D92"/>
    <w:rsid w:val="005A3E0A"/>
    <w:rsid w:val="005A4114"/>
    <w:rsid w:val="005A4957"/>
    <w:rsid w:val="005A5220"/>
    <w:rsid w:val="005A52AF"/>
    <w:rsid w:val="005A5569"/>
    <w:rsid w:val="005A5726"/>
    <w:rsid w:val="005A57B5"/>
    <w:rsid w:val="005A57FA"/>
    <w:rsid w:val="005A5921"/>
    <w:rsid w:val="005A5AC7"/>
    <w:rsid w:val="005A62A1"/>
    <w:rsid w:val="005A6A01"/>
    <w:rsid w:val="005A6F48"/>
    <w:rsid w:val="005A7107"/>
    <w:rsid w:val="005A7193"/>
    <w:rsid w:val="005A7B77"/>
    <w:rsid w:val="005A7EC7"/>
    <w:rsid w:val="005A7FBF"/>
    <w:rsid w:val="005B005F"/>
    <w:rsid w:val="005B0872"/>
    <w:rsid w:val="005B0A37"/>
    <w:rsid w:val="005B0AB3"/>
    <w:rsid w:val="005B0CA0"/>
    <w:rsid w:val="005B0F09"/>
    <w:rsid w:val="005B122A"/>
    <w:rsid w:val="005B1503"/>
    <w:rsid w:val="005B17E4"/>
    <w:rsid w:val="005B1853"/>
    <w:rsid w:val="005B1A44"/>
    <w:rsid w:val="005B1CE3"/>
    <w:rsid w:val="005B1DB2"/>
    <w:rsid w:val="005B217D"/>
    <w:rsid w:val="005B21B8"/>
    <w:rsid w:val="005B246C"/>
    <w:rsid w:val="005B2688"/>
    <w:rsid w:val="005B278F"/>
    <w:rsid w:val="005B313B"/>
    <w:rsid w:val="005B327D"/>
    <w:rsid w:val="005B340F"/>
    <w:rsid w:val="005B3548"/>
    <w:rsid w:val="005B37A0"/>
    <w:rsid w:val="005B3C4B"/>
    <w:rsid w:val="005B3C9C"/>
    <w:rsid w:val="005B4119"/>
    <w:rsid w:val="005B4BE3"/>
    <w:rsid w:val="005B5AEB"/>
    <w:rsid w:val="005B5C6E"/>
    <w:rsid w:val="005B5EE6"/>
    <w:rsid w:val="005B67A3"/>
    <w:rsid w:val="005B6932"/>
    <w:rsid w:val="005B6B87"/>
    <w:rsid w:val="005B6C5B"/>
    <w:rsid w:val="005B6F88"/>
    <w:rsid w:val="005B754A"/>
    <w:rsid w:val="005B7767"/>
    <w:rsid w:val="005B77C4"/>
    <w:rsid w:val="005B7B07"/>
    <w:rsid w:val="005B7B10"/>
    <w:rsid w:val="005B7DA6"/>
    <w:rsid w:val="005C037D"/>
    <w:rsid w:val="005C042C"/>
    <w:rsid w:val="005C0682"/>
    <w:rsid w:val="005C0D39"/>
    <w:rsid w:val="005C0E60"/>
    <w:rsid w:val="005C1026"/>
    <w:rsid w:val="005C1042"/>
    <w:rsid w:val="005C106F"/>
    <w:rsid w:val="005C1204"/>
    <w:rsid w:val="005C123B"/>
    <w:rsid w:val="005C18AA"/>
    <w:rsid w:val="005C1938"/>
    <w:rsid w:val="005C1D3B"/>
    <w:rsid w:val="005C1E51"/>
    <w:rsid w:val="005C2148"/>
    <w:rsid w:val="005C2CCC"/>
    <w:rsid w:val="005C2CD1"/>
    <w:rsid w:val="005C2DF3"/>
    <w:rsid w:val="005C3035"/>
    <w:rsid w:val="005C330A"/>
    <w:rsid w:val="005C34AE"/>
    <w:rsid w:val="005C3A46"/>
    <w:rsid w:val="005C3B36"/>
    <w:rsid w:val="005C3FD7"/>
    <w:rsid w:val="005C405A"/>
    <w:rsid w:val="005C41E3"/>
    <w:rsid w:val="005C42A7"/>
    <w:rsid w:val="005C4524"/>
    <w:rsid w:val="005C476D"/>
    <w:rsid w:val="005C5F31"/>
    <w:rsid w:val="005C6A27"/>
    <w:rsid w:val="005C6DD3"/>
    <w:rsid w:val="005C6F2D"/>
    <w:rsid w:val="005C7032"/>
    <w:rsid w:val="005C7339"/>
    <w:rsid w:val="005C766A"/>
    <w:rsid w:val="005C7E23"/>
    <w:rsid w:val="005C7E3F"/>
    <w:rsid w:val="005C7E80"/>
    <w:rsid w:val="005C7E9D"/>
    <w:rsid w:val="005D0A28"/>
    <w:rsid w:val="005D0B9B"/>
    <w:rsid w:val="005D0E78"/>
    <w:rsid w:val="005D0F29"/>
    <w:rsid w:val="005D16F6"/>
    <w:rsid w:val="005D1956"/>
    <w:rsid w:val="005D1E0F"/>
    <w:rsid w:val="005D1EB2"/>
    <w:rsid w:val="005D1FDF"/>
    <w:rsid w:val="005D2014"/>
    <w:rsid w:val="005D20A7"/>
    <w:rsid w:val="005D23F2"/>
    <w:rsid w:val="005D257D"/>
    <w:rsid w:val="005D27D8"/>
    <w:rsid w:val="005D2A81"/>
    <w:rsid w:val="005D2E8D"/>
    <w:rsid w:val="005D2F90"/>
    <w:rsid w:val="005D306A"/>
    <w:rsid w:val="005D3513"/>
    <w:rsid w:val="005D3585"/>
    <w:rsid w:val="005D368E"/>
    <w:rsid w:val="005D3B75"/>
    <w:rsid w:val="005D3C03"/>
    <w:rsid w:val="005D4119"/>
    <w:rsid w:val="005D44B6"/>
    <w:rsid w:val="005D44E7"/>
    <w:rsid w:val="005D47C2"/>
    <w:rsid w:val="005D48CC"/>
    <w:rsid w:val="005D48DD"/>
    <w:rsid w:val="005D4DB8"/>
    <w:rsid w:val="005D567D"/>
    <w:rsid w:val="005D5982"/>
    <w:rsid w:val="005D5E34"/>
    <w:rsid w:val="005D5FF8"/>
    <w:rsid w:val="005D633C"/>
    <w:rsid w:val="005D63A5"/>
    <w:rsid w:val="005D67FC"/>
    <w:rsid w:val="005D68B0"/>
    <w:rsid w:val="005D6960"/>
    <w:rsid w:val="005D69D6"/>
    <w:rsid w:val="005D6DFD"/>
    <w:rsid w:val="005D6EC3"/>
    <w:rsid w:val="005D71AC"/>
    <w:rsid w:val="005D7266"/>
    <w:rsid w:val="005D72AE"/>
    <w:rsid w:val="005D770D"/>
    <w:rsid w:val="005D7989"/>
    <w:rsid w:val="005D7E44"/>
    <w:rsid w:val="005D7F65"/>
    <w:rsid w:val="005E0056"/>
    <w:rsid w:val="005E04EA"/>
    <w:rsid w:val="005E09BE"/>
    <w:rsid w:val="005E0A6B"/>
    <w:rsid w:val="005E0BD6"/>
    <w:rsid w:val="005E0D1A"/>
    <w:rsid w:val="005E0D34"/>
    <w:rsid w:val="005E1227"/>
    <w:rsid w:val="005E1B85"/>
    <w:rsid w:val="005E2419"/>
    <w:rsid w:val="005E28B4"/>
    <w:rsid w:val="005E28BC"/>
    <w:rsid w:val="005E28FF"/>
    <w:rsid w:val="005E2CF1"/>
    <w:rsid w:val="005E3376"/>
    <w:rsid w:val="005E3D47"/>
    <w:rsid w:val="005E432C"/>
    <w:rsid w:val="005E4349"/>
    <w:rsid w:val="005E45F4"/>
    <w:rsid w:val="005E4733"/>
    <w:rsid w:val="005E4953"/>
    <w:rsid w:val="005E4BDF"/>
    <w:rsid w:val="005E5107"/>
    <w:rsid w:val="005E51B9"/>
    <w:rsid w:val="005E535F"/>
    <w:rsid w:val="005E53C5"/>
    <w:rsid w:val="005E5535"/>
    <w:rsid w:val="005E559E"/>
    <w:rsid w:val="005E5D3A"/>
    <w:rsid w:val="005E5F56"/>
    <w:rsid w:val="005E61F0"/>
    <w:rsid w:val="005E62CF"/>
    <w:rsid w:val="005E6B85"/>
    <w:rsid w:val="005E6D10"/>
    <w:rsid w:val="005E7430"/>
    <w:rsid w:val="005E79C6"/>
    <w:rsid w:val="005E7AB1"/>
    <w:rsid w:val="005E7B5E"/>
    <w:rsid w:val="005E7E1B"/>
    <w:rsid w:val="005F04C9"/>
    <w:rsid w:val="005F0A26"/>
    <w:rsid w:val="005F0AEF"/>
    <w:rsid w:val="005F111C"/>
    <w:rsid w:val="005F1121"/>
    <w:rsid w:val="005F1422"/>
    <w:rsid w:val="005F161E"/>
    <w:rsid w:val="005F1BEE"/>
    <w:rsid w:val="005F1C4F"/>
    <w:rsid w:val="005F1C82"/>
    <w:rsid w:val="005F20C9"/>
    <w:rsid w:val="005F2107"/>
    <w:rsid w:val="005F21D1"/>
    <w:rsid w:val="005F28DF"/>
    <w:rsid w:val="005F2FB2"/>
    <w:rsid w:val="005F3022"/>
    <w:rsid w:val="005F3785"/>
    <w:rsid w:val="005F395C"/>
    <w:rsid w:val="005F4202"/>
    <w:rsid w:val="005F4646"/>
    <w:rsid w:val="005F4B65"/>
    <w:rsid w:val="005F4D43"/>
    <w:rsid w:val="005F5103"/>
    <w:rsid w:val="005F53BC"/>
    <w:rsid w:val="005F5484"/>
    <w:rsid w:val="005F58F4"/>
    <w:rsid w:val="005F5DE3"/>
    <w:rsid w:val="005F61BE"/>
    <w:rsid w:val="005F654E"/>
    <w:rsid w:val="005F65F9"/>
    <w:rsid w:val="005F684B"/>
    <w:rsid w:val="005F6B80"/>
    <w:rsid w:val="005F6E0D"/>
    <w:rsid w:val="005F6F92"/>
    <w:rsid w:val="005F709D"/>
    <w:rsid w:val="005F737B"/>
    <w:rsid w:val="005F73CD"/>
    <w:rsid w:val="005F7672"/>
    <w:rsid w:val="005F7999"/>
    <w:rsid w:val="00600291"/>
    <w:rsid w:val="00601129"/>
    <w:rsid w:val="00601AAC"/>
    <w:rsid w:val="00601AD7"/>
    <w:rsid w:val="00601E06"/>
    <w:rsid w:val="00601EE6"/>
    <w:rsid w:val="00601F20"/>
    <w:rsid w:val="00602056"/>
    <w:rsid w:val="0060245A"/>
    <w:rsid w:val="0060275F"/>
    <w:rsid w:val="00602E41"/>
    <w:rsid w:val="00603057"/>
    <w:rsid w:val="00603317"/>
    <w:rsid w:val="00603A03"/>
    <w:rsid w:val="00603A4E"/>
    <w:rsid w:val="00603FA2"/>
    <w:rsid w:val="0060401F"/>
    <w:rsid w:val="0060453C"/>
    <w:rsid w:val="00604EB4"/>
    <w:rsid w:val="006055E2"/>
    <w:rsid w:val="00605F8C"/>
    <w:rsid w:val="006063DD"/>
    <w:rsid w:val="00606752"/>
    <w:rsid w:val="00606868"/>
    <w:rsid w:val="00606B89"/>
    <w:rsid w:val="00606E57"/>
    <w:rsid w:val="00606EF5"/>
    <w:rsid w:val="006070B9"/>
    <w:rsid w:val="006077EB"/>
    <w:rsid w:val="00607B48"/>
    <w:rsid w:val="00607B63"/>
    <w:rsid w:val="00610271"/>
    <w:rsid w:val="0061070E"/>
    <w:rsid w:val="00610CAA"/>
    <w:rsid w:val="00610CD0"/>
    <w:rsid w:val="00610D5B"/>
    <w:rsid w:val="0061102C"/>
    <w:rsid w:val="0061163B"/>
    <w:rsid w:val="006119F5"/>
    <w:rsid w:val="00611A66"/>
    <w:rsid w:val="00611AB7"/>
    <w:rsid w:val="00611EBF"/>
    <w:rsid w:val="006121FF"/>
    <w:rsid w:val="00612563"/>
    <w:rsid w:val="006126F0"/>
    <w:rsid w:val="00612A59"/>
    <w:rsid w:val="00612E6F"/>
    <w:rsid w:val="00612E9F"/>
    <w:rsid w:val="00612FD6"/>
    <w:rsid w:val="006130AE"/>
    <w:rsid w:val="00613404"/>
    <w:rsid w:val="006138C5"/>
    <w:rsid w:val="00613A16"/>
    <w:rsid w:val="00614197"/>
    <w:rsid w:val="00614433"/>
    <w:rsid w:val="00614987"/>
    <w:rsid w:val="006149F6"/>
    <w:rsid w:val="00614E41"/>
    <w:rsid w:val="00614E81"/>
    <w:rsid w:val="006151A5"/>
    <w:rsid w:val="0061567D"/>
    <w:rsid w:val="00615B2D"/>
    <w:rsid w:val="00615C15"/>
    <w:rsid w:val="00615D5F"/>
    <w:rsid w:val="00615D8C"/>
    <w:rsid w:val="006160B9"/>
    <w:rsid w:val="0061662E"/>
    <w:rsid w:val="006169AF"/>
    <w:rsid w:val="00616A4C"/>
    <w:rsid w:val="00616D9D"/>
    <w:rsid w:val="00616EEB"/>
    <w:rsid w:val="00616FDC"/>
    <w:rsid w:val="00617BEB"/>
    <w:rsid w:val="00620022"/>
    <w:rsid w:val="00620A56"/>
    <w:rsid w:val="00621148"/>
    <w:rsid w:val="00621290"/>
    <w:rsid w:val="006214D6"/>
    <w:rsid w:val="006217AF"/>
    <w:rsid w:val="00621DE3"/>
    <w:rsid w:val="00621E0C"/>
    <w:rsid w:val="00622089"/>
    <w:rsid w:val="00622D54"/>
    <w:rsid w:val="00623D44"/>
    <w:rsid w:val="00623F9A"/>
    <w:rsid w:val="00624014"/>
    <w:rsid w:val="00624044"/>
    <w:rsid w:val="006243E2"/>
    <w:rsid w:val="00624638"/>
    <w:rsid w:val="006246C5"/>
    <w:rsid w:val="00624725"/>
    <w:rsid w:val="00624EAC"/>
    <w:rsid w:val="006251DE"/>
    <w:rsid w:val="006259B5"/>
    <w:rsid w:val="00625EC1"/>
    <w:rsid w:val="00626013"/>
    <w:rsid w:val="00626D03"/>
    <w:rsid w:val="0062748C"/>
    <w:rsid w:val="006275CA"/>
    <w:rsid w:val="00630224"/>
    <w:rsid w:val="006304E7"/>
    <w:rsid w:val="00630811"/>
    <w:rsid w:val="006316A6"/>
    <w:rsid w:val="006316D4"/>
    <w:rsid w:val="006319B3"/>
    <w:rsid w:val="00631F1B"/>
    <w:rsid w:val="0063215B"/>
    <w:rsid w:val="00632267"/>
    <w:rsid w:val="0063247A"/>
    <w:rsid w:val="006327B6"/>
    <w:rsid w:val="006327BD"/>
    <w:rsid w:val="0063285A"/>
    <w:rsid w:val="00633370"/>
    <w:rsid w:val="006335E5"/>
    <w:rsid w:val="00633BEF"/>
    <w:rsid w:val="00633EA5"/>
    <w:rsid w:val="00634535"/>
    <w:rsid w:val="0063454A"/>
    <w:rsid w:val="00634630"/>
    <w:rsid w:val="006346DC"/>
    <w:rsid w:val="00634A2E"/>
    <w:rsid w:val="00634ABD"/>
    <w:rsid w:val="00635090"/>
    <w:rsid w:val="00635236"/>
    <w:rsid w:val="00635E42"/>
    <w:rsid w:val="006361FD"/>
    <w:rsid w:val="0063673A"/>
    <w:rsid w:val="00636A28"/>
    <w:rsid w:val="00636A56"/>
    <w:rsid w:val="00636B2C"/>
    <w:rsid w:val="00636B6A"/>
    <w:rsid w:val="00636C35"/>
    <w:rsid w:val="00637273"/>
    <w:rsid w:val="0063729C"/>
    <w:rsid w:val="0063742A"/>
    <w:rsid w:val="00637542"/>
    <w:rsid w:val="0063794F"/>
    <w:rsid w:val="00637C30"/>
    <w:rsid w:val="0064008A"/>
    <w:rsid w:val="00640EFE"/>
    <w:rsid w:val="006411B6"/>
    <w:rsid w:val="0064121B"/>
    <w:rsid w:val="00641649"/>
    <w:rsid w:val="00641D66"/>
    <w:rsid w:val="006422A6"/>
    <w:rsid w:val="00642386"/>
    <w:rsid w:val="006423BC"/>
    <w:rsid w:val="0064288F"/>
    <w:rsid w:val="00642936"/>
    <w:rsid w:val="00642BA6"/>
    <w:rsid w:val="00642D93"/>
    <w:rsid w:val="006431D0"/>
    <w:rsid w:val="006432B8"/>
    <w:rsid w:val="00643448"/>
    <w:rsid w:val="0064362E"/>
    <w:rsid w:val="00643639"/>
    <w:rsid w:val="0064395D"/>
    <w:rsid w:val="00643B72"/>
    <w:rsid w:val="00643C03"/>
    <w:rsid w:val="00643ECD"/>
    <w:rsid w:val="0064422B"/>
    <w:rsid w:val="006442BD"/>
    <w:rsid w:val="00644860"/>
    <w:rsid w:val="00644BFA"/>
    <w:rsid w:val="00644CDA"/>
    <w:rsid w:val="006454B7"/>
    <w:rsid w:val="0064579C"/>
    <w:rsid w:val="0064638D"/>
    <w:rsid w:val="0064639A"/>
    <w:rsid w:val="0064642C"/>
    <w:rsid w:val="006465E9"/>
    <w:rsid w:val="006466A4"/>
    <w:rsid w:val="00646964"/>
    <w:rsid w:val="00646B46"/>
    <w:rsid w:val="00646DB9"/>
    <w:rsid w:val="00646E3E"/>
    <w:rsid w:val="00647045"/>
    <w:rsid w:val="00647221"/>
    <w:rsid w:val="00647594"/>
    <w:rsid w:val="006475AE"/>
    <w:rsid w:val="006475EF"/>
    <w:rsid w:val="006478F5"/>
    <w:rsid w:val="00647DE1"/>
    <w:rsid w:val="00650606"/>
    <w:rsid w:val="00650FB2"/>
    <w:rsid w:val="006514A0"/>
    <w:rsid w:val="006515D1"/>
    <w:rsid w:val="0065171B"/>
    <w:rsid w:val="00651839"/>
    <w:rsid w:val="00651D03"/>
    <w:rsid w:val="00651D46"/>
    <w:rsid w:val="00651F09"/>
    <w:rsid w:val="00652599"/>
    <w:rsid w:val="00652FD9"/>
    <w:rsid w:val="00653195"/>
    <w:rsid w:val="006533E4"/>
    <w:rsid w:val="0065363A"/>
    <w:rsid w:val="00653A59"/>
    <w:rsid w:val="0065407E"/>
    <w:rsid w:val="0065414C"/>
    <w:rsid w:val="00654296"/>
    <w:rsid w:val="006543C5"/>
    <w:rsid w:val="0065459D"/>
    <w:rsid w:val="006545F2"/>
    <w:rsid w:val="0065531B"/>
    <w:rsid w:val="00655416"/>
    <w:rsid w:val="0065555F"/>
    <w:rsid w:val="00655850"/>
    <w:rsid w:val="0065598C"/>
    <w:rsid w:val="006559AE"/>
    <w:rsid w:val="00655E21"/>
    <w:rsid w:val="00655E57"/>
    <w:rsid w:val="00656023"/>
    <w:rsid w:val="006569FF"/>
    <w:rsid w:val="00656A20"/>
    <w:rsid w:val="0065730D"/>
    <w:rsid w:val="00657583"/>
    <w:rsid w:val="00657AA6"/>
    <w:rsid w:val="00657AAD"/>
    <w:rsid w:val="00657EE3"/>
    <w:rsid w:val="00657F1B"/>
    <w:rsid w:val="0066032A"/>
    <w:rsid w:val="006606BC"/>
    <w:rsid w:val="0066085D"/>
    <w:rsid w:val="00660946"/>
    <w:rsid w:val="00660B4D"/>
    <w:rsid w:val="00660C81"/>
    <w:rsid w:val="00660E75"/>
    <w:rsid w:val="00660F35"/>
    <w:rsid w:val="00660FF2"/>
    <w:rsid w:val="006610A7"/>
    <w:rsid w:val="00661352"/>
    <w:rsid w:val="00661376"/>
    <w:rsid w:val="00661B20"/>
    <w:rsid w:val="006626B9"/>
    <w:rsid w:val="00662D17"/>
    <w:rsid w:val="00662DD0"/>
    <w:rsid w:val="00663113"/>
    <w:rsid w:val="00663788"/>
    <w:rsid w:val="00663A9B"/>
    <w:rsid w:val="00663E22"/>
    <w:rsid w:val="00665429"/>
    <w:rsid w:val="00665582"/>
    <w:rsid w:val="00665DE8"/>
    <w:rsid w:val="006664F0"/>
    <w:rsid w:val="00666839"/>
    <w:rsid w:val="00666EBF"/>
    <w:rsid w:val="0066786C"/>
    <w:rsid w:val="0066787C"/>
    <w:rsid w:val="006678DD"/>
    <w:rsid w:val="00667A89"/>
    <w:rsid w:val="00667A8A"/>
    <w:rsid w:val="00667EAC"/>
    <w:rsid w:val="006703FC"/>
    <w:rsid w:val="00670CD5"/>
    <w:rsid w:val="00670DB0"/>
    <w:rsid w:val="00671583"/>
    <w:rsid w:val="00671E4B"/>
    <w:rsid w:val="00671EAC"/>
    <w:rsid w:val="00672080"/>
    <w:rsid w:val="006724CE"/>
    <w:rsid w:val="00672878"/>
    <w:rsid w:val="00672E10"/>
    <w:rsid w:val="006733D7"/>
    <w:rsid w:val="00673DEC"/>
    <w:rsid w:val="0067419D"/>
    <w:rsid w:val="006745CA"/>
    <w:rsid w:val="00674977"/>
    <w:rsid w:val="00674D59"/>
    <w:rsid w:val="006752D6"/>
    <w:rsid w:val="00675607"/>
    <w:rsid w:val="006756C9"/>
    <w:rsid w:val="0067578E"/>
    <w:rsid w:val="00675A2B"/>
    <w:rsid w:val="006760A3"/>
    <w:rsid w:val="00676193"/>
    <w:rsid w:val="0067657A"/>
    <w:rsid w:val="006766EC"/>
    <w:rsid w:val="00676BE3"/>
    <w:rsid w:val="00676F13"/>
    <w:rsid w:val="006775FF"/>
    <w:rsid w:val="00677958"/>
    <w:rsid w:val="00677F8A"/>
    <w:rsid w:val="0068047D"/>
    <w:rsid w:val="00680AFB"/>
    <w:rsid w:val="00680FF3"/>
    <w:rsid w:val="00681034"/>
    <w:rsid w:val="00681616"/>
    <w:rsid w:val="00681C33"/>
    <w:rsid w:val="00682191"/>
    <w:rsid w:val="00682355"/>
    <w:rsid w:val="006828FD"/>
    <w:rsid w:val="00682C52"/>
    <w:rsid w:val="00683155"/>
    <w:rsid w:val="0068330C"/>
    <w:rsid w:val="00683645"/>
    <w:rsid w:val="00683732"/>
    <w:rsid w:val="0068399F"/>
    <w:rsid w:val="00683A74"/>
    <w:rsid w:val="00683AD2"/>
    <w:rsid w:val="00683AF0"/>
    <w:rsid w:val="0068436E"/>
    <w:rsid w:val="006843A4"/>
    <w:rsid w:val="00684579"/>
    <w:rsid w:val="006849FC"/>
    <w:rsid w:val="00684AC5"/>
    <w:rsid w:val="00685775"/>
    <w:rsid w:val="006860F9"/>
    <w:rsid w:val="006861C6"/>
    <w:rsid w:val="00686451"/>
    <w:rsid w:val="006865FD"/>
    <w:rsid w:val="00686717"/>
    <w:rsid w:val="0068736E"/>
    <w:rsid w:val="00687465"/>
    <w:rsid w:val="00687610"/>
    <w:rsid w:val="00687BE8"/>
    <w:rsid w:val="00687EF0"/>
    <w:rsid w:val="00690213"/>
    <w:rsid w:val="00690D68"/>
    <w:rsid w:val="00690DC4"/>
    <w:rsid w:val="00691021"/>
    <w:rsid w:val="0069103C"/>
    <w:rsid w:val="006911E1"/>
    <w:rsid w:val="0069153C"/>
    <w:rsid w:val="00691873"/>
    <w:rsid w:val="00691AA4"/>
    <w:rsid w:val="00691CAD"/>
    <w:rsid w:val="00691EC6"/>
    <w:rsid w:val="006921E6"/>
    <w:rsid w:val="00692D88"/>
    <w:rsid w:val="00692F06"/>
    <w:rsid w:val="00693049"/>
    <w:rsid w:val="006930AD"/>
    <w:rsid w:val="00693617"/>
    <w:rsid w:val="00693995"/>
    <w:rsid w:val="00693B55"/>
    <w:rsid w:val="00693BC8"/>
    <w:rsid w:val="00693DC9"/>
    <w:rsid w:val="00693E20"/>
    <w:rsid w:val="00693F04"/>
    <w:rsid w:val="0069405A"/>
    <w:rsid w:val="006940D5"/>
    <w:rsid w:val="00694202"/>
    <w:rsid w:val="00694259"/>
    <w:rsid w:val="006943EC"/>
    <w:rsid w:val="00694535"/>
    <w:rsid w:val="0069463E"/>
    <w:rsid w:val="00695230"/>
    <w:rsid w:val="006955F7"/>
    <w:rsid w:val="006958EF"/>
    <w:rsid w:val="0069615A"/>
    <w:rsid w:val="00697181"/>
    <w:rsid w:val="0069746B"/>
    <w:rsid w:val="0069789D"/>
    <w:rsid w:val="00697D59"/>
    <w:rsid w:val="006A0078"/>
    <w:rsid w:val="006A0D4C"/>
    <w:rsid w:val="006A0F41"/>
    <w:rsid w:val="006A154A"/>
    <w:rsid w:val="006A1BBA"/>
    <w:rsid w:val="006A1FA8"/>
    <w:rsid w:val="006A1FC5"/>
    <w:rsid w:val="006A2023"/>
    <w:rsid w:val="006A2039"/>
    <w:rsid w:val="006A2BF7"/>
    <w:rsid w:val="006A2D90"/>
    <w:rsid w:val="006A2EC2"/>
    <w:rsid w:val="006A311E"/>
    <w:rsid w:val="006A37EE"/>
    <w:rsid w:val="006A3E7E"/>
    <w:rsid w:val="006A4817"/>
    <w:rsid w:val="006A5246"/>
    <w:rsid w:val="006A52AB"/>
    <w:rsid w:val="006A5345"/>
    <w:rsid w:val="006A5553"/>
    <w:rsid w:val="006A5EC8"/>
    <w:rsid w:val="006A6161"/>
    <w:rsid w:val="006A6322"/>
    <w:rsid w:val="006A69CC"/>
    <w:rsid w:val="006A6AC8"/>
    <w:rsid w:val="006A6BE6"/>
    <w:rsid w:val="006A6E15"/>
    <w:rsid w:val="006A6E1D"/>
    <w:rsid w:val="006A6E52"/>
    <w:rsid w:val="006A71E4"/>
    <w:rsid w:val="006A75A8"/>
    <w:rsid w:val="006A76A3"/>
    <w:rsid w:val="006A78A3"/>
    <w:rsid w:val="006A79D5"/>
    <w:rsid w:val="006A7AFA"/>
    <w:rsid w:val="006A7F15"/>
    <w:rsid w:val="006A7FD9"/>
    <w:rsid w:val="006B001D"/>
    <w:rsid w:val="006B0042"/>
    <w:rsid w:val="006B0253"/>
    <w:rsid w:val="006B08C5"/>
    <w:rsid w:val="006B11C8"/>
    <w:rsid w:val="006B1885"/>
    <w:rsid w:val="006B19FC"/>
    <w:rsid w:val="006B1AFB"/>
    <w:rsid w:val="006B271D"/>
    <w:rsid w:val="006B2E93"/>
    <w:rsid w:val="006B2E9F"/>
    <w:rsid w:val="006B2FF2"/>
    <w:rsid w:val="006B3063"/>
    <w:rsid w:val="006B3871"/>
    <w:rsid w:val="006B3BA8"/>
    <w:rsid w:val="006B3F4F"/>
    <w:rsid w:val="006B4427"/>
    <w:rsid w:val="006B4519"/>
    <w:rsid w:val="006B453C"/>
    <w:rsid w:val="006B4572"/>
    <w:rsid w:val="006B4AD2"/>
    <w:rsid w:val="006B4B7D"/>
    <w:rsid w:val="006B547B"/>
    <w:rsid w:val="006B5819"/>
    <w:rsid w:val="006B58CB"/>
    <w:rsid w:val="006B59F1"/>
    <w:rsid w:val="006B5C07"/>
    <w:rsid w:val="006B5DBB"/>
    <w:rsid w:val="006B5F73"/>
    <w:rsid w:val="006B606D"/>
    <w:rsid w:val="006B666B"/>
    <w:rsid w:val="006B6B4A"/>
    <w:rsid w:val="006B714C"/>
    <w:rsid w:val="006B72C6"/>
    <w:rsid w:val="006B7478"/>
    <w:rsid w:val="006B7739"/>
    <w:rsid w:val="006B7A27"/>
    <w:rsid w:val="006B7B4D"/>
    <w:rsid w:val="006C0785"/>
    <w:rsid w:val="006C07E8"/>
    <w:rsid w:val="006C0F7C"/>
    <w:rsid w:val="006C129E"/>
    <w:rsid w:val="006C14C9"/>
    <w:rsid w:val="006C1A2B"/>
    <w:rsid w:val="006C1F97"/>
    <w:rsid w:val="006C22D6"/>
    <w:rsid w:val="006C26EB"/>
    <w:rsid w:val="006C2764"/>
    <w:rsid w:val="006C2980"/>
    <w:rsid w:val="006C2A40"/>
    <w:rsid w:val="006C324C"/>
    <w:rsid w:val="006C3367"/>
    <w:rsid w:val="006C3463"/>
    <w:rsid w:val="006C3776"/>
    <w:rsid w:val="006C398F"/>
    <w:rsid w:val="006C433A"/>
    <w:rsid w:val="006C446D"/>
    <w:rsid w:val="006C4515"/>
    <w:rsid w:val="006C5021"/>
    <w:rsid w:val="006C52DF"/>
    <w:rsid w:val="006C5371"/>
    <w:rsid w:val="006C53C5"/>
    <w:rsid w:val="006C5520"/>
    <w:rsid w:val="006C571E"/>
    <w:rsid w:val="006C5BBC"/>
    <w:rsid w:val="006C62B8"/>
    <w:rsid w:val="006C6BAE"/>
    <w:rsid w:val="006C6F2F"/>
    <w:rsid w:val="006C75D5"/>
    <w:rsid w:val="006C7666"/>
    <w:rsid w:val="006C7828"/>
    <w:rsid w:val="006C79FD"/>
    <w:rsid w:val="006C7BC4"/>
    <w:rsid w:val="006D0270"/>
    <w:rsid w:val="006D030D"/>
    <w:rsid w:val="006D047E"/>
    <w:rsid w:val="006D065B"/>
    <w:rsid w:val="006D071E"/>
    <w:rsid w:val="006D0C03"/>
    <w:rsid w:val="006D0E4A"/>
    <w:rsid w:val="006D1027"/>
    <w:rsid w:val="006D1113"/>
    <w:rsid w:val="006D1166"/>
    <w:rsid w:val="006D13E5"/>
    <w:rsid w:val="006D1AEC"/>
    <w:rsid w:val="006D1BB9"/>
    <w:rsid w:val="006D206C"/>
    <w:rsid w:val="006D2788"/>
    <w:rsid w:val="006D296F"/>
    <w:rsid w:val="006D2A53"/>
    <w:rsid w:val="006D2C6A"/>
    <w:rsid w:val="006D35A7"/>
    <w:rsid w:val="006D3621"/>
    <w:rsid w:val="006D3BF7"/>
    <w:rsid w:val="006D41A8"/>
    <w:rsid w:val="006D43E5"/>
    <w:rsid w:val="006D4854"/>
    <w:rsid w:val="006D4BFA"/>
    <w:rsid w:val="006D4D4C"/>
    <w:rsid w:val="006D4FCB"/>
    <w:rsid w:val="006D5021"/>
    <w:rsid w:val="006D5191"/>
    <w:rsid w:val="006D5E04"/>
    <w:rsid w:val="006D5F09"/>
    <w:rsid w:val="006D63D9"/>
    <w:rsid w:val="006D6512"/>
    <w:rsid w:val="006D6AB4"/>
    <w:rsid w:val="006D6E13"/>
    <w:rsid w:val="006D6E7A"/>
    <w:rsid w:val="006D6E91"/>
    <w:rsid w:val="006D7289"/>
    <w:rsid w:val="006D7368"/>
    <w:rsid w:val="006D7671"/>
    <w:rsid w:val="006D76C7"/>
    <w:rsid w:val="006D76E4"/>
    <w:rsid w:val="006D78AB"/>
    <w:rsid w:val="006D7D02"/>
    <w:rsid w:val="006E0F86"/>
    <w:rsid w:val="006E1684"/>
    <w:rsid w:val="006E16D3"/>
    <w:rsid w:val="006E16DD"/>
    <w:rsid w:val="006E1856"/>
    <w:rsid w:val="006E19AB"/>
    <w:rsid w:val="006E1BDE"/>
    <w:rsid w:val="006E1C0B"/>
    <w:rsid w:val="006E1C37"/>
    <w:rsid w:val="006E20E8"/>
    <w:rsid w:val="006E28A2"/>
    <w:rsid w:val="006E2CD3"/>
    <w:rsid w:val="006E2D08"/>
    <w:rsid w:val="006E3295"/>
    <w:rsid w:val="006E33C8"/>
    <w:rsid w:val="006E3E91"/>
    <w:rsid w:val="006E42EF"/>
    <w:rsid w:val="006E43D3"/>
    <w:rsid w:val="006E445C"/>
    <w:rsid w:val="006E4568"/>
    <w:rsid w:val="006E4BB3"/>
    <w:rsid w:val="006E505A"/>
    <w:rsid w:val="006E5281"/>
    <w:rsid w:val="006E55DF"/>
    <w:rsid w:val="006E573F"/>
    <w:rsid w:val="006E59D9"/>
    <w:rsid w:val="006E5C8E"/>
    <w:rsid w:val="006E5F7F"/>
    <w:rsid w:val="006E6C62"/>
    <w:rsid w:val="006E6DF9"/>
    <w:rsid w:val="006E6F0E"/>
    <w:rsid w:val="006E6F72"/>
    <w:rsid w:val="006E722A"/>
    <w:rsid w:val="006E7269"/>
    <w:rsid w:val="006E7670"/>
    <w:rsid w:val="006E7BAC"/>
    <w:rsid w:val="006E7D21"/>
    <w:rsid w:val="006F01FC"/>
    <w:rsid w:val="006F040F"/>
    <w:rsid w:val="006F0B50"/>
    <w:rsid w:val="006F0BC1"/>
    <w:rsid w:val="006F12E5"/>
    <w:rsid w:val="006F13CE"/>
    <w:rsid w:val="006F165C"/>
    <w:rsid w:val="006F1815"/>
    <w:rsid w:val="006F24A5"/>
    <w:rsid w:val="006F29C1"/>
    <w:rsid w:val="006F2D92"/>
    <w:rsid w:val="006F2ED2"/>
    <w:rsid w:val="006F305D"/>
    <w:rsid w:val="006F35EE"/>
    <w:rsid w:val="006F370B"/>
    <w:rsid w:val="006F3782"/>
    <w:rsid w:val="006F39D5"/>
    <w:rsid w:val="006F3D38"/>
    <w:rsid w:val="006F41DA"/>
    <w:rsid w:val="006F4278"/>
    <w:rsid w:val="006F43B8"/>
    <w:rsid w:val="006F4EC8"/>
    <w:rsid w:val="006F5356"/>
    <w:rsid w:val="006F5864"/>
    <w:rsid w:val="006F5C49"/>
    <w:rsid w:val="006F5E95"/>
    <w:rsid w:val="006F61B7"/>
    <w:rsid w:val="006F63DB"/>
    <w:rsid w:val="006F6588"/>
    <w:rsid w:val="006F658C"/>
    <w:rsid w:val="006F7967"/>
    <w:rsid w:val="006F79BC"/>
    <w:rsid w:val="006F7DB0"/>
    <w:rsid w:val="0070075A"/>
    <w:rsid w:val="00700A84"/>
    <w:rsid w:val="00700DA6"/>
    <w:rsid w:val="00701472"/>
    <w:rsid w:val="0070152C"/>
    <w:rsid w:val="00701D51"/>
    <w:rsid w:val="00701EC4"/>
    <w:rsid w:val="00701FE8"/>
    <w:rsid w:val="00702084"/>
    <w:rsid w:val="007020E3"/>
    <w:rsid w:val="007021EA"/>
    <w:rsid w:val="0070226B"/>
    <w:rsid w:val="00702398"/>
    <w:rsid w:val="00702AB1"/>
    <w:rsid w:val="00702BF8"/>
    <w:rsid w:val="00702F9A"/>
    <w:rsid w:val="00703043"/>
    <w:rsid w:val="00703359"/>
    <w:rsid w:val="007037BF"/>
    <w:rsid w:val="007038DB"/>
    <w:rsid w:val="00703C05"/>
    <w:rsid w:val="00703C19"/>
    <w:rsid w:val="0070403F"/>
    <w:rsid w:val="00704313"/>
    <w:rsid w:val="0070484A"/>
    <w:rsid w:val="00705244"/>
    <w:rsid w:val="007052EC"/>
    <w:rsid w:val="00705A3C"/>
    <w:rsid w:val="00705F3A"/>
    <w:rsid w:val="00706250"/>
    <w:rsid w:val="007064B6"/>
    <w:rsid w:val="0070652E"/>
    <w:rsid w:val="007067D9"/>
    <w:rsid w:val="00706974"/>
    <w:rsid w:val="00707247"/>
    <w:rsid w:val="007072E2"/>
    <w:rsid w:val="00707379"/>
    <w:rsid w:val="007073D2"/>
    <w:rsid w:val="00707600"/>
    <w:rsid w:val="00707745"/>
    <w:rsid w:val="00707CB8"/>
    <w:rsid w:val="00707DA3"/>
    <w:rsid w:val="00707DBD"/>
    <w:rsid w:val="00707FE6"/>
    <w:rsid w:val="0071007A"/>
    <w:rsid w:val="0071136C"/>
    <w:rsid w:val="0071157D"/>
    <w:rsid w:val="007118FC"/>
    <w:rsid w:val="00711E71"/>
    <w:rsid w:val="00711F89"/>
    <w:rsid w:val="007121F1"/>
    <w:rsid w:val="007126FB"/>
    <w:rsid w:val="00712819"/>
    <w:rsid w:val="00713099"/>
    <w:rsid w:val="00713643"/>
    <w:rsid w:val="00713A6D"/>
    <w:rsid w:val="00713DD8"/>
    <w:rsid w:val="00714176"/>
    <w:rsid w:val="00714788"/>
    <w:rsid w:val="007149F0"/>
    <w:rsid w:val="00714B45"/>
    <w:rsid w:val="007156FD"/>
    <w:rsid w:val="0071582A"/>
    <w:rsid w:val="00716404"/>
    <w:rsid w:val="00716486"/>
    <w:rsid w:val="0071683F"/>
    <w:rsid w:val="00716CE2"/>
    <w:rsid w:val="0071713E"/>
    <w:rsid w:val="00717ECA"/>
    <w:rsid w:val="007206ED"/>
    <w:rsid w:val="007207ED"/>
    <w:rsid w:val="00720A06"/>
    <w:rsid w:val="00720C14"/>
    <w:rsid w:val="00720C63"/>
    <w:rsid w:val="00720F82"/>
    <w:rsid w:val="00721914"/>
    <w:rsid w:val="00721BE1"/>
    <w:rsid w:val="00722573"/>
    <w:rsid w:val="00722826"/>
    <w:rsid w:val="0072286C"/>
    <w:rsid w:val="00722A18"/>
    <w:rsid w:val="00722ADB"/>
    <w:rsid w:val="00722B0C"/>
    <w:rsid w:val="00722F16"/>
    <w:rsid w:val="007238BC"/>
    <w:rsid w:val="00724066"/>
    <w:rsid w:val="0072489C"/>
    <w:rsid w:val="007248C5"/>
    <w:rsid w:val="00724B1F"/>
    <w:rsid w:val="0072509B"/>
    <w:rsid w:val="00725A7D"/>
    <w:rsid w:val="00725DC4"/>
    <w:rsid w:val="007261EF"/>
    <w:rsid w:val="00726305"/>
    <w:rsid w:val="00726431"/>
    <w:rsid w:val="00726545"/>
    <w:rsid w:val="007268CE"/>
    <w:rsid w:val="007274D9"/>
    <w:rsid w:val="007276BF"/>
    <w:rsid w:val="0072770E"/>
    <w:rsid w:val="0072796B"/>
    <w:rsid w:val="007300CF"/>
    <w:rsid w:val="00730223"/>
    <w:rsid w:val="007302D1"/>
    <w:rsid w:val="00730448"/>
    <w:rsid w:val="007305F4"/>
    <w:rsid w:val="00730C14"/>
    <w:rsid w:val="00730F9B"/>
    <w:rsid w:val="007310CF"/>
    <w:rsid w:val="007318CC"/>
    <w:rsid w:val="00732C49"/>
    <w:rsid w:val="00732D97"/>
    <w:rsid w:val="0073326F"/>
    <w:rsid w:val="00733372"/>
    <w:rsid w:val="00733491"/>
    <w:rsid w:val="00733770"/>
    <w:rsid w:val="00733C83"/>
    <w:rsid w:val="00733EDC"/>
    <w:rsid w:val="00734078"/>
    <w:rsid w:val="00734338"/>
    <w:rsid w:val="0073456A"/>
    <w:rsid w:val="00734933"/>
    <w:rsid w:val="00734AA3"/>
    <w:rsid w:val="00734D57"/>
    <w:rsid w:val="00735559"/>
    <w:rsid w:val="0073568B"/>
    <w:rsid w:val="00735761"/>
    <w:rsid w:val="0073583F"/>
    <w:rsid w:val="00735ACE"/>
    <w:rsid w:val="00735BF0"/>
    <w:rsid w:val="00735D97"/>
    <w:rsid w:val="00736197"/>
    <w:rsid w:val="00736273"/>
    <w:rsid w:val="00736348"/>
    <w:rsid w:val="0073664C"/>
    <w:rsid w:val="007367D0"/>
    <w:rsid w:val="00736906"/>
    <w:rsid w:val="00737025"/>
    <w:rsid w:val="007370D7"/>
    <w:rsid w:val="00737639"/>
    <w:rsid w:val="007376B6"/>
    <w:rsid w:val="00737717"/>
    <w:rsid w:val="00737924"/>
    <w:rsid w:val="00737E49"/>
    <w:rsid w:val="00740F74"/>
    <w:rsid w:val="00740FC4"/>
    <w:rsid w:val="00741036"/>
    <w:rsid w:val="00741074"/>
    <w:rsid w:val="007410EF"/>
    <w:rsid w:val="00741A3F"/>
    <w:rsid w:val="00741C81"/>
    <w:rsid w:val="00741D96"/>
    <w:rsid w:val="00741E63"/>
    <w:rsid w:val="00741F0A"/>
    <w:rsid w:val="00741FC9"/>
    <w:rsid w:val="00742119"/>
    <w:rsid w:val="007427C0"/>
    <w:rsid w:val="00742902"/>
    <w:rsid w:val="00742985"/>
    <w:rsid w:val="00742A68"/>
    <w:rsid w:val="00742D30"/>
    <w:rsid w:val="00742EEE"/>
    <w:rsid w:val="00742F9E"/>
    <w:rsid w:val="00743089"/>
    <w:rsid w:val="007433E3"/>
    <w:rsid w:val="00743E01"/>
    <w:rsid w:val="00743F86"/>
    <w:rsid w:val="00743FEF"/>
    <w:rsid w:val="00744020"/>
    <w:rsid w:val="007442C8"/>
    <w:rsid w:val="00744322"/>
    <w:rsid w:val="007446AC"/>
    <w:rsid w:val="00744A8D"/>
    <w:rsid w:val="00744B3A"/>
    <w:rsid w:val="00744BDC"/>
    <w:rsid w:val="007450B2"/>
    <w:rsid w:val="00745296"/>
    <w:rsid w:val="007453C0"/>
    <w:rsid w:val="007455A0"/>
    <w:rsid w:val="007456DB"/>
    <w:rsid w:val="007458DD"/>
    <w:rsid w:val="00745CCA"/>
    <w:rsid w:val="00745E5D"/>
    <w:rsid w:val="00746508"/>
    <w:rsid w:val="007467EC"/>
    <w:rsid w:val="0074694A"/>
    <w:rsid w:val="0074697F"/>
    <w:rsid w:val="00746A41"/>
    <w:rsid w:val="007471CC"/>
    <w:rsid w:val="00747518"/>
    <w:rsid w:val="00747B08"/>
    <w:rsid w:val="00747BE4"/>
    <w:rsid w:val="0075007A"/>
    <w:rsid w:val="007507D0"/>
    <w:rsid w:val="00750EC7"/>
    <w:rsid w:val="00752368"/>
    <w:rsid w:val="00752598"/>
    <w:rsid w:val="00752B7C"/>
    <w:rsid w:val="00752C1C"/>
    <w:rsid w:val="00752F48"/>
    <w:rsid w:val="00753555"/>
    <w:rsid w:val="007539C6"/>
    <w:rsid w:val="00753D81"/>
    <w:rsid w:val="00754165"/>
    <w:rsid w:val="0075440B"/>
    <w:rsid w:val="00754AA0"/>
    <w:rsid w:val="00754D3F"/>
    <w:rsid w:val="00755202"/>
    <w:rsid w:val="00755355"/>
    <w:rsid w:val="00755465"/>
    <w:rsid w:val="00755548"/>
    <w:rsid w:val="007555C2"/>
    <w:rsid w:val="0075585B"/>
    <w:rsid w:val="00755953"/>
    <w:rsid w:val="007559FE"/>
    <w:rsid w:val="00755F5E"/>
    <w:rsid w:val="007562B7"/>
    <w:rsid w:val="0075632B"/>
    <w:rsid w:val="007573BC"/>
    <w:rsid w:val="007575EE"/>
    <w:rsid w:val="00760250"/>
    <w:rsid w:val="00760448"/>
    <w:rsid w:val="00760939"/>
    <w:rsid w:val="00760D14"/>
    <w:rsid w:val="007620F0"/>
    <w:rsid w:val="007621B8"/>
    <w:rsid w:val="00762F2C"/>
    <w:rsid w:val="007631E2"/>
    <w:rsid w:val="0076387B"/>
    <w:rsid w:val="00763EA7"/>
    <w:rsid w:val="00763EC7"/>
    <w:rsid w:val="00763FC3"/>
    <w:rsid w:val="00764354"/>
    <w:rsid w:val="0076443F"/>
    <w:rsid w:val="0076463B"/>
    <w:rsid w:val="00764797"/>
    <w:rsid w:val="00764CAF"/>
    <w:rsid w:val="00764D03"/>
    <w:rsid w:val="00764D0C"/>
    <w:rsid w:val="00765087"/>
    <w:rsid w:val="0076535B"/>
    <w:rsid w:val="007654C2"/>
    <w:rsid w:val="0076555B"/>
    <w:rsid w:val="00765653"/>
    <w:rsid w:val="007658F8"/>
    <w:rsid w:val="00765A67"/>
    <w:rsid w:val="00766140"/>
    <w:rsid w:val="0076646F"/>
    <w:rsid w:val="00766E03"/>
    <w:rsid w:val="00767487"/>
    <w:rsid w:val="007677A9"/>
    <w:rsid w:val="00767FA6"/>
    <w:rsid w:val="0077002C"/>
    <w:rsid w:val="0077039A"/>
    <w:rsid w:val="007703A3"/>
    <w:rsid w:val="00770565"/>
    <w:rsid w:val="007705E0"/>
    <w:rsid w:val="00770867"/>
    <w:rsid w:val="00770BAC"/>
    <w:rsid w:val="00770E88"/>
    <w:rsid w:val="00770FA6"/>
    <w:rsid w:val="00771130"/>
    <w:rsid w:val="007712AB"/>
    <w:rsid w:val="00771BEA"/>
    <w:rsid w:val="00771D25"/>
    <w:rsid w:val="00771EB1"/>
    <w:rsid w:val="007722C7"/>
    <w:rsid w:val="00772766"/>
    <w:rsid w:val="00772796"/>
    <w:rsid w:val="00772F81"/>
    <w:rsid w:val="00772FCC"/>
    <w:rsid w:val="007731BB"/>
    <w:rsid w:val="0077328D"/>
    <w:rsid w:val="007733C0"/>
    <w:rsid w:val="007737D1"/>
    <w:rsid w:val="00773D2A"/>
    <w:rsid w:val="00773E5C"/>
    <w:rsid w:val="007741CF"/>
    <w:rsid w:val="007744F4"/>
    <w:rsid w:val="00774AB0"/>
    <w:rsid w:val="0077529C"/>
    <w:rsid w:val="007757C7"/>
    <w:rsid w:val="0077585C"/>
    <w:rsid w:val="00775949"/>
    <w:rsid w:val="00775BFE"/>
    <w:rsid w:val="00775C95"/>
    <w:rsid w:val="00776059"/>
    <w:rsid w:val="00776171"/>
    <w:rsid w:val="00776309"/>
    <w:rsid w:val="007765EC"/>
    <w:rsid w:val="00776817"/>
    <w:rsid w:val="00776922"/>
    <w:rsid w:val="007769BA"/>
    <w:rsid w:val="00776B1E"/>
    <w:rsid w:val="00776C1C"/>
    <w:rsid w:val="007774DB"/>
    <w:rsid w:val="00777572"/>
    <w:rsid w:val="00777638"/>
    <w:rsid w:val="00777FE6"/>
    <w:rsid w:val="0078006D"/>
    <w:rsid w:val="00780811"/>
    <w:rsid w:val="00780834"/>
    <w:rsid w:val="0078086A"/>
    <w:rsid w:val="00780AAB"/>
    <w:rsid w:val="00780D9F"/>
    <w:rsid w:val="00780E15"/>
    <w:rsid w:val="007810F7"/>
    <w:rsid w:val="00781634"/>
    <w:rsid w:val="00781792"/>
    <w:rsid w:val="0078183B"/>
    <w:rsid w:val="00781B3B"/>
    <w:rsid w:val="007823D5"/>
    <w:rsid w:val="007824EB"/>
    <w:rsid w:val="00782537"/>
    <w:rsid w:val="0078279A"/>
    <w:rsid w:val="007829B0"/>
    <w:rsid w:val="00782D3A"/>
    <w:rsid w:val="00783468"/>
    <w:rsid w:val="0078362E"/>
    <w:rsid w:val="00783B4F"/>
    <w:rsid w:val="00783B54"/>
    <w:rsid w:val="00783C7F"/>
    <w:rsid w:val="0078443C"/>
    <w:rsid w:val="0078462C"/>
    <w:rsid w:val="00784844"/>
    <w:rsid w:val="00784953"/>
    <w:rsid w:val="007849DB"/>
    <w:rsid w:val="00784CA7"/>
    <w:rsid w:val="00784D81"/>
    <w:rsid w:val="00785321"/>
    <w:rsid w:val="00785552"/>
    <w:rsid w:val="0078588F"/>
    <w:rsid w:val="007859A2"/>
    <w:rsid w:val="00785EF4"/>
    <w:rsid w:val="007863E4"/>
    <w:rsid w:val="0078680F"/>
    <w:rsid w:val="00786AFF"/>
    <w:rsid w:val="00786B14"/>
    <w:rsid w:val="00786CA3"/>
    <w:rsid w:val="00786D98"/>
    <w:rsid w:val="0078712D"/>
    <w:rsid w:val="00787550"/>
    <w:rsid w:val="0078772A"/>
    <w:rsid w:val="00787949"/>
    <w:rsid w:val="00787F29"/>
    <w:rsid w:val="0079047F"/>
    <w:rsid w:val="007909E8"/>
    <w:rsid w:val="00790D2A"/>
    <w:rsid w:val="0079154F"/>
    <w:rsid w:val="00791EF3"/>
    <w:rsid w:val="007927A0"/>
    <w:rsid w:val="0079332B"/>
    <w:rsid w:val="00793639"/>
    <w:rsid w:val="007936D0"/>
    <w:rsid w:val="00793D46"/>
    <w:rsid w:val="00793F8B"/>
    <w:rsid w:val="007942B5"/>
    <w:rsid w:val="0079495E"/>
    <w:rsid w:val="00794D1B"/>
    <w:rsid w:val="0079502A"/>
    <w:rsid w:val="00795225"/>
    <w:rsid w:val="007952FC"/>
    <w:rsid w:val="007953A9"/>
    <w:rsid w:val="0079563F"/>
    <w:rsid w:val="007957DE"/>
    <w:rsid w:val="00795845"/>
    <w:rsid w:val="00795EA5"/>
    <w:rsid w:val="0079611E"/>
    <w:rsid w:val="00796167"/>
    <w:rsid w:val="007968DA"/>
    <w:rsid w:val="00796A5A"/>
    <w:rsid w:val="0079778C"/>
    <w:rsid w:val="00797B59"/>
    <w:rsid w:val="007A01FD"/>
    <w:rsid w:val="007A0219"/>
    <w:rsid w:val="007A0388"/>
    <w:rsid w:val="007A0485"/>
    <w:rsid w:val="007A0AC1"/>
    <w:rsid w:val="007A0D4E"/>
    <w:rsid w:val="007A1329"/>
    <w:rsid w:val="007A15CC"/>
    <w:rsid w:val="007A1958"/>
    <w:rsid w:val="007A19E8"/>
    <w:rsid w:val="007A1CA7"/>
    <w:rsid w:val="007A1ECE"/>
    <w:rsid w:val="007A206E"/>
    <w:rsid w:val="007A279B"/>
    <w:rsid w:val="007A2998"/>
    <w:rsid w:val="007A2B9C"/>
    <w:rsid w:val="007A2C08"/>
    <w:rsid w:val="007A2F98"/>
    <w:rsid w:val="007A30A8"/>
    <w:rsid w:val="007A30FB"/>
    <w:rsid w:val="007A34F9"/>
    <w:rsid w:val="007A395A"/>
    <w:rsid w:val="007A420B"/>
    <w:rsid w:val="007A4738"/>
    <w:rsid w:val="007A53A7"/>
    <w:rsid w:val="007A53E4"/>
    <w:rsid w:val="007A5853"/>
    <w:rsid w:val="007A58DC"/>
    <w:rsid w:val="007A595E"/>
    <w:rsid w:val="007A656D"/>
    <w:rsid w:val="007A6800"/>
    <w:rsid w:val="007A6FFB"/>
    <w:rsid w:val="007A7037"/>
    <w:rsid w:val="007A71F2"/>
    <w:rsid w:val="007A7338"/>
    <w:rsid w:val="007A7359"/>
    <w:rsid w:val="007A73C8"/>
    <w:rsid w:val="007A7413"/>
    <w:rsid w:val="007A75D6"/>
    <w:rsid w:val="007A7D47"/>
    <w:rsid w:val="007A7DA6"/>
    <w:rsid w:val="007B049C"/>
    <w:rsid w:val="007B0642"/>
    <w:rsid w:val="007B0668"/>
    <w:rsid w:val="007B0676"/>
    <w:rsid w:val="007B0778"/>
    <w:rsid w:val="007B0BB9"/>
    <w:rsid w:val="007B0BD2"/>
    <w:rsid w:val="007B0ED2"/>
    <w:rsid w:val="007B0F86"/>
    <w:rsid w:val="007B1189"/>
    <w:rsid w:val="007B16E2"/>
    <w:rsid w:val="007B1A41"/>
    <w:rsid w:val="007B1E0B"/>
    <w:rsid w:val="007B290E"/>
    <w:rsid w:val="007B2950"/>
    <w:rsid w:val="007B2CD5"/>
    <w:rsid w:val="007B340C"/>
    <w:rsid w:val="007B38B6"/>
    <w:rsid w:val="007B463B"/>
    <w:rsid w:val="007B4872"/>
    <w:rsid w:val="007B4AA6"/>
    <w:rsid w:val="007B5344"/>
    <w:rsid w:val="007B5643"/>
    <w:rsid w:val="007B570D"/>
    <w:rsid w:val="007B5A97"/>
    <w:rsid w:val="007B5F84"/>
    <w:rsid w:val="007B656B"/>
    <w:rsid w:val="007B68C0"/>
    <w:rsid w:val="007B6A91"/>
    <w:rsid w:val="007B6AFC"/>
    <w:rsid w:val="007B7699"/>
    <w:rsid w:val="007B7A25"/>
    <w:rsid w:val="007B7B4E"/>
    <w:rsid w:val="007B7F3B"/>
    <w:rsid w:val="007B7FCB"/>
    <w:rsid w:val="007C0064"/>
    <w:rsid w:val="007C006B"/>
    <w:rsid w:val="007C02FE"/>
    <w:rsid w:val="007C044D"/>
    <w:rsid w:val="007C0510"/>
    <w:rsid w:val="007C0BEB"/>
    <w:rsid w:val="007C0D95"/>
    <w:rsid w:val="007C0EC2"/>
    <w:rsid w:val="007C0F60"/>
    <w:rsid w:val="007C0FAF"/>
    <w:rsid w:val="007C15FF"/>
    <w:rsid w:val="007C1844"/>
    <w:rsid w:val="007C1E10"/>
    <w:rsid w:val="007C218C"/>
    <w:rsid w:val="007C2E05"/>
    <w:rsid w:val="007C3047"/>
    <w:rsid w:val="007C3823"/>
    <w:rsid w:val="007C3D9F"/>
    <w:rsid w:val="007C3E3A"/>
    <w:rsid w:val="007C3E7B"/>
    <w:rsid w:val="007C456F"/>
    <w:rsid w:val="007C46B9"/>
    <w:rsid w:val="007C47D7"/>
    <w:rsid w:val="007C492C"/>
    <w:rsid w:val="007C4E84"/>
    <w:rsid w:val="007C5053"/>
    <w:rsid w:val="007C561A"/>
    <w:rsid w:val="007C57E1"/>
    <w:rsid w:val="007C5B2C"/>
    <w:rsid w:val="007C5F3D"/>
    <w:rsid w:val="007C5FC4"/>
    <w:rsid w:val="007C6305"/>
    <w:rsid w:val="007C67A6"/>
    <w:rsid w:val="007C67DD"/>
    <w:rsid w:val="007C69F5"/>
    <w:rsid w:val="007C6BE5"/>
    <w:rsid w:val="007C6BE7"/>
    <w:rsid w:val="007C6F8B"/>
    <w:rsid w:val="007C71C8"/>
    <w:rsid w:val="007C722D"/>
    <w:rsid w:val="007C7C2E"/>
    <w:rsid w:val="007C7CEF"/>
    <w:rsid w:val="007C7DD3"/>
    <w:rsid w:val="007C7EF4"/>
    <w:rsid w:val="007D0223"/>
    <w:rsid w:val="007D0494"/>
    <w:rsid w:val="007D0B5F"/>
    <w:rsid w:val="007D0E94"/>
    <w:rsid w:val="007D0FAB"/>
    <w:rsid w:val="007D126D"/>
    <w:rsid w:val="007D1931"/>
    <w:rsid w:val="007D1B55"/>
    <w:rsid w:val="007D2931"/>
    <w:rsid w:val="007D2ABF"/>
    <w:rsid w:val="007D2AC6"/>
    <w:rsid w:val="007D2DBA"/>
    <w:rsid w:val="007D2EC1"/>
    <w:rsid w:val="007D2F4C"/>
    <w:rsid w:val="007D30F7"/>
    <w:rsid w:val="007D33F0"/>
    <w:rsid w:val="007D343F"/>
    <w:rsid w:val="007D3852"/>
    <w:rsid w:val="007D42D1"/>
    <w:rsid w:val="007D4415"/>
    <w:rsid w:val="007D4BAD"/>
    <w:rsid w:val="007D4C3E"/>
    <w:rsid w:val="007D4D75"/>
    <w:rsid w:val="007D4D80"/>
    <w:rsid w:val="007D5109"/>
    <w:rsid w:val="007D5250"/>
    <w:rsid w:val="007D52D9"/>
    <w:rsid w:val="007D58C6"/>
    <w:rsid w:val="007D58EE"/>
    <w:rsid w:val="007D5AF2"/>
    <w:rsid w:val="007D600F"/>
    <w:rsid w:val="007D62ED"/>
    <w:rsid w:val="007D6316"/>
    <w:rsid w:val="007D6416"/>
    <w:rsid w:val="007D6626"/>
    <w:rsid w:val="007D66C3"/>
    <w:rsid w:val="007D674D"/>
    <w:rsid w:val="007D67E1"/>
    <w:rsid w:val="007D682B"/>
    <w:rsid w:val="007D6A9D"/>
    <w:rsid w:val="007D6B3B"/>
    <w:rsid w:val="007D6C57"/>
    <w:rsid w:val="007D6D08"/>
    <w:rsid w:val="007D71BE"/>
    <w:rsid w:val="007D7311"/>
    <w:rsid w:val="007D7C57"/>
    <w:rsid w:val="007D7FA5"/>
    <w:rsid w:val="007E00A8"/>
    <w:rsid w:val="007E0119"/>
    <w:rsid w:val="007E09CC"/>
    <w:rsid w:val="007E09ED"/>
    <w:rsid w:val="007E1BEC"/>
    <w:rsid w:val="007E1CCB"/>
    <w:rsid w:val="007E1E69"/>
    <w:rsid w:val="007E1FDA"/>
    <w:rsid w:val="007E286D"/>
    <w:rsid w:val="007E29AB"/>
    <w:rsid w:val="007E2D08"/>
    <w:rsid w:val="007E3035"/>
    <w:rsid w:val="007E304D"/>
    <w:rsid w:val="007E3489"/>
    <w:rsid w:val="007E3502"/>
    <w:rsid w:val="007E362E"/>
    <w:rsid w:val="007E3841"/>
    <w:rsid w:val="007E385B"/>
    <w:rsid w:val="007E3AA1"/>
    <w:rsid w:val="007E3FF7"/>
    <w:rsid w:val="007E40E7"/>
    <w:rsid w:val="007E4150"/>
    <w:rsid w:val="007E4183"/>
    <w:rsid w:val="007E4FDB"/>
    <w:rsid w:val="007E52CF"/>
    <w:rsid w:val="007E536C"/>
    <w:rsid w:val="007E5511"/>
    <w:rsid w:val="007E560A"/>
    <w:rsid w:val="007E56CE"/>
    <w:rsid w:val="007E5FA9"/>
    <w:rsid w:val="007E6115"/>
    <w:rsid w:val="007E6A90"/>
    <w:rsid w:val="007E6C69"/>
    <w:rsid w:val="007E6D27"/>
    <w:rsid w:val="007E6DC9"/>
    <w:rsid w:val="007E7170"/>
    <w:rsid w:val="007E7951"/>
    <w:rsid w:val="007E7C3F"/>
    <w:rsid w:val="007F044C"/>
    <w:rsid w:val="007F045C"/>
    <w:rsid w:val="007F09AB"/>
    <w:rsid w:val="007F0B6F"/>
    <w:rsid w:val="007F0F94"/>
    <w:rsid w:val="007F0FD5"/>
    <w:rsid w:val="007F1420"/>
    <w:rsid w:val="007F14DC"/>
    <w:rsid w:val="007F1791"/>
    <w:rsid w:val="007F1B78"/>
    <w:rsid w:val="007F1D28"/>
    <w:rsid w:val="007F1FF8"/>
    <w:rsid w:val="007F283C"/>
    <w:rsid w:val="007F2C21"/>
    <w:rsid w:val="007F2C33"/>
    <w:rsid w:val="007F2D1B"/>
    <w:rsid w:val="007F2FBB"/>
    <w:rsid w:val="007F3134"/>
    <w:rsid w:val="007F318E"/>
    <w:rsid w:val="007F345D"/>
    <w:rsid w:val="007F34FF"/>
    <w:rsid w:val="007F38C9"/>
    <w:rsid w:val="007F407A"/>
    <w:rsid w:val="007F41C8"/>
    <w:rsid w:val="007F42A6"/>
    <w:rsid w:val="007F42EF"/>
    <w:rsid w:val="007F44BD"/>
    <w:rsid w:val="007F4531"/>
    <w:rsid w:val="007F4BD2"/>
    <w:rsid w:val="007F4D03"/>
    <w:rsid w:val="007F50C8"/>
    <w:rsid w:val="007F5670"/>
    <w:rsid w:val="007F570E"/>
    <w:rsid w:val="007F57F8"/>
    <w:rsid w:val="007F58DF"/>
    <w:rsid w:val="007F5957"/>
    <w:rsid w:val="007F5A83"/>
    <w:rsid w:val="007F5C47"/>
    <w:rsid w:val="007F5C61"/>
    <w:rsid w:val="007F5FAB"/>
    <w:rsid w:val="007F6095"/>
    <w:rsid w:val="007F660C"/>
    <w:rsid w:val="007F66A3"/>
    <w:rsid w:val="007F6867"/>
    <w:rsid w:val="007F6A11"/>
    <w:rsid w:val="007F6F1C"/>
    <w:rsid w:val="007F722B"/>
    <w:rsid w:val="007F7545"/>
    <w:rsid w:val="007F7547"/>
    <w:rsid w:val="007F75BF"/>
    <w:rsid w:val="007F774F"/>
    <w:rsid w:val="007F786B"/>
    <w:rsid w:val="007F7B45"/>
    <w:rsid w:val="0080030E"/>
    <w:rsid w:val="00800877"/>
    <w:rsid w:val="008009F3"/>
    <w:rsid w:val="00800E07"/>
    <w:rsid w:val="00800EE2"/>
    <w:rsid w:val="0080142B"/>
    <w:rsid w:val="00801434"/>
    <w:rsid w:val="008014B7"/>
    <w:rsid w:val="008015F8"/>
    <w:rsid w:val="00801C47"/>
    <w:rsid w:val="00801CF2"/>
    <w:rsid w:val="00801F1A"/>
    <w:rsid w:val="00802585"/>
    <w:rsid w:val="008026E0"/>
    <w:rsid w:val="00802736"/>
    <w:rsid w:val="00802886"/>
    <w:rsid w:val="00802B88"/>
    <w:rsid w:val="00802D39"/>
    <w:rsid w:val="00802F50"/>
    <w:rsid w:val="008031A8"/>
    <w:rsid w:val="00803353"/>
    <w:rsid w:val="00803922"/>
    <w:rsid w:val="00803A07"/>
    <w:rsid w:val="00803AC8"/>
    <w:rsid w:val="00803B07"/>
    <w:rsid w:val="00803B9A"/>
    <w:rsid w:val="00803E4B"/>
    <w:rsid w:val="008040D2"/>
    <w:rsid w:val="00804BC7"/>
    <w:rsid w:val="00805013"/>
    <w:rsid w:val="008058B6"/>
    <w:rsid w:val="008058F0"/>
    <w:rsid w:val="00805C0F"/>
    <w:rsid w:val="00805D78"/>
    <w:rsid w:val="00806BAC"/>
    <w:rsid w:val="00806C23"/>
    <w:rsid w:val="00806CB8"/>
    <w:rsid w:val="00807A11"/>
    <w:rsid w:val="00807ADB"/>
    <w:rsid w:val="008101C0"/>
    <w:rsid w:val="008101C3"/>
    <w:rsid w:val="008102BC"/>
    <w:rsid w:val="0081030C"/>
    <w:rsid w:val="00810346"/>
    <w:rsid w:val="00810687"/>
    <w:rsid w:val="00810772"/>
    <w:rsid w:val="0081083A"/>
    <w:rsid w:val="00810D1E"/>
    <w:rsid w:val="008111D5"/>
    <w:rsid w:val="008114A1"/>
    <w:rsid w:val="0081161A"/>
    <w:rsid w:val="0081167A"/>
    <w:rsid w:val="00811DFC"/>
    <w:rsid w:val="008125A1"/>
    <w:rsid w:val="008129B7"/>
    <w:rsid w:val="0081375B"/>
    <w:rsid w:val="00813866"/>
    <w:rsid w:val="00813910"/>
    <w:rsid w:val="00813BC1"/>
    <w:rsid w:val="00813E76"/>
    <w:rsid w:val="008146D0"/>
    <w:rsid w:val="00814E05"/>
    <w:rsid w:val="00814E47"/>
    <w:rsid w:val="00814FCA"/>
    <w:rsid w:val="008151B4"/>
    <w:rsid w:val="008151E4"/>
    <w:rsid w:val="0081555A"/>
    <w:rsid w:val="0081568E"/>
    <w:rsid w:val="00815E23"/>
    <w:rsid w:val="00815F30"/>
    <w:rsid w:val="0081601A"/>
    <w:rsid w:val="00816078"/>
    <w:rsid w:val="0081668C"/>
    <w:rsid w:val="00816767"/>
    <w:rsid w:val="00816ADC"/>
    <w:rsid w:val="00816C8D"/>
    <w:rsid w:val="00816EC4"/>
    <w:rsid w:val="00817293"/>
    <w:rsid w:val="00817AA8"/>
    <w:rsid w:val="008200E7"/>
    <w:rsid w:val="00820675"/>
    <w:rsid w:val="00822624"/>
    <w:rsid w:val="0082269C"/>
    <w:rsid w:val="00822DB1"/>
    <w:rsid w:val="0082349D"/>
    <w:rsid w:val="008234B9"/>
    <w:rsid w:val="0082362B"/>
    <w:rsid w:val="00823ABB"/>
    <w:rsid w:val="00823AC5"/>
    <w:rsid w:val="00823E68"/>
    <w:rsid w:val="00823E9C"/>
    <w:rsid w:val="00823F82"/>
    <w:rsid w:val="00824020"/>
    <w:rsid w:val="008246F0"/>
    <w:rsid w:val="00824B6B"/>
    <w:rsid w:val="00824D47"/>
    <w:rsid w:val="00824E26"/>
    <w:rsid w:val="00825FDD"/>
    <w:rsid w:val="00826424"/>
    <w:rsid w:val="00826B26"/>
    <w:rsid w:val="00826CD2"/>
    <w:rsid w:val="00826E40"/>
    <w:rsid w:val="008271EA"/>
    <w:rsid w:val="00827246"/>
    <w:rsid w:val="008272E7"/>
    <w:rsid w:val="0082738B"/>
    <w:rsid w:val="0082742A"/>
    <w:rsid w:val="00827670"/>
    <w:rsid w:val="008276B6"/>
    <w:rsid w:val="00827805"/>
    <w:rsid w:val="00827BA1"/>
    <w:rsid w:val="00827CAE"/>
    <w:rsid w:val="00827E03"/>
    <w:rsid w:val="00827E34"/>
    <w:rsid w:val="00827EE2"/>
    <w:rsid w:val="008304FF"/>
    <w:rsid w:val="00830503"/>
    <w:rsid w:val="00830659"/>
    <w:rsid w:val="008311AC"/>
    <w:rsid w:val="008312BD"/>
    <w:rsid w:val="008315CE"/>
    <w:rsid w:val="00831A7F"/>
    <w:rsid w:val="00831B01"/>
    <w:rsid w:val="008321AC"/>
    <w:rsid w:val="0083261C"/>
    <w:rsid w:val="00832986"/>
    <w:rsid w:val="00832A06"/>
    <w:rsid w:val="00832AF4"/>
    <w:rsid w:val="008330A8"/>
    <w:rsid w:val="00833D8A"/>
    <w:rsid w:val="008342BE"/>
    <w:rsid w:val="008342C3"/>
    <w:rsid w:val="00834451"/>
    <w:rsid w:val="00834538"/>
    <w:rsid w:val="008345EA"/>
    <w:rsid w:val="00834854"/>
    <w:rsid w:val="008348E6"/>
    <w:rsid w:val="0083497D"/>
    <w:rsid w:val="00834A8B"/>
    <w:rsid w:val="00834ABD"/>
    <w:rsid w:val="00834D59"/>
    <w:rsid w:val="00834EE1"/>
    <w:rsid w:val="008350BF"/>
    <w:rsid w:val="008355C9"/>
    <w:rsid w:val="008366A5"/>
    <w:rsid w:val="00836E1F"/>
    <w:rsid w:val="008373CA"/>
    <w:rsid w:val="008374BB"/>
    <w:rsid w:val="0083775E"/>
    <w:rsid w:val="00837A6D"/>
    <w:rsid w:val="00837F20"/>
    <w:rsid w:val="00840049"/>
    <w:rsid w:val="008408CF"/>
    <w:rsid w:val="00840966"/>
    <w:rsid w:val="00840979"/>
    <w:rsid w:val="00840A6A"/>
    <w:rsid w:val="00840BA2"/>
    <w:rsid w:val="008410A7"/>
    <w:rsid w:val="00841214"/>
    <w:rsid w:val="00841F1F"/>
    <w:rsid w:val="00842603"/>
    <w:rsid w:val="008428A2"/>
    <w:rsid w:val="0084307B"/>
    <w:rsid w:val="008433E8"/>
    <w:rsid w:val="00843766"/>
    <w:rsid w:val="00843980"/>
    <w:rsid w:val="00843C89"/>
    <w:rsid w:val="00843CC6"/>
    <w:rsid w:val="00843F03"/>
    <w:rsid w:val="00843F09"/>
    <w:rsid w:val="0084455C"/>
    <w:rsid w:val="00844601"/>
    <w:rsid w:val="008448C9"/>
    <w:rsid w:val="00844C84"/>
    <w:rsid w:val="00844CA3"/>
    <w:rsid w:val="00844D58"/>
    <w:rsid w:val="00844FE8"/>
    <w:rsid w:val="00845327"/>
    <w:rsid w:val="0084587C"/>
    <w:rsid w:val="00845ED3"/>
    <w:rsid w:val="00846083"/>
    <w:rsid w:val="00846A31"/>
    <w:rsid w:val="00846A90"/>
    <w:rsid w:val="00846D63"/>
    <w:rsid w:val="008470C0"/>
    <w:rsid w:val="00847862"/>
    <w:rsid w:val="008507C7"/>
    <w:rsid w:val="0085098D"/>
    <w:rsid w:val="00850BA0"/>
    <w:rsid w:val="00850DF8"/>
    <w:rsid w:val="008512C6"/>
    <w:rsid w:val="008516D0"/>
    <w:rsid w:val="0085234B"/>
    <w:rsid w:val="00852427"/>
    <w:rsid w:val="00852A3A"/>
    <w:rsid w:val="00852BC9"/>
    <w:rsid w:val="00852CC0"/>
    <w:rsid w:val="008534B1"/>
    <w:rsid w:val="00853A0C"/>
    <w:rsid w:val="00853CB0"/>
    <w:rsid w:val="00853DD1"/>
    <w:rsid w:val="00853F40"/>
    <w:rsid w:val="008546C6"/>
    <w:rsid w:val="008549A4"/>
    <w:rsid w:val="00854AB3"/>
    <w:rsid w:val="00854AE3"/>
    <w:rsid w:val="00854DF6"/>
    <w:rsid w:val="0085545E"/>
    <w:rsid w:val="00855586"/>
    <w:rsid w:val="0085570C"/>
    <w:rsid w:val="0085576E"/>
    <w:rsid w:val="00855D04"/>
    <w:rsid w:val="008560D3"/>
    <w:rsid w:val="00856793"/>
    <w:rsid w:val="008569D7"/>
    <w:rsid w:val="008571FE"/>
    <w:rsid w:val="0085725E"/>
    <w:rsid w:val="0086005C"/>
    <w:rsid w:val="0086034E"/>
    <w:rsid w:val="00860BB9"/>
    <w:rsid w:val="00860CA2"/>
    <w:rsid w:val="0086119A"/>
    <w:rsid w:val="00861521"/>
    <w:rsid w:val="0086194F"/>
    <w:rsid w:val="00861CF9"/>
    <w:rsid w:val="00861D22"/>
    <w:rsid w:val="0086244A"/>
    <w:rsid w:val="008626B2"/>
    <w:rsid w:val="008626BE"/>
    <w:rsid w:val="00862701"/>
    <w:rsid w:val="008627F6"/>
    <w:rsid w:val="00862BD5"/>
    <w:rsid w:val="008630B7"/>
    <w:rsid w:val="0086310F"/>
    <w:rsid w:val="0086346F"/>
    <w:rsid w:val="008636BC"/>
    <w:rsid w:val="008638F3"/>
    <w:rsid w:val="00863969"/>
    <w:rsid w:val="00863CA3"/>
    <w:rsid w:val="00863F8C"/>
    <w:rsid w:val="0086405F"/>
    <w:rsid w:val="008641F6"/>
    <w:rsid w:val="00864885"/>
    <w:rsid w:val="0086493A"/>
    <w:rsid w:val="00864F13"/>
    <w:rsid w:val="00865513"/>
    <w:rsid w:val="008658C9"/>
    <w:rsid w:val="00865A17"/>
    <w:rsid w:val="00865E66"/>
    <w:rsid w:val="00865EF0"/>
    <w:rsid w:val="008662FD"/>
    <w:rsid w:val="008665A6"/>
    <w:rsid w:val="00866A5A"/>
    <w:rsid w:val="00866AD5"/>
    <w:rsid w:val="00866CDF"/>
    <w:rsid w:val="00866D4A"/>
    <w:rsid w:val="0086715D"/>
    <w:rsid w:val="0086759C"/>
    <w:rsid w:val="00867773"/>
    <w:rsid w:val="0086786C"/>
    <w:rsid w:val="008679D6"/>
    <w:rsid w:val="0087018C"/>
    <w:rsid w:val="0087031C"/>
    <w:rsid w:val="008703E9"/>
    <w:rsid w:val="00870563"/>
    <w:rsid w:val="0087068E"/>
    <w:rsid w:val="0087095A"/>
    <w:rsid w:val="00870DBB"/>
    <w:rsid w:val="00870E57"/>
    <w:rsid w:val="00871060"/>
    <w:rsid w:val="00871061"/>
    <w:rsid w:val="0087116C"/>
    <w:rsid w:val="0087132F"/>
    <w:rsid w:val="0087139E"/>
    <w:rsid w:val="00871B28"/>
    <w:rsid w:val="00871EF2"/>
    <w:rsid w:val="008721C7"/>
    <w:rsid w:val="00872AD3"/>
    <w:rsid w:val="00872CF1"/>
    <w:rsid w:val="00872D42"/>
    <w:rsid w:val="00873028"/>
    <w:rsid w:val="008735B1"/>
    <w:rsid w:val="00873AAE"/>
    <w:rsid w:val="00873AEF"/>
    <w:rsid w:val="00873EAB"/>
    <w:rsid w:val="00873FA3"/>
    <w:rsid w:val="00874B35"/>
    <w:rsid w:val="00874E39"/>
    <w:rsid w:val="0087514C"/>
    <w:rsid w:val="00875665"/>
    <w:rsid w:val="0087594A"/>
    <w:rsid w:val="00876354"/>
    <w:rsid w:val="008768DC"/>
    <w:rsid w:val="008774BD"/>
    <w:rsid w:val="00880026"/>
    <w:rsid w:val="00880138"/>
    <w:rsid w:val="00880CF2"/>
    <w:rsid w:val="00880DE4"/>
    <w:rsid w:val="00880F06"/>
    <w:rsid w:val="008813C7"/>
    <w:rsid w:val="008814BD"/>
    <w:rsid w:val="008817F9"/>
    <w:rsid w:val="008818CF"/>
    <w:rsid w:val="00881D6B"/>
    <w:rsid w:val="00882247"/>
    <w:rsid w:val="00882638"/>
    <w:rsid w:val="0088281F"/>
    <w:rsid w:val="00882FC7"/>
    <w:rsid w:val="00883AEE"/>
    <w:rsid w:val="00883B68"/>
    <w:rsid w:val="00883B8F"/>
    <w:rsid w:val="00884125"/>
    <w:rsid w:val="0088432E"/>
    <w:rsid w:val="00884635"/>
    <w:rsid w:val="00884B0B"/>
    <w:rsid w:val="00884BDA"/>
    <w:rsid w:val="00884CA4"/>
    <w:rsid w:val="00885400"/>
    <w:rsid w:val="008856EB"/>
    <w:rsid w:val="00885DB4"/>
    <w:rsid w:val="00885E7C"/>
    <w:rsid w:val="00885FE0"/>
    <w:rsid w:val="0088606D"/>
    <w:rsid w:val="00891149"/>
    <w:rsid w:val="00891286"/>
    <w:rsid w:val="008912C1"/>
    <w:rsid w:val="00892214"/>
    <w:rsid w:val="00892634"/>
    <w:rsid w:val="00892B62"/>
    <w:rsid w:val="0089309B"/>
    <w:rsid w:val="0089320E"/>
    <w:rsid w:val="008932C9"/>
    <w:rsid w:val="0089397B"/>
    <w:rsid w:val="00893B15"/>
    <w:rsid w:val="00893BEF"/>
    <w:rsid w:val="00893F15"/>
    <w:rsid w:val="0089445E"/>
    <w:rsid w:val="00895274"/>
    <w:rsid w:val="00895B7A"/>
    <w:rsid w:val="00895BD0"/>
    <w:rsid w:val="00895D8F"/>
    <w:rsid w:val="00895D9A"/>
    <w:rsid w:val="008960BA"/>
    <w:rsid w:val="008961D9"/>
    <w:rsid w:val="00896516"/>
    <w:rsid w:val="00896CD1"/>
    <w:rsid w:val="00897209"/>
    <w:rsid w:val="00897218"/>
    <w:rsid w:val="00897433"/>
    <w:rsid w:val="00897472"/>
    <w:rsid w:val="0089776A"/>
    <w:rsid w:val="00897893"/>
    <w:rsid w:val="00897B56"/>
    <w:rsid w:val="008A0692"/>
    <w:rsid w:val="008A0810"/>
    <w:rsid w:val="008A0A36"/>
    <w:rsid w:val="008A0FC9"/>
    <w:rsid w:val="008A1724"/>
    <w:rsid w:val="008A2AF7"/>
    <w:rsid w:val="008A2C1F"/>
    <w:rsid w:val="008A2D84"/>
    <w:rsid w:val="008A2F1E"/>
    <w:rsid w:val="008A3512"/>
    <w:rsid w:val="008A3BCD"/>
    <w:rsid w:val="008A4082"/>
    <w:rsid w:val="008A416B"/>
    <w:rsid w:val="008A44BA"/>
    <w:rsid w:val="008A46F5"/>
    <w:rsid w:val="008A471B"/>
    <w:rsid w:val="008A48AC"/>
    <w:rsid w:val="008A500A"/>
    <w:rsid w:val="008A53DC"/>
    <w:rsid w:val="008A5426"/>
    <w:rsid w:val="008A55C0"/>
    <w:rsid w:val="008A58EB"/>
    <w:rsid w:val="008A653C"/>
    <w:rsid w:val="008A65C2"/>
    <w:rsid w:val="008A6E47"/>
    <w:rsid w:val="008A6EFD"/>
    <w:rsid w:val="008A6FE7"/>
    <w:rsid w:val="008A72EF"/>
    <w:rsid w:val="008A77C9"/>
    <w:rsid w:val="008A7CCA"/>
    <w:rsid w:val="008B048C"/>
    <w:rsid w:val="008B0575"/>
    <w:rsid w:val="008B075F"/>
    <w:rsid w:val="008B0DAE"/>
    <w:rsid w:val="008B1027"/>
    <w:rsid w:val="008B1431"/>
    <w:rsid w:val="008B1471"/>
    <w:rsid w:val="008B14F3"/>
    <w:rsid w:val="008B166B"/>
    <w:rsid w:val="008B198D"/>
    <w:rsid w:val="008B1B6A"/>
    <w:rsid w:val="008B1DCA"/>
    <w:rsid w:val="008B21B5"/>
    <w:rsid w:val="008B252B"/>
    <w:rsid w:val="008B27C9"/>
    <w:rsid w:val="008B394E"/>
    <w:rsid w:val="008B3A29"/>
    <w:rsid w:val="008B3B3C"/>
    <w:rsid w:val="008B3E87"/>
    <w:rsid w:val="008B44A6"/>
    <w:rsid w:val="008B4673"/>
    <w:rsid w:val="008B4793"/>
    <w:rsid w:val="008B4D0E"/>
    <w:rsid w:val="008B5465"/>
    <w:rsid w:val="008B5AFF"/>
    <w:rsid w:val="008B5B14"/>
    <w:rsid w:val="008B5B4A"/>
    <w:rsid w:val="008B5C40"/>
    <w:rsid w:val="008B61F8"/>
    <w:rsid w:val="008B71ED"/>
    <w:rsid w:val="008B748C"/>
    <w:rsid w:val="008B769F"/>
    <w:rsid w:val="008B7B1D"/>
    <w:rsid w:val="008B7BA1"/>
    <w:rsid w:val="008C066D"/>
    <w:rsid w:val="008C0A59"/>
    <w:rsid w:val="008C0ADA"/>
    <w:rsid w:val="008C0AF7"/>
    <w:rsid w:val="008C19D9"/>
    <w:rsid w:val="008C1C8C"/>
    <w:rsid w:val="008C2036"/>
    <w:rsid w:val="008C2185"/>
    <w:rsid w:val="008C2AA3"/>
    <w:rsid w:val="008C2D97"/>
    <w:rsid w:val="008C34EC"/>
    <w:rsid w:val="008C387A"/>
    <w:rsid w:val="008C3899"/>
    <w:rsid w:val="008C3968"/>
    <w:rsid w:val="008C3A84"/>
    <w:rsid w:val="008C4016"/>
    <w:rsid w:val="008C422F"/>
    <w:rsid w:val="008C4994"/>
    <w:rsid w:val="008C4AA5"/>
    <w:rsid w:val="008C4B52"/>
    <w:rsid w:val="008C4C88"/>
    <w:rsid w:val="008C4F7A"/>
    <w:rsid w:val="008C532F"/>
    <w:rsid w:val="008C5390"/>
    <w:rsid w:val="008C5415"/>
    <w:rsid w:val="008C55D2"/>
    <w:rsid w:val="008C570A"/>
    <w:rsid w:val="008C57DF"/>
    <w:rsid w:val="008C5D5B"/>
    <w:rsid w:val="008C6067"/>
    <w:rsid w:val="008C6992"/>
    <w:rsid w:val="008C6AC8"/>
    <w:rsid w:val="008C6D1C"/>
    <w:rsid w:val="008C73C5"/>
    <w:rsid w:val="008C7ADB"/>
    <w:rsid w:val="008D05C9"/>
    <w:rsid w:val="008D0646"/>
    <w:rsid w:val="008D0B07"/>
    <w:rsid w:val="008D0BAD"/>
    <w:rsid w:val="008D0F13"/>
    <w:rsid w:val="008D10CD"/>
    <w:rsid w:val="008D155D"/>
    <w:rsid w:val="008D1770"/>
    <w:rsid w:val="008D1796"/>
    <w:rsid w:val="008D2041"/>
    <w:rsid w:val="008D23CF"/>
    <w:rsid w:val="008D2723"/>
    <w:rsid w:val="008D29B6"/>
    <w:rsid w:val="008D2A0C"/>
    <w:rsid w:val="008D2FE9"/>
    <w:rsid w:val="008D3244"/>
    <w:rsid w:val="008D325D"/>
    <w:rsid w:val="008D346D"/>
    <w:rsid w:val="008D360B"/>
    <w:rsid w:val="008D3737"/>
    <w:rsid w:val="008D38D8"/>
    <w:rsid w:val="008D3C2F"/>
    <w:rsid w:val="008D3CCD"/>
    <w:rsid w:val="008D3D91"/>
    <w:rsid w:val="008D4499"/>
    <w:rsid w:val="008D4628"/>
    <w:rsid w:val="008D4758"/>
    <w:rsid w:val="008D4C84"/>
    <w:rsid w:val="008D4D88"/>
    <w:rsid w:val="008D4F6A"/>
    <w:rsid w:val="008D524C"/>
    <w:rsid w:val="008D6019"/>
    <w:rsid w:val="008D6090"/>
    <w:rsid w:val="008D6345"/>
    <w:rsid w:val="008D647E"/>
    <w:rsid w:val="008D65B1"/>
    <w:rsid w:val="008D6723"/>
    <w:rsid w:val="008D675A"/>
    <w:rsid w:val="008D67E5"/>
    <w:rsid w:val="008D6AD7"/>
    <w:rsid w:val="008D6AE8"/>
    <w:rsid w:val="008D735D"/>
    <w:rsid w:val="008D7737"/>
    <w:rsid w:val="008D7CF0"/>
    <w:rsid w:val="008E0297"/>
    <w:rsid w:val="008E02D8"/>
    <w:rsid w:val="008E0537"/>
    <w:rsid w:val="008E067F"/>
    <w:rsid w:val="008E0751"/>
    <w:rsid w:val="008E0C30"/>
    <w:rsid w:val="008E1152"/>
    <w:rsid w:val="008E1308"/>
    <w:rsid w:val="008E1DA2"/>
    <w:rsid w:val="008E1F22"/>
    <w:rsid w:val="008E237D"/>
    <w:rsid w:val="008E23EC"/>
    <w:rsid w:val="008E2883"/>
    <w:rsid w:val="008E297D"/>
    <w:rsid w:val="008E29EC"/>
    <w:rsid w:val="008E2D70"/>
    <w:rsid w:val="008E2EFE"/>
    <w:rsid w:val="008E3973"/>
    <w:rsid w:val="008E3BE1"/>
    <w:rsid w:val="008E3D72"/>
    <w:rsid w:val="008E401C"/>
    <w:rsid w:val="008E4068"/>
    <w:rsid w:val="008E4108"/>
    <w:rsid w:val="008E45A7"/>
    <w:rsid w:val="008E46E4"/>
    <w:rsid w:val="008E4915"/>
    <w:rsid w:val="008E4D42"/>
    <w:rsid w:val="008E4F0F"/>
    <w:rsid w:val="008E51BD"/>
    <w:rsid w:val="008E546C"/>
    <w:rsid w:val="008E5CBE"/>
    <w:rsid w:val="008E5F92"/>
    <w:rsid w:val="008E5FBC"/>
    <w:rsid w:val="008E608D"/>
    <w:rsid w:val="008E6213"/>
    <w:rsid w:val="008E6723"/>
    <w:rsid w:val="008E706D"/>
    <w:rsid w:val="008E742D"/>
    <w:rsid w:val="008E7717"/>
    <w:rsid w:val="008E7D2E"/>
    <w:rsid w:val="008F08AA"/>
    <w:rsid w:val="008F0ACE"/>
    <w:rsid w:val="008F0B01"/>
    <w:rsid w:val="008F0CA2"/>
    <w:rsid w:val="008F0F4E"/>
    <w:rsid w:val="008F2084"/>
    <w:rsid w:val="008F20E9"/>
    <w:rsid w:val="008F2143"/>
    <w:rsid w:val="008F2259"/>
    <w:rsid w:val="008F238C"/>
    <w:rsid w:val="008F2726"/>
    <w:rsid w:val="008F2A24"/>
    <w:rsid w:val="008F2B50"/>
    <w:rsid w:val="008F2BD8"/>
    <w:rsid w:val="008F2C63"/>
    <w:rsid w:val="008F2E87"/>
    <w:rsid w:val="008F30A3"/>
    <w:rsid w:val="008F30C9"/>
    <w:rsid w:val="008F31A2"/>
    <w:rsid w:val="008F342D"/>
    <w:rsid w:val="008F3550"/>
    <w:rsid w:val="008F3A4A"/>
    <w:rsid w:val="008F3D94"/>
    <w:rsid w:val="008F3E7D"/>
    <w:rsid w:val="008F40D0"/>
    <w:rsid w:val="008F4370"/>
    <w:rsid w:val="008F4715"/>
    <w:rsid w:val="008F4DA9"/>
    <w:rsid w:val="008F536F"/>
    <w:rsid w:val="008F5985"/>
    <w:rsid w:val="008F5CF3"/>
    <w:rsid w:val="008F5D7E"/>
    <w:rsid w:val="008F5D8C"/>
    <w:rsid w:val="008F5F95"/>
    <w:rsid w:val="008F6407"/>
    <w:rsid w:val="008F694A"/>
    <w:rsid w:val="008F6C76"/>
    <w:rsid w:val="008F7692"/>
    <w:rsid w:val="008F7E94"/>
    <w:rsid w:val="0090099D"/>
    <w:rsid w:val="00900F6D"/>
    <w:rsid w:val="00901322"/>
    <w:rsid w:val="00901586"/>
    <w:rsid w:val="009018A7"/>
    <w:rsid w:val="00901A4C"/>
    <w:rsid w:val="00901B55"/>
    <w:rsid w:val="00901B9D"/>
    <w:rsid w:val="0090230E"/>
    <w:rsid w:val="00902627"/>
    <w:rsid w:val="009028CB"/>
    <w:rsid w:val="00902B76"/>
    <w:rsid w:val="00902DB1"/>
    <w:rsid w:val="00902E80"/>
    <w:rsid w:val="0090329B"/>
    <w:rsid w:val="00903D1F"/>
    <w:rsid w:val="00903D2F"/>
    <w:rsid w:val="00904DA8"/>
    <w:rsid w:val="00904E18"/>
    <w:rsid w:val="00904E62"/>
    <w:rsid w:val="00904F75"/>
    <w:rsid w:val="00905278"/>
    <w:rsid w:val="00905893"/>
    <w:rsid w:val="00905D1B"/>
    <w:rsid w:val="0090615B"/>
    <w:rsid w:val="00906197"/>
    <w:rsid w:val="00906333"/>
    <w:rsid w:val="009066E3"/>
    <w:rsid w:val="00907049"/>
    <w:rsid w:val="0090779D"/>
    <w:rsid w:val="009078DD"/>
    <w:rsid w:val="00910089"/>
    <w:rsid w:val="009104A5"/>
    <w:rsid w:val="00911B15"/>
    <w:rsid w:val="00911B40"/>
    <w:rsid w:val="009123DA"/>
    <w:rsid w:val="00912636"/>
    <w:rsid w:val="00912793"/>
    <w:rsid w:val="00912B7D"/>
    <w:rsid w:val="00912D60"/>
    <w:rsid w:val="009130F0"/>
    <w:rsid w:val="00914497"/>
    <w:rsid w:val="009145F1"/>
    <w:rsid w:val="00914757"/>
    <w:rsid w:val="009147BA"/>
    <w:rsid w:val="00914AAE"/>
    <w:rsid w:val="00915019"/>
    <w:rsid w:val="009150AB"/>
    <w:rsid w:val="009152FB"/>
    <w:rsid w:val="009153C5"/>
    <w:rsid w:val="009155FE"/>
    <w:rsid w:val="009158B5"/>
    <w:rsid w:val="0091623B"/>
    <w:rsid w:val="009165EA"/>
    <w:rsid w:val="009166F2"/>
    <w:rsid w:val="00916961"/>
    <w:rsid w:val="00916AB8"/>
    <w:rsid w:val="00916CFE"/>
    <w:rsid w:val="00916D3C"/>
    <w:rsid w:val="00917082"/>
    <w:rsid w:val="0091723A"/>
    <w:rsid w:val="0091747E"/>
    <w:rsid w:val="00917AAA"/>
    <w:rsid w:val="00917B36"/>
    <w:rsid w:val="00917DA0"/>
    <w:rsid w:val="00917DB9"/>
    <w:rsid w:val="00920022"/>
    <w:rsid w:val="00920118"/>
    <w:rsid w:val="00920285"/>
    <w:rsid w:val="009202CE"/>
    <w:rsid w:val="009204E0"/>
    <w:rsid w:val="0092057A"/>
    <w:rsid w:val="00920754"/>
    <w:rsid w:val="009209E7"/>
    <w:rsid w:val="00920E6D"/>
    <w:rsid w:val="00921103"/>
    <w:rsid w:val="00921251"/>
    <w:rsid w:val="0092156C"/>
    <w:rsid w:val="0092180E"/>
    <w:rsid w:val="0092199C"/>
    <w:rsid w:val="00921D92"/>
    <w:rsid w:val="00921FEB"/>
    <w:rsid w:val="009226BC"/>
    <w:rsid w:val="00922B0E"/>
    <w:rsid w:val="00922C56"/>
    <w:rsid w:val="00922F25"/>
    <w:rsid w:val="009231CD"/>
    <w:rsid w:val="009232EA"/>
    <w:rsid w:val="00923492"/>
    <w:rsid w:val="00923610"/>
    <w:rsid w:val="0092364D"/>
    <w:rsid w:val="0092382F"/>
    <w:rsid w:val="00923C2A"/>
    <w:rsid w:val="00923DD0"/>
    <w:rsid w:val="00924293"/>
    <w:rsid w:val="009243C9"/>
    <w:rsid w:val="00924B07"/>
    <w:rsid w:val="00924FD1"/>
    <w:rsid w:val="00925417"/>
    <w:rsid w:val="0092649D"/>
    <w:rsid w:val="00926D31"/>
    <w:rsid w:val="00926D82"/>
    <w:rsid w:val="00926F95"/>
    <w:rsid w:val="00927245"/>
    <w:rsid w:val="00927353"/>
    <w:rsid w:val="009277E9"/>
    <w:rsid w:val="00927AAE"/>
    <w:rsid w:val="00927C37"/>
    <w:rsid w:val="0093022F"/>
    <w:rsid w:val="0093040E"/>
    <w:rsid w:val="009309FC"/>
    <w:rsid w:val="00931369"/>
    <w:rsid w:val="00931621"/>
    <w:rsid w:val="00931759"/>
    <w:rsid w:val="009317DB"/>
    <w:rsid w:val="00931CFF"/>
    <w:rsid w:val="009321B5"/>
    <w:rsid w:val="0093257C"/>
    <w:rsid w:val="009325DB"/>
    <w:rsid w:val="00932625"/>
    <w:rsid w:val="00932F74"/>
    <w:rsid w:val="0093302A"/>
    <w:rsid w:val="009330A4"/>
    <w:rsid w:val="00933484"/>
    <w:rsid w:val="0093369D"/>
    <w:rsid w:val="009338A0"/>
    <w:rsid w:val="0093394A"/>
    <w:rsid w:val="009339D7"/>
    <w:rsid w:val="00933D8B"/>
    <w:rsid w:val="00933E36"/>
    <w:rsid w:val="00933F9C"/>
    <w:rsid w:val="009342D9"/>
    <w:rsid w:val="0093470B"/>
    <w:rsid w:val="00934915"/>
    <w:rsid w:val="009349A2"/>
    <w:rsid w:val="00934EE4"/>
    <w:rsid w:val="00935DD5"/>
    <w:rsid w:val="00936366"/>
    <w:rsid w:val="0093647D"/>
    <w:rsid w:val="00936491"/>
    <w:rsid w:val="009367C6"/>
    <w:rsid w:val="00936BB7"/>
    <w:rsid w:val="00936BCE"/>
    <w:rsid w:val="0093750D"/>
    <w:rsid w:val="009375FA"/>
    <w:rsid w:val="00937628"/>
    <w:rsid w:val="00937768"/>
    <w:rsid w:val="00937A9A"/>
    <w:rsid w:val="00937AF5"/>
    <w:rsid w:val="00937DC2"/>
    <w:rsid w:val="00940A22"/>
    <w:rsid w:val="00940AEE"/>
    <w:rsid w:val="0094117D"/>
    <w:rsid w:val="009416BC"/>
    <w:rsid w:val="00941A8A"/>
    <w:rsid w:val="00941B1A"/>
    <w:rsid w:val="00941F4C"/>
    <w:rsid w:val="00941FC9"/>
    <w:rsid w:val="00941FE2"/>
    <w:rsid w:val="009422BF"/>
    <w:rsid w:val="00942ADC"/>
    <w:rsid w:val="00942D01"/>
    <w:rsid w:val="00942E81"/>
    <w:rsid w:val="0094325A"/>
    <w:rsid w:val="00944174"/>
    <w:rsid w:val="009442C6"/>
    <w:rsid w:val="009445CC"/>
    <w:rsid w:val="00944AA9"/>
    <w:rsid w:val="00944CDA"/>
    <w:rsid w:val="00945848"/>
    <w:rsid w:val="00945AD0"/>
    <w:rsid w:val="00945B32"/>
    <w:rsid w:val="0094619A"/>
    <w:rsid w:val="009463F8"/>
    <w:rsid w:val="009464F4"/>
    <w:rsid w:val="00946728"/>
    <w:rsid w:val="009469CC"/>
    <w:rsid w:val="00946AF5"/>
    <w:rsid w:val="00946FF3"/>
    <w:rsid w:val="009472B2"/>
    <w:rsid w:val="009474D1"/>
    <w:rsid w:val="009475CC"/>
    <w:rsid w:val="0094762B"/>
    <w:rsid w:val="0094792F"/>
    <w:rsid w:val="0094797F"/>
    <w:rsid w:val="00947A83"/>
    <w:rsid w:val="00947A89"/>
    <w:rsid w:val="00947C89"/>
    <w:rsid w:val="00950129"/>
    <w:rsid w:val="00950520"/>
    <w:rsid w:val="009506C9"/>
    <w:rsid w:val="00952141"/>
    <w:rsid w:val="00952348"/>
    <w:rsid w:val="00952362"/>
    <w:rsid w:val="009524CA"/>
    <w:rsid w:val="0095282F"/>
    <w:rsid w:val="00952873"/>
    <w:rsid w:val="0095297E"/>
    <w:rsid w:val="00952C04"/>
    <w:rsid w:val="00952D52"/>
    <w:rsid w:val="0095378D"/>
    <w:rsid w:val="009538DE"/>
    <w:rsid w:val="009539F0"/>
    <w:rsid w:val="00953B07"/>
    <w:rsid w:val="00953C6E"/>
    <w:rsid w:val="00953FC0"/>
    <w:rsid w:val="0095426B"/>
    <w:rsid w:val="009542AE"/>
    <w:rsid w:val="00954606"/>
    <w:rsid w:val="009548ED"/>
    <w:rsid w:val="0095493F"/>
    <w:rsid w:val="00954AD1"/>
    <w:rsid w:val="00954C0F"/>
    <w:rsid w:val="00954C1C"/>
    <w:rsid w:val="00954CC9"/>
    <w:rsid w:val="00955622"/>
    <w:rsid w:val="00955EC4"/>
    <w:rsid w:val="00955EE2"/>
    <w:rsid w:val="00956132"/>
    <w:rsid w:val="009567B4"/>
    <w:rsid w:val="00956904"/>
    <w:rsid w:val="00956E0E"/>
    <w:rsid w:val="0095761C"/>
    <w:rsid w:val="009577F7"/>
    <w:rsid w:val="00957A5F"/>
    <w:rsid w:val="00957BD7"/>
    <w:rsid w:val="00957E45"/>
    <w:rsid w:val="00957E54"/>
    <w:rsid w:val="00960402"/>
    <w:rsid w:val="009606E6"/>
    <w:rsid w:val="009608FA"/>
    <w:rsid w:val="00960966"/>
    <w:rsid w:val="00960CD9"/>
    <w:rsid w:val="00961228"/>
    <w:rsid w:val="00961364"/>
    <w:rsid w:val="009616D2"/>
    <w:rsid w:val="00961EAD"/>
    <w:rsid w:val="00962C61"/>
    <w:rsid w:val="009634E3"/>
    <w:rsid w:val="0096377B"/>
    <w:rsid w:val="009638D0"/>
    <w:rsid w:val="00963DCB"/>
    <w:rsid w:val="00963EA5"/>
    <w:rsid w:val="00964DDB"/>
    <w:rsid w:val="009650F7"/>
    <w:rsid w:val="009652DE"/>
    <w:rsid w:val="00965476"/>
    <w:rsid w:val="0096588F"/>
    <w:rsid w:val="00965A2E"/>
    <w:rsid w:val="00965C93"/>
    <w:rsid w:val="00966492"/>
    <w:rsid w:val="009666D4"/>
    <w:rsid w:val="00966889"/>
    <w:rsid w:val="00966ABD"/>
    <w:rsid w:val="00967123"/>
    <w:rsid w:val="009675FD"/>
    <w:rsid w:val="0096766D"/>
    <w:rsid w:val="00967918"/>
    <w:rsid w:val="00967C8D"/>
    <w:rsid w:val="00967D1C"/>
    <w:rsid w:val="00970CB9"/>
    <w:rsid w:val="00970EE8"/>
    <w:rsid w:val="00970FD9"/>
    <w:rsid w:val="009711F8"/>
    <w:rsid w:val="00971651"/>
    <w:rsid w:val="009716F2"/>
    <w:rsid w:val="00971B93"/>
    <w:rsid w:val="009720BE"/>
    <w:rsid w:val="009721B0"/>
    <w:rsid w:val="00972542"/>
    <w:rsid w:val="0097270A"/>
    <w:rsid w:val="00972873"/>
    <w:rsid w:val="00972963"/>
    <w:rsid w:val="00972A42"/>
    <w:rsid w:val="00972B66"/>
    <w:rsid w:val="00972BE0"/>
    <w:rsid w:val="00972E43"/>
    <w:rsid w:val="00973730"/>
    <w:rsid w:val="00973892"/>
    <w:rsid w:val="0097396D"/>
    <w:rsid w:val="00973D27"/>
    <w:rsid w:val="0097483B"/>
    <w:rsid w:val="009750CA"/>
    <w:rsid w:val="009751EB"/>
    <w:rsid w:val="009753AA"/>
    <w:rsid w:val="009757BC"/>
    <w:rsid w:val="00975E17"/>
    <w:rsid w:val="00975E60"/>
    <w:rsid w:val="00975F8B"/>
    <w:rsid w:val="00976245"/>
    <w:rsid w:val="009764A6"/>
    <w:rsid w:val="0097658E"/>
    <w:rsid w:val="00976DA2"/>
    <w:rsid w:val="00976DEF"/>
    <w:rsid w:val="0097725F"/>
    <w:rsid w:val="009772A9"/>
    <w:rsid w:val="00977419"/>
    <w:rsid w:val="0097746D"/>
    <w:rsid w:val="009775FD"/>
    <w:rsid w:val="009777A3"/>
    <w:rsid w:val="00977883"/>
    <w:rsid w:val="00980385"/>
    <w:rsid w:val="009806B6"/>
    <w:rsid w:val="00980853"/>
    <w:rsid w:val="00980FA9"/>
    <w:rsid w:val="009810FF"/>
    <w:rsid w:val="00981144"/>
    <w:rsid w:val="009815D4"/>
    <w:rsid w:val="0098213E"/>
    <w:rsid w:val="009826CF"/>
    <w:rsid w:val="00982BEC"/>
    <w:rsid w:val="00982C22"/>
    <w:rsid w:val="00983096"/>
    <w:rsid w:val="009832A1"/>
    <w:rsid w:val="0098380A"/>
    <w:rsid w:val="00983B29"/>
    <w:rsid w:val="00984820"/>
    <w:rsid w:val="00984870"/>
    <w:rsid w:val="00984B3B"/>
    <w:rsid w:val="00984B57"/>
    <w:rsid w:val="009853AB"/>
    <w:rsid w:val="0098543B"/>
    <w:rsid w:val="009854F3"/>
    <w:rsid w:val="00985A14"/>
    <w:rsid w:val="00985C5A"/>
    <w:rsid w:val="00985EE6"/>
    <w:rsid w:val="009862F6"/>
    <w:rsid w:val="00986679"/>
    <w:rsid w:val="00986A20"/>
    <w:rsid w:val="00986CDD"/>
    <w:rsid w:val="00986CF5"/>
    <w:rsid w:val="00987328"/>
    <w:rsid w:val="00987345"/>
    <w:rsid w:val="009873F4"/>
    <w:rsid w:val="00987570"/>
    <w:rsid w:val="00987683"/>
    <w:rsid w:val="009876D4"/>
    <w:rsid w:val="00987C60"/>
    <w:rsid w:val="0099028C"/>
    <w:rsid w:val="00990445"/>
    <w:rsid w:val="009909AD"/>
    <w:rsid w:val="009909C3"/>
    <w:rsid w:val="00990C94"/>
    <w:rsid w:val="00990DD0"/>
    <w:rsid w:val="0099187B"/>
    <w:rsid w:val="00991E98"/>
    <w:rsid w:val="00992042"/>
    <w:rsid w:val="00992441"/>
    <w:rsid w:val="009926CA"/>
    <w:rsid w:val="009927DB"/>
    <w:rsid w:val="009928DA"/>
    <w:rsid w:val="009932A8"/>
    <w:rsid w:val="00993511"/>
    <w:rsid w:val="00993555"/>
    <w:rsid w:val="009935BB"/>
    <w:rsid w:val="00993774"/>
    <w:rsid w:val="0099399C"/>
    <w:rsid w:val="009939A7"/>
    <w:rsid w:val="00993EFF"/>
    <w:rsid w:val="00994766"/>
    <w:rsid w:val="00994AA4"/>
    <w:rsid w:val="00994AEC"/>
    <w:rsid w:val="00994B68"/>
    <w:rsid w:val="00995229"/>
    <w:rsid w:val="009957A1"/>
    <w:rsid w:val="00995DA4"/>
    <w:rsid w:val="0099601C"/>
    <w:rsid w:val="00996171"/>
    <w:rsid w:val="00996630"/>
    <w:rsid w:val="009966D1"/>
    <w:rsid w:val="009968BA"/>
    <w:rsid w:val="00996ADB"/>
    <w:rsid w:val="00996BC9"/>
    <w:rsid w:val="00997002"/>
    <w:rsid w:val="00997225"/>
    <w:rsid w:val="009976EB"/>
    <w:rsid w:val="00997B25"/>
    <w:rsid w:val="009A0050"/>
    <w:rsid w:val="009A00AB"/>
    <w:rsid w:val="009A05A1"/>
    <w:rsid w:val="009A1100"/>
    <w:rsid w:val="009A1C60"/>
    <w:rsid w:val="009A2322"/>
    <w:rsid w:val="009A2A13"/>
    <w:rsid w:val="009A2C8D"/>
    <w:rsid w:val="009A2DA0"/>
    <w:rsid w:val="009A2DE3"/>
    <w:rsid w:val="009A30D3"/>
    <w:rsid w:val="009A3102"/>
    <w:rsid w:val="009A3BA0"/>
    <w:rsid w:val="009A3D07"/>
    <w:rsid w:val="009A3DB4"/>
    <w:rsid w:val="009A3F30"/>
    <w:rsid w:val="009A40F2"/>
    <w:rsid w:val="009A4346"/>
    <w:rsid w:val="009A43A0"/>
    <w:rsid w:val="009A46F1"/>
    <w:rsid w:val="009A4CD9"/>
    <w:rsid w:val="009A4DCA"/>
    <w:rsid w:val="009A4E7F"/>
    <w:rsid w:val="009A504F"/>
    <w:rsid w:val="009A5283"/>
    <w:rsid w:val="009A6A28"/>
    <w:rsid w:val="009A6D2D"/>
    <w:rsid w:val="009A6DD4"/>
    <w:rsid w:val="009A721E"/>
    <w:rsid w:val="009A72D5"/>
    <w:rsid w:val="009A72DB"/>
    <w:rsid w:val="009A76B1"/>
    <w:rsid w:val="009A78F9"/>
    <w:rsid w:val="009A791D"/>
    <w:rsid w:val="009A7B31"/>
    <w:rsid w:val="009A7FBC"/>
    <w:rsid w:val="009B02E0"/>
    <w:rsid w:val="009B06C4"/>
    <w:rsid w:val="009B0856"/>
    <w:rsid w:val="009B0A25"/>
    <w:rsid w:val="009B0AFD"/>
    <w:rsid w:val="009B0F04"/>
    <w:rsid w:val="009B115B"/>
    <w:rsid w:val="009B1543"/>
    <w:rsid w:val="009B1E88"/>
    <w:rsid w:val="009B2031"/>
    <w:rsid w:val="009B2040"/>
    <w:rsid w:val="009B213A"/>
    <w:rsid w:val="009B21A9"/>
    <w:rsid w:val="009B28F7"/>
    <w:rsid w:val="009B305C"/>
    <w:rsid w:val="009B33D3"/>
    <w:rsid w:val="009B361F"/>
    <w:rsid w:val="009B367A"/>
    <w:rsid w:val="009B3872"/>
    <w:rsid w:val="009B3DC6"/>
    <w:rsid w:val="009B3DDB"/>
    <w:rsid w:val="009B3E87"/>
    <w:rsid w:val="009B42FD"/>
    <w:rsid w:val="009B4327"/>
    <w:rsid w:val="009B4381"/>
    <w:rsid w:val="009B4448"/>
    <w:rsid w:val="009B4517"/>
    <w:rsid w:val="009B506F"/>
    <w:rsid w:val="009B50C4"/>
    <w:rsid w:val="009B510D"/>
    <w:rsid w:val="009B5146"/>
    <w:rsid w:val="009B5363"/>
    <w:rsid w:val="009B5416"/>
    <w:rsid w:val="009B57A9"/>
    <w:rsid w:val="009B5956"/>
    <w:rsid w:val="009B5CF1"/>
    <w:rsid w:val="009B5EB1"/>
    <w:rsid w:val="009B66CD"/>
    <w:rsid w:val="009B672E"/>
    <w:rsid w:val="009B682C"/>
    <w:rsid w:val="009B6C78"/>
    <w:rsid w:val="009B6C7F"/>
    <w:rsid w:val="009B6D88"/>
    <w:rsid w:val="009B6DAF"/>
    <w:rsid w:val="009B6F1B"/>
    <w:rsid w:val="009B6F7A"/>
    <w:rsid w:val="009B6FD1"/>
    <w:rsid w:val="009B74F2"/>
    <w:rsid w:val="009B759B"/>
    <w:rsid w:val="009B775E"/>
    <w:rsid w:val="009B78C9"/>
    <w:rsid w:val="009B78CD"/>
    <w:rsid w:val="009B794D"/>
    <w:rsid w:val="009B799F"/>
    <w:rsid w:val="009C000E"/>
    <w:rsid w:val="009C03C7"/>
    <w:rsid w:val="009C046C"/>
    <w:rsid w:val="009C06BD"/>
    <w:rsid w:val="009C0B3A"/>
    <w:rsid w:val="009C0B49"/>
    <w:rsid w:val="009C0F98"/>
    <w:rsid w:val="009C1372"/>
    <w:rsid w:val="009C1856"/>
    <w:rsid w:val="009C18AB"/>
    <w:rsid w:val="009C1C74"/>
    <w:rsid w:val="009C1DCD"/>
    <w:rsid w:val="009C2360"/>
    <w:rsid w:val="009C245C"/>
    <w:rsid w:val="009C273F"/>
    <w:rsid w:val="009C2C72"/>
    <w:rsid w:val="009C2C8A"/>
    <w:rsid w:val="009C2CEB"/>
    <w:rsid w:val="009C3139"/>
    <w:rsid w:val="009C3733"/>
    <w:rsid w:val="009C3A1D"/>
    <w:rsid w:val="009C3E29"/>
    <w:rsid w:val="009C4112"/>
    <w:rsid w:val="009C4420"/>
    <w:rsid w:val="009C469B"/>
    <w:rsid w:val="009C4A52"/>
    <w:rsid w:val="009C4B58"/>
    <w:rsid w:val="009C4C9F"/>
    <w:rsid w:val="009C4E2C"/>
    <w:rsid w:val="009C4EE0"/>
    <w:rsid w:val="009C4F9C"/>
    <w:rsid w:val="009C5310"/>
    <w:rsid w:val="009C56B1"/>
    <w:rsid w:val="009C5D10"/>
    <w:rsid w:val="009C5F29"/>
    <w:rsid w:val="009C61F3"/>
    <w:rsid w:val="009C62DD"/>
    <w:rsid w:val="009C63D7"/>
    <w:rsid w:val="009C675C"/>
    <w:rsid w:val="009C6873"/>
    <w:rsid w:val="009C6A2D"/>
    <w:rsid w:val="009C6AE8"/>
    <w:rsid w:val="009C7394"/>
    <w:rsid w:val="009C7894"/>
    <w:rsid w:val="009C796E"/>
    <w:rsid w:val="009C7A09"/>
    <w:rsid w:val="009C7B18"/>
    <w:rsid w:val="009C7E94"/>
    <w:rsid w:val="009C7E95"/>
    <w:rsid w:val="009D020E"/>
    <w:rsid w:val="009D070C"/>
    <w:rsid w:val="009D0804"/>
    <w:rsid w:val="009D0A67"/>
    <w:rsid w:val="009D1012"/>
    <w:rsid w:val="009D1C53"/>
    <w:rsid w:val="009D1C84"/>
    <w:rsid w:val="009D1DE1"/>
    <w:rsid w:val="009D1E5B"/>
    <w:rsid w:val="009D2114"/>
    <w:rsid w:val="009D25FC"/>
    <w:rsid w:val="009D27C2"/>
    <w:rsid w:val="009D28FE"/>
    <w:rsid w:val="009D333E"/>
    <w:rsid w:val="009D35CC"/>
    <w:rsid w:val="009D3EA8"/>
    <w:rsid w:val="009D4826"/>
    <w:rsid w:val="009D48E8"/>
    <w:rsid w:val="009D4CB1"/>
    <w:rsid w:val="009D4D35"/>
    <w:rsid w:val="009D4E1A"/>
    <w:rsid w:val="009D50C6"/>
    <w:rsid w:val="009D5193"/>
    <w:rsid w:val="009D51F4"/>
    <w:rsid w:val="009D531A"/>
    <w:rsid w:val="009D5586"/>
    <w:rsid w:val="009D5B7B"/>
    <w:rsid w:val="009D5EF0"/>
    <w:rsid w:val="009D655B"/>
    <w:rsid w:val="009D6634"/>
    <w:rsid w:val="009D6ACF"/>
    <w:rsid w:val="009D6C5A"/>
    <w:rsid w:val="009D76C1"/>
    <w:rsid w:val="009D77FE"/>
    <w:rsid w:val="009D792A"/>
    <w:rsid w:val="009E007A"/>
    <w:rsid w:val="009E0351"/>
    <w:rsid w:val="009E0A81"/>
    <w:rsid w:val="009E0ACF"/>
    <w:rsid w:val="009E0D2F"/>
    <w:rsid w:val="009E1A0D"/>
    <w:rsid w:val="009E1B81"/>
    <w:rsid w:val="009E23DC"/>
    <w:rsid w:val="009E246C"/>
    <w:rsid w:val="009E2663"/>
    <w:rsid w:val="009E2AE5"/>
    <w:rsid w:val="009E2D65"/>
    <w:rsid w:val="009E30E4"/>
    <w:rsid w:val="009E3DE5"/>
    <w:rsid w:val="009E4660"/>
    <w:rsid w:val="009E46D6"/>
    <w:rsid w:val="009E506F"/>
    <w:rsid w:val="009E510E"/>
    <w:rsid w:val="009E517C"/>
    <w:rsid w:val="009E5884"/>
    <w:rsid w:val="009E5961"/>
    <w:rsid w:val="009E5B63"/>
    <w:rsid w:val="009E605E"/>
    <w:rsid w:val="009E6354"/>
    <w:rsid w:val="009E63F9"/>
    <w:rsid w:val="009E6A12"/>
    <w:rsid w:val="009E6A35"/>
    <w:rsid w:val="009E6D82"/>
    <w:rsid w:val="009E70AB"/>
    <w:rsid w:val="009E7135"/>
    <w:rsid w:val="009E71E2"/>
    <w:rsid w:val="009E729D"/>
    <w:rsid w:val="009E75BC"/>
    <w:rsid w:val="009E77A6"/>
    <w:rsid w:val="009E78F5"/>
    <w:rsid w:val="009E79A4"/>
    <w:rsid w:val="009E7C4D"/>
    <w:rsid w:val="009E7CAB"/>
    <w:rsid w:val="009E7D1D"/>
    <w:rsid w:val="009F003F"/>
    <w:rsid w:val="009F0545"/>
    <w:rsid w:val="009F06C1"/>
    <w:rsid w:val="009F07E5"/>
    <w:rsid w:val="009F0F92"/>
    <w:rsid w:val="009F1526"/>
    <w:rsid w:val="009F152D"/>
    <w:rsid w:val="009F1603"/>
    <w:rsid w:val="009F1831"/>
    <w:rsid w:val="009F1DE4"/>
    <w:rsid w:val="009F28FF"/>
    <w:rsid w:val="009F3BB8"/>
    <w:rsid w:val="009F3ED6"/>
    <w:rsid w:val="009F40E0"/>
    <w:rsid w:val="009F41B2"/>
    <w:rsid w:val="009F4985"/>
    <w:rsid w:val="009F4B2B"/>
    <w:rsid w:val="009F4BCC"/>
    <w:rsid w:val="009F4C16"/>
    <w:rsid w:val="009F4FFC"/>
    <w:rsid w:val="009F50FB"/>
    <w:rsid w:val="009F5482"/>
    <w:rsid w:val="009F5B04"/>
    <w:rsid w:val="009F5EFD"/>
    <w:rsid w:val="009F6068"/>
    <w:rsid w:val="009F6A54"/>
    <w:rsid w:val="009F6F2E"/>
    <w:rsid w:val="009F7384"/>
    <w:rsid w:val="009F755F"/>
    <w:rsid w:val="009F7C0B"/>
    <w:rsid w:val="009F7D10"/>
    <w:rsid w:val="00A0046A"/>
    <w:rsid w:val="00A00DD5"/>
    <w:rsid w:val="00A00F21"/>
    <w:rsid w:val="00A0106A"/>
    <w:rsid w:val="00A01552"/>
    <w:rsid w:val="00A01B8D"/>
    <w:rsid w:val="00A02200"/>
    <w:rsid w:val="00A0358E"/>
    <w:rsid w:val="00A03827"/>
    <w:rsid w:val="00A0383D"/>
    <w:rsid w:val="00A03F03"/>
    <w:rsid w:val="00A03F75"/>
    <w:rsid w:val="00A04451"/>
    <w:rsid w:val="00A04990"/>
    <w:rsid w:val="00A04C48"/>
    <w:rsid w:val="00A04FA7"/>
    <w:rsid w:val="00A052C2"/>
    <w:rsid w:val="00A053F4"/>
    <w:rsid w:val="00A0554D"/>
    <w:rsid w:val="00A056D1"/>
    <w:rsid w:val="00A05FA2"/>
    <w:rsid w:val="00A0653C"/>
    <w:rsid w:val="00A0676D"/>
    <w:rsid w:val="00A067A1"/>
    <w:rsid w:val="00A06A30"/>
    <w:rsid w:val="00A06A93"/>
    <w:rsid w:val="00A06D10"/>
    <w:rsid w:val="00A06EC7"/>
    <w:rsid w:val="00A07057"/>
    <w:rsid w:val="00A077B6"/>
    <w:rsid w:val="00A077D3"/>
    <w:rsid w:val="00A078AB"/>
    <w:rsid w:val="00A07D53"/>
    <w:rsid w:val="00A1009B"/>
    <w:rsid w:val="00A1097E"/>
    <w:rsid w:val="00A10A8F"/>
    <w:rsid w:val="00A10B42"/>
    <w:rsid w:val="00A10FAC"/>
    <w:rsid w:val="00A1193B"/>
    <w:rsid w:val="00A11964"/>
    <w:rsid w:val="00A11C19"/>
    <w:rsid w:val="00A11E2D"/>
    <w:rsid w:val="00A11FD7"/>
    <w:rsid w:val="00A122B6"/>
    <w:rsid w:val="00A122C6"/>
    <w:rsid w:val="00A12520"/>
    <w:rsid w:val="00A12889"/>
    <w:rsid w:val="00A12A67"/>
    <w:rsid w:val="00A12C4D"/>
    <w:rsid w:val="00A12C95"/>
    <w:rsid w:val="00A12D06"/>
    <w:rsid w:val="00A130CD"/>
    <w:rsid w:val="00A133E0"/>
    <w:rsid w:val="00A1367A"/>
    <w:rsid w:val="00A13C71"/>
    <w:rsid w:val="00A13D9B"/>
    <w:rsid w:val="00A13DF8"/>
    <w:rsid w:val="00A14176"/>
    <w:rsid w:val="00A14571"/>
    <w:rsid w:val="00A145A7"/>
    <w:rsid w:val="00A145FE"/>
    <w:rsid w:val="00A14889"/>
    <w:rsid w:val="00A14975"/>
    <w:rsid w:val="00A14F9E"/>
    <w:rsid w:val="00A154A6"/>
    <w:rsid w:val="00A158A4"/>
    <w:rsid w:val="00A15B2F"/>
    <w:rsid w:val="00A15C97"/>
    <w:rsid w:val="00A1697C"/>
    <w:rsid w:val="00A16E62"/>
    <w:rsid w:val="00A1792A"/>
    <w:rsid w:val="00A17C68"/>
    <w:rsid w:val="00A2023F"/>
    <w:rsid w:val="00A20422"/>
    <w:rsid w:val="00A20840"/>
    <w:rsid w:val="00A213AB"/>
    <w:rsid w:val="00A2150E"/>
    <w:rsid w:val="00A2199E"/>
    <w:rsid w:val="00A21E01"/>
    <w:rsid w:val="00A21EB2"/>
    <w:rsid w:val="00A22278"/>
    <w:rsid w:val="00A2259E"/>
    <w:rsid w:val="00A225AF"/>
    <w:rsid w:val="00A22724"/>
    <w:rsid w:val="00A22A56"/>
    <w:rsid w:val="00A22B6E"/>
    <w:rsid w:val="00A22B8C"/>
    <w:rsid w:val="00A22E6D"/>
    <w:rsid w:val="00A235CA"/>
    <w:rsid w:val="00A23A8F"/>
    <w:rsid w:val="00A23C6E"/>
    <w:rsid w:val="00A23DFF"/>
    <w:rsid w:val="00A245DD"/>
    <w:rsid w:val="00A247B3"/>
    <w:rsid w:val="00A248E2"/>
    <w:rsid w:val="00A24ADF"/>
    <w:rsid w:val="00A24C52"/>
    <w:rsid w:val="00A2508E"/>
    <w:rsid w:val="00A25A54"/>
    <w:rsid w:val="00A25BC2"/>
    <w:rsid w:val="00A26002"/>
    <w:rsid w:val="00A2648F"/>
    <w:rsid w:val="00A264B3"/>
    <w:rsid w:val="00A26718"/>
    <w:rsid w:val="00A26855"/>
    <w:rsid w:val="00A268B2"/>
    <w:rsid w:val="00A26C7D"/>
    <w:rsid w:val="00A26CE0"/>
    <w:rsid w:val="00A27013"/>
    <w:rsid w:val="00A27B0A"/>
    <w:rsid w:val="00A3008B"/>
    <w:rsid w:val="00A301DB"/>
    <w:rsid w:val="00A303AD"/>
    <w:rsid w:val="00A3052D"/>
    <w:rsid w:val="00A310BA"/>
    <w:rsid w:val="00A3111F"/>
    <w:rsid w:val="00A3185A"/>
    <w:rsid w:val="00A31D59"/>
    <w:rsid w:val="00A31F40"/>
    <w:rsid w:val="00A327D4"/>
    <w:rsid w:val="00A329C2"/>
    <w:rsid w:val="00A32E77"/>
    <w:rsid w:val="00A33247"/>
    <w:rsid w:val="00A33508"/>
    <w:rsid w:val="00A33757"/>
    <w:rsid w:val="00A3378D"/>
    <w:rsid w:val="00A33DC9"/>
    <w:rsid w:val="00A33DEF"/>
    <w:rsid w:val="00A33E07"/>
    <w:rsid w:val="00A3449D"/>
    <w:rsid w:val="00A344C4"/>
    <w:rsid w:val="00A3490B"/>
    <w:rsid w:val="00A34AA9"/>
    <w:rsid w:val="00A34C2E"/>
    <w:rsid w:val="00A34CAA"/>
    <w:rsid w:val="00A34CE3"/>
    <w:rsid w:val="00A34EDB"/>
    <w:rsid w:val="00A353E0"/>
    <w:rsid w:val="00A359AD"/>
    <w:rsid w:val="00A35B5A"/>
    <w:rsid w:val="00A35DD8"/>
    <w:rsid w:val="00A360F1"/>
    <w:rsid w:val="00A365C5"/>
    <w:rsid w:val="00A365E3"/>
    <w:rsid w:val="00A36C40"/>
    <w:rsid w:val="00A36D5B"/>
    <w:rsid w:val="00A37070"/>
    <w:rsid w:val="00A37434"/>
    <w:rsid w:val="00A374E4"/>
    <w:rsid w:val="00A37C66"/>
    <w:rsid w:val="00A37D22"/>
    <w:rsid w:val="00A37E99"/>
    <w:rsid w:val="00A40212"/>
    <w:rsid w:val="00A403F4"/>
    <w:rsid w:val="00A40949"/>
    <w:rsid w:val="00A40AC8"/>
    <w:rsid w:val="00A40E5F"/>
    <w:rsid w:val="00A40F6A"/>
    <w:rsid w:val="00A410BB"/>
    <w:rsid w:val="00A413DF"/>
    <w:rsid w:val="00A41D0C"/>
    <w:rsid w:val="00A4211D"/>
    <w:rsid w:val="00A423D8"/>
    <w:rsid w:val="00A42504"/>
    <w:rsid w:val="00A4284E"/>
    <w:rsid w:val="00A42957"/>
    <w:rsid w:val="00A42B18"/>
    <w:rsid w:val="00A430E8"/>
    <w:rsid w:val="00A43149"/>
    <w:rsid w:val="00A43428"/>
    <w:rsid w:val="00A4408C"/>
    <w:rsid w:val="00A44905"/>
    <w:rsid w:val="00A44971"/>
    <w:rsid w:val="00A44E33"/>
    <w:rsid w:val="00A45BFA"/>
    <w:rsid w:val="00A46673"/>
    <w:rsid w:val="00A46872"/>
    <w:rsid w:val="00A46B80"/>
    <w:rsid w:val="00A46FC8"/>
    <w:rsid w:val="00A47061"/>
    <w:rsid w:val="00A47487"/>
    <w:rsid w:val="00A47635"/>
    <w:rsid w:val="00A47E2C"/>
    <w:rsid w:val="00A50385"/>
    <w:rsid w:val="00A50608"/>
    <w:rsid w:val="00A50620"/>
    <w:rsid w:val="00A506DA"/>
    <w:rsid w:val="00A508F6"/>
    <w:rsid w:val="00A50983"/>
    <w:rsid w:val="00A50BF7"/>
    <w:rsid w:val="00A50BFF"/>
    <w:rsid w:val="00A5114E"/>
    <w:rsid w:val="00A513B8"/>
    <w:rsid w:val="00A51443"/>
    <w:rsid w:val="00A51D78"/>
    <w:rsid w:val="00A52C6D"/>
    <w:rsid w:val="00A52CA2"/>
    <w:rsid w:val="00A53C54"/>
    <w:rsid w:val="00A53DAA"/>
    <w:rsid w:val="00A54071"/>
    <w:rsid w:val="00A5435F"/>
    <w:rsid w:val="00A54675"/>
    <w:rsid w:val="00A5478F"/>
    <w:rsid w:val="00A547E2"/>
    <w:rsid w:val="00A54876"/>
    <w:rsid w:val="00A54A9D"/>
    <w:rsid w:val="00A55537"/>
    <w:rsid w:val="00A5568D"/>
    <w:rsid w:val="00A557A4"/>
    <w:rsid w:val="00A5591A"/>
    <w:rsid w:val="00A55A8B"/>
    <w:rsid w:val="00A55C84"/>
    <w:rsid w:val="00A55F6F"/>
    <w:rsid w:val="00A564FF"/>
    <w:rsid w:val="00A56697"/>
    <w:rsid w:val="00A56F32"/>
    <w:rsid w:val="00A56F9D"/>
    <w:rsid w:val="00A56FBC"/>
    <w:rsid w:val="00A57506"/>
    <w:rsid w:val="00A5755B"/>
    <w:rsid w:val="00A57655"/>
    <w:rsid w:val="00A60314"/>
    <w:rsid w:val="00A603D5"/>
    <w:rsid w:val="00A60A93"/>
    <w:rsid w:val="00A60BF4"/>
    <w:rsid w:val="00A612E9"/>
    <w:rsid w:val="00A6147E"/>
    <w:rsid w:val="00A61502"/>
    <w:rsid w:val="00A616EB"/>
    <w:rsid w:val="00A6178C"/>
    <w:rsid w:val="00A61803"/>
    <w:rsid w:val="00A61B8A"/>
    <w:rsid w:val="00A61E9A"/>
    <w:rsid w:val="00A621EF"/>
    <w:rsid w:val="00A62250"/>
    <w:rsid w:val="00A62397"/>
    <w:rsid w:val="00A624DA"/>
    <w:rsid w:val="00A626A8"/>
    <w:rsid w:val="00A62A63"/>
    <w:rsid w:val="00A637FD"/>
    <w:rsid w:val="00A63807"/>
    <w:rsid w:val="00A6418E"/>
    <w:rsid w:val="00A64AC4"/>
    <w:rsid w:val="00A64AF8"/>
    <w:rsid w:val="00A65217"/>
    <w:rsid w:val="00A65617"/>
    <w:rsid w:val="00A657D5"/>
    <w:rsid w:val="00A658BB"/>
    <w:rsid w:val="00A65E8A"/>
    <w:rsid w:val="00A66136"/>
    <w:rsid w:val="00A6636F"/>
    <w:rsid w:val="00A66E88"/>
    <w:rsid w:val="00A670CF"/>
    <w:rsid w:val="00A67578"/>
    <w:rsid w:val="00A676D6"/>
    <w:rsid w:val="00A6785D"/>
    <w:rsid w:val="00A70400"/>
    <w:rsid w:val="00A7040A"/>
    <w:rsid w:val="00A707BA"/>
    <w:rsid w:val="00A70B5A"/>
    <w:rsid w:val="00A70D0B"/>
    <w:rsid w:val="00A70D63"/>
    <w:rsid w:val="00A70E68"/>
    <w:rsid w:val="00A70EF8"/>
    <w:rsid w:val="00A71405"/>
    <w:rsid w:val="00A71736"/>
    <w:rsid w:val="00A71800"/>
    <w:rsid w:val="00A718CE"/>
    <w:rsid w:val="00A71B3B"/>
    <w:rsid w:val="00A71FB2"/>
    <w:rsid w:val="00A72235"/>
    <w:rsid w:val="00A722A1"/>
    <w:rsid w:val="00A725BA"/>
    <w:rsid w:val="00A7287E"/>
    <w:rsid w:val="00A72A49"/>
    <w:rsid w:val="00A732BD"/>
    <w:rsid w:val="00A73598"/>
    <w:rsid w:val="00A736E2"/>
    <w:rsid w:val="00A738D9"/>
    <w:rsid w:val="00A73966"/>
    <w:rsid w:val="00A73C4E"/>
    <w:rsid w:val="00A73D2D"/>
    <w:rsid w:val="00A73D70"/>
    <w:rsid w:val="00A73F60"/>
    <w:rsid w:val="00A742D6"/>
    <w:rsid w:val="00A74354"/>
    <w:rsid w:val="00A7471B"/>
    <w:rsid w:val="00A747AC"/>
    <w:rsid w:val="00A749ED"/>
    <w:rsid w:val="00A7503A"/>
    <w:rsid w:val="00A75D41"/>
    <w:rsid w:val="00A75E29"/>
    <w:rsid w:val="00A760D7"/>
    <w:rsid w:val="00A76116"/>
    <w:rsid w:val="00A76446"/>
    <w:rsid w:val="00A76560"/>
    <w:rsid w:val="00A7692E"/>
    <w:rsid w:val="00A76B27"/>
    <w:rsid w:val="00A76DB1"/>
    <w:rsid w:val="00A805DB"/>
    <w:rsid w:val="00A8064D"/>
    <w:rsid w:val="00A80ED4"/>
    <w:rsid w:val="00A80EDA"/>
    <w:rsid w:val="00A81332"/>
    <w:rsid w:val="00A8136C"/>
    <w:rsid w:val="00A81762"/>
    <w:rsid w:val="00A81A78"/>
    <w:rsid w:val="00A81C9C"/>
    <w:rsid w:val="00A82319"/>
    <w:rsid w:val="00A82395"/>
    <w:rsid w:val="00A82458"/>
    <w:rsid w:val="00A8298E"/>
    <w:rsid w:val="00A82EC3"/>
    <w:rsid w:val="00A830DB"/>
    <w:rsid w:val="00A8362D"/>
    <w:rsid w:val="00A8371E"/>
    <w:rsid w:val="00A83AED"/>
    <w:rsid w:val="00A84167"/>
    <w:rsid w:val="00A84225"/>
    <w:rsid w:val="00A842A5"/>
    <w:rsid w:val="00A845E1"/>
    <w:rsid w:val="00A84938"/>
    <w:rsid w:val="00A84970"/>
    <w:rsid w:val="00A84A54"/>
    <w:rsid w:val="00A84A85"/>
    <w:rsid w:val="00A84F7C"/>
    <w:rsid w:val="00A85050"/>
    <w:rsid w:val="00A85579"/>
    <w:rsid w:val="00A85777"/>
    <w:rsid w:val="00A858AE"/>
    <w:rsid w:val="00A85BC1"/>
    <w:rsid w:val="00A85CB1"/>
    <w:rsid w:val="00A85D0E"/>
    <w:rsid w:val="00A85D5A"/>
    <w:rsid w:val="00A85DC8"/>
    <w:rsid w:val="00A85FFB"/>
    <w:rsid w:val="00A861B0"/>
    <w:rsid w:val="00A8670A"/>
    <w:rsid w:val="00A86A8E"/>
    <w:rsid w:val="00A86CB3"/>
    <w:rsid w:val="00A86DD6"/>
    <w:rsid w:val="00A87213"/>
    <w:rsid w:val="00A8772A"/>
    <w:rsid w:val="00A9026A"/>
    <w:rsid w:val="00A905C7"/>
    <w:rsid w:val="00A907FB"/>
    <w:rsid w:val="00A90AAB"/>
    <w:rsid w:val="00A90D4C"/>
    <w:rsid w:val="00A90FE0"/>
    <w:rsid w:val="00A91583"/>
    <w:rsid w:val="00A919B5"/>
    <w:rsid w:val="00A91C81"/>
    <w:rsid w:val="00A91E04"/>
    <w:rsid w:val="00A91EF8"/>
    <w:rsid w:val="00A92627"/>
    <w:rsid w:val="00A928AC"/>
    <w:rsid w:val="00A928CD"/>
    <w:rsid w:val="00A928F3"/>
    <w:rsid w:val="00A92BB6"/>
    <w:rsid w:val="00A92CF4"/>
    <w:rsid w:val="00A92EC9"/>
    <w:rsid w:val="00A92F91"/>
    <w:rsid w:val="00A92F9A"/>
    <w:rsid w:val="00A93263"/>
    <w:rsid w:val="00A933C3"/>
    <w:rsid w:val="00A935FE"/>
    <w:rsid w:val="00A93D9E"/>
    <w:rsid w:val="00A93E33"/>
    <w:rsid w:val="00A93E80"/>
    <w:rsid w:val="00A93F9F"/>
    <w:rsid w:val="00A94292"/>
    <w:rsid w:val="00A94387"/>
    <w:rsid w:val="00A94A50"/>
    <w:rsid w:val="00A94AF2"/>
    <w:rsid w:val="00A950B9"/>
    <w:rsid w:val="00A95142"/>
    <w:rsid w:val="00A95272"/>
    <w:rsid w:val="00A952E5"/>
    <w:rsid w:val="00A95A77"/>
    <w:rsid w:val="00A95A84"/>
    <w:rsid w:val="00A95C02"/>
    <w:rsid w:val="00A95C34"/>
    <w:rsid w:val="00A95C9E"/>
    <w:rsid w:val="00A95ED6"/>
    <w:rsid w:val="00A961CA"/>
    <w:rsid w:val="00A96876"/>
    <w:rsid w:val="00A96A8E"/>
    <w:rsid w:val="00A97062"/>
    <w:rsid w:val="00A972AA"/>
    <w:rsid w:val="00A97607"/>
    <w:rsid w:val="00A97819"/>
    <w:rsid w:val="00A978DD"/>
    <w:rsid w:val="00A97C14"/>
    <w:rsid w:val="00AA02B4"/>
    <w:rsid w:val="00AA0397"/>
    <w:rsid w:val="00AA0493"/>
    <w:rsid w:val="00AA13FB"/>
    <w:rsid w:val="00AA15AB"/>
    <w:rsid w:val="00AA1608"/>
    <w:rsid w:val="00AA1614"/>
    <w:rsid w:val="00AA169B"/>
    <w:rsid w:val="00AA253B"/>
    <w:rsid w:val="00AA25A6"/>
    <w:rsid w:val="00AA277D"/>
    <w:rsid w:val="00AA297B"/>
    <w:rsid w:val="00AA2F81"/>
    <w:rsid w:val="00AA35BC"/>
    <w:rsid w:val="00AA3CC5"/>
    <w:rsid w:val="00AA3D80"/>
    <w:rsid w:val="00AA4498"/>
    <w:rsid w:val="00AA474D"/>
    <w:rsid w:val="00AA4983"/>
    <w:rsid w:val="00AA49AA"/>
    <w:rsid w:val="00AA4FDB"/>
    <w:rsid w:val="00AA52F8"/>
    <w:rsid w:val="00AA5411"/>
    <w:rsid w:val="00AA55D0"/>
    <w:rsid w:val="00AA55DC"/>
    <w:rsid w:val="00AA61F4"/>
    <w:rsid w:val="00AA62DF"/>
    <w:rsid w:val="00AA641B"/>
    <w:rsid w:val="00AA66FC"/>
    <w:rsid w:val="00AA67BF"/>
    <w:rsid w:val="00AA6D8C"/>
    <w:rsid w:val="00AA6DD4"/>
    <w:rsid w:val="00AA6F4F"/>
    <w:rsid w:val="00AA7145"/>
    <w:rsid w:val="00AA7AC9"/>
    <w:rsid w:val="00AB0171"/>
    <w:rsid w:val="00AB032E"/>
    <w:rsid w:val="00AB0461"/>
    <w:rsid w:val="00AB08F6"/>
    <w:rsid w:val="00AB0C10"/>
    <w:rsid w:val="00AB0D41"/>
    <w:rsid w:val="00AB0D63"/>
    <w:rsid w:val="00AB14F3"/>
    <w:rsid w:val="00AB181C"/>
    <w:rsid w:val="00AB28BC"/>
    <w:rsid w:val="00AB2958"/>
    <w:rsid w:val="00AB2B09"/>
    <w:rsid w:val="00AB2E16"/>
    <w:rsid w:val="00AB2E38"/>
    <w:rsid w:val="00AB3522"/>
    <w:rsid w:val="00AB3700"/>
    <w:rsid w:val="00AB380B"/>
    <w:rsid w:val="00AB38A5"/>
    <w:rsid w:val="00AB3B64"/>
    <w:rsid w:val="00AB3BAE"/>
    <w:rsid w:val="00AB3CE6"/>
    <w:rsid w:val="00AB3D6B"/>
    <w:rsid w:val="00AB4103"/>
    <w:rsid w:val="00AB41AF"/>
    <w:rsid w:val="00AB42B0"/>
    <w:rsid w:val="00AB42B6"/>
    <w:rsid w:val="00AB4629"/>
    <w:rsid w:val="00AB47BB"/>
    <w:rsid w:val="00AB4EF8"/>
    <w:rsid w:val="00AB4F8A"/>
    <w:rsid w:val="00AB5A9D"/>
    <w:rsid w:val="00AB5D44"/>
    <w:rsid w:val="00AB5D66"/>
    <w:rsid w:val="00AB5E48"/>
    <w:rsid w:val="00AB6167"/>
    <w:rsid w:val="00AB6364"/>
    <w:rsid w:val="00AB64F8"/>
    <w:rsid w:val="00AB66FB"/>
    <w:rsid w:val="00AB680C"/>
    <w:rsid w:val="00AB6AD8"/>
    <w:rsid w:val="00AB6D18"/>
    <w:rsid w:val="00AB703F"/>
    <w:rsid w:val="00AB727A"/>
    <w:rsid w:val="00AB7665"/>
    <w:rsid w:val="00AB76A9"/>
    <w:rsid w:val="00AB7E8F"/>
    <w:rsid w:val="00AB7F8B"/>
    <w:rsid w:val="00ABCFBF"/>
    <w:rsid w:val="00AC01C2"/>
    <w:rsid w:val="00AC03CE"/>
    <w:rsid w:val="00AC0569"/>
    <w:rsid w:val="00AC0DCA"/>
    <w:rsid w:val="00AC11A3"/>
    <w:rsid w:val="00AC1432"/>
    <w:rsid w:val="00AC1A63"/>
    <w:rsid w:val="00AC1EF7"/>
    <w:rsid w:val="00AC1FED"/>
    <w:rsid w:val="00AC21B7"/>
    <w:rsid w:val="00AC23B7"/>
    <w:rsid w:val="00AC243C"/>
    <w:rsid w:val="00AC2594"/>
    <w:rsid w:val="00AC2984"/>
    <w:rsid w:val="00AC29D9"/>
    <w:rsid w:val="00AC2A52"/>
    <w:rsid w:val="00AC2DEA"/>
    <w:rsid w:val="00AC3018"/>
    <w:rsid w:val="00AC38B5"/>
    <w:rsid w:val="00AC3B63"/>
    <w:rsid w:val="00AC3B76"/>
    <w:rsid w:val="00AC3CE7"/>
    <w:rsid w:val="00AC3D72"/>
    <w:rsid w:val="00AC3FFF"/>
    <w:rsid w:val="00AC40CA"/>
    <w:rsid w:val="00AC4283"/>
    <w:rsid w:val="00AC4BC9"/>
    <w:rsid w:val="00AC4F2C"/>
    <w:rsid w:val="00AC521F"/>
    <w:rsid w:val="00AC5364"/>
    <w:rsid w:val="00AC564F"/>
    <w:rsid w:val="00AC5A1B"/>
    <w:rsid w:val="00AC5CE9"/>
    <w:rsid w:val="00AC67F0"/>
    <w:rsid w:val="00AC6E2A"/>
    <w:rsid w:val="00AC75D1"/>
    <w:rsid w:val="00AC7899"/>
    <w:rsid w:val="00AC78A0"/>
    <w:rsid w:val="00AC7A12"/>
    <w:rsid w:val="00AC7CFD"/>
    <w:rsid w:val="00AC7DC3"/>
    <w:rsid w:val="00AD0194"/>
    <w:rsid w:val="00AD02C8"/>
    <w:rsid w:val="00AD0BCD"/>
    <w:rsid w:val="00AD0F07"/>
    <w:rsid w:val="00AD1323"/>
    <w:rsid w:val="00AD1776"/>
    <w:rsid w:val="00AD1813"/>
    <w:rsid w:val="00AD2741"/>
    <w:rsid w:val="00AD2D46"/>
    <w:rsid w:val="00AD3310"/>
    <w:rsid w:val="00AD35E9"/>
    <w:rsid w:val="00AD4FE6"/>
    <w:rsid w:val="00AD5A40"/>
    <w:rsid w:val="00AD5AD0"/>
    <w:rsid w:val="00AD609E"/>
    <w:rsid w:val="00AD60FE"/>
    <w:rsid w:val="00AD6425"/>
    <w:rsid w:val="00AD652E"/>
    <w:rsid w:val="00AD71EA"/>
    <w:rsid w:val="00AD74A7"/>
    <w:rsid w:val="00AD7587"/>
    <w:rsid w:val="00AD7901"/>
    <w:rsid w:val="00AE0057"/>
    <w:rsid w:val="00AE014A"/>
    <w:rsid w:val="00AE02B7"/>
    <w:rsid w:val="00AE084C"/>
    <w:rsid w:val="00AE08DF"/>
    <w:rsid w:val="00AE0C29"/>
    <w:rsid w:val="00AE0FD7"/>
    <w:rsid w:val="00AE13A9"/>
    <w:rsid w:val="00AE1715"/>
    <w:rsid w:val="00AE18F4"/>
    <w:rsid w:val="00AE1D1A"/>
    <w:rsid w:val="00AE1DA2"/>
    <w:rsid w:val="00AE1DDD"/>
    <w:rsid w:val="00AE2132"/>
    <w:rsid w:val="00AE28EE"/>
    <w:rsid w:val="00AE2F04"/>
    <w:rsid w:val="00AE401C"/>
    <w:rsid w:val="00AE45B6"/>
    <w:rsid w:val="00AE47BD"/>
    <w:rsid w:val="00AE4E1D"/>
    <w:rsid w:val="00AE4ED5"/>
    <w:rsid w:val="00AE505B"/>
    <w:rsid w:val="00AE50A1"/>
    <w:rsid w:val="00AE515D"/>
    <w:rsid w:val="00AE5490"/>
    <w:rsid w:val="00AE54DD"/>
    <w:rsid w:val="00AE55D0"/>
    <w:rsid w:val="00AE57E6"/>
    <w:rsid w:val="00AE5A17"/>
    <w:rsid w:val="00AE5E68"/>
    <w:rsid w:val="00AE5F30"/>
    <w:rsid w:val="00AE628E"/>
    <w:rsid w:val="00AE6997"/>
    <w:rsid w:val="00AE6EE3"/>
    <w:rsid w:val="00AE71C6"/>
    <w:rsid w:val="00AE7572"/>
    <w:rsid w:val="00AE7627"/>
    <w:rsid w:val="00AE76D6"/>
    <w:rsid w:val="00AE7893"/>
    <w:rsid w:val="00AE7899"/>
    <w:rsid w:val="00AE7EC9"/>
    <w:rsid w:val="00AE7FD4"/>
    <w:rsid w:val="00AE7FFD"/>
    <w:rsid w:val="00AF04F8"/>
    <w:rsid w:val="00AF0536"/>
    <w:rsid w:val="00AF065A"/>
    <w:rsid w:val="00AF0B67"/>
    <w:rsid w:val="00AF0D9A"/>
    <w:rsid w:val="00AF0E16"/>
    <w:rsid w:val="00AF0EC2"/>
    <w:rsid w:val="00AF11A3"/>
    <w:rsid w:val="00AF14CF"/>
    <w:rsid w:val="00AF1CCB"/>
    <w:rsid w:val="00AF1FAF"/>
    <w:rsid w:val="00AF378E"/>
    <w:rsid w:val="00AF39D8"/>
    <w:rsid w:val="00AF3B0F"/>
    <w:rsid w:val="00AF3E6E"/>
    <w:rsid w:val="00AF3F55"/>
    <w:rsid w:val="00AF4153"/>
    <w:rsid w:val="00AF427E"/>
    <w:rsid w:val="00AF42EA"/>
    <w:rsid w:val="00AF44B6"/>
    <w:rsid w:val="00AF44FF"/>
    <w:rsid w:val="00AF4A70"/>
    <w:rsid w:val="00AF4C37"/>
    <w:rsid w:val="00AF4D0A"/>
    <w:rsid w:val="00AF52EC"/>
    <w:rsid w:val="00AF538E"/>
    <w:rsid w:val="00AF53CC"/>
    <w:rsid w:val="00AF6121"/>
    <w:rsid w:val="00AF6374"/>
    <w:rsid w:val="00AF6434"/>
    <w:rsid w:val="00AF6ABD"/>
    <w:rsid w:val="00AF6C58"/>
    <w:rsid w:val="00AF6CA7"/>
    <w:rsid w:val="00AF7342"/>
    <w:rsid w:val="00AF7430"/>
    <w:rsid w:val="00B0005E"/>
    <w:rsid w:val="00B00422"/>
    <w:rsid w:val="00B00471"/>
    <w:rsid w:val="00B0054D"/>
    <w:rsid w:val="00B00713"/>
    <w:rsid w:val="00B00797"/>
    <w:rsid w:val="00B0095E"/>
    <w:rsid w:val="00B0099D"/>
    <w:rsid w:val="00B00AA6"/>
    <w:rsid w:val="00B00F44"/>
    <w:rsid w:val="00B00F70"/>
    <w:rsid w:val="00B010B5"/>
    <w:rsid w:val="00B01162"/>
    <w:rsid w:val="00B01273"/>
    <w:rsid w:val="00B01410"/>
    <w:rsid w:val="00B015A7"/>
    <w:rsid w:val="00B01AA2"/>
    <w:rsid w:val="00B01F3B"/>
    <w:rsid w:val="00B0258B"/>
    <w:rsid w:val="00B0271D"/>
    <w:rsid w:val="00B038B3"/>
    <w:rsid w:val="00B03987"/>
    <w:rsid w:val="00B03B62"/>
    <w:rsid w:val="00B03C9F"/>
    <w:rsid w:val="00B03CE8"/>
    <w:rsid w:val="00B03EE3"/>
    <w:rsid w:val="00B040D6"/>
    <w:rsid w:val="00B04D3A"/>
    <w:rsid w:val="00B04D4D"/>
    <w:rsid w:val="00B04E20"/>
    <w:rsid w:val="00B05AE5"/>
    <w:rsid w:val="00B0645F"/>
    <w:rsid w:val="00B06B08"/>
    <w:rsid w:val="00B06E0E"/>
    <w:rsid w:val="00B071D9"/>
    <w:rsid w:val="00B077D5"/>
    <w:rsid w:val="00B07B33"/>
    <w:rsid w:val="00B07B45"/>
    <w:rsid w:val="00B103F6"/>
    <w:rsid w:val="00B104D9"/>
    <w:rsid w:val="00B109CF"/>
    <w:rsid w:val="00B10A4C"/>
    <w:rsid w:val="00B10B0A"/>
    <w:rsid w:val="00B10CFE"/>
    <w:rsid w:val="00B10EEF"/>
    <w:rsid w:val="00B10F81"/>
    <w:rsid w:val="00B10F8C"/>
    <w:rsid w:val="00B1108C"/>
    <w:rsid w:val="00B112C2"/>
    <w:rsid w:val="00B11DA3"/>
    <w:rsid w:val="00B12690"/>
    <w:rsid w:val="00B12848"/>
    <w:rsid w:val="00B12E01"/>
    <w:rsid w:val="00B12F68"/>
    <w:rsid w:val="00B130C1"/>
    <w:rsid w:val="00B130F6"/>
    <w:rsid w:val="00B13D50"/>
    <w:rsid w:val="00B13F21"/>
    <w:rsid w:val="00B13FAC"/>
    <w:rsid w:val="00B1414F"/>
    <w:rsid w:val="00B14836"/>
    <w:rsid w:val="00B15449"/>
    <w:rsid w:val="00B15DB3"/>
    <w:rsid w:val="00B15E6A"/>
    <w:rsid w:val="00B15F2B"/>
    <w:rsid w:val="00B16904"/>
    <w:rsid w:val="00B169EE"/>
    <w:rsid w:val="00B16D1B"/>
    <w:rsid w:val="00B175BB"/>
    <w:rsid w:val="00B177F4"/>
    <w:rsid w:val="00B17920"/>
    <w:rsid w:val="00B17EE4"/>
    <w:rsid w:val="00B20406"/>
    <w:rsid w:val="00B209A7"/>
    <w:rsid w:val="00B20B7C"/>
    <w:rsid w:val="00B210B3"/>
    <w:rsid w:val="00B21A44"/>
    <w:rsid w:val="00B21CCE"/>
    <w:rsid w:val="00B21CD4"/>
    <w:rsid w:val="00B21E52"/>
    <w:rsid w:val="00B2251A"/>
    <w:rsid w:val="00B22520"/>
    <w:rsid w:val="00B226F5"/>
    <w:rsid w:val="00B22723"/>
    <w:rsid w:val="00B2284E"/>
    <w:rsid w:val="00B23B8C"/>
    <w:rsid w:val="00B23E17"/>
    <w:rsid w:val="00B2492A"/>
    <w:rsid w:val="00B249F1"/>
    <w:rsid w:val="00B24E67"/>
    <w:rsid w:val="00B2526C"/>
    <w:rsid w:val="00B252CC"/>
    <w:rsid w:val="00B254F6"/>
    <w:rsid w:val="00B25649"/>
    <w:rsid w:val="00B256C8"/>
    <w:rsid w:val="00B25741"/>
    <w:rsid w:val="00B25BCE"/>
    <w:rsid w:val="00B25D1C"/>
    <w:rsid w:val="00B25F8C"/>
    <w:rsid w:val="00B25FD8"/>
    <w:rsid w:val="00B2620B"/>
    <w:rsid w:val="00B27037"/>
    <w:rsid w:val="00B27509"/>
    <w:rsid w:val="00B2766D"/>
    <w:rsid w:val="00B2783C"/>
    <w:rsid w:val="00B27E7B"/>
    <w:rsid w:val="00B3009E"/>
    <w:rsid w:val="00B301A4"/>
    <w:rsid w:val="00B30A8F"/>
    <w:rsid w:val="00B30F34"/>
    <w:rsid w:val="00B31C2F"/>
    <w:rsid w:val="00B31CE1"/>
    <w:rsid w:val="00B32176"/>
    <w:rsid w:val="00B32252"/>
    <w:rsid w:val="00B323A5"/>
    <w:rsid w:val="00B32977"/>
    <w:rsid w:val="00B32E5D"/>
    <w:rsid w:val="00B33482"/>
    <w:rsid w:val="00B33785"/>
    <w:rsid w:val="00B337F1"/>
    <w:rsid w:val="00B33969"/>
    <w:rsid w:val="00B33A11"/>
    <w:rsid w:val="00B33CC0"/>
    <w:rsid w:val="00B34567"/>
    <w:rsid w:val="00B34682"/>
    <w:rsid w:val="00B347FE"/>
    <w:rsid w:val="00B35361"/>
    <w:rsid w:val="00B361EB"/>
    <w:rsid w:val="00B363FA"/>
    <w:rsid w:val="00B367BF"/>
    <w:rsid w:val="00B36BE8"/>
    <w:rsid w:val="00B37126"/>
    <w:rsid w:val="00B373ED"/>
    <w:rsid w:val="00B37539"/>
    <w:rsid w:val="00B376DF"/>
    <w:rsid w:val="00B3778F"/>
    <w:rsid w:val="00B3784A"/>
    <w:rsid w:val="00B37893"/>
    <w:rsid w:val="00B37F0F"/>
    <w:rsid w:val="00B37FA6"/>
    <w:rsid w:val="00B401C4"/>
    <w:rsid w:val="00B40496"/>
    <w:rsid w:val="00B40526"/>
    <w:rsid w:val="00B40C54"/>
    <w:rsid w:val="00B40CB9"/>
    <w:rsid w:val="00B40E9D"/>
    <w:rsid w:val="00B40EF5"/>
    <w:rsid w:val="00B4104A"/>
    <w:rsid w:val="00B4112C"/>
    <w:rsid w:val="00B4113E"/>
    <w:rsid w:val="00B4129C"/>
    <w:rsid w:val="00B41322"/>
    <w:rsid w:val="00B4153A"/>
    <w:rsid w:val="00B4156F"/>
    <w:rsid w:val="00B41A04"/>
    <w:rsid w:val="00B41C30"/>
    <w:rsid w:val="00B4230B"/>
    <w:rsid w:val="00B42769"/>
    <w:rsid w:val="00B4340E"/>
    <w:rsid w:val="00B43848"/>
    <w:rsid w:val="00B43AB2"/>
    <w:rsid w:val="00B43AE0"/>
    <w:rsid w:val="00B43D4C"/>
    <w:rsid w:val="00B43F65"/>
    <w:rsid w:val="00B43F69"/>
    <w:rsid w:val="00B44981"/>
    <w:rsid w:val="00B449B9"/>
    <w:rsid w:val="00B44AA1"/>
    <w:rsid w:val="00B4534F"/>
    <w:rsid w:val="00B45BF5"/>
    <w:rsid w:val="00B45C1D"/>
    <w:rsid w:val="00B460A0"/>
    <w:rsid w:val="00B46286"/>
    <w:rsid w:val="00B46648"/>
    <w:rsid w:val="00B46E46"/>
    <w:rsid w:val="00B46E49"/>
    <w:rsid w:val="00B46F41"/>
    <w:rsid w:val="00B47022"/>
    <w:rsid w:val="00B475E3"/>
    <w:rsid w:val="00B47B9F"/>
    <w:rsid w:val="00B47C21"/>
    <w:rsid w:val="00B5078A"/>
    <w:rsid w:val="00B50A48"/>
    <w:rsid w:val="00B515AE"/>
    <w:rsid w:val="00B516F2"/>
    <w:rsid w:val="00B51A82"/>
    <w:rsid w:val="00B51D35"/>
    <w:rsid w:val="00B5264F"/>
    <w:rsid w:val="00B528DC"/>
    <w:rsid w:val="00B52ACE"/>
    <w:rsid w:val="00B52B58"/>
    <w:rsid w:val="00B52C79"/>
    <w:rsid w:val="00B52C93"/>
    <w:rsid w:val="00B52D6E"/>
    <w:rsid w:val="00B53941"/>
    <w:rsid w:val="00B53DC9"/>
    <w:rsid w:val="00B54143"/>
    <w:rsid w:val="00B54186"/>
    <w:rsid w:val="00B544F3"/>
    <w:rsid w:val="00B54540"/>
    <w:rsid w:val="00B5460F"/>
    <w:rsid w:val="00B547EA"/>
    <w:rsid w:val="00B547FF"/>
    <w:rsid w:val="00B54C69"/>
    <w:rsid w:val="00B54F03"/>
    <w:rsid w:val="00B55196"/>
    <w:rsid w:val="00B551AB"/>
    <w:rsid w:val="00B5552C"/>
    <w:rsid w:val="00B56072"/>
    <w:rsid w:val="00B56140"/>
    <w:rsid w:val="00B56318"/>
    <w:rsid w:val="00B563BB"/>
    <w:rsid w:val="00B56CC7"/>
    <w:rsid w:val="00B56FFD"/>
    <w:rsid w:val="00B57049"/>
    <w:rsid w:val="00B57A67"/>
    <w:rsid w:val="00B57AE2"/>
    <w:rsid w:val="00B57B56"/>
    <w:rsid w:val="00B600EF"/>
    <w:rsid w:val="00B605EF"/>
    <w:rsid w:val="00B6072F"/>
    <w:rsid w:val="00B6089C"/>
    <w:rsid w:val="00B6096E"/>
    <w:rsid w:val="00B60B2C"/>
    <w:rsid w:val="00B60C3C"/>
    <w:rsid w:val="00B60CDF"/>
    <w:rsid w:val="00B60E40"/>
    <w:rsid w:val="00B61349"/>
    <w:rsid w:val="00B6147C"/>
    <w:rsid w:val="00B6163B"/>
    <w:rsid w:val="00B616B3"/>
    <w:rsid w:val="00B617FC"/>
    <w:rsid w:val="00B6192D"/>
    <w:rsid w:val="00B61E4B"/>
    <w:rsid w:val="00B6219A"/>
    <w:rsid w:val="00B621A6"/>
    <w:rsid w:val="00B626BD"/>
    <w:rsid w:val="00B626D9"/>
    <w:rsid w:val="00B62D6D"/>
    <w:rsid w:val="00B63283"/>
    <w:rsid w:val="00B6344C"/>
    <w:rsid w:val="00B63528"/>
    <w:rsid w:val="00B63B70"/>
    <w:rsid w:val="00B63E9B"/>
    <w:rsid w:val="00B6422A"/>
    <w:rsid w:val="00B64231"/>
    <w:rsid w:val="00B642A3"/>
    <w:rsid w:val="00B6440C"/>
    <w:rsid w:val="00B64915"/>
    <w:rsid w:val="00B64D0C"/>
    <w:rsid w:val="00B64FA1"/>
    <w:rsid w:val="00B64FE8"/>
    <w:rsid w:val="00B65631"/>
    <w:rsid w:val="00B65C11"/>
    <w:rsid w:val="00B66228"/>
    <w:rsid w:val="00B669F1"/>
    <w:rsid w:val="00B66D19"/>
    <w:rsid w:val="00B66F19"/>
    <w:rsid w:val="00B673C1"/>
    <w:rsid w:val="00B6760F"/>
    <w:rsid w:val="00B679E7"/>
    <w:rsid w:val="00B70705"/>
    <w:rsid w:val="00B70781"/>
    <w:rsid w:val="00B7108C"/>
    <w:rsid w:val="00B717F1"/>
    <w:rsid w:val="00B71A0B"/>
    <w:rsid w:val="00B721C3"/>
    <w:rsid w:val="00B722EE"/>
    <w:rsid w:val="00B72444"/>
    <w:rsid w:val="00B724B9"/>
    <w:rsid w:val="00B72C7A"/>
    <w:rsid w:val="00B72CEB"/>
    <w:rsid w:val="00B72D4E"/>
    <w:rsid w:val="00B72ECF"/>
    <w:rsid w:val="00B72F84"/>
    <w:rsid w:val="00B7349F"/>
    <w:rsid w:val="00B736AD"/>
    <w:rsid w:val="00B737CE"/>
    <w:rsid w:val="00B739B4"/>
    <w:rsid w:val="00B73E8C"/>
    <w:rsid w:val="00B7452A"/>
    <w:rsid w:val="00B7470B"/>
    <w:rsid w:val="00B7471F"/>
    <w:rsid w:val="00B74883"/>
    <w:rsid w:val="00B74B8C"/>
    <w:rsid w:val="00B74EC3"/>
    <w:rsid w:val="00B74EDF"/>
    <w:rsid w:val="00B7523D"/>
    <w:rsid w:val="00B75B9B"/>
    <w:rsid w:val="00B75D1E"/>
    <w:rsid w:val="00B75D5F"/>
    <w:rsid w:val="00B75E0C"/>
    <w:rsid w:val="00B75ED4"/>
    <w:rsid w:val="00B76454"/>
    <w:rsid w:val="00B76A99"/>
    <w:rsid w:val="00B76CD8"/>
    <w:rsid w:val="00B76CFE"/>
    <w:rsid w:val="00B772E8"/>
    <w:rsid w:val="00B7797A"/>
    <w:rsid w:val="00B779E8"/>
    <w:rsid w:val="00B77AA4"/>
    <w:rsid w:val="00B77E5A"/>
    <w:rsid w:val="00B8013A"/>
    <w:rsid w:val="00B804F7"/>
    <w:rsid w:val="00B8052D"/>
    <w:rsid w:val="00B80A22"/>
    <w:rsid w:val="00B80E4C"/>
    <w:rsid w:val="00B81398"/>
    <w:rsid w:val="00B81425"/>
    <w:rsid w:val="00B8183A"/>
    <w:rsid w:val="00B81C1A"/>
    <w:rsid w:val="00B81D89"/>
    <w:rsid w:val="00B825B2"/>
    <w:rsid w:val="00B827C3"/>
    <w:rsid w:val="00B82949"/>
    <w:rsid w:val="00B82B0B"/>
    <w:rsid w:val="00B82C3B"/>
    <w:rsid w:val="00B82E43"/>
    <w:rsid w:val="00B839D9"/>
    <w:rsid w:val="00B83A99"/>
    <w:rsid w:val="00B83C77"/>
    <w:rsid w:val="00B84087"/>
    <w:rsid w:val="00B844CE"/>
    <w:rsid w:val="00B84781"/>
    <w:rsid w:val="00B84CF6"/>
    <w:rsid w:val="00B85071"/>
    <w:rsid w:val="00B850E8"/>
    <w:rsid w:val="00B85335"/>
    <w:rsid w:val="00B854C0"/>
    <w:rsid w:val="00B85517"/>
    <w:rsid w:val="00B85AD0"/>
    <w:rsid w:val="00B85CC5"/>
    <w:rsid w:val="00B85F40"/>
    <w:rsid w:val="00B860CD"/>
    <w:rsid w:val="00B862D1"/>
    <w:rsid w:val="00B8638A"/>
    <w:rsid w:val="00B864CE"/>
    <w:rsid w:val="00B865D4"/>
    <w:rsid w:val="00B86C6B"/>
    <w:rsid w:val="00B86CF7"/>
    <w:rsid w:val="00B86EA5"/>
    <w:rsid w:val="00B87140"/>
    <w:rsid w:val="00B87393"/>
    <w:rsid w:val="00B873AB"/>
    <w:rsid w:val="00B87822"/>
    <w:rsid w:val="00B87B98"/>
    <w:rsid w:val="00B87C55"/>
    <w:rsid w:val="00B87D4D"/>
    <w:rsid w:val="00B87E27"/>
    <w:rsid w:val="00B87F73"/>
    <w:rsid w:val="00B901F3"/>
    <w:rsid w:val="00B90712"/>
    <w:rsid w:val="00B90760"/>
    <w:rsid w:val="00B90FEC"/>
    <w:rsid w:val="00B91635"/>
    <w:rsid w:val="00B91807"/>
    <w:rsid w:val="00B91A50"/>
    <w:rsid w:val="00B91B7D"/>
    <w:rsid w:val="00B92395"/>
    <w:rsid w:val="00B9258A"/>
    <w:rsid w:val="00B929C6"/>
    <w:rsid w:val="00B92AF0"/>
    <w:rsid w:val="00B92B2D"/>
    <w:rsid w:val="00B93318"/>
    <w:rsid w:val="00B93425"/>
    <w:rsid w:val="00B9366D"/>
    <w:rsid w:val="00B9398E"/>
    <w:rsid w:val="00B93CD9"/>
    <w:rsid w:val="00B94832"/>
    <w:rsid w:val="00B94B0C"/>
    <w:rsid w:val="00B94C4D"/>
    <w:rsid w:val="00B94DE7"/>
    <w:rsid w:val="00B94F09"/>
    <w:rsid w:val="00B95091"/>
    <w:rsid w:val="00B95153"/>
    <w:rsid w:val="00B95321"/>
    <w:rsid w:val="00B9562C"/>
    <w:rsid w:val="00B95DC5"/>
    <w:rsid w:val="00B95F08"/>
    <w:rsid w:val="00B96108"/>
    <w:rsid w:val="00B966CF"/>
    <w:rsid w:val="00B9680A"/>
    <w:rsid w:val="00B96F7D"/>
    <w:rsid w:val="00B9732A"/>
    <w:rsid w:val="00B9772F"/>
    <w:rsid w:val="00B97841"/>
    <w:rsid w:val="00B97B2B"/>
    <w:rsid w:val="00B97C11"/>
    <w:rsid w:val="00BA04CF"/>
    <w:rsid w:val="00BA092F"/>
    <w:rsid w:val="00BA100F"/>
    <w:rsid w:val="00BA11FA"/>
    <w:rsid w:val="00BA1524"/>
    <w:rsid w:val="00BA17F3"/>
    <w:rsid w:val="00BA1AF2"/>
    <w:rsid w:val="00BA2148"/>
    <w:rsid w:val="00BA25F8"/>
    <w:rsid w:val="00BA26F9"/>
    <w:rsid w:val="00BA2A82"/>
    <w:rsid w:val="00BA2AD7"/>
    <w:rsid w:val="00BA2C5A"/>
    <w:rsid w:val="00BA2CBA"/>
    <w:rsid w:val="00BA2D3B"/>
    <w:rsid w:val="00BA3088"/>
    <w:rsid w:val="00BA3101"/>
    <w:rsid w:val="00BA3377"/>
    <w:rsid w:val="00BA36EF"/>
    <w:rsid w:val="00BA3824"/>
    <w:rsid w:val="00BA386D"/>
    <w:rsid w:val="00BA388C"/>
    <w:rsid w:val="00BA3E5A"/>
    <w:rsid w:val="00BA414F"/>
    <w:rsid w:val="00BA4239"/>
    <w:rsid w:val="00BA4445"/>
    <w:rsid w:val="00BA4766"/>
    <w:rsid w:val="00BA5944"/>
    <w:rsid w:val="00BA5A16"/>
    <w:rsid w:val="00BA5A1D"/>
    <w:rsid w:val="00BA5A4D"/>
    <w:rsid w:val="00BA5C24"/>
    <w:rsid w:val="00BA628C"/>
    <w:rsid w:val="00BA7BAD"/>
    <w:rsid w:val="00BA7DAA"/>
    <w:rsid w:val="00BA7F5A"/>
    <w:rsid w:val="00BA7FEB"/>
    <w:rsid w:val="00BB0248"/>
    <w:rsid w:val="00BB032B"/>
    <w:rsid w:val="00BB0492"/>
    <w:rsid w:val="00BB197E"/>
    <w:rsid w:val="00BB1DC6"/>
    <w:rsid w:val="00BB1ED5"/>
    <w:rsid w:val="00BB2066"/>
    <w:rsid w:val="00BB2513"/>
    <w:rsid w:val="00BB2620"/>
    <w:rsid w:val="00BB2637"/>
    <w:rsid w:val="00BB2CA1"/>
    <w:rsid w:val="00BB2E23"/>
    <w:rsid w:val="00BB30B0"/>
    <w:rsid w:val="00BB30FD"/>
    <w:rsid w:val="00BB31A1"/>
    <w:rsid w:val="00BB3271"/>
    <w:rsid w:val="00BB379C"/>
    <w:rsid w:val="00BB3D41"/>
    <w:rsid w:val="00BB3E8C"/>
    <w:rsid w:val="00BB4912"/>
    <w:rsid w:val="00BB4B4C"/>
    <w:rsid w:val="00BB4FAC"/>
    <w:rsid w:val="00BB4FBB"/>
    <w:rsid w:val="00BB5121"/>
    <w:rsid w:val="00BB5779"/>
    <w:rsid w:val="00BB583A"/>
    <w:rsid w:val="00BB58EF"/>
    <w:rsid w:val="00BB5FC0"/>
    <w:rsid w:val="00BB6B04"/>
    <w:rsid w:val="00BB6E72"/>
    <w:rsid w:val="00BB70CD"/>
    <w:rsid w:val="00BB75F4"/>
    <w:rsid w:val="00BB7A20"/>
    <w:rsid w:val="00BB7F92"/>
    <w:rsid w:val="00BB7FBA"/>
    <w:rsid w:val="00BC05DD"/>
    <w:rsid w:val="00BC096B"/>
    <w:rsid w:val="00BC1180"/>
    <w:rsid w:val="00BC136E"/>
    <w:rsid w:val="00BC1640"/>
    <w:rsid w:val="00BC1673"/>
    <w:rsid w:val="00BC1C49"/>
    <w:rsid w:val="00BC23A3"/>
    <w:rsid w:val="00BC2471"/>
    <w:rsid w:val="00BC2580"/>
    <w:rsid w:val="00BC2597"/>
    <w:rsid w:val="00BC2670"/>
    <w:rsid w:val="00BC2D57"/>
    <w:rsid w:val="00BC3127"/>
    <w:rsid w:val="00BC37A0"/>
    <w:rsid w:val="00BC38ED"/>
    <w:rsid w:val="00BC39EB"/>
    <w:rsid w:val="00BC3A44"/>
    <w:rsid w:val="00BC4242"/>
    <w:rsid w:val="00BC4431"/>
    <w:rsid w:val="00BC44BD"/>
    <w:rsid w:val="00BC4515"/>
    <w:rsid w:val="00BC481D"/>
    <w:rsid w:val="00BC4CAD"/>
    <w:rsid w:val="00BC4D8B"/>
    <w:rsid w:val="00BC512D"/>
    <w:rsid w:val="00BC5331"/>
    <w:rsid w:val="00BC5D68"/>
    <w:rsid w:val="00BC6026"/>
    <w:rsid w:val="00BC625E"/>
    <w:rsid w:val="00BC6756"/>
    <w:rsid w:val="00BC6C2A"/>
    <w:rsid w:val="00BC6D0F"/>
    <w:rsid w:val="00BC6D61"/>
    <w:rsid w:val="00BC6E66"/>
    <w:rsid w:val="00BC7087"/>
    <w:rsid w:val="00BC76FE"/>
    <w:rsid w:val="00BC798C"/>
    <w:rsid w:val="00BD00BB"/>
    <w:rsid w:val="00BD06C2"/>
    <w:rsid w:val="00BD0A20"/>
    <w:rsid w:val="00BD0B74"/>
    <w:rsid w:val="00BD0CF4"/>
    <w:rsid w:val="00BD0E24"/>
    <w:rsid w:val="00BD11C4"/>
    <w:rsid w:val="00BD19BE"/>
    <w:rsid w:val="00BD2069"/>
    <w:rsid w:val="00BD251B"/>
    <w:rsid w:val="00BD2703"/>
    <w:rsid w:val="00BD295F"/>
    <w:rsid w:val="00BD2A08"/>
    <w:rsid w:val="00BD2EC6"/>
    <w:rsid w:val="00BD3C0B"/>
    <w:rsid w:val="00BD3C56"/>
    <w:rsid w:val="00BD441D"/>
    <w:rsid w:val="00BD4EED"/>
    <w:rsid w:val="00BD5052"/>
    <w:rsid w:val="00BD5C0E"/>
    <w:rsid w:val="00BD5FE7"/>
    <w:rsid w:val="00BD60A3"/>
    <w:rsid w:val="00BD6436"/>
    <w:rsid w:val="00BD6459"/>
    <w:rsid w:val="00BD6D34"/>
    <w:rsid w:val="00BD6D44"/>
    <w:rsid w:val="00BD6F6B"/>
    <w:rsid w:val="00BD6FE3"/>
    <w:rsid w:val="00BD70FF"/>
    <w:rsid w:val="00BD730A"/>
    <w:rsid w:val="00BD74C5"/>
    <w:rsid w:val="00BD755A"/>
    <w:rsid w:val="00BD760B"/>
    <w:rsid w:val="00BD7D74"/>
    <w:rsid w:val="00BE084D"/>
    <w:rsid w:val="00BE0BF6"/>
    <w:rsid w:val="00BE0BFD"/>
    <w:rsid w:val="00BE0F7B"/>
    <w:rsid w:val="00BE1133"/>
    <w:rsid w:val="00BE1354"/>
    <w:rsid w:val="00BE19D7"/>
    <w:rsid w:val="00BE1A49"/>
    <w:rsid w:val="00BE2006"/>
    <w:rsid w:val="00BE242D"/>
    <w:rsid w:val="00BE28DA"/>
    <w:rsid w:val="00BE28F1"/>
    <w:rsid w:val="00BE2AEC"/>
    <w:rsid w:val="00BE2C26"/>
    <w:rsid w:val="00BE2F26"/>
    <w:rsid w:val="00BE36F2"/>
    <w:rsid w:val="00BE3A77"/>
    <w:rsid w:val="00BE3CD0"/>
    <w:rsid w:val="00BE3D23"/>
    <w:rsid w:val="00BE3E4F"/>
    <w:rsid w:val="00BE3F1A"/>
    <w:rsid w:val="00BE4FD8"/>
    <w:rsid w:val="00BE5208"/>
    <w:rsid w:val="00BE559D"/>
    <w:rsid w:val="00BE5A9F"/>
    <w:rsid w:val="00BE5EE6"/>
    <w:rsid w:val="00BE5F7F"/>
    <w:rsid w:val="00BE65A0"/>
    <w:rsid w:val="00BE6CF9"/>
    <w:rsid w:val="00BE6DDB"/>
    <w:rsid w:val="00BE6E81"/>
    <w:rsid w:val="00BE6EDA"/>
    <w:rsid w:val="00BE6F77"/>
    <w:rsid w:val="00BE71DB"/>
    <w:rsid w:val="00BE7AC9"/>
    <w:rsid w:val="00BE7BA5"/>
    <w:rsid w:val="00BE7EF5"/>
    <w:rsid w:val="00BE7FC4"/>
    <w:rsid w:val="00BF028A"/>
    <w:rsid w:val="00BF063A"/>
    <w:rsid w:val="00BF0786"/>
    <w:rsid w:val="00BF0DC3"/>
    <w:rsid w:val="00BF0E4F"/>
    <w:rsid w:val="00BF0FB6"/>
    <w:rsid w:val="00BF11E6"/>
    <w:rsid w:val="00BF1215"/>
    <w:rsid w:val="00BF184A"/>
    <w:rsid w:val="00BF18AE"/>
    <w:rsid w:val="00BF1BD9"/>
    <w:rsid w:val="00BF1D43"/>
    <w:rsid w:val="00BF1E0E"/>
    <w:rsid w:val="00BF1EBE"/>
    <w:rsid w:val="00BF1F7A"/>
    <w:rsid w:val="00BF1F9F"/>
    <w:rsid w:val="00BF24FD"/>
    <w:rsid w:val="00BF266B"/>
    <w:rsid w:val="00BF28F7"/>
    <w:rsid w:val="00BF299D"/>
    <w:rsid w:val="00BF2B09"/>
    <w:rsid w:val="00BF2BE8"/>
    <w:rsid w:val="00BF3644"/>
    <w:rsid w:val="00BF43DF"/>
    <w:rsid w:val="00BF43F5"/>
    <w:rsid w:val="00BF4425"/>
    <w:rsid w:val="00BF4467"/>
    <w:rsid w:val="00BF468D"/>
    <w:rsid w:val="00BF487D"/>
    <w:rsid w:val="00BF495B"/>
    <w:rsid w:val="00BF4C2A"/>
    <w:rsid w:val="00BF4FE7"/>
    <w:rsid w:val="00BF50EB"/>
    <w:rsid w:val="00BF5861"/>
    <w:rsid w:val="00BF5AA1"/>
    <w:rsid w:val="00BF5D7A"/>
    <w:rsid w:val="00BF5E4A"/>
    <w:rsid w:val="00BF6414"/>
    <w:rsid w:val="00BF66B6"/>
    <w:rsid w:val="00BF6D7F"/>
    <w:rsid w:val="00BF7062"/>
    <w:rsid w:val="00BF75B6"/>
    <w:rsid w:val="00BF75BA"/>
    <w:rsid w:val="00C0021D"/>
    <w:rsid w:val="00C00548"/>
    <w:rsid w:val="00C00F99"/>
    <w:rsid w:val="00C01076"/>
    <w:rsid w:val="00C0122B"/>
    <w:rsid w:val="00C012D2"/>
    <w:rsid w:val="00C01949"/>
    <w:rsid w:val="00C01F83"/>
    <w:rsid w:val="00C01FD3"/>
    <w:rsid w:val="00C024AB"/>
    <w:rsid w:val="00C02C39"/>
    <w:rsid w:val="00C0332A"/>
    <w:rsid w:val="00C03336"/>
    <w:rsid w:val="00C03758"/>
    <w:rsid w:val="00C039D4"/>
    <w:rsid w:val="00C03BFE"/>
    <w:rsid w:val="00C048FD"/>
    <w:rsid w:val="00C04941"/>
    <w:rsid w:val="00C0498B"/>
    <w:rsid w:val="00C04BC9"/>
    <w:rsid w:val="00C04DD0"/>
    <w:rsid w:val="00C052D2"/>
    <w:rsid w:val="00C05419"/>
    <w:rsid w:val="00C05929"/>
    <w:rsid w:val="00C05C1E"/>
    <w:rsid w:val="00C0709B"/>
    <w:rsid w:val="00C07C9C"/>
    <w:rsid w:val="00C10851"/>
    <w:rsid w:val="00C10AE2"/>
    <w:rsid w:val="00C1128E"/>
    <w:rsid w:val="00C117F0"/>
    <w:rsid w:val="00C11BDA"/>
    <w:rsid w:val="00C123CA"/>
    <w:rsid w:val="00C12B6B"/>
    <w:rsid w:val="00C12D2B"/>
    <w:rsid w:val="00C1339D"/>
    <w:rsid w:val="00C1367C"/>
    <w:rsid w:val="00C1431D"/>
    <w:rsid w:val="00C1446D"/>
    <w:rsid w:val="00C14596"/>
    <w:rsid w:val="00C14847"/>
    <w:rsid w:val="00C14850"/>
    <w:rsid w:val="00C14908"/>
    <w:rsid w:val="00C14A07"/>
    <w:rsid w:val="00C14AB8"/>
    <w:rsid w:val="00C150B7"/>
    <w:rsid w:val="00C15E6E"/>
    <w:rsid w:val="00C1671B"/>
    <w:rsid w:val="00C167ED"/>
    <w:rsid w:val="00C17191"/>
    <w:rsid w:val="00C17259"/>
    <w:rsid w:val="00C172A4"/>
    <w:rsid w:val="00C17492"/>
    <w:rsid w:val="00C17532"/>
    <w:rsid w:val="00C176C9"/>
    <w:rsid w:val="00C177E6"/>
    <w:rsid w:val="00C17802"/>
    <w:rsid w:val="00C17BCC"/>
    <w:rsid w:val="00C17CCA"/>
    <w:rsid w:val="00C17D1D"/>
    <w:rsid w:val="00C17DAE"/>
    <w:rsid w:val="00C202CD"/>
    <w:rsid w:val="00C20438"/>
    <w:rsid w:val="00C2051E"/>
    <w:rsid w:val="00C207C3"/>
    <w:rsid w:val="00C207F5"/>
    <w:rsid w:val="00C20A6B"/>
    <w:rsid w:val="00C21078"/>
    <w:rsid w:val="00C211D3"/>
    <w:rsid w:val="00C21526"/>
    <w:rsid w:val="00C2156E"/>
    <w:rsid w:val="00C216F0"/>
    <w:rsid w:val="00C217A0"/>
    <w:rsid w:val="00C21ADB"/>
    <w:rsid w:val="00C21E20"/>
    <w:rsid w:val="00C2228F"/>
    <w:rsid w:val="00C2236D"/>
    <w:rsid w:val="00C223AB"/>
    <w:rsid w:val="00C22B57"/>
    <w:rsid w:val="00C22F57"/>
    <w:rsid w:val="00C2302A"/>
    <w:rsid w:val="00C23040"/>
    <w:rsid w:val="00C233AD"/>
    <w:rsid w:val="00C234F1"/>
    <w:rsid w:val="00C237EC"/>
    <w:rsid w:val="00C23C86"/>
    <w:rsid w:val="00C23DD7"/>
    <w:rsid w:val="00C2410A"/>
    <w:rsid w:val="00C243B0"/>
    <w:rsid w:val="00C2449D"/>
    <w:rsid w:val="00C245C1"/>
    <w:rsid w:val="00C2464B"/>
    <w:rsid w:val="00C24867"/>
    <w:rsid w:val="00C24DCF"/>
    <w:rsid w:val="00C25459"/>
    <w:rsid w:val="00C25621"/>
    <w:rsid w:val="00C25647"/>
    <w:rsid w:val="00C25D0F"/>
    <w:rsid w:val="00C26265"/>
    <w:rsid w:val="00C263AC"/>
    <w:rsid w:val="00C26749"/>
    <w:rsid w:val="00C27086"/>
    <w:rsid w:val="00C2738F"/>
    <w:rsid w:val="00C27428"/>
    <w:rsid w:val="00C274DF"/>
    <w:rsid w:val="00C27679"/>
    <w:rsid w:val="00C276C8"/>
    <w:rsid w:val="00C27728"/>
    <w:rsid w:val="00C278DE"/>
    <w:rsid w:val="00C30005"/>
    <w:rsid w:val="00C30311"/>
    <w:rsid w:val="00C306B1"/>
    <w:rsid w:val="00C30905"/>
    <w:rsid w:val="00C314C8"/>
    <w:rsid w:val="00C31E6A"/>
    <w:rsid w:val="00C321F9"/>
    <w:rsid w:val="00C3223D"/>
    <w:rsid w:val="00C32274"/>
    <w:rsid w:val="00C325E0"/>
    <w:rsid w:val="00C328A5"/>
    <w:rsid w:val="00C32F96"/>
    <w:rsid w:val="00C3341E"/>
    <w:rsid w:val="00C337C8"/>
    <w:rsid w:val="00C33A0D"/>
    <w:rsid w:val="00C33D2A"/>
    <w:rsid w:val="00C33E27"/>
    <w:rsid w:val="00C340DF"/>
    <w:rsid w:val="00C345E2"/>
    <w:rsid w:val="00C345F0"/>
    <w:rsid w:val="00C347CB"/>
    <w:rsid w:val="00C34CA2"/>
    <w:rsid w:val="00C34CD9"/>
    <w:rsid w:val="00C34F87"/>
    <w:rsid w:val="00C3599F"/>
    <w:rsid w:val="00C36084"/>
    <w:rsid w:val="00C363FB"/>
    <w:rsid w:val="00C3668D"/>
    <w:rsid w:val="00C3699B"/>
    <w:rsid w:val="00C36C10"/>
    <w:rsid w:val="00C37276"/>
    <w:rsid w:val="00C3773B"/>
    <w:rsid w:val="00C37966"/>
    <w:rsid w:val="00C402AC"/>
    <w:rsid w:val="00C402F5"/>
    <w:rsid w:val="00C40B46"/>
    <w:rsid w:val="00C40C1A"/>
    <w:rsid w:val="00C41701"/>
    <w:rsid w:val="00C417FC"/>
    <w:rsid w:val="00C41FA0"/>
    <w:rsid w:val="00C4205B"/>
    <w:rsid w:val="00C42553"/>
    <w:rsid w:val="00C428D8"/>
    <w:rsid w:val="00C4358F"/>
    <w:rsid w:val="00C435C2"/>
    <w:rsid w:val="00C43773"/>
    <w:rsid w:val="00C43C8C"/>
    <w:rsid w:val="00C43F6A"/>
    <w:rsid w:val="00C44690"/>
    <w:rsid w:val="00C44839"/>
    <w:rsid w:val="00C44A31"/>
    <w:rsid w:val="00C44CF1"/>
    <w:rsid w:val="00C44DEB"/>
    <w:rsid w:val="00C44E74"/>
    <w:rsid w:val="00C44EEC"/>
    <w:rsid w:val="00C45269"/>
    <w:rsid w:val="00C453F0"/>
    <w:rsid w:val="00C45519"/>
    <w:rsid w:val="00C45565"/>
    <w:rsid w:val="00C45C3A"/>
    <w:rsid w:val="00C45D4F"/>
    <w:rsid w:val="00C46224"/>
    <w:rsid w:val="00C464A7"/>
    <w:rsid w:val="00C46504"/>
    <w:rsid w:val="00C466AD"/>
    <w:rsid w:val="00C4676C"/>
    <w:rsid w:val="00C4693C"/>
    <w:rsid w:val="00C46AF4"/>
    <w:rsid w:val="00C46B06"/>
    <w:rsid w:val="00C46BBF"/>
    <w:rsid w:val="00C46C4A"/>
    <w:rsid w:val="00C46D8A"/>
    <w:rsid w:val="00C46DC5"/>
    <w:rsid w:val="00C47135"/>
    <w:rsid w:val="00C471A8"/>
    <w:rsid w:val="00C4754A"/>
    <w:rsid w:val="00C477AE"/>
    <w:rsid w:val="00C47828"/>
    <w:rsid w:val="00C502E6"/>
    <w:rsid w:val="00C50546"/>
    <w:rsid w:val="00C5054F"/>
    <w:rsid w:val="00C50E86"/>
    <w:rsid w:val="00C511CB"/>
    <w:rsid w:val="00C515DE"/>
    <w:rsid w:val="00C51BC1"/>
    <w:rsid w:val="00C5206F"/>
    <w:rsid w:val="00C521D8"/>
    <w:rsid w:val="00C524B2"/>
    <w:rsid w:val="00C524E3"/>
    <w:rsid w:val="00C52971"/>
    <w:rsid w:val="00C52A9F"/>
    <w:rsid w:val="00C52AD1"/>
    <w:rsid w:val="00C53078"/>
    <w:rsid w:val="00C53091"/>
    <w:rsid w:val="00C5329F"/>
    <w:rsid w:val="00C5330D"/>
    <w:rsid w:val="00C53568"/>
    <w:rsid w:val="00C537A3"/>
    <w:rsid w:val="00C53B2D"/>
    <w:rsid w:val="00C53BEE"/>
    <w:rsid w:val="00C5420F"/>
    <w:rsid w:val="00C54B63"/>
    <w:rsid w:val="00C54BBD"/>
    <w:rsid w:val="00C55139"/>
    <w:rsid w:val="00C55381"/>
    <w:rsid w:val="00C55CD9"/>
    <w:rsid w:val="00C5614A"/>
    <w:rsid w:val="00C56482"/>
    <w:rsid w:val="00C567C1"/>
    <w:rsid w:val="00C56814"/>
    <w:rsid w:val="00C5688F"/>
    <w:rsid w:val="00C568FB"/>
    <w:rsid w:val="00C57299"/>
    <w:rsid w:val="00C57975"/>
    <w:rsid w:val="00C60484"/>
    <w:rsid w:val="00C60BDA"/>
    <w:rsid w:val="00C61371"/>
    <w:rsid w:val="00C613D6"/>
    <w:rsid w:val="00C618F1"/>
    <w:rsid w:val="00C61E55"/>
    <w:rsid w:val="00C62171"/>
    <w:rsid w:val="00C62475"/>
    <w:rsid w:val="00C62CC6"/>
    <w:rsid w:val="00C62E61"/>
    <w:rsid w:val="00C632FF"/>
    <w:rsid w:val="00C635BA"/>
    <w:rsid w:val="00C636A1"/>
    <w:rsid w:val="00C63A26"/>
    <w:rsid w:val="00C63D7E"/>
    <w:rsid w:val="00C63E1B"/>
    <w:rsid w:val="00C645A3"/>
    <w:rsid w:val="00C64B90"/>
    <w:rsid w:val="00C65452"/>
    <w:rsid w:val="00C6557A"/>
    <w:rsid w:val="00C65887"/>
    <w:rsid w:val="00C65B4C"/>
    <w:rsid w:val="00C65EC6"/>
    <w:rsid w:val="00C66038"/>
    <w:rsid w:val="00C66310"/>
    <w:rsid w:val="00C669E8"/>
    <w:rsid w:val="00C66A1F"/>
    <w:rsid w:val="00C66AE5"/>
    <w:rsid w:val="00C66E29"/>
    <w:rsid w:val="00C67520"/>
    <w:rsid w:val="00C67643"/>
    <w:rsid w:val="00C676AC"/>
    <w:rsid w:val="00C67E6A"/>
    <w:rsid w:val="00C7000B"/>
    <w:rsid w:val="00C700BA"/>
    <w:rsid w:val="00C701DE"/>
    <w:rsid w:val="00C703AF"/>
    <w:rsid w:val="00C704A1"/>
    <w:rsid w:val="00C7058E"/>
    <w:rsid w:val="00C71189"/>
    <w:rsid w:val="00C712DE"/>
    <w:rsid w:val="00C71375"/>
    <w:rsid w:val="00C71664"/>
    <w:rsid w:val="00C72422"/>
    <w:rsid w:val="00C72602"/>
    <w:rsid w:val="00C73151"/>
    <w:rsid w:val="00C733CE"/>
    <w:rsid w:val="00C73C1A"/>
    <w:rsid w:val="00C73F86"/>
    <w:rsid w:val="00C741FC"/>
    <w:rsid w:val="00C7456D"/>
    <w:rsid w:val="00C7457C"/>
    <w:rsid w:val="00C7476F"/>
    <w:rsid w:val="00C74862"/>
    <w:rsid w:val="00C74C42"/>
    <w:rsid w:val="00C74CB0"/>
    <w:rsid w:val="00C74E31"/>
    <w:rsid w:val="00C74FE7"/>
    <w:rsid w:val="00C75013"/>
    <w:rsid w:val="00C751DC"/>
    <w:rsid w:val="00C75245"/>
    <w:rsid w:val="00C7577E"/>
    <w:rsid w:val="00C75F0A"/>
    <w:rsid w:val="00C75F16"/>
    <w:rsid w:val="00C7652F"/>
    <w:rsid w:val="00C7662A"/>
    <w:rsid w:val="00C766E1"/>
    <w:rsid w:val="00C76B52"/>
    <w:rsid w:val="00C77442"/>
    <w:rsid w:val="00C7762A"/>
    <w:rsid w:val="00C7772C"/>
    <w:rsid w:val="00C7780F"/>
    <w:rsid w:val="00C779CD"/>
    <w:rsid w:val="00C77D61"/>
    <w:rsid w:val="00C77F19"/>
    <w:rsid w:val="00C80855"/>
    <w:rsid w:val="00C80DC5"/>
    <w:rsid w:val="00C80F12"/>
    <w:rsid w:val="00C80FBE"/>
    <w:rsid w:val="00C81267"/>
    <w:rsid w:val="00C8285F"/>
    <w:rsid w:val="00C82C4B"/>
    <w:rsid w:val="00C82F29"/>
    <w:rsid w:val="00C830CB"/>
    <w:rsid w:val="00C830FA"/>
    <w:rsid w:val="00C83CE6"/>
    <w:rsid w:val="00C83F1A"/>
    <w:rsid w:val="00C842B4"/>
    <w:rsid w:val="00C84612"/>
    <w:rsid w:val="00C84D1C"/>
    <w:rsid w:val="00C84E76"/>
    <w:rsid w:val="00C85454"/>
    <w:rsid w:val="00C86032"/>
    <w:rsid w:val="00C860DE"/>
    <w:rsid w:val="00C863D6"/>
    <w:rsid w:val="00C8676E"/>
    <w:rsid w:val="00C8687B"/>
    <w:rsid w:val="00C86B41"/>
    <w:rsid w:val="00C86F8B"/>
    <w:rsid w:val="00C87353"/>
    <w:rsid w:val="00C874C6"/>
    <w:rsid w:val="00C876D9"/>
    <w:rsid w:val="00C877BC"/>
    <w:rsid w:val="00C87835"/>
    <w:rsid w:val="00C87CAE"/>
    <w:rsid w:val="00C87DD3"/>
    <w:rsid w:val="00C90685"/>
    <w:rsid w:val="00C90774"/>
    <w:rsid w:val="00C90C56"/>
    <w:rsid w:val="00C91330"/>
    <w:rsid w:val="00C91356"/>
    <w:rsid w:val="00C913EA"/>
    <w:rsid w:val="00C914D0"/>
    <w:rsid w:val="00C91D92"/>
    <w:rsid w:val="00C91DDC"/>
    <w:rsid w:val="00C921E9"/>
    <w:rsid w:val="00C9226A"/>
    <w:rsid w:val="00C9269F"/>
    <w:rsid w:val="00C93229"/>
    <w:rsid w:val="00C93911"/>
    <w:rsid w:val="00C93993"/>
    <w:rsid w:val="00C93C4A"/>
    <w:rsid w:val="00C94061"/>
    <w:rsid w:val="00C94B5A"/>
    <w:rsid w:val="00C94BA0"/>
    <w:rsid w:val="00C94CF4"/>
    <w:rsid w:val="00C94DAB"/>
    <w:rsid w:val="00C94F35"/>
    <w:rsid w:val="00C951D3"/>
    <w:rsid w:val="00C9591B"/>
    <w:rsid w:val="00C95EE6"/>
    <w:rsid w:val="00C96209"/>
    <w:rsid w:val="00C9643B"/>
    <w:rsid w:val="00C964BB"/>
    <w:rsid w:val="00C96650"/>
    <w:rsid w:val="00C96842"/>
    <w:rsid w:val="00C96FA5"/>
    <w:rsid w:val="00C9776C"/>
    <w:rsid w:val="00C977B0"/>
    <w:rsid w:val="00C97965"/>
    <w:rsid w:val="00C97C11"/>
    <w:rsid w:val="00C97CED"/>
    <w:rsid w:val="00CA0064"/>
    <w:rsid w:val="00CA06B8"/>
    <w:rsid w:val="00CA0A41"/>
    <w:rsid w:val="00CA0DA7"/>
    <w:rsid w:val="00CA0FCA"/>
    <w:rsid w:val="00CA13E6"/>
    <w:rsid w:val="00CA1DBC"/>
    <w:rsid w:val="00CA2525"/>
    <w:rsid w:val="00CA25EF"/>
    <w:rsid w:val="00CA2E62"/>
    <w:rsid w:val="00CA2E76"/>
    <w:rsid w:val="00CA35A8"/>
    <w:rsid w:val="00CA3A8D"/>
    <w:rsid w:val="00CA3B3A"/>
    <w:rsid w:val="00CA41EA"/>
    <w:rsid w:val="00CA421B"/>
    <w:rsid w:val="00CA42C2"/>
    <w:rsid w:val="00CA43AE"/>
    <w:rsid w:val="00CA44FD"/>
    <w:rsid w:val="00CA4E2F"/>
    <w:rsid w:val="00CA511B"/>
    <w:rsid w:val="00CA54E7"/>
    <w:rsid w:val="00CA57D2"/>
    <w:rsid w:val="00CA5B8D"/>
    <w:rsid w:val="00CA5E5B"/>
    <w:rsid w:val="00CA5F40"/>
    <w:rsid w:val="00CA6770"/>
    <w:rsid w:val="00CA6774"/>
    <w:rsid w:val="00CA685D"/>
    <w:rsid w:val="00CA688A"/>
    <w:rsid w:val="00CA699D"/>
    <w:rsid w:val="00CA728F"/>
    <w:rsid w:val="00CA72DC"/>
    <w:rsid w:val="00CB006E"/>
    <w:rsid w:val="00CB0889"/>
    <w:rsid w:val="00CB1806"/>
    <w:rsid w:val="00CB1B2B"/>
    <w:rsid w:val="00CB1B54"/>
    <w:rsid w:val="00CB2108"/>
    <w:rsid w:val="00CB21DE"/>
    <w:rsid w:val="00CB25E5"/>
    <w:rsid w:val="00CB2A20"/>
    <w:rsid w:val="00CB3303"/>
    <w:rsid w:val="00CB3304"/>
    <w:rsid w:val="00CB33BE"/>
    <w:rsid w:val="00CB35B6"/>
    <w:rsid w:val="00CB3650"/>
    <w:rsid w:val="00CB3E00"/>
    <w:rsid w:val="00CB3F26"/>
    <w:rsid w:val="00CB4AAB"/>
    <w:rsid w:val="00CB4BE0"/>
    <w:rsid w:val="00CB4C51"/>
    <w:rsid w:val="00CB4EDB"/>
    <w:rsid w:val="00CB5068"/>
    <w:rsid w:val="00CB5774"/>
    <w:rsid w:val="00CB5791"/>
    <w:rsid w:val="00CB5AF4"/>
    <w:rsid w:val="00CB5CD8"/>
    <w:rsid w:val="00CB5ECD"/>
    <w:rsid w:val="00CB6136"/>
    <w:rsid w:val="00CB630C"/>
    <w:rsid w:val="00CB6354"/>
    <w:rsid w:val="00CB661C"/>
    <w:rsid w:val="00CB6CF5"/>
    <w:rsid w:val="00CB7040"/>
    <w:rsid w:val="00CB73A9"/>
    <w:rsid w:val="00CB752F"/>
    <w:rsid w:val="00CB75CA"/>
    <w:rsid w:val="00CB77E8"/>
    <w:rsid w:val="00CB77EC"/>
    <w:rsid w:val="00CB7BDE"/>
    <w:rsid w:val="00CB7D7E"/>
    <w:rsid w:val="00CB7D9C"/>
    <w:rsid w:val="00CC0463"/>
    <w:rsid w:val="00CC05C1"/>
    <w:rsid w:val="00CC0B1F"/>
    <w:rsid w:val="00CC0DA7"/>
    <w:rsid w:val="00CC10C0"/>
    <w:rsid w:val="00CC15EC"/>
    <w:rsid w:val="00CC1675"/>
    <w:rsid w:val="00CC18BD"/>
    <w:rsid w:val="00CC1946"/>
    <w:rsid w:val="00CC1A69"/>
    <w:rsid w:val="00CC2334"/>
    <w:rsid w:val="00CC237B"/>
    <w:rsid w:val="00CC24A8"/>
    <w:rsid w:val="00CC2952"/>
    <w:rsid w:val="00CC2CCD"/>
    <w:rsid w:val="00CC33AB"/>
    <w:rsid w:val="00CC35C3"/>
    <w:rsid w:val="00CC3644"/>
    <w:rsid w:val="00CC43BC"/>
    <w:rsid w:val="00CC471E"/>
    <w:rsid w:val="00CC4966"/>
    <w:rsid w:val="00CC49ED"/>
    <w:rsid w:val="00CC56D5"/>
    <w:rsid w:val="00CC58BB"/>
    <w:rsid w:val="00CC591A"/>
    <w:rsid w:val="00CC5BE9"/>
    <w:rsid w:val="00CC61AF"/>
    <w:rsid w:val="00CC6626"/>
    <w:rsid w:val="00CC6712"/>
    <w:rsid w:val="00CC6775"/>
    <w:rsid w:val="00CC691B"/>
    <w:rsid w:val="00CC70E0"/>
    <w:rsid w:val="00CC7130"/>
    <w:rsid w:val="00CC7245"/>
    <w:rsid w:val="00CC7901"/>
    <w:rsid w:val="00CC7CB6"/>
    <w:rsid w:val="00CC7E90"/>
    <w:rsid w:val="00CC7FFC"/>
    <w:rsid w:val="00CD026A"/>
    <w:rsid w:val="00CD0A39"/>
    <w:rsid w:val="00CD0A43"/>
    <w:rsid w:val="00CD1108"/>
    <w:rsid w:val="00CD11D6"/>
    <w:rsid w:val="00CD11F6"/>
    <w:rsid w:val="00CD1301"/>
    <w:rsid w:val="00CD14EA"/>
    <w:rsid w:val="00CD14ED"/>
    <w:rsid w:val="00CD1630"/>
    <w:rsid w:val="00CD1965"/>
    <w:rsid w:val="00CD24F3"/>
    <w:rsid w:val="00CD257C"/>
    <w:rsid w:val="00CD2D46"/>
    <w:rsid w:val="00CD2FBE"/>
    <w:rsid w:val="00CD311B"/>
    <w:rsid w:val="00CD381C"/>
    <w:rsid w:val="00CD3C40"/>
    <w:rsid w:val="00CD3EA7"/>
    <w:rsid w:val="00CD3F76"/>
    <w:rsid w:val="00CD4136"/>
    <w:rsid w:val="00CD431E"/>
    <w:rsid w:val="00CD441D"/>
    <w:rsid w:val="00CD466A"/>
    <w:rsid w:val="00CD471F"/>
    <w:rsid w:val="00CD54F3"/>
    <w:rsid w:val="00CD5593"/>
    <w:rsid w:val="00CD5634"/>
    <w:rsid w:val="00CD585A"/>
    <w:rsid w:val="00CD5AE3"/>
    <w:rsid w:val="00CD60C7"/>
    <w:rsid w:val="00CD66B2"/>
    <w:rsid w:val="00CD6820"/>
    <w:rsid w:val="00CD6857"/>
    <w:rsid w:val="00CD6FC2"/>
    <w:rsid w:val="00CD73DF"/>
    <w:rsid w:val="00CD7A05"/>
    <w:rsid w:val="00CD7A3C"/>
    <w:rsid w:val="00CD7BD1"/>
    <w:rsid w:val="00CE03C4"/>
    <w:rsid w:val="00CE042D"/>
    <w:rsid w:val="00CE0432"/>
    <w:rsid w:val="00CE04E4"/>
    <w:rsid w:val="00CE08E1"/>
    <w:rsid w:val="00CE0B6C"/>
    <w:rsid w:val="00CE0C1A"/>
    <w:rsid w:val="00CE0C4D"/>
    <w:rsid w:val="00CE0D14"/>
    <w:rsid w:val="00CE2175"/>
    <w:rsid w:val="00CE2A66"/>
    <w:rsid w:val="00CE2BB2"/>
    <w:rsid w:val="00CE2E31"/>
    <w:rsid w:val="00CE300E"/>
    <w:rsid w:val="00CE303B"/>
    <w:rsid w:val="00CE341F"/>
    <w:rsid w:val="00CE3D66"/>
    <w:rsid w:val="00CE404E"/>
    <w:rsid w:val="00CE4480"/>
    <w:rsid w:val="00CE4618"/>
    <w:rsid w:val="00CE46AE"/>
    <w:rsid w:val="00CE4798"/>
    <w:rsid w:val="00CE48AC"/>
    <w:rsid w:val="00CE4A97"/>
    <w:rsid w:val="00CE4CA7"/>
    <w:rsid w:val="00CE50BA"/>
    <w:rsid w:val="00CE51F3"/>
    <w:rsid w:val="00CE5899"/>
    <w:rsid w:val="00CE5908"/>
    <w:rsid w:val="00CE5A24"/>
    <w:rsid w:val="00CE5E32"/>
    <w:rsid w:val="00CE609C"/>
    <w:rsid w:val="00CE62F6"/>
    <w:rsid w:val="00CE6682"/>
    <w:rsid w:val="00CE67AB"/>
    <w:rsid w:val="00CE68FA"/>
    <w:rsid w:val="00CE68FE"/>
    <w:rsid w:val="00CE6B2D"/>
    <w:rsid w:val="00CE6CA9"/>
    <w:rsid w:val="00CE70F6"/>
    <w:rsid w:val="00CE71DE"/>
    <w:rsid w:val="00CE7761"/>
    <w:rsid w:val="00CE7A73"/>
    <w:rsid w:val="00CE7E33"/>
    <w:rsid w:val="00CF01B0"/>
    <w:rsid w:val="00CF04F9"/>
    <w:rsid w:val="00CF0933"/>
    <w:rsid w:val="00CF0AB1"/>
    <w:rsid w:val="00CF0CCF"/>
    <w:rsid w:val="00CF0E4E"/>
    <w:rsid w:val="00CF0FDF"/>
    <w:rsid w:val="00CF11AB"/>
    <w:rsid w:val="00CF21F0"/>
    <w:rsid w:val="00CF22CC"/>
    <w:rsid w:val="00CF24B8"/>
    <w:rsid w:val="00CF2890"/>
    <w:rsid w:val="00CF2906"/>
    <w:rsid w:val="00CF2B14"/>
    <w:rsid w:val="00CF30F1"/>
    <w:rsid w:val="00CF3133"/>
    <w:rsid w:val="00CF321E"/>
    <w:rsid w:val="00CF34D5"/>
    <w:rsid w:val="00CF36A1"/>
    <w:rsid w:val="00CF3742"/>
    <w:rsid w:val="00CF3852"/>
    <w:rsid w:val="00CF396D"/>
    <w:rsid w:val="00CF399E"/>
    <w:rsid w:val="00CF3A0D"/>
    <w:rsid w:val="00CF41CA"/>
    <w:rsid w:val="00CF43EB"/>
    <w:rsid w:val="00CF4617"/>
    <w:rsid w:val="00CF4811"/>
    <w:rsid w:val="00CF4FB5"/>
    <w:rsid w:val="00CF5140"/>
    <w:rsid w:val="00CF536A"/>
    <w:rsid w:val="00CF538E"/>
    <w:rsid w:val="00CF56A7"/>
    <w:rsid w:val="00CF5DD5"/>
    <w:rsid w:val="00CF5DED"/>
    <w:rsid w:val="00CF63B1"/>
    <w:rsid w:val="00CF6859"/>
    <w:rsid w:val="00CF6ED3"/>
    <w:rsid w:val="00CF70A5"/>
    <w:rsid w:val="00CF70C9"/>
    <w:rsid w:val="00CF738B"/>
    <w:rsid w:val="00CF7522"/>
    <w:rsid w:val="00CF7A59"/>
    <w:rsid w:val="00CF7E97"/>
    <w:rsid w:val="00D00047"/>
    <w:rsid w:val="00D00C48"/>
    <w:rsid w:val="00D01928"/>
    <w:rsid w:val="00D01BE9"/>
    <w:rsid w:val="00D01BF1"/>
    <w:rsid w:val="00D01F60"/>
    <w:rsid w:val="00D02374"/>
    <w:rsid w:val="00D023C0"/>
    <w:rsid w:val="00D027D2"/>
    <w:rsid w:val="00D02B9C"/>
    <w:rsid w:val="00D02BAA"/>
    <w:rsid w:val="00D02BFC"/>
    <w:rsid w:val="00D02D33"/>
    <w:rsid w:val="00D0307F"/>
    <w:rsid w:val="00D03121"/>
    <w:rsid w:val="00D032A3"/>
    <w:rsid w:val="00D0343E"/>
    <w:rsid w:val="00D034D1"/>
    <w:rsid w:val="00D036ED"/>
    <w:rsid w:val="00D03D6D"/>
    <w:rsid w:val="00D03D86"/>
    <w:rsid w:val="00D0404A"/>
    <w:rsid w:val="00D041E3"/>
    <w:rsid w:val="00D04254"/>
    <w:rsid w:val="00D04639"/>
    <w:rsid w:val="00D04B7E"/>
    <w:rsid w:val="00D053C9"/>
    <w:rsid w:val="00D05533"/>
    <w:rsid w:val="00D05CC8"/>
    <w:rsid w:val="00D05D0C"/>
    <w:rsid w:val="00D067FD"/>
    <w:rsid w:val="00D06CBB"/>
    <w:rsid w:val="00D06E02"/>
    <w:rsid w:val="00D06E2A"/>
    <w:rsid w:val="00D071A3"/>
    <w:rsid w:val="00D0723B"/>
    <w:rsid w:val="00D073DD"/>
    <w:rsid w:val="00D0749D"/>
    <w:rsid w:val="00D074D3"/>
    <w:rsid w:val="00D07DDC"/>
    <w:rsid w:val="00D07FB1"/>
    <w:rsid w:val="00D1016F"/>
    <w:rsid w:val="00D10348"/>
    <w:rsid w:val="00D1064E"/>
    <w:rsid w:val="00D106D5"/>
    <w:rsid w:val="00D1077E"/>
    <w:rsid w:val="00D119A6"/>
    <w:rsid w:val="00D11A47"/>
    <w:rsid w:val="00D11C36"/>
    <w:rsid w:val="00D11D1E"/>
    <w:rsid w:val="00D12187"/>
    <w:rsid w:val="00D12C00"/>
    <w:rsid w:val="00D130C1"/>
    <w:rsid w:val="00D13194"/>
    <w:rsid w:val="00D1325F"/>
    <w:rsid w:val="00D1349C"/>
    <w:rsid w:val="00D13D33"/>
    <w:rsid w:val="00D1413A"/>
    <w:rsid w:val="00D14A43"/>
    <w:rsid w:val="00D14C93"/>
    <w:rsid w:val="00D14F07"/>
    <w:rsid w:val="00D151B8"/>
    <w:rsid w:val="00D158E8"/>
    <w:rsid w:val="00D15961"/>
    <w:rsid w:val="00D15D93"/>
    <w:rsid w:val="00D15E15"/>
    <w:rsid w:val="00D166A9"/>
    <w:rsid w:val="00D16D33"/>
    <w:rsid w:val="00D17031"/>
    <w:rsid w:val="00D1707E"/>
    <w:rsid w:val="00D17082"/>
    <w:rsid w:val="00D1708C"/>
    <w:rsid w:val="00D17096"/>
    <w:rsid w:val="00D17132"/>
    <w:rsid w:val="00D1759E"/>
    <w:rsid w:val="00D17ABF"/>
    <w:rsid w:val="00D17DAE"/>
    <w:rsid w:val="00D17EEB"/>
    <w:rsid w:val="00D2001D"/>
    <w:rsid w:val="00D208FF"/>
    <w:rsid w:val="00D20C37"/>
    <w:rsid w:val="00D20C63"/>
    <w:rsid w:val="00D2158C"/>
    <w:rsid w:val="00D219AB"/>
    <w:rsid w:val="00D21AAE"/>
    <w:rsid w:val="00D21B73"/>
    <w:rsid w:val="00D21C0D"/>
    <w:rsid w:val="00D21C50"/>
    <w:rsid w:val="00D21C9D"/>
    <w:rsid w:val="00D22181"/>
    <w:rsid w:val="00D22212"/>
    <w:rsid w:val="00D22530"/>
    <w:rsid w:val="00D22587"/>
    <w:rsid w:val="00D22806"/>
    <w:rsid w:val="00D228C5"/>
    <w:rsid w:val="00D22DBC"/>
    <w:rsid w:val="00D23368"/>
    <w:rsid w:val="00D2382B"/>
    <w:rsid w:val="00D239D0"/>
    <w:rsid w:val="00D24165"/>
    <w:rsid w:val="00D2439A"/>
    <w:rsid w:val="00D24435"/>
    <w:rsid w:val="00D245E5"/>
    <w:rsid w:val="00D248DB"/>
    <w:rsid w:val="00D24BC5"/>
    <w:rsid w:val="00D24C4C"/>
    <w:rsid w:val="00D24EF5"/>
    <w:rsid w:val="00D25B1E"/>
    <w:rsid w:val="00D262EF"/>
    <w:rsid w:val="00D263AD"/>
    <w:rsid w:val="00D26400"/>
    <w:rsid w:val="00D266B1"/>
    <w:rsid w:val="00D26767"/>
    <w:rsid w:val="00D26B09"/>
    <w:rsid w:val="00D26B30"/>
    <w:rsid w:val="00D2701B"/>
    <w:rsid w:val="00D271A7"/>
    <w:rsid w:val="00D276DB"/>
    <w:rsid w:val="00D27A1B"/>
    <w:rsid w:val="00D27B4D"/>
    <w:rsid w:val="00D30191"/>
    <w:rsid w:val="00D30337"/>
    <w:rsid w:val="00D30408"/>
    <w:rsid w:val="00D304B1"/>
    <w:rsid w:val="00D3077F"/>
    <w:rsid w:val="00D30B2E"/>
    <w:rsid w:val="00D31830"/>
    <w:rsid w:val="00D31D93"/>
    <w:rsid w:val="00D320A4"/>
    <w:rsid w:val="00D3217C"/>
    <w:rsid w:val="00D32311"/>
    <w:rsid w:val="00D326CA"/>
    <w:rsid w:val="00D32917"/>
    <w:rsid w:val="00D32AC2"/>
    <w:rsid w:val="00D32E6B"/>
    <w:rsid w:val="00D32F7E"/>
    <w:rsid w:val="00D330BD"/>
    <w:rsid w:val="00D333A0"/>
    <w:rsid w:val="00D333CC"/>
    <w:rsid w:val="00D333DD"/>
    <w:rsid w:val="00D3348F"/>
    <w:rsid w:val="00D33550"/>
    <w:rsid w:val="00D33A19"/>
    <w:rsid w:val="00D33DFF"/>
    <w:rsid w:val="00D33EE7"/>
    <w:rsid w:val="00D34004"/>
    <w:rsid w:val="00D34A8A"/>
    <w:rsid w:val="00D34FE9"/>
    <w:rsid w:val="00D35258"/>
    <w:rsid w:val="00D3579D"/>
    <w:rsid w:val="00D357B3"/>
    <w:rsid w:val="00D35A6C"/>
    <w:rsid w:val="00D35D24"/>
    <w:rsid w:val="00D360F1"/>
    <w:rsid w:val="00D36314"/>
    <w:rsid w:val="00D3644C"/>
    <w:rsid w:val="00D36784"/>
    <w:rsid w:val="00D367BB"/>
    <w:rsid w:val="00D3707C"/>
    <w:rsid w:val="00D375D6"/>
    <w:rsid w:val="00D37A45"/>
    <w:rsid w:val="00D37CAB"/>
    <w:rsid w:val="00D37F1C"/>
    <w:rsid w:val="00D4040C"/>
    <w:rsid w:val="00D40B6C"/>
    <w:rsid w:val="00D40BE7"/>
    <w:rsid w:val="00D40CA5"/>
    <w:rsid w:val="00D41647"/>
    <w:rsid w:val="00D41B3F"/>
    <w:rsid w:val="00D41C5C"/>
    <w:rsid w:val="00D41E24"/>
    <w:rsid w:val="00D421F5"/>
    <w:rsid w:val="00D42997"/>
    <w:rsid w:val="00D42ED4"/>
    <w:rsid w:val="00D431A8"/>
    <w:rsid w:val="00D43497"/>
    <w:rsid w:val="00D43888"/>
    <w:rsid w:val="00D43A36"/>
    <w:rsid w:val="00D43C04"/>
    <w:rsid w:val="00D43EA1"/>
    <w:rsid w:val="00D43EBF"/>
    <w:rsid w:val="00D43F73"/>
    <w:rsid w:val="00D4448F"/>
    <w:rsid w:val="00D447E2"/>
    <w:rsid w:val="00D44BAB"/>
    <w:rsid w:val="00D45318"/>
    <w:rsid w:val="00D454F2"/>
    <w:rsid w:val="00D46777"/>
    <w:rsid w:val="00D46ED8"/>
    <w:rsid w:val="00D4703E"/>
    <w:rsid w:val="00D470AD"/>
    <w:rsid w:val="00D47214"/>
    <w:rsid w:val="00D477D0"/>
    <w:rsid w:val="00D4792E"/>
    <w:rsid w:val="00D47989"/>
    <w:rsid w:val="00D47B6B"/>
    <w:rsid w:val="00D47F95"/>
    <w:rsid w:val="00D503CC"/>
    <w:rsid w:val="00D50692"/>
    <w:rsid w:val="00D50C3A"/>
    <w:rsid w:val="00D51150"/>
    <w:rsid w:val="00D519E6"/>
    <w:rsid w:val="00D51AC4"/>
    <w:rsid w:val="00D51BE4"/>
    <w:rsid w:val="00D51D27"/>
    <w:rsid w:val="00D51E7D"/>
    <w:rsid w:val="00D51EDF"/>
    <w:rsid w:val="00D51F17"/>
    <w:rsid w:val="00D51F8E"/>
    <w:rsid w:val="00D52CED"/>
    <w:rsid w:val="00D52DAA"/>
    <w:rsid w:val="00D5377F"/>
    <w:rsid w:val="00D53E70"/>
    <w:rsid w:val="00D54254"/>
    <w:rsid w:val="00D5469E"/>
    <w:rsid w:val="00D54AE9"/>
    <w:rsid w:val="00D5529A"/>
    <w:rsid w:val="00D55851"/>
    <w:rsid w:val="00D558AE"/>
    <w:rsid w:val="00D5613F"/>
    <w:rsid w:val="00D561EE"/>
    <w:rsid w:val="00D56260"/>
    <w:rsid w:val="00D562FD"/>
    <w:rsid w:val="00D5633F"/>
    <w:rsid w:val="00D56363"/>
    <w:rsid w:val="00D566E7"/>
    <w:rsid w:val="00D568EC"/>
    <w:rsid w:val="00D569DD"/>
    <w:rsid w:val="00D56EDD"/>
    <w:rsid w:val="00D56F3A"/>
    <w:rsid w:val="00D5718A"/>
    <w:rsid w:val="00D5738F"/>
    <w:rsid w:val="00D576F3"/>
    <w:rsid w:val="00D5775F"/>
    <w:rsid w:val="00D57B71"/>
    <w:rsid w:val="00D57EDB"/>
    <w:rsid w:val="00D6003E"/>
    <w:rsid w:val="00D6014A"/>
    <w:rsid w:val="00D60203"/>
    <w:rsid w:val="00D602B6"/>
    <w:rsid w:val="00D604BE"/>
    <w:rsid w:val="00D60535"/>
    <w:rsid w:val="00D60652"/>
    <w:rsid w:val="00D6088A"/>
    <w:rsid w:val="00D60B44"/>
    <w:rsid w:val="00D60C12"/>
    <w:rsid w:val="00D61004"/>
    <w:rsid w:val="00D625C3"/>
    <w:rsid w:val="00D62AF4"/>
    <w:rsid w:val="00D62BE8"/>
    <w:rsid w:val="00D62F52"/>
    <w:rsid w:val="00D633FE"/>
    <w:rsid w:val="00D6365A"/>
    <w:rsid w:val="00D63783"/>
    <w:rsid w:val="00D639E2"/>
    <w:rsid w:val="00D63EA3"/>
    <w:rsid w:val="00D641EA"/>
    <w:rsid w:val="00D64531"/>
    <w:rsid w:val="00D64766"/>
    <w:rsid w:val="00D64857"/>
    <w:rsid w:val="00D652EC"/>
    <w:rsid w:val="00D655B5"/>
    <w:rsid w:val="00D6588D"/>
    <w:rsid w:val="00D65C8B"/>
    <w:rsid w:val="00D66057"/>
    <w:rsid w:val="00D669AB"/>
    <w:rsid w:val="00D66C87"/>
    <w:rsid w:val="00D67042"/>
    <w:rsid w:val="00D677C1"/>
    <w:rsid w:val="00D67848"/>
    <w:rsid w:val="00D67EB4"/>
    <w:rsid w:val="00D700E1"/>
    <w:rsid w:val="00D70365"/>
    <w:rsid w:val="00D705D5"/>
    <w:rsid w:val="00D707EE"/>
    <w:rsid w:val="00D707FE"/>
    <w:rsid w:val="00D70ABD"/>
    <w:rsid w:val="00D710C7"/>
    <w:rsid w:val="00D71479"/>
    <w:rsid w:val="00D71855"/>
    <w:rsid w:val="00D71F2B"/>
    <w:rsid w:val="00D72299"/>
    <w:rsid w:val="00D729C7"/>
    <w:rsid w:val="00D729F4"/>
    <w:rsid w:val="00D72AC6"/>
    <w:rsid w:val="00D73029"/>
    <w:rsid w:val="00D730C6"/>
    <w:rsid w:val="00D731B4"/>
    <w:rsid w:val="00D732A5"/>
    <w:rsid w:val="00D73356"/>
    <w:rsid w:val="00D735CD"/>
    <w:rsid w:val="00D736D6"/>
    <w:rsid w:val="00D73BAE"/>
    <w:rsid w:val="00D73FB9"/>
    <w:rsid w:val="00D74012"/>
    <w:rsid w:val="00D744F1"/>
    <w:rsid w:val="00D74703"/>
    <w:rsid w:val="00D74742"/>
    <w:rsid w:val="00D74756"/>
    <w:rsid w:val="00D74E35"/>
    <w:rsid w:val="00D74E50"/>
    <w:rsid w:val="00D74F98"/>
    <w:rsid w:val="00D7529D"/>
    <w:rsid w:val="00D75DB7"/>
    <w:rsid w:val="00D75E1A"/>
    <w:rsid w:val="00D76578"/>
    <w:rsid w:val="00D7686D"/>
    <w:rsid w:val="00D7687D"/>
    <w:rsid w:val="00D76CA9"/>
    <w:rsid w:val="00D76CDA"/>
    <w:rsid w:val="00D76EB8"/>
    <w:rsid w:val="00D7757C"/>
    <w:rsid w:val="00D77A4A"/>
    <w:rsid w:val="00D77CE7"/>
    <w:rsid w:val="00D77D04"/>
    <w:rsid w:val="00D77E44"/>
    <w:rsid w:val="00D800E0"/>
    <w:rsid w:val="00D801D3"/>
    <w:rsid w:val="00D8032B"/>
    <w:rsid w:val="00D806E3"/>
    <w:rsid w:val="00D80793"/>
    <w:rsid w:val="00D80C47"/>
    <w:rsid w:val="00D81159"/>
    <w:rsid w:val="00D818AA"/>
    <w:rsid w:val="00D81903"/>
    <w:rsid w:val="00D81CC1"/>
    <w:rsid w:val="00D81F07"/>
    <w:rsid w:val="00D8227A"/>
    <w:rsid w:val="00D823A0"/>
    <w:rsid w:val="00D823E2"/>
    <w:rsid w:val="00D823FC"/>
    <w:rsid w:val="00D82451"/>
    <w:rsid w:val="00D827E2"/>
    <w:rsid w:val="00D82BF2"/>
    <w:rsid w:val="00D82DA3"/>
    <w:rsid w:val="00D83A3D"/>
    <w:rsid w:val="00D83AF3"/>
    <w:rsid w:val="00D83EDF"/>
    <w:rsid w:val="00D84402"/>
    <w:rsid w:val="00D84A98"/>
    <w:rsid w:val="00D84FC3"/>
    <w:rsid w:val="00D85204"/>
    <w:rsid w:val="00D85531"/>
    <w:rsid w:val="00D85938"/>
    <w:rsid w:val="00D85B0D"/>
    <w:rsid w:val="00D85CCF"/>
    <w:rsid w:val="00D85DE3"/>
    <w:rsid w:val="00D85DEC"/>
    <w:rsid w:val="00D860E7"/>
    <w:rsid w:val="00D86403"/>
    <w:rsid w:val="00D8655E"/>
    <w:rsid w:val="00D86726"/>
    <w:rsid w:val="00D86C34"/>
    <w:rsid w:val="00D86ED6"/>
    <w:rsid w:val="00D86EF4"/>
    <w:rsid w:val="00D86F52"/>
    <w:rsid w:val="00D87111"/>
    <w:rsid w:val="00D8736F"/>
    <w:rsid w:val="00D874E7"/>
    <w:rsid w:val="00D87651"/>
    <w:rsid w:val="00D87ADA"/>
    <w:rsid w:val="00D90314"/>
    <w:rsid w:val="00D904E4"/>
    <w:rsid w:val="00D90ABC"/>
    <w:rsid w:val="00D90BE7"/>
    <w:rsid w:val="00D90E3A"/>
    <w:rsid w:val="00D90E93"/>
    <w:rsid w:val="00D91D8A"/>
    <w:rsid w:val="00D91E8E"/>
    <w:rsid w:val="00D92133"/>
    <w:rsid w:val="00D9259A"/>
    <w:rsid w:val="00D938F4"/>
    <w:rsid w:val="00D9398F"/>
    <w:rsid w:val="00D93A50"/>
    <w:rsid w:val="00D93E01"/>
    <w:rsid w:val="00D94934"/>
    <w:rsid w:val="00D94B38"/>
    <w:rsid w:val="00D94DB7"/>
    <w:rsid w:val="00D94FEE"/>
    <w:rsid w:val="00D953FD"/>
    <w:rsid w:val="00D956EC"/>
    <w:rsid w:val="00D95808"/>
    <w:rsid w:val="00D95E66"/>
    <w:rsid w:val="00D96065"/>
    <w:rsid w:val="00D96324"/>
    <w:rsid w:val="00D968EA"/>
    <w:rsid w:val="00D96AE5"/>
    <w:rsid w:val="00D96C68"/>
    <w:rsid w:val="00D97217"/>
    <w:rsid w:val="00D974C8"/>
    <w:rsid w:val="00D974FD"/>
    <w:rsid w:val="00D97F44"/>
    <w:rsid w:val="00DA05E5"/>
    <w:rsid w:val="00DA0AB2"/>
    <w:rsid w:val="00DA0B13"/>
    <w:rsid w:val="00DA0BF2"/>
    <w:rsid w:val="00DA0C2E"/>
    <w:rsid w:val="00DA0DB9"/>
    <w:rsid w:val="00DA0E13"/>
    <w:rsid w:val="00DA0F6A"/>
    <w:rsid w:val="00DA1471"/>
    <w:rsid w:val="00DA14FF"/>
    <w:rsid w:val="00DA1DFA"/>
    <w:rsid w:val="00DA28ED"/>
    <w:rsid w:val="00DA2951"/>
    <w:rsid w:val="00DA3234"/>
    <w:rsid w:val="00DA3987"/>
    <w:rsid w:val="00DA3D79"/>
    <w:rsid w:val="00DA3D97"/>
    <w:rsid w:val="00DA3E6F"/>
    <w:rsid w:val="00DA453C"/>
    <w:rsid w:val="00DA4794"/>
    <w:rsid w:val="00DA5005"/>
    <w:rsid w:val="00DA5315"/>
    <w:rsid w:val="00DA5A6D"/>
    <w:rsid w:val="00DA5BC9"/>
    <w:rsid w:val="00DA5E61"/>
    <w:rsid w:val="00DA5E9A"/>
    <w:rsid w:val="00DA5F13"/>
    <w:rsid w:val="00DA63C2"/>
    <w:rsid w:val="00DA6B1A"/>
    <w:rsid w:val="00DA6B8F"/>
    <w:rsid w:val="00DA6C13"/>
    <w:rsid w:val="00DA6D54"/>
    <w:rsid w:val="00DA6F73"/>
    <w:rsid w:val="00DA72A4"/>
    <w:rsid w:val="00DA74D3"/>
    <w:rsid w:val="00DA7583"/>
    <w:rsid w:val="00DA7E65"/>
    <w:rsid w:val="00DB00F9"/>
    <w:rsid w:val="00DB01F2"/>
    <w:rsid w:val="00DB0618"/>
    <w:rsid w:val="00DB088B"/>
    <w:rsid w:val="00DB1634"/>
    <w:rsid w:val="00DB1997"/>
    <w:rsid w:val="00DB1F98"/>
    <w:rsid w:val="00DB21A8"/>
    <w:rsid w:val="00DB2408"/>
    <w:rsid w:val="00DB274C"/>
    <w:rsid w:val="00DB36A6"/>
    <w:rsid w:val="00DB3712"/>
    <w:rsid w:val="00DB37B0"/>
    <w:rsid w:val="00DB3F99"/>
    <w:rsid w:val="00DB42B3"/>
    <w:rsid w:val="00DB45D8"/>
    <w:rsid w:val="00DB4C26"/>
    <w:rsid w:val="00DB4E17"/>
    <w:rsid w:val="00DB4F9B"/>
    <w:rsid w:val="00DB5518"/>
    <w:rsid w:val="00DB5F10"/>
    <w:rsid w:val="00DB5FD8"/>
    <w:rsid w:val="00DB6275"/>
    <w:rsid w:val="00DB647A"/>
    <w:rsid w:val="00DB6ADF"/>
    <w:rsid w:val="00DB6E80"/>
    <w:rsid w:val="00DB6F12"/>
    <w:rsid w:val="00DB6F36"/>
    <w:rsid w:val="00DB70B7"/>
    <w:rsid w:val="00DB70DE"/>
    <w:rsid w:val="00DB7324"/>
    <w:rsid w:val="00DB73B3"/>
    <w:rsid w:val="00DB744E"/>
    <w:rsid w:val="00DB7607"/>
    <w:rsid w:val="00DB7CB7"/>
    <w:rsid w:val="00DBFA64"/>
    <w:rsid w:val="00DC011B"/>
    <w:rsid w:val="00DC06CA"/>
    <w:rsid w:val="00DC0A92"/>
    <w:rsid w:val="00DC14B7"/>
    <w:rsid w:val="00DC1669"/>
    <w:rsid w:val="00DC1709"/>
    <w:rsid w:val="00DC1982"/>
    <w:rsid w:val="00DC23D2"/>
    <w:rsid w:val="00DC2C1C"/>
    <w:rsid w:val="00DC30E9"/>
    <w:rsid w:val="00DC37CC"/>
    <w:rsid w:val="00DC37F5"/>
    <w:rsid w:val="00DC3AD0"/>
    <w:rsid w:val="00DC3B1D"/>
    <w:rsid w:val="00DC46B7"/>
    <w:rsid w:val="00DC4F77"/>
    <w:rsid w:val="00DC528F"/>
    <w:rsid w:val="00DC53AC"/>
    <w:rsid w:val="00DC55BA"/>
    <w:rsid w:val="00DC5695"/>
    <w:rsid w:val="00DC57E4"/>
    <w:rsid w:val="00DC6456"/>
    <w:rsid w:val="00DC685F"/>
    <w:rsid w:val="00DC6A6F"/>
    <w:rsid w:val="00DC704F"/>
    <w:rsid w:val="00DC711B"/>
    <w:rsid w:val="00DC7138"/>
    <w:rsid w:val="00DC7348"/>
    <w:rsid w:val="00DC747B"/>
    <w:rsid w:val="00DC7E27"/>
    <w:rsid w:val="00DC7EEB"/>
    <w:rsid w:val="00DD0116"/>
    <w:rsid w:val="00DD03C2"/>
    <w:rsid w:val="00DD077E"/>
    <w:rsid w:val="00DD09C3"/>
    <w:rsid w:val="00DD1102"/>
    <w:rsid w:val="00DD125A"/>
    <w:rsid w:val="00DD21E6"/>
    <w:rsid w:val="00DD2355"/>
    <w:rsid w:val="00DD2445"/>
    <w:rsid w:val="00DD250C"/>
    <w:rsid w:val="00DD2665"/>
    <w:rsid w:val="00DD2D8B"/>
    <w:rsid w:val="00DD30B5"/>
    <w:rsid w:val="00DD36AE"/>
    <w:rsid w:val="00DD36F4"/>
    <w:rsid w:val="00DD3FB2"/>
    <w:rsid w:val="00DD4201"/>
    <w:rsid w:val="00DD4B72"/>
    <w:rsid w:val="00DD4D56"/>
    <w:rsid w:val="00DD4F2D"/>
    <w:rsid w:val="00DD548C"/>
    <w:rsid w:val="00DD559E"/>
    <w:rsid w:val="00DD58E1"/>
    <w:rsid w:val="00DD5D0F"/>
    <w:rsid w:val="00DD616D"/>
    <w:rsid w:val="00DD6461"/>
    <w:rsid w:val="00DD66EB"/>
    <w:rsid w:val="00DD683C"/>
    <w:rsid w:val="00DD68D0"/>
    <w:rsid w:val="00DD6ABC"/>
    <w:rsid w:val="00DD6B5D"/>
    <w:rsid w:val="00DD6DC8"/>
    <w:rsid w:val="00DD7368"/>
    <w:rsid w:val="00DD76DE"/>
    <w:rsid w:val="00DD7807"/>
    <w:rsid w:val="00DD792D"/>
    <w:rsid w:val="00DD7959"/>
    <w:rsid w:val="00DD7B43"/>
    <w:rsid w:val="00DD7D76"/>
    <w:rsid w:val="00DD7F30"/>
    <w:rsid w:val="00DE0795"/>
    <w:rsid w:val="00DE0BA8"/>
    <w:rsid w:val="00DE0BCA"/>
    <w:rsid w:val="00DE0CB2"/>
    <w:rsid w:val="00DE0EED"/>
    <w:rsid w:val="00DE1364"/>
    <w:rsid w:val="00DE1A3B"/>
    <w:rsid w:val="00DE1ABA"/>
    <w:rsid w:val="00DE1B69"/>
    <w:rsid w:val="00DE21DD"/>
    <w:rsid w:val="00DE22B7"/>
    <w:rsid w:val="00DE247B"/>
    <w:rsid w:val="00DE24A0"/>
    <w:rsid w:val="00DE2708"/>
    <w:rsid w:val="00DE28A4"/>
    <w:rsid w:val="00DE2A21"/>
    <w:rsid w:val="00DE2A7D"/>
    <w:rsid w:val="00DE2CC3"/>
    <w:rsid w:val="00DE2D23"/>
    <w:rsid w:val="00DE32AA"/>
    <w:rsid w:val="00DE36EC"/>
    <w:rsid w:val="00DE3ABB"/>
    <w:rsid w:val="00DE3B53"/>
    <w:rsid w:val="00DE4315"/>
    <w:rsid w:val="00DE450C"/>
    <w:rsid w:val="00DE4C1A"/>
    <w:rsid w:val="00DE4C3D"/>
    <w:rsid w:val="00DE4CBE"/>
    <w:rsid w:val="00DE4D7B"/>
    <w:rsid w:val="00DE4E8C"/>
    <w:rsid w:val="00DE4FBF"/>
    <w:rsid w:val="00DE52D5"/>
    <w:rsid w:val="00DE58EE"/>
    <w:rsid w:val="00DE5E87"/>
    <w:rsid w:val="00DE5E90"/>
    <w:rsid w:val="00DE65AD"/>
    <w:rsid w:val="00DE6850"/>
    <w:rsid w:val="00DE6E1A"/>
    <w:rsid w:val="00DE6EBF"/>
    <w:rsid w:val="00DE6FB2"/>
    <w:rsid w:val="00DE7577"/>
    <w:rsid w:val="00DE76CE"/>
    <w:rsid w:val="00DF02BC"/>
    <w:rsid w:val="00DF0489"/>
    <w:rsid w:val="00DF0562"/>
    <w:rsid w:val="00DF05B4"/>
    <w:rsid w:val="00DF064E"/>
    <w:rsid w:val="00DF06E5"/>
    <w:rsid w:val="00DF0731"/>
    <w:rsid w:val="00DF0E18"/>
    <w:rsid w:val="00DF1256"/>
    <w:rsid w:val="00DF1D0F"/>
    <w:rsid w:val="00DF20F9"/>
    <w:rsid w:val="00DF2CD0"/>
    <w:rsid w:val="00DF2D4C"/>
    <w:rsid w:val="00DF2D84"/>
    <w:rsid w:val="00DF302B"/>
    <w:rsid w:val="00DF343F"/>
    <w:rsid w:val="00DF38C2"/>
    <w:rsid w:val="00DF3B4F"/>
    <w:rsid w:val="00DF415F"/>
    <w:rsid w:val="00DF44E1"/>
    <w:rsid w:val="00DF4989"/>
    <w:rsid w:val="00DF4C07"/>
    <w:rsid w:val="00DF4CFD"/>
    <w:rsid w:val="00DF4FFB"/>
    <w:rsid w:val="00DF53AE"/>
    <w:rsid w:val="00DF56C5"/>
    <w:rsid w:val="00DF5703"/>
    <w:rsid w:val="00DF58B3"/>
    <w:rsid w:val="00DF6DE3"/>
    <w:rsid w:val="00DF7082"/>
    <w:rsid w:val="00DF70BD"/>
    <w:rsid w:val="00DF73BD"/>
    <w:rsid w:val="00DF752F"/>
    <w:rsid w:val="00DF76F0"/>
    <w:rsid w:val="00DF78D7"/>
    <w:rsid w:val="00E0003A"/>
    <w:rsid w:val="00E000CB"/>
    <w:rsid w:val="00E00127"/>
    <w:rsid w:val="00E001F1"/>
    <w:rsid w:val="00E00203"/>
    <w:rsid w:val="00E004FE"/>
    <w:rsid w:val="00E005F9"/>
    <w:rsid w:val="00E00722"/>
    <w:rsid w:val="00E007AA"/>
    <w:rsid w:val="00E008C7"/>
    <w:rsid w:val="00E00A6A"/>
    <w:rsid w:val="00E00B12"/>
    <w:rsid w:val="00E00DC6"/>
    <w:rsid w:val="00E0101D"/>
    <w:rsid w:val="00E01A7D"/>
    <w:rsid w:val="00E0226E"/>
    <w:rsid w:val="00E02289"/>
    <w:rsid w:val="00E02304"/>
    <w:rsid w:val="00E02AB5"/>
    <w:rsid w:val="00E02BF7"/>
    <w:rsid w:val="00E02E38"/>
    <w:rsid w:val="00E02FC5"/>
    <w:rsid w:val="00E03510"/>
    <w:rsid w:val="00E0355F"/>
    <w:rsid w:val="00E03981"/>
    <w:rsid w:val="00E04614"/>
    <w:rsid w:val="00E047E7"/>
    <w:rsid w:val="00E04989"/>
    <w:rsid w:val="00E04991"/>
    <w:rsid w:val="00E04B78"/>
    <w:rsid w:val="00E04D58"/>
    <w:rsid w:val="00E04D7B"/>
    <w:rsid w:val="00E04FB6"/>
    <w:rsid w:val="00E04FC3"/>
    <w:rsid w:val="00E0506D"/>
    <w:rsid w:val="00E05B60"/>
    <w:rsid w:val="00E06156"/>
    <w:rsid w:val="00E06A29"/>
    <w:rsid w:val="00E06AE0"/>
    <w:rsid w:val="00E06FAC"/>
    <w:rsid w:val="00E06FBF"/>
    <w:rsid w:val="00E07971"/>
    <w:rsid w:val="00E07BE6"/>
    <w:rsid w:val="00E07D68"/>
    <w:rsid w:val="00E10299"/>
    <w:rsid w:val="00E1083B"/>
    <w:rsid w:val="00E10BCA"/>
    <w:rsid w:val="00E10C9F"/>
    <w:rsid w:val="00E10DE9"/>
    <w:rsid w:val="00E110FF"/>
    <w:rsid w:val="00E11173"/>
    <w:rsid w:val="00E111B4"/>
    <w:rsid w:val="00E11A84"/>
    <w:rsid w:val="00E11D10"/>
    <w:rsid w:val="00E120DD"/>
    <w:rsid w:val="00E12611"/>
    <w:rsid w:val="00E12637"/>
    <w:rsid w:val="00E12755"/>
    <w:rsid w:val="00E12B02"/>
    <w:rsid w:val="00E12BB7"/>
    <w:rsid w:val="00E12D39"/>
    <w:rsid w:val="00E13076"/>
    <w:rsid w:val="00E135FC"/>
    <w:rsid w:val="00E138E3"/>
    <w:rsid w:val="00E13E5A"/>
    <w:rsid w:val="00E13F2A"/>
    <w:rsid w:val="00E13F3C"/>
    <w:rsid w:val="00E1461D"/>
    <w:rsid w:val="00E147A1"/>
    <w:rsid w:val="00E14A00"/>
    <w:rsid w:val="00E15059"/>
    <w:rsid w:val="00E1512F"/>
    <w:rsid w:val="00E15751"/>
    <w:rsid w:val="00E1593B"/>
    <w:rsid w:val="00E159EF"/>
    <w:rsid w:val="00E15B01"/>
    <w:rsid w:val="00E15B08"/>
    <w:rsid w:val="00E15E6A"/>
    <w:rsid w:val="00E1644E"/>
    <w:rsid w:val="00E16B86"/>
    <w:rsid w:val="00E16C7C"/>
    <w:rsid w:val="00E16D96"/>
    <w:rsid w:val="00E16F23"/>
    <w:rsid w:val="00E16F4B"/>
    <w:rsid w:val="00E1768D"/>
    <w:rsid w:val="00E20222"/>
    <w:rsid w:val="00E206BD"/>
    <w:rsid w:val="00E20D18"/>
    <w:rsid w:val="00E20EAD"/>
    <w:rsid w:val="00E21DCA"/>
    <w:rsid w:val="00E21F7A"/>
    <w:rsid w:val="00E22093"/>
    <w:rsid w:val="00E22566"/>
    <w:rsid w:val="00E2262E"/>
    <w:rsid w:val="00E22A12"/>
    <w:rsid w:val="00E22C15"/>
    <w:rsid w:val="00E22F54"/>
    <w:rsid w:val="00E2348A"/>
    <w:rsid w:val="00E235F6"/>
    <w:rsid w:val="00E236CE"/>
    <w:rsid w:val="00E2384E"/>
    <w:rsid w:val="00E23B46"/>
    <w:rsid w:val="00E23BC4"/>
    <w:rsid w:val="00E242F5"/>
    <w:rsid w:val="00E24448"/>
    <w:rsid w:val="00E24A24"/>
    <w:rsid w:val="00E24A74"/>
    <w:rsid w:val="00E24C66"/>
    <w:rsid w:val="00E25134"/>
    <w:rsid w:val="00E25358"/>
    <w:rsid w:val="00E25484"/>
    <w:rsid w:val="00E255AB"/>
    <w:rsid w:val="00E257D5"/>
    <w:rsid w:val="00E25914"/>
    <w:rsid w:val="00E2626A"/>
    <w:rsid w:val="00E26415"/>
    <w:rsid w:val="00E26B1A"/>
    <w:rsid w:val="00E26F87"/>
    <w:rsid w:val="00E2773E"/>
    <w:rsid w:val="00E27888"/>
    <w:rsid w:val="00E27933"/>
    <w:rsid w:val="00E27E79"/>
    <w:rsid w:val="00E27EE0"/>
    <w:rsid w:val="00E302D1"/>
    <w:rsid w:val="00E30904"/>
    <w:rsid w:val="00E309DA"/>
    <w:rsid w:val="00E31193"/>
    <w:rsid w:val="00E31868"/>
    <w:rsid w:val="00E31AB4"/>
    <w:rsid w:val="00E31BCD"/>
    <w:rsid w:val="00E31F5F"/>
    <w:rsid w:val="00E32077"/>
    <w:rsid w:val="00E3237F"/>
    <w:rsid w:val="00E325EA"/>
    <w:rsid w:val="00E32966"/>
    <w:rsid w:val="00E32B81"/>
    <w:rsid w:val="00E32BCD"/>
    <w:rsid w:val="00E32D37"/>
    <w:rsid w:val="00E32DC8"/>
    <w:rsid w:val="00E333BF"/>
    <w:rsid w:val="00E334A8"/>
    <w:rsid w:val="00E33571"/>
    <w:rsid w:val="00E335B4"/>
    <w:rsid w:val="00E337D8"/>
    <w:rsid w:val="00E337DF"/>
    <w:rsid w:val="00E33F57"/>
    <w:rsid w:val="00E3444E"/>
    <w:rsid w:val="00E3494D"/>
    <w:rsid w:val="00E34BB5"/>
    <w:rsid w:val="00E3594B"/>
    <w:rsid w:val="00E35D44"/>
    <w:rsid w:val="00E35D8F"/>
    <w:rsid w:val="00E35EEB"/>
    <w:rsid w:val="00E3653C"/>
    <w:rsid w:val="00E3696A"/>
    <w:rsid w:val="00E369AC"/>
    <w:rsid w:val="00E36A33"/>
    <w:rsid w:val="00E372B0"/>
    <w:rsid w:val="00E3791A"/>
    <w:rsid w:val="00E37BDB"/>
    <w:rsid w:val="00E37CC3"/>
    <w:rsid w:val="00E4056D"/>
    <w:rsid w:val="00E407F3"/>
    <w:rsid w:val="00E40C48"/>
    <w:rsid w:val="00E40E03"/>
    <w:rsid w:val="00E40E91"/>
    <w:rsid w:val="00E410FA"/>
    <w:rsid w:val="00E41301"/>
    <w:rsid w:val="00E41A0C"/>
    <w:rsid w:val="00E41D83"/>
    <w:rsid w:val="00E425BF"/>
    <w:rsid w:val="00E4280C"/>
    <w:rsid w:val="00E437CF"/>
    <w:rsid w:val="00E43D94"/>
    <w:rsid w:val="00E43E22"/>
    <w:rsid w:val="00E43EB1"/>
    <w:rsid w:val="00E440BB"/>
    <w:rsid w:val="00E440E7"/>
    <w:rsid w:val="00E4454F"/>
    <w:rsid w:val="00E44907"/>
    <w:rsid w:val="00E44C26"/>
    <w:rsid w:val="00E460B5"/>
    <w:rsid w:val="00E4620F"/>
    <w:rsid w:val="00E46569"/>
    <w:rsid w:val="00E46699"/>
    <w:rsid w:val="00E468EA"/>
    <w:rsid w:val="00E4690E"/>
    <w:rsid w:val="00E46C48"/>
    <w:rsid w:val="00E46D4B"/>
    <w:rsid w:val="00E46E5E"/>
    <w:rsid w:val="00E47208"/>
    <w:rsid w:val="00E474DA"/>
    <w:rsid w:val="00E47B4F"/>
    <w:rsid w:val="00E47CB4"/>
    <w:rsid w:val="00E500AB"/>
    <w:rsid w:val="00E505E5"/>
    <w:rsid w:val="00E50902"/>
    <w:rsid w:val="00E50D64"/>
    <w:rsid w:val="00E50F56"/>
    <w:rsid w:val="00E51090"/>
    <w:rsid w:val="00E5131C"/>
    <w:rsid w:val="00E514BB"/>
    <w:rsid w:val="00E5172D"/>
    <w:rsid w:val="00E51A5C"/>
    <w:rsid w:val="00E51ABB"/>
    <w:rsid w:val="00E51B73"/>
    <w:rsid w:val="00E51C05"/>
    <w:rsid w:val="00E52715"/>
    <w:rsid w:val="00E5282E"/>
    <w:rsid w:val="00E528D8"/>
    <w:rsid w:val="00E52D1F"/>
    <w:rsid w:val="00E52EBC"/>
    <w:rsid w:val="00E5305C"/>
    <w:rsid w:val="00E5368C"/>
    <w:rsid w:val="00E53AF6"/>
    <w:rsid w:val="00E53E15"/>
    <w:rsid w:val="00E54529"/>
    <w:rsid w:val="00E54BEC"/>
    <w:rsid w:val="00E54C8B"/>
    <w:rsid w:val="00E55041"/>
    <w:rsid w:val="00E551BD"/>
    <w:rsid w:val="00E5525B"/>
    <w:rsid w:val="00E5534E"/>
    <w:rsid w:val="00E55364"/>
    <w:rsid w:val="00E55683"/>
    <w:rsid w:val="00E5573E"/>
    <w:rsid w:val="00E55799"/>
    <w:rsid w:val="00E558F2"/>
    <w:rsid w:val="00E55B37"/>
    <w:rsid w:val="00E55E9B"/>
    <w:rsid w:val="00E561B8"/>
    <w:rsid w:val="00E5622A"/>
    <w:rsid w:val="00E5625C"/>
    <w:rsid w:val="00E56280"/>
    <w:rsid w:val="00E56581"/>
    <w:rsid w:val="00E5663C"/>
    <w:rsid w:val="00E56A6B"/>
    <w:rsid w:val="00E57142"/>
    <w:rsid w:val="00E576C1"/>
    <w:rsid w:val="00E576DF"/>
    <w:rsid w:val="00E57751"/>
    <w:rsid w:val="00E57968"/>
    <w:rsid w:val="00E57A45"/>
    <w:rsid w:val="00E57F70"/>
    <w:rsid w:val="00E605AD"/>
    <w:rsid w:val="00E605DE"/>
    <w:rsid w:val="00E60FB8"/>
    <w:rsid w:val="00E6111D"/>
    <w:rsid w:val="00E6127B"/>
    <w:rsid w:val="00E6130F"/>
    <w:rsid w:val="00E6171B"/>
    <w:rsid w:val="00E61775"/>
    <w:rsid w:val="00E619D7"/>
    <w:rsid w:val="00E619DE"/>
    <w:rsid w:val="00E61EE0"/>
    <w:rsid w:val="00E61F6A"/>
    <w:rsid w:val="00E62598"/>
    <w:rsid w:val="00E629D7"/>
    <w:rsid w:val="00E632B2"/>
    <w:rsid w:val="00E634BB"/>
    <w:rsid w:val="00E635F5"/>
    <w:rsid w:val="00E6383B"/>
    <w:rsid w:val="00E63879"/>
    <w:rsid w:val="00E63923"/>
    <w:rsid w:val="00E63A0A"/>
    <w:rsid w:val="00E63B7F"/>
    <w:rsid w:val="00E64520"/>
    <w:rsid w:val="00E64617"/>
    <w:rsid w:val="00E646F1"/>
    <w:rsid w:val="00E64845"/>
    <w:rsid w:val="00E6484C"/>
    <w:rsid w:val="00E64942"/>
    <w:rsid w:val="00E65239"/>
    <w:rsid w:val="00E65279"/>
    <w:rsid w:val="00E6535B"/>
    <w:rsid w:val="00E65449"/>
    <w:rsid w:val="00E6554D"/>
    <w:rsid w:val="00E6563E"/>
    <w:rsid w:val="00E657CB"/>
    <w:rsid w:val="00E65806"/>
    <w:rsid w:val="00E658EE"/>
    <w:rsid w:val="00E65903"/>
    <w:rsid w:val="00E65D90"/>
    <w:rsid w:val="00E666BF"/>
    <w:rsid w:val="00E67238"/>
    <w:rsid w:val="00E67249"/>
    <w:rsid w:val="00E67470"/>
    <w:rsid w:val="00E674B2"/>
    <w:rsid w:val="00E67760"/>
    <w:rsid w:val="00E70832"/>
    <w:rsid w:val="00E7099C"/>
    <w:rsid w:val="00E70B87"/>
    <w:rsid w:val="00E70FA0"/>
    <w:rsid w:val="00E7162E"/>
    <w:rsid w:val="00E71BF1"/>
    <w:rsid w:val="00E71D63"/>
    <w:rsid w:val="00E7239F"/>
    <w:rsid w:val="00E727B6"/>
    <w:rsid w:val="00E7288A"/>
    <w:rsid w:val="00E72A12"/>
    <w:rsid w:val="00E72B97"/>
    <w:rsid w:val="00E72B9B"/>
    <w:rsid w:val="00E73027"/>
    <w:rsid w:val="00E737D8"/>
    <w:rsid w:val="00E737DC"/>
    <w:rsid w:val="00E738D6"/>
    <w:rsid w:val="00E738E2"/>
    <w:rsid w:val="00E73A83"/>
    <w:rsid w:val="00E742F8"/>
    <w:rsid w:val="00E74392"/>
    <w:rsid w:val="00E745D0"/>
    <w:rsid w:val="00E7478C"/>
    <w:rsid w:val="00E747D2"/>
    <w:rsid w:val="00E74824"/>
    <w:rsid w:val="00E7489A"/>
    <w:rsid w:val="00E74C28"/>
    <w:rsid w:val="00E75063"/>
    <w:rsid w:val="00E75248"/>
    <w:rsid w:val="00E758F4"/>
    <w:rsid w:val="00E75D3B"/>
    <w:rsid w:val="00E75E92"/>
    <w:rsid w:val="00E76331"/>
    <w:rsid w:val="00E763DB"/>
    <w:rsid w:val="00E76A65"/>
    <w:rsid w:val="00E77558"/>
    <w:rsid w:val="00E77B6D"/>
    <w:rsid w:val="00E77C79"/>
    <w:rsid w:val="00E803C6"/>
    <w:rsid w:val="00E80407"/>
    <w:rsid w:val="00E80A01"/>
    <w:rsid w:val="00E80EBA"/>
    <w:rsid w:val="00E80F99"/>
    <w:rsid w:val="00E81C51"/>
    <w:rsid w:val="00E830EF"/>
    <w:rsid w:val="00E83159"/>
    <w:rsid w:val="00E8321B"/>
    <w:rsid w:val="00E8348A"/>
    <w:rsid w:val="00E83694"/>
    <w:rsid w:val="00E83775"/>
    <w:rsid w:val="00E83E58"/>
    <w:rsid w:val="00E83F7C"/>
    <w:rsid w:val="00E84592"/>
    <w:rsid w:val="00E84681"/>
    <w:rsid w:val="00E84B74"/>
    <w:rsid w:val="00E8516C"/>
    <w:rsid w:val="00E852EE"/>
    <w:rsid w:val="00E8534F"/>
    <w:rsid w:val="00E853B5"/>
    <w:rsid w:val="00E855E4"/>
    <w:rsid w:val="00E85816"/>
    <w:rsid w:val="00E85888"/>
    <w:rsid w:val="00E85B04"/>
    <w:rsid w:val="00E85BEB"/>
    <w:rsid w:val="00E85CFF"/>
    <w:rsid w:val="00E85D1C"/>
    <w:rsid w:val="00E86433"/>
    <w:rsid w:val="00E864BF"/>
    <w:rsid w:val="00E86824"/>
    <w:rsid w:val="00E86B26"/>
    <w:rsid w:val="00E871CD"/>
    <w:rsid w:val="00E87731"/>
    <w:rsid w:val="00E90AF7"/>
    <w:rsid w:val="00E90C4E"/>
    <w:rsid w:val="00E90DB4"/>
    <w:rsid w:val="00E9146A"/>
    <w:rsid w:val="00E91A0C"/>
    <w:rsid w:val="00E91AC9"/>
    <w:rsid w:val="00E91B1A"/>
    <w:rsid w:val="00E91D71"/>
    <w:rsid w:val="00E92683"/>
    <w:rsid w:val="00E927D3"/>
    <w:rsid w:val="00E92924"/>
    <w:rsid w:val="00E9307B"/>
    <w:rsid w:val="00E93586"/>
    <w:rsid w:val="00E935CF"/>
    <w:rsid w:val="00E938DE"/>
    <w:rsid w:val="00E938FA"/>
    <w:rsid w:val="00E93C05"/>
    <w:rsid w:val="00E940F2"/>
    <w:rsid w:val="00E94412"/>
    <w:rsid w:val="00E94BCA"/>
    <w:rsid w:val="00E94C50"/>
    <w:rsid w:val="00E950B5"/>
    <w:rsid w:val="00E951CA"/>
    <w:rsid w:val="00E9520D"/>
    <w:rsid w:val="00E954A4"/>
    <w:rsid w:val="00E95505"/>
    <w:rsid w:val="00E95926"/>
    <w:rsid w:val="00E95A32"/>
    <w:rsid w:val="00E95AAD"/>
    <w:rsid w:val="00E95E96"/>
    <w:rsid w:val="00E95F76"/>
    <w:rsid w:val="00E965A1"/>
    <w:rsid w:val="00E965CA"/>
    <w:rsid w:val="00E9667E"/>
    <w:rsid w:val="00E96A2D"/>
    <w:rsid w:val="00E972E1"/>
    <w:rsid w:val="00E9739A"/>
    <w:rsid w:val="00E97560"/>
    <w:rsid w:val="00E97A97"/>
    <w:rsid w:val="00E97E69"/>
    <w:rsid w:val="00E97F0F"/>
    <w:rsid w:val="00EA0119"/>
    <w:rsid w:val="00EA02C4"/>
    <w:rsid w:val="00EA05FC"/>
    <w:rsid w:val="00EA0A3F"/>
    <w:rsid w:val="00EA0A47"/>
    <w:rsid w:val="00EA0B47"/>
    <w:rsid w:val="00EA0E0A"/>
    <w:rsid w:val="00EA101F"/>
    <w:rsid w:val="00EA1A6A"/>
    <w:rsid w:val="00EA1AD2"/>
    <w:rsid w:val="00EA1ED7"/>
    <w:rsid w:val="00EA2163"/>
    <w:rsid w:val="00EA2EF2"/>
    <w:rsid w:val="00EA33FC"/>
    <w:rsid w:val="00EA34DB"/>
    <w:rsid w:val="00EA3E68"/>
    <w:rsid w:val="00EA402D"/>
    <w:rsid w:val="00EA4460"/>
    <w:rsid w:val="00EA446E"/>
    <w:rsid w:val="00EA4490"/>
    <w:rsid w:val="00EA4A1A"/>
    <w:rsid w:val="00EA50A9"/>
    <w:rsid w:val="00EA514A"/>
    <w:rsid w:val="00EA5426"/>
    <w:rsid w:val="00EA5613"/>
    <w:rsid w:val="00EA58F2"/>
    <w:rsid w:val="00EA5E7A"/>
    <w:rsid w:val="00EA6639"/>
    <w:rsid w:val="00EA6A44"/>
    <w:rsid w:val="00EA6BD3"/>
    <w:rsid w:val="00EA7109"/>
    <w:rsid w:val="00EA71D6"/>
    <w:rsid w:val="00EA76C7"/>
    <w:rsid w:val="00EA7837"/>
    <w:rsid w:val="00EA7A52"/>
    <w:rsid w:val="00EA7C0F"/>
    <w:rsid w:val="00EA7C91"/>
    <w:rsid w:val="00EA7F4A"/>
    <w:rsid w:val="00EB02CC"/>
    <w:rsid w:val="00EB0889"/>
    <w:rsid w:val="00EB0FEC"/>
    <w:rsid w:val="00EB1185"/>
    <w:rsid w:val="00EB11D9"/>
    <w:rsid w:val="00EB1266"/>
    <w:rsid w:val="00EB16C2"/>
    <w:rsid w:val="00EB1837"/>
    <w:rsid w:val="00EB1A7E"/>
    <w:rsid w:val="00EB1AA0"/>
    <w:rsid w:val="00EB23C5"/>
    <w:rsid w:val="00EB2465"/>
    <w:rsid w:val="00EB2582"/>
    <w:rsid w:val="00EB2E0D"/>
    <w:rsid w:val="00EB2FB1"/>
    <w:rsid w:val="00EB32D0"/>
    <w:rsid w:val="00EB368E"/>
    <w:rsid w:val="00EB3B37"/>
    <w:rsid w:val="00EB48EC"/>
    <w:rsid w:val="00EB4DBC"/>
    <w:rsid w:val="00EB5364"/>
    <w:rsid w:val="00EB5444"/>
    <w:rsid w:val="00EB545A"/>
    <w:rsid w:val="00EB5511"/>
    <w:rsid w:val="00EB63F5"/>
    <w:rsid w:val="00EB6516"/>
    <w:rsid w:val="00EB66DD"/>
    <w:rsid w:val="00EB6759"/>
    <w:rsid w:val="00EB67C8"/>
    <w:rsid w:val="00EB6F86"/>
    <w:rsid w:val="00EB7377"/>
    <w:rsid w:val="00EB771E"/>
    <w:rsid w:val="00EB7A9B"/>
    <w:rsid w:val="00EB7B35"/>
    <w:rsid w:val="00EB7BFC"/>
    <w:rsid w:val="00EB7D3D"/>
    <w:rsid w:val="00EC0284"/>
    <w:rsid w:val="00EC03D9"/>
    <w:rsid w:val="00EC052E"/>
    <w:rsid w:val="00EC07A3"/>
    <w:rsid w:val="00EC07E1"/>
    <w:rsid w:val="00EC08F4"/>
    <w:rsid w:val="00EC099C"/>
    <w:rsid w:val="00EC0DBE"/>
    <w:rsid w:val="00EC0F2E"/>
    <w:rsid w:val="00EC0F5F"/>
    <w:rsid w:val="00EC16C4"/>
    <w:rsid w:val="00EC1C92"/>
    <w:rsid w:val="00EC2691"/>
    <w:rsid w:val="00EC2906"/>
    <w:rsid w:val="00EC2A15"/>
    <w:rsid w:val="00EC2DBE"/>
    <w:rsid w:val="00EC3078"/>
    <w:rsid w:val="00EC3456"/>
    <w:rsid w:val="00EC3D11"/>
    <w:rsid w:val="00EC4477"/>
    <w:rsid w:val="00EC4868"/>
    <w:rsid w:val="00EC492A"/>
    <w:rsid w:val="00EC50F4"/>
    <w:rsid w:val="00EC55F2"/>
    <w:rsid w:val="00EC58CD"/>
    <w:rsid w:val="00EC5DC7"/>
    <w:rsid w:val="00EC5E94"/>
    <w:rsid w:val="00EC6138"/>
    <w:rsid w:val="00EC64D0"/>
    <w:rsid w:val="00EC6623"/>
    <w:rsid w:val="00EC662C"/>
    <w:rsid w:val="00EC69BD"/>
    <w:rsid w:val="00EC69DC"/>
    <w:rsid w:val="00EC6B4D"/>
    <w:rsid w:val="00EC6F71"/>
    <w:rsid w:val="00EC6F9C"/>
    <w:rsid w:val="00EC7056"/>
    <w:rsid w:val="00EC7228"/>
    <w:rsid w:val="00EC7473"/>
    <w:rsid w:val="00EC793C"/>
    <w:rsid w:val="00EC7A3D"/>
    <w:rsid w:val="00ED00AD"/>
    <w:rsid w:val="00ED0219"/>
    <w:rsid w:val="00ED0317"/>
    <w:rsid w:val="00ED0A17"/>
    <w:rsid w:val="00ED0C19"/>
    <w:rsid w:val="00ED0CB0"/>
    <w:rsid w:val="00ED16ED"/>
    <w:rsid w:val="00ED1710"/>
    <w:rsid w:val="00ED1A30"/>
    <w:rsid w:val="00ED1B17"/>
    <w:rsid w:val="00ED1B3D"/>
    <w:rsid w:val="00ED2551"/>
    <w:rsid w:val="00ED25C4"/>
    <w:rsid w:val="00ED27E0"/>
    <w:rsid w:val="00ED2D26"/>
    <w:rsid w:val="00ED2D8A"/>
    <w:rsid w:val="00ED311D"/>
    <w:rsid w:val="00ED315C"/>
    <w:rsid w:val="00ED3339"/>
    <w:rsid w:val="00ED3650"/>
    <w:rsid w:val="00ED388B"/>
    <w:rsid w:val="00ED3BEB"/>
    <w:rsid w:val="00ED40F5"/>
    <w:rsid w:val="00ED45FD"/>
    <w:rsid w:val="00ED4CE0"/>
    <w:rsid w:val="00ED4F93"/>
    <w:rsid w:val="00ED5156"/>
    <w:rsid w:val="00ED51C5"/>
    <w:rsid w:val="00ED54C1"/>
    <w:rsid w:val="00ED56B0"/>
    <w:rsid w:val="00ED5B17"/>
    <w:rsid w:val="00ED5DA3"/>
    <w:rsid w:val="00ED5DDA"/>
    <w:rsid w:val="00ED5EED"/>
    <w:rsid w:val="00ED602B"/>
    <w:rsid w:val="00ED619E"/>
    <w:rsid w:val="00ED6366"/>
    <w:rsid w:val="00ED6852"/>
    <w:rsid w:val="00ED6DDB"/>
    <w:rsid w:val="00ED6EE9"/>
    <w:rsid w:val="00ED6FCA"/>
    <w:rsid w:val="00ED7042"/>
    <w:rsid w:val="00ED70D3"/>
    <w:rsid w:val="00ED7200"/>
    <w:rsid w:val="00ED76A9"/>
    <w:rsid w:val="00ED7998"/>
    <w:rsid w:val="00EE020F"/>
    <w:rsid w:val="00EE1041"/>
    <w:rsid w:val="00EE14AD"/>
    <w:rsid w:val="00EE1594"/>
    <w:rsid w:val="00EE1748"/>
    <w:rsid w:val="00EE1B8D"/>
    <w:rsid w:val="00EE204A"/>
    <w:rsid w:val="00EE20E4"/>
    <w:rsid w:val="00EE261D"/>
    <w:rsid w:val="00EE273E"/>
    <w:rsid w:val="00EE27F5"/>
    <w:rsid w:val="00EE2CD4"/>
    <w:rsid w:val="00EE2DC3"/>
    <w:rsid w:val="00EE309F"/>
    <w:rsid w:val="00EE3138"/>
    <w:rsid w:val="00EE33F8"/>
    <w:rsid w:val="00EE343E"/>
    <w:rsid w:val="00EE3508"/>
    <w:rsid w:val="00EE3801"/>
    <w:rsid w:val="00EE3A29"/>
    <w:rsid w:val="00EE3D4F"/>
    <w:rsid w:val="00EE412B"/>
    <w:rsid w:val="00EE418C"/>
    <w:rsid w:val="00EE41BE"/>
    <w:rsid w:val="00EE465A"/>
    <w:rsid w:val="00EE4BC7"/>
    <w:rsid w:val="00EE4DDF"/>
    <w:rsid w:val="00EE4EB1"/>
    <w:rsid w:val="00EE50B5"/>
    <w:rsid w:val="00EE5167"/>
    <w:rsid w:val="00EE51C6"/>
    <w:rsid w:val="00EE5597"/>
    <w:rsid w:val="00EE581E"/>
    <w:rsid w:val="00EE5A5F"/>
    <w:rsid w:val="00EE661A"/>
    <w:rsid w:val="00EE6790"/>
    <w:rsid w:val="00EE6D1F"/>
    <w:rsid w:val="00EE74F5"/>
    <w:rsid w:val="00EE77D7"/>
    <w:rsid w:val="00EE7B2D"/>
    <w:rsid w:val="00EF00B4"/>
    <w:rsid w:val="00EF019C"/>
    <w:rsid w:val="00EF01B3"/>
    <w:rsid w:val="00EF062D"/>
    <w:rsid w:val="00EF07FB"/>
    <w:rsid w:val="00EF0C45"/>
    <w:rsid w:val="00EF0C59"/>
    <w:rsid w:val="00EF117C"/>
    <w:rsid w:val="00EF1C2E"/>
    <w:rsid w:val="00EF2100"/>
    <w:rsid w:val="00EF25BC"/>
    <w:rsid w:val="00EF2628"/>
    <w:rsid w:val="00EF2793"/>
    <w:rsid w:val="00EF2A5A"/>
    <w:rsid w:val="00EF315A"/>
    <w:rsid w:val="00EF34C5"/>
    <w:rsid w:val="00EF34D9"/>
    <w:rsid w:val="00EF3B34"/>
    <w:rsid w:val="00EF3BD6"/>
    <w:rsid w:val="00EF3CC2"/>
    <w:rsid w:val="00EF3D5E"/>
    <w:rsid w:val="00EF3EDB"/>
    <w:rsid w:val="00EF402B"/>
    <w:rsid w:val="00EF44CC"/>
    <w:rsid w:val="00EF4B98"/>
    <w:rsid w:val="00EF4CB7"/>
    <w:rsid w:val="00EF519E"/>
    <w:rsid w:val="00EF51EE"/>
    <w:rsid w:val="00EF594F"/>
    <w:rsid w:val="00EF5AF3"/>
    <w:rsid w:val="00EF694C"/>
    <w:rsid w:val="00EF697E"/>
    <w:rsid w:val="00EF6E0B"/>
    <w:rsid w:val="00EF6EF2"/>
    <w:rsid w:val="00EF7126"/>
    <w:rsid w:val="00EF7546"/>
    <w:rsid w:val="00EF75AC"/>
    <w:rsid w:val="00EF789B"/>
    <w:rsid w:val="00EF7E17"/>
    <w:rsid w:val="00EF7E41"/>
    <w:rsid w:val="00EF7FA3"/>
    <w:rsid w:val="00F0000C"/>
    <w:rsid w:val="00F0020F"/>
    <w:rsid w:val="00F00365"/>
    <w:rsid w:val="00F004DA"/>
    <w:rsid w:val="00F0095E"/>
    <w:rsid w:val="00F00C91"/>
    <w:rsid w:val="00F00D0C"/>
    <w:rsid w:val="00F01049"/>
    <w:rsid w:val="00F018AC"/>
    <w:rsid w:val="00F024AF"/>
    <w:rsid w:val="00F0250A"/>
    <w:rsid w:val="00F025CA"/>
    <w:rsid w:val="00F02889"/>
    <w:rsid w:val="00F02D5F"/>
    <w:rsid w:val="00F02FEB"/>
    <w:rsid w:val="00F033E8"/>
    <w:rsid w:val="00F0345E"/>
    <w:rsid w:val="00F03574"/>
    <w:rsid w:val="00F03F26"/>
    <w:rsid w:val="00F04790"/>
    <w:rsid w:val="00F04CE3"/>
    <w:rsid w:val="00F04FFF"/>
    <w:rsid w:val="00F05849"/>
    <w:rsid w:val="00F05AC1"/>
    <w:rsid w:val="00F0615B"/>
    <w:rsid w:val="00F0635A"/>
    <w:rsid w:val="00F064AE"/>
    <w:rsid w:val="00F06572"/>
    <w:rsid w:val="00F065D3"/>
    <w:rsid w:val="00F0672A"/>
    <w:rsid w:val="00F06735"/>
    <w:rsid w:val="00F06C16"/>
    <w:rsid w:val="00F06CBE"/>
    <w:rsid w:val="00F06EA0"/>
    <w:rsid w:val="00F06EA6"/>
    <w:rsid w:val="00F0716F"/>
    <w:rsid w:val="00F0737B"/>
    <w:rsid w:val="00F077BC"/>
    <w:rsid w:val="00F07BC7"/>
    <w:rsid w:val="00F1001C"/>
    <w:rsid w:val="00F10239"/>
    <w:rsid w:val="00F10507"/>
    <w:rsid w:val="00F10904"/>
    <w:rsid w:val="00F112B5"/>
    <w:rsid w:val="00F11596"/>
    <w:rsid w:val="00F117BB"/>
    <w:rsid w:val="00F118B3"/>
    <w:rsid w:val="00F118DE"/>
    <w:rsid w:val="00F11A10"/>
    <w:rsid w:val="00F11B13"/>
    <w:rsid w:val="00F11FD3"/>
    <w:rsid w:val="00F12409"/>
    <w:rsid w:val="00F12617"/>
    <w:rsid w:val="00F126BA"/>
    <w:rsid w:val="00F128D2"/>
    <w:rsid w:val="00F1292E"/>
    <w:rsid w:val="00F12AFD"/>
    <w:rsid w:val="00F12BE1"/>
    <w:rsid w:val="00F12E09"/>
    <w:rsid w:val="00F1338F"/>
    <w:rsid w:val="00F1344D"/>
    <w:rsid w:val="00F13559"/>
    <w:rsid w:val="00F13683"/>
    <w:rsid w:val="00F13A5C"/>
    <w:rsid w:val="00F13B00"/>
    <w:rsid w:val="00F13BE7"/>
    <w:rsid w:val="00F13CB8"/>
    <w:rsid w:val="00F13FB6"/>
    <w:rsid w:val="00F14770"/>
    <w:rsid w:val="00F14B80"/>
    <w:rsid w:val="00F14C28"/>
    <w:rsid w:val="00F153A9"/>
    <w:rsid w:val="00F15692"/>
    <w:rsid w:val="00F157EB"/>
    <w:rsid w:val="00F15ABA"/>
    <w:rsid w:val="00F15CF7"/>
    <w:rsid w:val="00F16240"/>
    <w:rsid w:val="00F1673B"/>
    <w:rsid w:val="00F168C6"/>
    <w:rsid w:val="00F169AD"/>
    <w:rsid w:val="00F16AFA"/>
    <w:rsid w:val="00F16BA3"/>
    <w:rsid w:val="00F16D68"/>
    <w:rsid w:val="00F170A4"/>
    <w:rsid w:val="00F17B71"/>
    <w:rsid w:val="00F2075A"/>
    <w:rsid w:val="00F20D12"/>
    <w:rsid w:val="00F22150"/>
    <w:rsid w:val="00F22192"/>
    <w:rsid w:val="00F222A2"/>
    <w:rsid w:val="00F222C0"/>
    <w:rsid w:val="00F2233B"/>
    <w:rsid w:val="00F225D2"/>
    <w:rsid w:val="00F22F4B"/>
    <w:rsid w:val="00F23215"/>
    <w:rsid w:val="00F23340"/>
    <w:rsid w:val="00F23422"/>
    <w:rsid w:val="00F2356D"/>
    <w:rsid w:val="00F23780"/>
    <w:rsid w:val="00F239C8"/>
    <w:rsid w:val="00F23FD5"/>
    <w:rsid w:val="00F2468D"/>
    <w:rsid w:val="00F24741"/>
    <w:rsid w:val="00F2520A"/>
    <w:rsid w:val="00F25D0C"/>
    <w:rsid w:val="00F25D53"/>
    <w:rsid w:val="00F2653E"/>
    <w:rsid w:val="00F266A5"/>
    <w:rsid w:val="00F26E78"/>
    <w:rsid w:val="00F27461"/>
    <w:rsid w:val="00F27531"/>
    <w:rsid w:val="00F27BBF"/>
    <w:rsid w:val="00F3022C"/>
    <w:rsid w:val="00F302B7"/>
    <w:rsid w:val="00F30359"/>
    <w:rsid w:val="00F3042A"/>
    <w:rsid w:val="00F309EE"/>
    <w:rsid w:val="00F30BD3"/>
    <w:rsid w:val="00F31028"/>
    <w:rsid w:val="00F314A5"/>
    <w:rsid w:val="00F31961"/>
    <w:rsid w:val="00F321D6"/>
    <w:rsid w:val="00F32248"/>
    <w:rsid w:val="00F32C43"/>
    <w:rsid w:val="00F32EE4"/>
    <w:rsid w:val="00F32FC1"/>
    <w:rsid w:val="00F33477"/>
    <w:rsid w:val="00F3382A"/>
    <w:rsid w:val="00F33D2C"/>
    <w:rsid w:val="00F33EDC"/>
    <w:rsid w:val="00F3404B"/>
    <w:rsid w:val="00F34172"/>
    <w:rsid w:val="00F341F5"/>
    <w:rsid w:val="00F34612"/>
    <w:rsid w:val="00F346B7"/>
    <w:rsid w:val="00F347D2"/>
    <w:rsid w:val="00F3498F"/>
    <w:rsid w:val="00F34B58"/>
    <w:rsid w:val="00F354B2"/>
    <w:rsid w:val="00F3566C"/>
    <w:rsid w:val="00F358E5"/>
    <w:rsid w:val="00F35D5C"/>
    <w:rsid w:val="00F3617B"/>
    <w:rsid w:val="00F3627C"/>
    <w:rsid w:val="00F365C5"/>
    <w:rsid w:val="00F36C66"/>
    <w:rsid w:val="00F370F2"/>
    <w:rsid w:val="00F37123"/>
    <w:rsid w:val="00F372C8"/>
    <w:rsid w:val="00F377FE"/>
    <w:rsid w:val="00F3790C"/>
    <w:rsid w:val="00F379EA"/>
    <w:rsid w:val="00F37AE9"/>
    <w:rsid w:val="00F37CF6"/>
    <w:rsid w:val="00F40156"/>
    <w:rsid w:val="00F404E1"/>
    <w:rsid w:val="00F40545"/>
    <w:rsid w:val="00F40573"/>
    <w:rsid w:val="00F40B93"/>
    <w:rsid w:val="00F4104F"/>
    <w:rsid w:val="00F41748"/>
    <w:rsid w:val="00F41C6B"/>
    <w:rsid w:val="00F42259"/>
    <w:rsid w:val="00F426C1"/>
    <w:rsid w:val="00F42EB5"/>
    <w:rsid w:val="00F42FFF"/>
    <w:rsid w:val="00F43A00"/>
    <w:rsid w:val="00F43B4D"/>
    <w:rsid w:val="00F43F26"/>
    <w:rsid w:val="00F4432C"/>
    <w:rsid w:val="00F44356"/>
    <w:rsid w:val="00F44DCA"/>
    <w:rsid w:val="00F44FE9"/>
    <w:rsid w:val="00F4507E"/>
    <w:rsid w:val="00F4516E"/>
    <w:rsid w:val="00F453FA"/>
    <w:rsid w:val="00F45A6C"/>
    <w:rsid w:val="00F4606A"/>
    <w:rsid w:val="00F46DB0"/>
    <w:rsid w:val="00F500BC"/>
    <w:rsid w:val="00F501C3"/>
    <w:rsid w:val="00F50415"/>
    <w:rsid w:val="00F505F2"/>
    <w:rsid w:val="00F50604"/>
    <w:rsid w:val="00F507D3"/>
    <w:rsid w:val="00F50CC2"/>
    <w:rsid w:val="00F50CDD"/>
    <w:rsid w:val="00F513B2"/>
    <w:rsid w:val="00F517E6"/>
    <w:rsid w:val="00F51C9B"/>
    <w:rsid w:val="00F51F79"/>
    <w:rsid w:val="00F525B4"/>
    <w:rsid w:val="00F5261F"/>
    <w:rsid w:val="00F52829"/>
    <w:rsid w:val="00F5300C"/>
    <w:rsid w:val="00F530A9"/>
    <w:rsid w:val="00F5319B"/>
    <w:rsid w:val="00F532EE"/>
    <w:rsid w:val="00F53328"/>
    <w:rsid w:val="00F539C6"/>
    <w:rsid w:val="00F53A31"/>
    <w:rsid w:val="00F54484"/>
    <w:rsid w:val="00F5451E"/>
    <w:rsid w:val="00F54B8E"/>
    <w:rsid w:val="00F5535F"/>
    <w:rsid w:val="00F55423"/>
    <w:rsid w:val="00F56086"/>
    <w:rsid w:val="00F564F4"/>
    <w:rsid w:val="00F565C8"/>
    <w:rsid w:val="00F56758"/>
    <w:rsid w:val="00F56C4E"/>
    <w:rsid w:val="00F5708B"/>
    <w:rsid w:val="00F57129"/>
    <w:rsid w:val="00F5720A"/>
    <w:rsid w:val="00F574AA"/>
    <w:rsid w:val="00F575E0"/>
    <w:rsid w:val="00F57843"/>
    <w:rsid w:val="00F57A98"/>
    <w:rsid w:val="00F57AD7"/>
    <w:rsid w:val="00F57BE8"/>
    <w:rsid w:val="00F60609"/>
    <w:rsid w:val="00F60618"/>
    <w:rsid w:val="00F60814"/>
    <w:rsid w:val="00F60B1C"/>
    <w:rsid w:val="00F60C88"/>
    <w:rsid w:val="00F60E7C"/>
    <w:rsid w:val="00F613A6"/>
    <w:rsid w:val="00F61482"/>
    <w:rsid w:val="00F61658"/>
    <w:rsid w:val="00F618E1"/>
    <w:rsid w:val="00F61D09"/>
    <w:rsid w:val="00F620D5"/>
    <w:rsid w:val="00F620E0"/>
    <w:rsid w:val="00F6288D"/>
    <w:rsid w:val="00F628B5"/>
    <w:rsid w:val="00F629D2"/>
    <w:rsid w:val="00F62ADC"/>
    <w:rsid w:val="00F62B85"/>
    <w:rsid w:val="00F62C03"/>
    <w:rsid w:val="00F62CE2"/>
    <w:rsid w:val="00F62CF9"/>
    <w:rsid w:val="00F62D2C"/>
    <w:rsid w:val="00F62DC2"/>
    <w:rsid w:val="00F633D5"/>
    <w:rsid w:val="00F63443"/>
    <w:rsid w:val="00F6354D"/>
    <w:rsid w:val="00F63831"/>
    <w:rsid w:val="00F63A37"/>
    <w:rsid w:val="00F63DB9"/>
    <w:rsid w:val="00F63EFE"/>
    <w:rsid w:val="00F63F93"/>
    <w:rsid w:val="00F640FE"/>
    <w:rsid w:val="00F64539"/>
    <w:rsid w:val="00F649D9"/>
    <w:rsid w:val="00F64F34"/>
    <w:rsid w:val="00F64FCC"/>
    <w:rsid w:val="00F65327"/>
    <w:rsid w:val="00F6563C"/>
    <w:rsid w:val="00F65712"/>
    <w:rsid w:val="00F658AD"/>
    <w:rsid w:val="00F65988"/>
    <w:rsid w:val="00F65C27"/>
    <w:rsid w:val="00F66312"/>
    <w:rsid w:val="00F66B3B"/>
    <w:rsid w:val="00F66F79"/>
    <w:rsid w:val="00F67990"/>
    <w:rsid w:val="00F67E15"/>
    <w:rsid w:val="00F70030"/>
    <w:rsid w:val="00F70335"/>
    <w:rsid w:val="00F70406"/>
    <w:rsid w:val="00F7062A"/>
    <w:rsid w:val="00F7071D"/>
    <w:rsid w:val="00F70728"/>
    <w:rsid w:val="00F709B8"/>
    <w:rsid w:val="00F71017"/>
    <w:rsid w:val="00F71119"/>
    <w:rsid w:val="00F71345"/>
    <w:rsid w:val="00F713FC"/>
    <w:rsid w:val="00F717A1"/>
    <w:rsid w:val="00F71ABD"/>
    <w:rsid w:val="00F71C1B"/>
    <w:rsid w:val="00F72449"/>
    <w:rsid w:val="00F72B86"/>
    <w:rsid w:val="00F72C99"/>
    <w:rsid w:val="00F72DBD"/>
    <w:rsid w:val="00F72EFC"/>
    <w:rsid w:val="00F73097"/>
    <w:rsid w:val="00F73506"/>
    <w:rsid w:val="00F7350F"/>
    <w:rsid w:val="00F73538"/>
    <w:rsid w:val="00F7355C"/>
    <w:rsid w:val="00F738A6"/>
    <w:rsid w:val="00F73C5E"/>
    <w:rsid w:val="00F7405A"/>
    <w:rsid w:val="00F74296"/>
    <w:rsid w:val="00F74816"/>
    <w:rsid w:val="00F74836"/>
    <w:rsid w:val="00F749CE"/>
    <w:rsid w:val="00F74A75"/>
    <w:rsid w:val="00F752E6"/>
    <w:rsid w:val="00F75318"/>
    <w:rsid w:val="00F76857"/>
    <w:rsid w:val="00F7685F"/>
    <w:rsid w:val="00F76C04"/>
    <w:rsid w:val="00F77385"/>
    <w:rsid w:val="00F7771A"/>
    <w:rsid w:val="00F77C0C"/>
    <w:rsid w:val="00F77F34"/>
    <w:rsid w:val="00F8006E"/>
    <w:rsid w:val="00F80084"/>
    <w:rsid w:val="00F805C7"/>
    <w:rsid w:val="00F805FB"/>
    <w:rsid w:val="00F8081B"/>
    <w:rsid w:val="00F80ADA"/>
    <w:rsid w:val="00F80B55"/>
    <w:rsid w:val="00F80E97"/>
    <w:rsid w:val="00F80F96"/>
    <w:rsid w:val="00F813ED"/>
    <w:rsid w:val="00F8163E"/>
    <w:rsid w:val="00F816B9"/>
    <w:rsid w:val="00F82384"/>
    <w:rsid w:val="00F82472"/>
    <w:rsid w:val="00F826BD"/>
    <w:rsid w:val="00F82934"/>
    <w:rsid w:val="00F82AFE"/>
    <w:rsid w:val="00F82F33"/>
    <w:rsid w:val="00F83316"/>
    <w:rsid w:val="00F83317"/>
    <w:rsid w:val="00F8331C"/>
    <w:rsid w:val="00F83380"/>
    <w:rsid w:val="00F8360F"/>
    <w:rsid w:val="00F836D2"/>
    <w:rsid w:val="00F8375A"/>
    <w:rsid w:val="00F83858"/>
    <w:rsid w:val="00F839D8"/>
    <w:rsid w:val="00F83E04"/>
    <w:rsid w:val="00F83ED8"/>
    <w:rsid w:val="00F84075"/>
    <w:rsid w:val="00F84213"/>
    <w:rsid w:val="00F84408"/>
    <w:rsid w:val="00F846C2"/>
    <w:rsid w:val="00F84A91"/>
    <w:rsid w:val="00F84C4A"/>
    <w:rsid w:val="00F84CAC"/>
    <w:rsid w:val="00F84E65"/>
    <w:rsid w:val="00F84EC3"/>
    <w:rsid w:val="00F85243"/>
    <w:rsid w:val="00F85A22"/>
    <w:rsid w:val="00F85C51"/>
    <w:rsid w:val="00F86C6B"/>
    <w:rsid w:val="00F87666"/>
    <w:rsid w:val="00F8788C"/>
    <w:rsid w:val="00F87AA0"/>
    <w:rsid w:val="00F87AB7"/>
    <w:rsid w:val="00F87CE0"/>
    <w:rsid w:val="00F87F3D"/>
    <w:rsid w:val="00F90482"/>
    <w:rsid w:val="00F90900"/>
    <w:rsid w:val="00F90C7D"/>
    <w:rsid w:val="00F91143"/>
    <w:rsid w:val="00F911A0"/>
    <w:rsid w:val="00F914F2"/>
    <w:rsid w:val="00F916C0"/>
    <w:rsid w:val="00F91951"/>
    <w:rsid w:val="00F92666"/>
    <w:rsid w:val="00F92A81"/>
    <w:rsid w:val="00F92F17"/>
    <w:rsid w:val="00F93697"/>
    <w:rsid w:val="00F937E5"/>
    <w:rsid w:val="00F93B88"/>
    <w:rsid w:val="00F93C70"/>
    <w:rsid w:val="00F93C9E"/>
    <w:rsid w:val="00F93D69"/>
    <w:rsid w:val="00F93ED3"/>
    <w:rsid w:val="00F941E0"/>
    <w:rsid w:val="00F94619"/>
    <w:rsid w:val="00F94676"/>
    <w:rsid w:val="00F94CF2"/>
    <w:rsid w:val="00F950D1"/>
    <w:rsid w:val="00F9592E"/>
    <w:rsid w:val="00F95A64"/>
    <w:rsid w:val="00F95F95"/>
    <w:rsid w:val="00F962C3"/>
    <w:rsid w:val="00F965A3"/>
    <w:rsid w:val="00F96638"/>
    <w:rsid w:val="00F9665E"/>
    <w:rsid w:val="00F96FD4"/>
    <w:rsid w:val="00F96FEC"/>
    <w:rsid w:val="00F97425"/>
    <w:rsid w:val="00F97823"/>
    <w:rsid w:val="00F97BC3"/>
    <w:rsid w:val="00F97C9D"/>
    <w:rsid w:val="00F97EFE"/>
    <w:rsid w:val="00FA0542"/>
    <w:rsid w:val="00FA0758"/>
    <w:rsid w:val="00FA08B0"/>
    <w:rsid w:val="00FA0CC7"/>
    <w:rsid w:val="00FA10CC"/>
    <w:rsid w:val="00FA112F"/>
    <w:rsid w:val="00FA13CC"/>
    <w:rsid w:val="00FA14A0"/>
    <w:rsid w:val="00FA195F"/>
    <w:rsid w:val="00FA1A2E"/>
    <w:rsid w:val="00FA1C47"/>
    <w:rsid w:val="00FA1E5B"/>
    <w:rsid w:val="00FA1E93"/>
    <w:rsid w:val="00FA1F54"/>
    <w:rsid w:val="00FA2386"/>
    <w:rsid w:val="00FA2423"/>
    <w:rsid w:val="00FA2644"/>
    <w:rsid w:val="00FA2692"/>
    <w:rsid w:val="00FA2E5B"/>
    <w:rsid w:val="00FA3198"/>
    <w:rsid w:val="00FA34C4"/>
    <w:rsid w:val="00FA3EED"/>
    <w:rsid w:val="00FA421E"/>
    <w:rsid w:val="00FA43D2"/>
    <w:rsid w:val="00FA4AA5"/>
    <w:rsid w:val="00FA52FA"/>
    <w:rsid w:val="00FA5406"/>
    <w:rsid w:val="00FA5664"/>
    <w:rsid w:val="00FA5C40"/>
    <w:rsid w:val="00FA5E81"/>
    <w:rsid w:val="00FA640D"/>
    <w:rsid w:val="00FA656A"/>
    <w:rsid w:val="00FA6A49"/>
    <w:rsid w:val="00FA6A7A"/>
    <w:rsid w:val="00FA6E5A"/>
    <w:rsid w:val="00FA6F10"/>
    <w:rsid w:val="00FA72F4"/>
    <w:rsid w:val="00FA7EB8"/>
    <w:rsid w:val="00FB0293"/>
    <w:rsid w:val="00FB0B4E"/>
    <w:rsid w:val="00FB0BA0"/>
    <w:rsid w:val="00FB0DA0"/>
    <w:rsid w:val="00FB0F2C"/>
    <w:rsid w:val="00FB10CD"/>
    <w:rsid w:val="00FB1218"/>
    <w:rsid w:val="00FB14B6"/>
    <w:rsid w:val="00FB2349"/>
    <w:rsid w:val="00FB25F0"/>
    <w:rsid w:val="00FB2798"/>
    <w:rsid w:val="00FB29B9"/>
    <w:rsid w:val="00FB2B83"/>
    <w:rsid w:val="00FB2C44"/>
    <w:rsid w:val="00FB30FF"/>
    <w:rsid w:val="00FB336E"/>
    <w:rsid w:val="00FB383A"/>
    <w:rsid w:val="00FB38FE"/>
    <w:rsid w:val="00FB396C"/>
    <w:rsid w:val="00FB3BB0"/>
    <w:rsid w:val="00FB3BBF"/>
    <w:rsid w:val="00FB3BDC"/>
    <w:rsid w:val="00FB3D0F"/>
    <w:rsid w:val="00FB44F8"/>
    <w:rsid w:val="00FB4814"/>
    <w:rsid w:val="00FB4AE7"/>
    <w:rsid w:val="00FB530F"/>
    <w:rsid w:val="00FB5479"/>
    <w:rsid w:val="00FB55C4"/>
    <w:rsid w:val="00FB5C03"/>
    <w:rsid w:val="00FB6068"/>
    <w:rsid w:val="00FB61D5"/>
    <w:rsid w:val="00FB6451"/>
    <w:rsid w:val="00FB656F"/>
    <w:rsid w:val="00FB658D"/>
    <w:rsid w:val="00FB6D97"/>
    <w:rsid w:val="00FB6F92"/>
    <w:rsid w:val="00FB6FCA"/>
    <w:rsid w:val="00FB7219"/>
    <w:rsid w:val="00FB72CD"/>
    <w:rsid w:val="00FB73BF"/>
    <w:rsid w:val="00FB776A"/>
    <w:rsid w:val="00FB7817"/>
    <w:rsid w:val="00FB79F7"/>
    <w:rsid w:val="00FC029B"/>
    <w:rsid w:val="00FC0D74"/>
    <w:rsid w:val="00FC1295"/>
    <w:rsid w:val="00FC1322"/>
    <w:rsid w:val="00FC1353"/>
    <w:rsid w:val="00FC1FE6"/>
    <w:rsid w:val="00FC2069"/>
    <w:rsid w:val="00FC21AA"/>
    <w:rsid w:val="00FC2727"/>
    <w:rsid w:val="00FC2767"/>
    <w:rsid w:val="00FC285E"/>
    <w:rsid w:val="00FC28C9"/>
    <w:rsid w:val="00FC2A84"/>
    <w:rsid w:val="00FC2BA4"/>
    <w:rsid w:val="00FC2E2F"/>
    <w:rsid w:val="00FC309B"/>
    <w:rsid w:val="00FC3E8F"/>
    <w:rsid w:val="00FC3E9C"/>
    <w:rsid w:val="00FC4769"/>
    <w:rsid w:val="00FC4B5D"/>
    <w:rsid w:val="00FC4DFC"/>
    <w:rsid w:val="00FC50F7"/>
    <w:rsid w:val="00FC5421"/>
    <w:rsid w:val="00FC55C5"/>
    <w:rsid w:val="00FC5B2E"/>
    <w:rsid w:val="00FC6098"/>
    <w:rsid w:val="00FC6774"/>
    <w:rsid w:val="00FC6A91"/>
    <w:rsid w:val="00FC6F64"/>
    <w:rsid w:val="00FC70D1"/>
    <w:rsid w:val="00FC7108"/>
    <w:rsid w:val="00FC714B"/>
    <w:rsid w:val="00FC78B2"/>
    <w:rsid w:val="00FC7DA9"/>
    <w:rsid w:val="00FD00D6"/>
    <w:rsid w:val="00FD0171"/>
    <w:rsid w:val="00FD03E6"/>
    <w:rsid w:val="00FD077E"/>
    <w:rsid w:val="00FD0A2F"/>
    <w:rsid w:val="00FD0E04"/>
    <w:rsid w:val="00FD0E99"/>
    <w:rsid w:val="00FD0F6E"/>
    <w:rsid w:val="00FD136E"/>
    <w:rsid w:val="00FD17AF"/>
    <w:rsid w:val="00FD1A59"/>
    <w:rsid w:val="00FD1BDA"/>
    <w:rsid w:val="00FD1C15"/>
    <w:rsid w:val="00FD1E04"/>
    <w:rsid w:val="00FD1E0E"/>
    <w:rsid w:val="00FD1E76"/>
    <w:rsid w:val="00FD2998"/>
    <w:rsid w:val="00FD3078"/>
    <w:rsid w:val="00FD318C"/>
    <w:rsid w:val="00FD380E"/>
    <w:rsid w:val="00FD3CAD"/>
    <w:rsid w:val="00FD3EFD"/>
    <w:rsid w:val="00FD4302"/>
    <w:rsid w:val="00FD44BC"/>
    <w:rsid w:val="00FD4916"/>
    <w:rsid w:val="00FD4D69"/>
    <w:rsid w:val="00FD4E4C"/>
    <w:rsid w:val="00FD5FD8"/>
    <w:rsid w:val="00FD62E5"/>
    <w:rsid w:val="00FD6A73"/>
    <w:rsid w:val="00FD736C"/>
    <w:rsid w:val="00FD737C"/>
    <w:rsid w:val="00FD7A53"/>
    <w:rsid w:val="00FD7BD3"/>
    <w:rsid w:val="00FD7D73"/>
    <w:rsid w:val="00FE03FA"/>
    <w:rsid w:val="00FE04AD"/>
    <w:rsid w:val="00FE0590"/>
    <w:rsid w:val="00FE0A91"/>
    <w:rsid w:val="00FE0AEE"/>
    <w:rsid w:val="00FE0B0C"/>
    <w:rsid w:val="00FE10F0"/>
    <w:rsid w:val="00FE1154"/>
    <w:rsid w:val="00FE17D1"/>
    <w:rsid w:val="00FE1B76"/>
    <w:rsid w:val="00FE24C2"/>
    <w:rsid w:val="00FE28AC"/>
    <w:rsid w:val="00FE2C1A"/>
    <w:rsid w:val="00FE2E6D"/>
    <w:rsid w:val="00FE2F06"/>
    <w:rsid w:val="00FE3082"/>
    <w:rsid w:val="00FE3086"/>
    <w:rsid w:val="00FE3540"/>
    <w:rsid w:val="00FE458D"/>
    <w:rsid w:val="00FE48CC"/>
    <w:rsid w:val="00FE4CB5"/>
    <w:rsid w:val="00FE4E02"/>
    <w:rsid w:val="00FE4E1D"/>
    <w:rsid w:val="00FE50D1"/>
    <w:rsid w:val="00FE55DC"/>
    <w:rsid w:val="00FE5878"/>
    <w:rsid w:val="00FE5994"/>
    <w:rsid w:val="00FE5D5B"/>
    <w:rsid w:val="00FE5DEF"/>
    <w:rsid w:val="00FE6479"/>
    <w:rsid w:val="00FE64A0"/>
    <w:rsid w:val="00FE69F1"/>
    <w:rsid w:val="00FE6BD4"/>
    <w:rsid w:val="00FE74AE"/>
    <w:rsid w:val="00FE77E3"/>
    <w:rsid w:val="00FF0395"/>
    <w:rsid w:val="00FF1012"/>
    <w:rsid w:val="00FF10A6"/>
    <w:rsid w:val="00FF161F"/>
    <w:rsid w:val="00FF1674"/>
    <w:rsid w:val="00FF1CFA"/>
    <w:rsid w:val="00FF1E02"/>
    <w:rsid w:val="00FF2467"/>
    <w:rsid w:val="00FF270B"/>
    <w:rsid w:val="00FF2BF8"/>
    <w:rsid w:val="00FF3280"/>
    <w:rsid w:val="00FF3381"/>
    <w:rsid w:val="00FF33D8"/>
    <w:rsid w:val="00FF3860"/>
    <w:rsid w:val="00FF3CF3"/>
    <w:rsid w:val="00FF3E00"/>
    <w:rsid w:val="00FF417A"/>
    <w:rsid w:val="00FF44F8"/>
    <w:rsid w:val="00FF4AE5"/>
    <w:rsid w:val="00FF4F30"/>
    <w:rsid w:val="00FF4F3F"/>
    <w:rsid w:val="00FF5367"/>
    <w:rsid w:val="00FF555D"/>
    <w:rsid w:val="00FF614B"/>
    <w:rsid w:val="00FF61D1"/>
    <w:rsid w:val="00FF64C4"/>
    <w:rsid w:val="00FF6BD5"/>
    <w:rsid w:val="00FF6BEF"/>
    <w:rsid w:val="00FF6BF8"/>
    <w:rsid w:val="00FF7046"/>
    <w:rsid w:val="00FF73A0"/>
    <w:rsid w:val="00FF7A15"/>
    <w:rsid w:val="00FF7D3B"/>
    <w:rsid w:val="0175086D"/>
    <w:rsid w:val="023E9370"/>
    <w:rsid w:val="03A35A03"/>
    <w:rsid w:val="03B2A2DC"/>
    <w:rsid w:val="040B6B1D"/>
    <w:rsid w:val="047C7DA8"/>
    <w:rsid w:val="04DD58EF"/>
    <w:rsid w:val="05064BCF"/>
    <w:rsid w:val="06FE01DD"/>
    <w:rsid w:val="07DB4BCC"/>
    <w:rsid w:val="07DDC500"/>
    <w:rsid w:val="07ED125E"/>
    <w:rsid w:val="083AEA19"/>
    <w:rsid w:val="0893ECEE"/>
    <w:rsid w:val="08AA3523"/>
    <w:rsid w:val="08F079AD"/>
    <w:rsid w:val="093FAB00"/>
    <w:rsid w:val="09A3778D"/>
    <w:rsid w:val="0A1CD1AC"/>
    <w:rsid w:val="0A498C06"/>
    <w:rsid w:val="0AA2DFFB"/>
    <w:rsid w:val="0B0FB150"/>
    <w:rsid w:val="0B544230"/>
    <w:rsid w:val="0BC17044"/>
    <w:rsid w:val="0C101F43"/>
    <w:rsid w:val="0CBDED7A"/>
    <w:rsid w:val="0D47D563"/>
    <w:rsid w:val="0D88B264"/>
    <w:rsid w:val="0DFA94A8"/>
    <w:rsid w:val="0E5DAF52"/>
    <w:rsid w:val="0E9AD7D8"/>
    <w:rsid w:val="0EF64554"/>
    <w:rsid w:val="0F973F78"/>
    <w:rsid w:val="0F9F15F1"/>
    <w:rsid w:val="0FA5BBD4"/>
    <w:rsid w:val="101B8D93"/>
    <w:rsid w:val="1054D18D"/>
    <w:rsid w:val="1077E21C"/>
    <w:rsid w:val="1155480D"/>
    <w:rsid w:val="11B0DBA7"/>
    <w:rsid w:val="1357ED93"/>
    <w:rsid w:val="139CEC09"/>
    <w:rsid w:val="13E6153D"/>
    <w:rsid w:val="140D3C83"/>
    <w:rsid w:val="154D639E"/>
    <w:rsid w:val="1566908C"/>
    <w:rsid w:val="15711C7D"/>
    <w:rsid w:val="15C6D15D"/>
    <w:rsid w:val="16077104"/>
    <w:rsid w:val="16765D43"/>
    <w:rsid w:val="1754497A"/>
    <w:rsid w:val="1756AAD8"/>
    <w:rsid w:val="1791653B"/>
    <w:rsid w:val="17919575"/>
    <w:rsid w:val="184E4185"/>
    <w:rsid w:val="185EA3BD"/>
    <w:rsid w:val="18F7BE1C"/>
    <w:rsid w:val="18FAA5CC"/>
    <w:rsid w:val="191117B6"/>
    <w:rsid w:val="191C270B"/>
    <w:rsid w:val="1936F6CD"/>
    <w:rsid w:val="19966B22"/>
    <w:rsid w:val="199885B8"/>
    <w:rsid w:val="19C054E7"/>
    <w:rsid w:val="19C31E3A"/>
    <w:rsid w:val="19EA3913"/>
    <w:rsid w:val="19FC8B33"/>
    <w:rsid w:val="1A02B122"/>
    <w:rsid w:val="1A0FE9A4"/>
    <w:rsid w:val="1A27F2E7"/>
    <w:rsid w:val="1A2DCC9B"/>
    <w:rsid w:val="1A628558"/>
    <w:rsid w:val="1A947368"/>
    <w:rsid w:val="1A9779D0"/>
    <w:rsid w:val="1B708065"/>
    <w:rsid w:val="1B7C9512"/>
    <w:rsid w:val="1BA25361"/>
    <w:rsid w:val="1BB4D369"/>
    <w:rsid w:val="1BC61C2F"/>
    <w:rsid w:val="1C12CC57"/>
    <w:rsid w:val="1C2B1AD1"/>
    <w:rsid w:val="1CF61138"/>
    <w:rsid w:val="1DB246A0"/>
    <w:rsid w:val="1E165B31"/>
    <w:rsid w:val="1E7116E6"/>
    <w:rsid w:val="1E91287B"/>
    <w:rsid w:val="1EEE5CD5"/>
    <w:rsid w:val="1F0D5B2B"/>
    <w:rsid w:val="1F19F896"/>
    <w:rsid w:val="1F5D110F"/>
    <w:rsid w:val="1F9E754C"/>
    <w:rsid w:val="1FB576FA"/>
    <w:rsid w:val="1FD02084"/>
    <w:rsid w:val="2031CA9D"/>
    <w:rsid w:val="204DD0DD"/>
    <w:rsid w:val="211EDE34"/>
    <w:rsid w:val="2192BFCF"/>
    <w:rsid w:val="219A3666"/>
    <w:rsid w:val="21CDE205"/>
    <w:rsid w:val="2229F48E"/>
    <w:rsid w:val="229F1545"/>
    <w:rsid w:val="22A297E5"/>
    <w:rsid w:val="230D0AC3"/>
    <w:rsid w:val="233079C2"/>
    <w:rsid w:val="2385B40C"/>
    <w:rsid w:val="2398D195"/>
    <w:rsid w:val="23A9F131"/>
    <w:rsid w:val="24333F6E"/>
    <w:rsid w:val="2468ED49"/>
    <w:rsid w:val="24858234"/>
    <w:rsid w:val="24EBA5F2"/>
    <w:rsid w:val="2529EDA2"/>
    <w:rsid w:val="252B4BB6"/>
    <w:rsid w:val="25AEFD8B"/>
    <w:rsid w:val="261124C6"/>
    <w:rsid w:val="2658A090"/>
    <w:rsid w:val="26B485CE"/>
    <w:rsid w:val="26D431CE"/>
    <w:rsid w:val="26EEDB5C"/>
    <w:rsid w:val="26F4C009"/>
    <w:rsid w:val="27472E8C"/>
    <w:rsid w:val="27748A07"/>
    <w:rsid w:val="2871964F"/>
    <w:rsid w:val="28E1887C"/>
    <w:rsid w:val="28E448A5"/>
    <w:rsid w:val="28EDA26B"/>
    <w:rsid w:val="29004F14"/>
    <w:rsid w:val="294B94C2"/>
    <w:rsid w:val="2952E128"/>
    <w:rsid w:val="295AC616"/>
    <w:rsid w:val="29C3DC9A"/>
    <w:rsid w:val="2A0009EB"/>
    <w:rsid w:val="2A061120"/>
    <w:rsid w:val="2A1F6DC7"/>
    <w:rsid w:val="2AA72912"/>
    <w:rsid w:val="2AD19DF2"/>
    <w:rsid w:val="2AFCB91C"/>
    <w:rsid w:val="2B293901"/>
    <w:rsid w:val="2B2D07C4"/>
    <w:rsid w:val="2BE2659B"/>
    <w:rsid w:val="2BE53AAE"/>
    <w:rsid w:val="2C1A7DAD"/>
    <w:rsid w:val="2C4E17C4"/>
    <w:rsid w:val="2C61E812"/>
    <w:rsid w:val="2C8D14CD"/>
    <w:rsid w:val="2E11FC1A"/>
    <w:rsid w:val="2E7C0879"/>
    <w:rsid w:val="2EA1B5FB"/>
    <w:rsid w:val="2EFBF208"/>
    <w:rsid w:val="2F1931CE"/>
    <w:rsid w:val="2F6347D7"/>
    <w:rsid w:val="2F9C34CA"/>
    <w:rsid w:val="2FB8D155"/>
    <w:rsid w:val="303408E3"/>
    <w:rsid w:val="303676A9"/>
    <w:rsid w:val="30D213DF"/>
    <w:rsid w:val="310C10D7"/>
    <w:rsid w:val="31763C32"/>
    <w:rsid w:val="317BD1E6"/>
    <w:rsid w:val="31A0DAEC"/>
    <w:rsid w:val="31E763D8"/>
    <w:rsid w:val="33073FF2"/>
    <w:rsid w:val="34A83415"/>
    <w:rsid w:val="35043B3A"/>
    <w:rsid w:val="350B7310"/>
    <w:rsid w:val="3575E7F0"/>
    <w:rsid w:val="3600EE0A"/>
    <w:rsid w:val="367B8ECB"/>
    <w:rsid w:val="3837203A"/>
    <w:rsid w:val="38F03A47"/>
    <w:rsid w:val="3A0D47D6"/>
    <w:rsid w:val="3A59980E"/>
    <w:rsid w:val="3A8CC5C7"/>
    <w:rsid w:val="3AB52C71"/>
    <w:rsid w:val="3AED3423"/>
    <w:rsid w:val="3B28B168"/>
    <w:rsid w:val="3B4A9D1D"/>
    <w:rsid w:val="3B5D0093"/>
    <w:rsid w:val="3B7CA816"/>
    <w:rsid w:val="3B803F9B"/>
    <w:rsid w:val="3BEFF607"/>
    <w:rsid w:val="3C448C9A"/>
    <w:rsid w:val="3CDE5781"/>
    <w:rsid w:val="3D55D792"/>
    <w:rsid w:val="3D5C9BEA"/>
    <w:rsid w:val="3DE990D0"/>
    <w:rsid w:val="3EA3FEBC"/>
    <w:rsid w:val="3EB42AB9"/>
    <w:rsid w:val="3FC3486D"/>
    <w:rsid w:val="400807BB"/>
    <w:rsid w:val="40649017"/>
    <w:rsid w:val="40A3D832"/>
    <w:rsid w:val="40C45061"/>
    <w:rsid w:val="41019E38"/>
    <w:rsid w:val="4110C6FD"/>
    <w:rsid w:val="416347DF"/>
    <w:rsid w:val="41CB3839"/>
    <w:rsid w:val="41DB3AD7"/>
    <w:rsid w:val="420935EC"/>
    <w:rsid w:val="42973BBE"/>
    <w:rsid w:val="42C1ED44"/>
    <w:rsid w:val="42DB4CE3"/>
    <w:rsid w:val="438E291D"/>
    <w:rsid w:val="43C2BB0C"/>
    <w:rsid w:val="44D3F008"/>
    <w:rsid w:val="454E5C75"/>
    <w:rsid w:val="456C8163"/>
    <w:rsid w:val="45924EC6"/>
    <w:rsid w:val="4640D4A5"/>
    <w:rsid w:val="46822B8F"/>
    <w:rsid w:val="46BCAB26"/>
    <w:rsid w:val="46D13A5E"/>
    <w:rsid w:val="46D30CAD"/>
    <w:rsid w:val="46F9BB66"/>
    <w:rsid w:val="47078A8C"/>
    <w:rsid w:val="475C448F"/>
    <w:rsid w:val="47835177"/>
    <w:rsid w:val="47B17A3C"/>
    <w:rsid w:val="47B337B5"/>
    <w:rsid w:val="48085774"/>
    <w:rsid w:val="488C84E2"/>
    <w:rsid w:val="48B072BA"/>
    <w:rsid w:val="48C34CBB"/>
    <w:rsid w:val="48D81498"/>
    <w:rsid w:val="4931234B"/>
    <w:rsid w:val="49428CC0"/>
    <w:rsid w:val="4965679A"/>
    <w:rsid w:val="49C0DD1F"/>
    <w:rsid w:val="49D8A5D9"/>
    <w:rsid w:val="4A2DFC5E"/>
    <w:rsid w:val="4AD3ABD8"/>
    <w:rsid w:val="4B6ABF5E"/>
    <w:rsid w:val="4B7708C5"/>
    <w:rsid w:val="4B7B8077"/>
    <w:rsid w:val="4C377139"/>
    <w:rsid w:val="4C49AF48"/>
    <w:rsid w:val="4C50F482"/>
    <w:rsid w:val="4D1F1547"/>
    <w:rsid w:val="4D5C80F5"/>
    <w:rsid w:val="4D78652C"/>
    <w:rsid w:val="4D7DFF6A"/>
    <w:rsid w:val="4E62065D"/>
    <w:rsid w:val="4E6C556B"/>
    <w:rsid w:val="4E8CD8B7"/>
    <w:rsid w:val="4EE61505"/>
    <w:rsid w:val="4F0D8EFE"/>
    <w:rsid w:val="4F11EDD8"/>
    <w:rsid w:val="4F7C6DC5"/>
    <w:rsid w:val="4FD99C3A"/>
    <w:rsid w:val="500BAA17"/>
    <w:rsid w:val="504F847B"/>
    <w:rsid w:val="507004A5"/>
    <w:rsid w:val="5193C994"/>
    <w:rsid w:val="51E7B4D5"/>
    <w:rsid w:val="5217A113"/>
    <w:rsid w:val="53171448"/>
    <w:rsid w:val="53A0EFAA"/>
    <w:rsid w:val="53B63DF1"/>
    <w:rsid w:val="53CC49FE"/>
    <w:rsid w:val="549A9E11"/>
    <w:rsid w:val="55529FAB"/>
    <w:rsid w:val="559BB399"/>
    <w:rsid w:val="561BEA35"/>
    <w:rsid w:val="565A34DF"/>
    <w:rsid w:val="56702FBD"/>
    <w:rsid w:val="57B28ACA"/>
    <w:rsid w:val="57C94286"/>
    <w:rsid w:val="581D8398"/>
    <w:rsid w:val="585EEF38"/>
    <w:rsid w:val="58DAAF79"/>
    <w:rsid w:val="5A06FA32"/>
    <w:rsid w:val="5A3B11FF"/>
    <w:rsid w:val="5A709C76"/>
    <w:rsid w:val="5A938EA4"/>
    <w:rsid w:val="5A969961"/>
    <w:rsid w:val="5AA5C665"/>
    <w:rsid w:val="5AC433EE"/>
    <w:rsid w:val="5B058E8F"/>
    <w:rsid w:val="5B2B9E2D"/>
    <w:rsid w:val="5B3F71AC"/>
    <w:rsid w:val="5B65652A"/>
    <w:rsid w:val="5C1C86AF"/>
    <w:rsid w:val="5C43D44E"/>
    <w:rsid w:val="5C6E9528"/>
    <w:rsid w:val="5C962C04"/>
    <w:rsid w:val="5D0EFBB4"/>
    <w:rsid w:val="5D787039"/>
    <w:rsid w:val="5E1A076E"/>
    <w:rsid w:val="5E290215"/>
    <w:rsid w:val="5F5652AA"/>
    <w:rsid w:val="5FC776E0"/>
    <w:rsid w:val="608D5194"/>
    <w:rsid w:val="618C1F08"/>
    <w:rsid w:val="62215ECD"/>
    <w:rsid w:val="62E0D4F1"/>
    <w:rsid w:val="62E80471"/>
    <w:rsid w:val="62F2EB67"/>
    <w:rsid w:val="63277D50"/>
    <w:rsid w:val="636F4F66"/>
    <w:rsid w:val="63A0B53E"/>
    <w:rsid w:val="63A139DF"/>
    <w:rsid w:val="63BC6770"/>
    <w:rsid w:val="6423531C"/>
    <w:rsid w:val="645E6864"/>
    <w:rsid w:val="649BBDC6"/>
    <w:rsid w:val="64B6F9C4"/>
    <w:rsid w:val="64CAB35C"/>
    <w:rsid w:val="64D0D31E"/>
    <w:rsid w:val="650B835A"/>
    <w:rsid w:val="65CC5E3A"/>
    <w:rsid w:val="66408A71"/>
    <w:rsid w:val="66AB0396"/>
    <w:rsid w:val="670515AC"/>
    <w:rsid w:val="68A11F6A"/>
    <w:rsid w:val="68D2CD9F"/>
    <w:rsid w:val="69259B0D"/>
    <w:rsid w:val="69505EB9"/>
    <w:rsid w:val="6A0CDF44"/>
    <w:rsid w:val="6AB32448"/>
    <w:rsid w:val="6ABA9D88"/>
    <w:rsid w:val="6AE68322"/>
    <w:rsid w:val="6BA7F592"/>
    <w:rsid w:val="6BB168A5"/>
    <w:rsid w:val="6D847ABB"/>
    <w:rsid w:val="6DBC46DC"/>
    <w:rsid w:val="6E13E4FB"/>
    <w:rsid w:val="6ECD4F28"/>
    <w:rsid w:val="6F071076"/>
    <w:rsid w:val="6F1A72AC"/>
    <w:rsid w:val="6F2F1F29"/>
    <w:rsid w:val="6F4ACC02"/>
    <w:rsid w:val="6F52F7D1"/>
    <w:rsid w:val="6F6A7887"/>
    <w:rsid w:val="6F7960B5"/>
    <w:rsid w:val="6F94745A"/>
    <w:rsid w:val="6FA60D1E"/>
    <w:rsid w:val="71A6A6D8"/>
    <w:rsid w:val="71D88F92"/>
    <w:rsid w:val="71ED51C6"/>
    <w:rsid w:val="72412161"/>
    <w:rsid w:val="72B6B40C"/>
    <w:rsid w:val="74994D46"/>
    <w:rsid w:val="754D9D6E"/>
    <w:rsid w:val="75688069"/>
    <w:rsid w:val="758561C2"/>
    <w:rsid w:val="758A8EDC"/>
    <w:rsid w:val="75AC1F3F"/>
    <w:rsid w:val="75B13F38"/>
    <w:rsid w:val="764CB2D5"/>
    <w:rsid w:val="765839EC"/>
    <w:rsid w:val="766E23D6"/>
    <w:rsid w:val="76732D28"/>
    <w:rsid w:val="76AA8508"/>
    <w:rsid w:val="7736683D"/>
    <w:rsid w:val="77850F97"/>
    <w:rsid w:val="77F69C64"/>
    <w:rsid w:val="78B73532"/>
    <w:rsid w:val="78C78FC4"/>
    <w:rsid w:val="78DDAC74"/>
    <w:rsid w:val="78FF7F1C"/>
    <w:rsid w:val="79356FB8"/>
    <w:rsid w:val="797080E9"/>
    <w:rsid w:val="7A17D5F3"/>
    <w:rsid w:val="7A36BADA"/>
    <w:rsid w:val="7AE05DFA"/>
    <w:rsid w:val="7B10011A"/>
    <w:rsid w:val="7B56A297"/>
    <w:rsid w:val="7BA163F4"/>
    <w:rsid w:val="7C0842FB"/>
    <w:rsid w:val="7C3FFA2D"/>
    <w:rsid w:val="7C787E59"/>
    <w:rsid w:val="7CB25FE1"/>
    <w:rsid w:val="7CE45FBC"/>
    <w:rsid w:val="7DB0FBDE"/>
    <w:rsid w:val="7DB5045D"/>
    <w:rsid w:val="7DE25C0A"/>
    <w:rsid w:val="7DEC7AA2"/>
    <w:rsid w:val="7EE0712A"/>
    <w:rsid w:val="7FC401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D5F5E0"/>
  <w15:chartTrackingRefBased/>
  <w15:docId w15:val="{CCD76E3F-035C-40B5-A57A-5384EED8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ACE"/>
  </w:style>
  <w:style w:type="paragraph" w:styleId="Heading1">
    <w:name w:val="heading 1"/>
    <w:basedOn w:val="Normal"/>
    <w:next w:val="Normal"/>
    <w:link w:val="Heading1Char"/>
    <w:uiPriority w:val="9"/>
    <w:qFormat/>
    <w:rsid w:val="00CA25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35ACE"/>
    <w:rPr>
      <w:sz w:val="16"/>
      <w:szCs w:val="16"/>
    </w:rPr>
  </w:style>
  <w:style w:type="paragraph" w:styleId="CommentText">
    <w:name w:val="annotation text"/>
    <w:basedOn w:val="Normal"/>
    <w:link w:val="CommentTextChar"/>
    <w:uiPriority w:val="99"/>
    <w:unhideWhenUsed/>
    <w:rsid w:val="00735ACE"/>
    <w:pPr>
      <w:spacing w:line="240" w:lineRule="auto"/>
    </w:pPr>
    <w:rPr>
      <w:sz w:val="20"/>
      <w:szCs w:val="20"/>
    </w:rPr>
  </w:style>
  <w:style w:type="character" w:customStyle="1" w:styleId="CommentTextChar">
    <w:name w:val="Comment Text Char"/>
    <w:basedOn w:val="DefaultParagraphFont"/>
    <w:link w:val="CommentText"/>
    <w:uiPriority w:val="99"/>
    <w:rsid w:val="00735ACE"/>
    <w:rPr>
      <w:sz w:val="20"/>
      <w:szCs w:val="20"/>
    </w:rPr>
  </w:style>
  <w:style w:type="paragraph" w:styleId="BalloonText">
    <w:name w:val="Balloon Text"/>
    <w:basedOn w:val="Normal"/>
    <w:link w:val="BalloonTextChar"/>
    <w:uiPriority w:val="99"/>
    <w:semiHidden/>
    <w:unhideWhenUsed/>
    <w:rsid w:val="00735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ACE"/>
    <w:rPr>
      <w:rFonts w:ascii="Segoe UI" w:hAnsi="Segoe UI" w:cs="Segoe UI"/>
      <w:sz w:val="18"/>
      <w:szCs w:val="18"/>
    </w:rPr>
  </w:style>
  <w:style w:type="paragraph" w:styleId="ListParagraph">
    <w:name w:val="List Paragraph"/>
    <w:aliases w:val="Bullet List,FooterText,numbered,List Paragraph1,Paragraphe de liste1,Bulletr List Paragraph,列出段落,列出段落1,List Paragraph2,List Paragraph21,List Paragraph11,Parágrafo da Lista1,Párrafo de lista1,リスト段落1,Listeafsnit1,Listenabsatz,リスト段落,Plan,Fo"/>
    <w:basedOn w:val="Normal"/>
    <w:link w:val="ListParagraphChar"/>
    <w:uiPriority w:val="34"/>
    <w:qFormat/>
    <w:rsid w:val="00735ACE"/>
    <w:pPr>
      <w:spacing w:after="0" w:line="240" w:lineRule="auto"/>
      <w:ind w:left="720"/>
    </w:pPr>
    <w:rPr>
      <w:rFonts w:ascii="Calibri" w:hAnsi="Calibri" w:cs="Calibri"/>
    </w:rPr>
  </w:style>
  <w:style w:type="paragraph" w:styleId="CommentSubject">
    <w:name w:val="annotation subject"/>
    <w:basedOn w:val="CommentText"/>
    <w:next w:val="CommentText"/>
    <w:link w:val="CommentSubjectChar"/>
    <w:uiPriority w:val="99"/>
    <w:semiHidden/>
    <w:unhideWhenUsed/>
    <w:rsid w:val="00F77385"/>
    <w:rPr>
      <w:b/>
      <w:bCs/>
    </w:rPr>
  </w:style>
  <w:style w:type="character" w:customStyle="1" w:styleId="CommentSubjectChar">
    <w:name w:val="Comment Subject Char"/>
    <w:basedOn w:val="CommentTextChar"/>
    <w:link w:val="CommentSubject"/>
    <w:uiPriority w:val="99"/>
    <w:semiHidden/>
    <w:rsid w:val="00F77385"/>
    <w:rPr>
      <w:b/>
      <w:bCs/>
      <w:sz w:val="20"/>
      <w:szCs w:val="20"/>
    </w:rPr>
  </w:style>
  <w:style w:type="paragraph" w:styleId="Header">
    <w:name w:val="header"/>
    <w:basedOn w:val="Normal"/>
    <w:link w:val="HeaderChar"/>
    <w:uiPriority w:val="99"/>
    <w:unhideWhenUsed/>
    <w:rsid w:val="00B60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96E"/>
  </w:style>
  <w:style w:type="paragraph" w:styleId="Footer">
    <w:name w:val="footer"/>
    <w:basedOn w:val="Normal"/>
    <w:link w:val="FooterChar"/>
    <w:uiPriority w:val="99"/>
    <w:unhideWhenUsed/>
    <w:rsid w:val="00B60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96E"/>
  </w:style>
  <w:style w:type="character" w:styleId="Mention">
    <w:name w:val="Mention"/>
    <w:basedOn w:val="DefaultParagraphFont"/>
    <w:uiPriority w:val="99"/>
    <w:unhideWhenUsed/>
    <w:rPr>
      <w:color w:val="2B579A"/>
      <w:shd w:val="clear" w:color="auto" w:fill="E6E6E6"/>
    </w:rPr>
  </w:style>
  <w:style w:type="character" w:styleId="UnresolvedMention">
    <w:name w:val="Unresolved Mention"/>
    <w:basedOn w:val="DefaultParagraphFont"/>
    <w:uiPriority w:val="99"/>
    <w:unhideWhenUsed/>
    <w:rsid w:val="002E05B8"/>
    <w:rPr>
      <w:color w:val="605E5C"/>
      <w:shd w:val="clear" w:color="auto" w:fill="E1DFDD"/>
    </w:rPr>
  </w:style>
  <w:style w:type="character" w:customStyle="1" w:styleId="brand">
    <w:name w:val="brand"/>
    <w:basedOn w:val="DefaultParagraphFont"/>
    <w:rsid w:val="00507FDD"/>
  </w:style>
  <w:style w:type="character" w:styleId="Strong">
    <w:name w:val="Strong"/>
    <w:basedOn w:val="DefaultParagraphFont"/>
    <w:uiPriority w:val="22"/>
    <w:qFormat/>
    <w:rsid w:val="002E5E66"/>
    <w:rPr>
      <w:b/>
      <w:bCs/>
    </w:rPr>
  </w:style>
  <w:style w:type="character" w:styleId="Hyperlink">
    <w:name w:val="Hyperlink"/>
    <w:basedOn w:val="DefaultParagraphFont"/>
    <w:uiPriority w:val="99"/>
    <w:semiHidden/>
    <w:unhideWhenUsed/>
    <w:rsid w:val="002E5E66"/>
    <w:rPr>
      <w:color w:val="0000FF"/>
      <w:u w:val="single"/>
    </w:rPr>
  </w:style>
  <w:style w:type="paragraph" w:styleId="Revision">
    <w:name w:val="Revision"/>
    <w:hidden/>
    <w:uiPriority w:val="99"/>
    <w:semiHidden/>
    <w:rsid w:val="005B17E4"/>
    <w:pPr>
      <w:spacing w:after="0" w:line="240" w:lineRule="auto"/>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 Paragraph11 Char,Parágrafo da Lista1 Char"/>
    <w:basedOn w:val="DefaultParagraphFont"/>
    <w:link w:val="ListParagraph"/>
    <w:uiPriority w:val="34"/>
    <w:qFormat/>
    <w:locked/>
    <w:rsid w:val="0076463B"/>
    <w:rPr>
      <w:rFonts w:ascii="Calibri" w:hAnsi="Calibri" w:cs="Calibri"/>
    </w:rPr>
  </w:style>
  <w:style w:type="character" w:customStyle="1" w:styleId="normaltextrun">
    <w:name w:val="normaltextrun"/>
    <w:basedOn w:val="DefaultParagraphFont"/>
    <w:rsid w:val="002144F9"/>
  </w:style>
  <w:style w:type="paragraph" w:customStyle="1" w:styleId="paragraph">
    <w:name w:val="paragraph"/>
    <w:basedOn w:val="Normal"/>
    <w:rsid w:val="002144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144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C55C5"/>
    <w:pPr>
      <w:spacing w:before="100" w:beforeAutospacing="1" w:after="100" w:afterAutospacing="1" w:line="240" w:lineRule="auto"/>
    </w:pPr>
    <w:rPr>
      <w:rFonts w:ascii="Calibri" w:hAnsi="Calibri" w:cs="Calibri"/>
    </w:rPr>
  </w:style>
  <w:style w:type="character" w:styleId="PlaceholderText">
    <w:name w:val="Placeholder Text"/>
    <w:basedOn w:val="DefaultParagraphFont"/>
    <w:uiPriority w:val="99"/>
    <w:semiHidden/>
    <w:rsid w:val="004B602A"/>
    <w:rPr>
      <w:color w:val="808080"/>
    </w:rPr>
  </w:style>
  <w:style w:type="character" w:customStyle="1" w:styleId="Heading1Char">
    <w:name w:val="Heading 1 Char"/>
    <w:basedOn w:val="DefaultParagraphFont"/>
    <w:link w:val="Heading1"/>
    <w:uiPriority w:val="9"/>
    <w:rsid w:val="00CA25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1224">
      <w:bodyDiv w:val="1"/>
      <w:marLeft w:val="0"/>
      <w:marRight w:val="0"/>
      <w:marTop w:val="0"/>
      <w:marBottom w:val="0"/>
      <w:divBdr>
        <w:top w:val="none" w:sz="0" w:space="0" w:color="auto"/>
        <w:left w:val="none" w:sz="0" w:space="0" w:color="auto"/>
        <w:bottom w:val="none" w:sz="0" w:space="0" w:color="auto"/>
        <w:right w:val="none" w:sz="0" w:space="0" w:color="auto"/>
      </w:divBdr>
    </w:div>
    <w:div w:id="108012573">
      <w:bodyDiv w:val="1"/>
      <w:marLeft w:val="0"/>
      <w:marRight w:val="0"/>
      <w:marTop w:val="0"/>
      <w:marBottom w:val="0"/>
      <w:divBdr>
        <w:top w:val="none" w:sz="0" w:space="0" w:color="auto"/>
        <w:left w:val="none" w:sz="0" w:space="0" w:color="auto"/>
        <w:bottom w:val="none" w:sz="0" w:space="0" w:color="auto"/>
        <w:right w:val="none" w:sz="0" w:space="0" w:color="auto"/>
      </w:divBdr>
    </w:div>
    <w:div w:id="163518632">
      <w:bodyDiv w:val="1"/>
      <w:marLeft w:val="0"/>
      <w:marRight w:val="0"/>
      <w:marTop w:val="0"/>
      <w:marBottom w:val="0"/>
      <w:divBdr>
        <w:top w:val="none" w:sz="0" w:space="0" w:color="auto"/>
        <w:left w:val="none" w:sz="0" w:space="0" w:color="auto"/>
        <w:bottom w:val="none" w:sz="0" w:space="0" w:color="auto"/>
        <w:right w:val="none" w:sz="0" w:space="0" w:color="auto"/>
      </w:divBdr>
    </w:div>
    <w:div w:id="295111655">
      <w:bodyDiv w:val="1"/>
      <w:marLeft w:val="0"/>
      <w:marRight w:val="0"/>
      <w:marTop w:val="0"/>
      <w:marBottom w:val="0"/>
      <w:divBdr>
        <w:top w:val="none" w:sz="0" w:space="0" w:color="auto"/>
        <w:left w:val="none" w:sz="0" w:space="0" w:color="auto"/>
        <w:bottom w:val="none" w:sz="0" w:space="0" w:color="auto"/>
        <w:right w:val="none" w:sz="0" w:space="0" w:color="auto"/>
      </w:divBdr>
    </w:div>
    <w:div w:id="377167922">
      <w:bodyDiv w:val="1"/>
      <w:marLeft w:val="0"/>
      <w:marRight w:val="0"/>
      <w:marTop w:val="0"/>
      <w:marBottom w:val="0"/>
      <w:divBdr>
        <w:top w:val="none" w:sz="0" w:space="0" w:color="auto"/>
        <w:left w:val="none" w:sz="0" w:space="0" w:color="auto"/>
        <w:bottom w:val="none" w:sz="0" w:space="0" w:color="auto"/>
        <w:right w:val="none" w:sz="0" w:space="0" w:color="auto"/>
      </w:divBdr>
    </w:div>
    <w:div w:id="421688007">
      <w:bodyDiv w:val="1"/>
      <w:marLeft w:val="0"/>
      <w:marRight w:val="0"/>
      <w:marTop w:val="0"/>
      <w:marBottom w:val="0"/>
      <w:divBdr>
        <w:top w:val="none" w:sz="0" w:space="0" w:color="auto"/>
        <w:left w:val="none" w:sz="0" w:space="0" w:color="auto"/>
        <w:bottom w:val="none" w:sz="0" w:space="0" w:color="auto"/>
        <w:right w:val="none" w:sz="0" w:space="0" w:color="auto"/>
      </w:divBdr>
    </w:div>
    <w:div w:id="426341987">
      <w:bodyDiv w:val="1"/>
      <w:marLeft w:val="0"/>
      <w:marRight w:val="0"/>
      <w:marTop w:val="0"/>
      <w:marBottom w:val="0"/>
      <w:divBdr>
        <w:top w:val="none" w:sz="0" w:space="0" w:color="auto"/>
        <w:left w:val="none" w:sz="0" w:space="0" w:color="auto"/>
        <w:bottom w:val="none" w:sz="0" w:space="0" w:color="auto"/>
        <w:right w:val="none" w:sz="0" w:space="0" w:color="auto"/>
      </w:divBdr>
    </w:div>
    <w:div w:id="581183241">
      <w:bodyDiv w:val="1"/>
      <w:marLeft w:val="0"/>
      <w:marRight w:val="0"/>
      <w:marTop w:val="0"/>
      <w:marBottom w:val="0"/>
      <w:divBdr>
        <w:top w:val="none" w:sz="0" w:space="0" w:color="auto"/>
        <w:left w:val="none" w:sz="0" w:space="0" w:color="auto"/>
        <w:bottom w:val="none" w:sz="0" w:space="0" w:color="auto"/>
        <w:right w:val="none" w:sz="0" w:space="0" w:color="auto"/>
      </w:divBdr>
    </w:div>
    <w:div w:id="650326362">
      <w:bodyDiv w:val="1"/>
      <w:marLeft w:val="0"/>
      <w:marRight w:val="0"/>
      <w:marTop w:val="0"/>
      <w:marBottom w:val="0"/>
      <w:divBdr>
        <w:top w:val="none" w:sz="0" w:space="0" w:color="auto"/>
        <w:left w:val="none" w:sz="0" w:space="0" w:color="auto"/>
        <w:bottom w:val="none" w:sz="0" w:space="0" w:color="auto"/>
        <w:right w:val="none" w:sz="0" w:space="0" w:color="auto"/>
      </w:divBdr>
    </w:div>
    <w:div w:id="699430741">
      <w:bodyDiv w:val="1"/>
      <w:marLeft w:val="0"/>
      <w:marRight w:val="0"/>
      <w:marTop w:val="0"/>
      <w:marBottom w:val="0"/>
      <w:divBdr>
        <w:top w:val="none" w:sz="0" w:space="0" w:color="auto"/>
        <w:left w:val="none" w:sz="0" w:space="0" w:color="auto"/>
        <w:bottom w:val="none" w:sz="0" w:space="0" w:color="auto"/>
        <w:right w:val="none" w:sz="0" w:space="0" w:color="auto"/>
      </w:divBdr>
    </w:div>
    <w:div w:id="743839915">
      <w:bodyDiv w:val="1"/>
      <w:marLeft w:val="0"/>
      <w:marRight w:val="0"/>
      <w:marTop w:val="0"/>
      <w:marBottom w:val="0"/>
      <w:divBdr>
        <w:top w:val="none" w:sz="0" w:space="0" w:color="auto"/>
        <w:left w:val="none" w:sz="0" w:space="0" w:color="auto"/>
        <w:bottom w:val="none" w:sz="0" w:space="0" w:color="auto"/>
        <w:right w:val="none" w:sz="0" w:space="0" w:color="auto"/>
      </w:divBdr>
    </w:div>
    <w:div w:id="770977207">
      <w:bodyDiv w:val="1"/>
      <w:marLeft w:val="0"/>
      <w:marRight w:val="0"/>
      <w:marTop w:val="0"/>
      <w:marBottom w:val="0"/>
      <w:divBdr>
        <w:top w:val="none" w:sz="0" w:space="0" w:color="auto"/>
        <w:left w:val="none" w:sz="0" w:space="0" w:color="auto"/>
        <w:bottom w:val="none" w:sz="0" w:space="0" w:color="auto"/>
        <w:right w:val="none" w:sz="0" w:space="0" w:color="auto"/>
      </w:divBdr>
    </w:div>
    <w:div w:id="822165309">
      <w:bodyDiv w:val="1"/>
      <w:marLeft w:val="0"/>
      <w:marRight w:val="0"/>
      <w:marTop w:val="0"/>
      <w:marBottom w:val="0"/>
      <w:divBdr>
        <w:top w:val="none" w:sz="0" w:space="0" w:color="auto"/>
        <w:left w:val="none" w:sz="0" w:space="0" w:color="auto"/>
        <w:bottom w:val="none" w:sz="0" w:space="0" w:color="auto"/>
        <w:right w:val="none" w:sz="0" w:space="0" w:color="auto"/>
      </w:divBdr>
    </w:div>
    <w:div w:id="1073164321">
      <w:bodyDiv w:val="1"/>
      <w:marLeft w:val="0"/>
      <w:marRight w:val="0"/>
      <w:marTop w:val="0"/>
      <w:marBottom w:val="0"/>
      <w:divBdr>
        <w:top w:val="none" w:sz="0" w:space="0" w:color="auto"/>
        <w:left w:val="none" w:sz="0" w:space="0" w:color="auto"/>
        <w:bottom w:val="none" w:sz="0" w:space="0" w:color="auto"/>
        <w:right w:val="none" w:sz="0" w:space="0" w:color="auto"/>
      </w:divBdr>
    </w:div>
    <w:div w:id="1114714932">
      <w:bodyDiv w:val="1"/>
      <w:marLeft w:val="0"/>
      <w:marRight w:val="0"/>
      <w:marTop w:val="0"/>
      <w:marBottom w:val="0"/>
      <w:divBdr>
        <w:top w:val="none" w:sz="0" w:space="0" w:color="auto"/>
        <w:left w:val="none" w:sz="0" w:space="0" w:color="auto"/>
        <w:bottom w:val="none" w:sz="0" w:space="0" w:color="auto"/>
        <w:right w:val="none" w:sz="0" w:space="0" w:color="auto"/>
      </w:divBdr>
    </w:div>
    <w:div w:id="1131049615">
      <w:bodyDiv w:val="1"/>
      <w:marLeft w:val="0"/>
      <w:marRight w:val="0"/>
      <w:marTop w:val="0"/>
      <w:marBottom w:val="0"/>
      <w:divBdr>
        <w:top w:val="none" w:sz="0" w:space="0" w:color="auto"/>
        <w:left w:val="none" w:sz="0" w:space="0" w:color="auto"/>
        <w:bottom w:val="none" w:sz="0" w:space="0" w:color="auto"/>
        <w:right w:val="none" w:sz="0" w:space="0" w:color="auto"/>
      </w:divBdr>
    </w:div>
    <w:div w:id="1147823193">
      <w:bodyDiv w:val="1"/>
      <w:marLeft w:val="0"/>
      <w:marRight w:val="0"/>
      <w:marTop w:val="0"/>
      <w:marBottom w:val="0"/>
      <w:divBdr>
        <w:top w:val="none" w:sz="0" w:space="0" w:color="auto"/>
        <w:left w:val="none" w:sz="0" w:space="0" w:color="auto"/>
        <w:bottom w:val="none" w:sz="0" w:space="0" w:color="auto"/>
        <w:right w:val="none" w:sz="0" w:space="0" w:color="auto"/>
      </w:divBdr>
    </w:div>
    <w:div w:id="1256014224">
      <w:bodyDiv w:val="1"/>
      <w:marLeft w:val="0"/>
      <w:marRight w:val="0"/>
      <w:marTop w:val="0"/>
      <w:marBottom w:val="0"/>
      <w:divBdr>
        <w:top w:val="none" w:sz="0" w:space="0" w:color="auto"/>
        <w:left w:val="none" w:sz="0" w:space="0" w:color="auto"/>
        <w:bottom w:val="none" w:sz="0" w:space="0" w:color="auto"/>
        <w:right w:val="none" w:sz="0" w:space="0" w:color="auto"/>
      </w:divBdr>
    </w:div>
    <w:div w:id="1263604935">
      <w:bodyDiv w:val="1"/>
      <w:marLeft w:val="0"/>
      <w:marRight w:val="0"/>
      <w:marTop w:val="0"/>
      <w:marBottom w:val="0"/>
      <w:divBdr>
        <w:top w:val="none" w:sz="0" w:space="0" w:color="auto"/>
        <w:left w:val="none" w:sz="0" w:space="0" w:color="auto"/>
        <w:bottom w:val="none" w:sz="0" w:space="0" w:color="auto"/>
        <w:right w:val="none" w:sz="0" w:space="0" w:color="auto"/>
      </w:divBdr>
    </w:div>
    <w:div w:id="1274363037">
      <w:bodyDiv w:val="1"/>
      <w:marLeft w:val="0"/>
      <w:marRight w:val="0"/>
      <w:marTop w:val="0"/>
      <w:marBottom w:val="0"/>
      <w:divBdr>
        <w:top w:val="none" w:sz="0" w:space="0" w:color="auto"/>
        <w:left w:val="none" w:sz="0" w:space="0" w:color="auto"/>
        <w:bottom w:val="none" w:sz="0" w:space="0" w:color="auto"/>
        <w:right w:val="none" w:sz="0" w:space="0" w:color="auto"/>
      </w:divBdr>
    </w:div>
    <w:div w:id="1289972499">
      <w:bodyDiv w:val="1"/>
      <w:marLeft w:val="0"/>
      <w:marRight w:val="0"/>
      <w:marTop w:val="0"/>
      <w:marBottom w:val="0"/>
      <w:divBdr>
        <w:top w:val="none" w:sz="0" w:space="0" w:color="auto"/>
        <w:left w:val="none" w:sz="0" w:space="0" w:color="auto"/>
        <w:bottom w:val="none" w:sz="0" w:space="0" w:color="auto"/>
        <w:right w:val="none" w:sz="0" w:space="0" w:color="auto"/>
      </w:divBdr>
      <w:divsChild>
        <w:div w:id="506480940">
          <w:marLeft w:val="0"/>
          <w:marRight w:val="0"/>
          <w:marTop w:val="720"/>
          <w:marBottom w:val="0"/>
          <w:divBdr>
            <w:top w:val="none" w:sz="0" w:space="0" w:color="auto"/>
            <w:left w:val="none" w:sz="0" w:space="0" w:color="auto"/>
            <w:bottom w:val="none" w:sz="0" w:space="0" w:color="auto"/>
            <w:right w:val="none" w:sz="0" w:space="0" w:color="auto"/>
          </w:divBdr>
        </w:div>
        <w:div w:id="1901136055">
          <w:marLeft w:val="0"/>
          <w:marRight w:val="0"/>
          <w:marTop w:val="360"/>
          <w:marBottom w:val="0"/>
          <w:divBdr>
            <w:top w:val="none" w:sz="0" w:space="0" w:color="auto"/>
            <w:left w:val="none" w:sz="0" w:space="0" w:color="auto"/>
            <w:bottom w:val="none" w:sz="0" w:space="0" w:color="auto"/>
            <w:right w:val="none" w:sz="0" w:space="0" w:color="auto"/>
          </w:divBdr>
          <w:divsChild>
            <w:div w:id="394209733">
              <w:marLeft w:val="3275"/>
              <w:marRight w:val="0"/>
              <w:marTop w:val="0"/>
              <w:marBottom w:val="0"/>
              <w:divBdr>
                <w:top w:val="none" w:sz="0" w:space="0" w:color="auto"/>
                <w:left w:val="none" w:sz="0" w:space="0" w:color="auto"/>
                <w:bottom w:val="none" w:sz="0" w:space="0" w:color="auto"/>
                <w:right w:val="none" w:sz="0" w:space="0" w:color="auto"/>
              </w:divBdr>
            </w:div>
          </w:divsChild>
        </w:div>
      </w:divsChild>
    </w:div>
    <w:div w:id="1317805185">
      <w:bodyDiv w:val="1"/>
      <w:marLeft w:val="0"/>
      <w:marRight w:val="0"/>
      <w:marTop w:val="0"/>
      <w:marBottom w:val="0"/>
      <w:divBdr>
        <w:top w:val="none" w:sz="0" w:space="0" w:color="auto"/>
        <w:left w:val="none" w:sz="0" w:space="0" w:color="auto"/>
        <w:bottom w:val="none" w:sz="0" w:space="0" w:color="auto"/>
        <w:right w:val="none" w:sz="0" w:space="0" w:color="auto"/>
      </w:divBdr>
    </w:div>
    <w:div w:id="1330601711">
      <w:bodyDiv w:val="1"/>
      <w:marLeft w:val="0"/>
      <w:marRight w:val="0"/>
      <w:marTop w:val="0"/>
      <w:marBottom w:val="0"/>
      <w:divBdr>
        <w:top w:val="none" w:sz="0" w:space="0" w:color="auto"/>
        <w:left w:val="none" w:sz="0" w:space="0" w:color="auto"/>
        <w:bottom w:val="none" w:sz="0" w:space="0" w:color="auto"/>
        <w:right w:val="none" w:sz="0" w:space="0" w:color="auto"/>
      </w:divBdr>
    </w:div>
    <w:div w:id="1348753075">
      <w:bodyDiv w:val="1"/>
      <w:marLeft w:val="0"/>
      <w:marRight w:val="0"/>
      <w:marTop w:val="0"/>
      <w:marBottom w:val="0"/>
      <w:divBdr>
        <w:top w:val="none" w:sz="0" w:space="0" w:color="auto"/>
        <w:left w:val="none" w:sz="0" w:space="0" w:color="auto"/>
        <w:bottom w:val="none" w:sz="0" w:space="0" w:color="auto"/>
        <w:right w:val="none" w:sz="0" w:space="0" w:color="auto"/>
      </w:divBdr>
    </w:div>
    <w:div w:id="1466893093">
      <w:bodyDiv w:val="1"/>
      <w:marLeft w:val="0"/>
      <w:marRight w:val="0"/>
      <w:marTop w:val="0"/>
      <w:marBottom w:val="0"/>
      <w:divBdr>
        <w:top w:val="none" w:sz="0" w:space="0" w:color="auto"/>
        <w:left w:val="none" w:sz="0" w:space="0" w:color="auto"/>
        <w:bottom w:val="none" w:sz="0" w:space="0" w:color="auto"/>
        <w:right w:val="none" w:sz="0" w:space="0" w:color="auto"/>
      </w:divBdr>
    </w:div>
    <w:div w:id="1486581530">
      <w:bodyDiv w:val="1"/>
      <w:marLeft w:val="0"/>
      <w:marRight w:val="0"/>
      <w:marTop w:val="0"/>
      <w:marBottom w:val="0"/>
      <w:divBdr>
        <w:top w:val="none" w:sz="0" w:space="0" w:color="auto"/>
        <w:left w:val="none" w:sz="0" w:space="0" w:color="auto"/>
        <w:bottom w:val="none" w:sz="0" w:space="0" w:color="auto"/>
        <w:right w:val="none" w:sz="0" w:space="0" w:color="auto"/>
      </w:divBdr>
    </w:div>
    <w:div w:id="1597664281">
      <w:bodyDiv w:val="1"/>
      <w:marLeft w:val="0"/>
      <w:marRight w:val="0"/>
      <w:marTop w:val="0"/>
      <w:marBottom w:val="0"/>
      <w:divBdr>
        <w:top w:val="none" w:sz="0" w:space="0" w:color="auto"/>
        <w:left w:val="none" w:sz="0" w:space="0" w:color="auto"/>
        <w:bottom w:val="none" w:sz="0" w:space="0" w:color="auto"/>
        <w:right w:val="none" w:sz="0" w:space="0" w:color="auto"/>
      </w:divBdr>
    </w:div>
    <w:div w:id="1611472469">
      <w:bodyDiv w:val="1"/>
      <w:marLeft w:val="0"/>
      <w:marRight w:val="0"/>
      <w:marTop w:val="0"/>
      <w:marBottom w:val="0"/>
      <w:divBdr>
        <w:top w:val="none" w:sz="0" w:space="0" w:color="auto"/>
        <w:left w:val="none" w:sz="0" w:space="0" w:color="auto"/>
        <w:bottom w:val="none" w:sz="0" w:space="0" w:color="auto"/>
        <w:right w:val="none" w:sz="0" w:space="0" w:color="auto"/>
      </w:divBdr>
    </w:div>
    <w:div w:id="1626232669">
      <w:bodyDiv w:val="1"/>
      <w:marLeft w:val="0"/>
      <w:marRight w:val="0"/>
      <w:marTop w:val="0"/>
      <w:marBottom w:val="0"/>
      <w:divBdr>
        <w:top w:val="none" w:sz="0" w:space="0" w:color="auto"/>
        <w:left w:val="none" w:sz="0" w:space="0" w:color="auto"/>
        <w:bottom w:val="none" w:sz="0" w:space="0" w:color="auto"/>
        <w:right w:val="none" w:sz="0" w:space="0" w:color="auto"/>
      </w:divBdr>
    </w:div>
    <w:div w:id="1700667249">
      <w:bodyDiv w:val="1"/>
      <w:marLeft w:val="0"/>
      <w:marRight w:val="0"/>
      <w:marTop w:val="0"/>
      <w:marBottom w:val="0"/>
      <w:divBdr>
        <w:top w:val="none" w:sz="0" w:space="0" w:color="auto"/>
        <w:left w:val="none" w:sz="0" w:space="0" w:color="auto"/>
        <w:bottom w:val="none" w:sz="0" w:space="0" w:color="auto"/>
        <w:right w:val="none" w:sz="0" w:space="0" w:color="auto"/>
      </w:divBdr>
    </w:div>
    <w:div w:id="1792087614">
      <w:bodyDiv w:val="1"/>
      <w:marLeft w:val="0"/>
      <w:marRight w:val="0"/>
      <w:marTop w:val="0"/>
      <w:marBottom w:val="0"/>
      <w:divBdr>
        <w:top w:val="none" w:sz="0" w:space="0" w:color="auto"/>
        <w:left w:val="none" w:sz="0" w:space="0" w:color="auto"/>
        <w:bottom w:val="none" w:sz="0" w:space="0" w:color="auto"/>
        <w:right w:val="none" w:sz="0" w:space="0" w:color="auto"/>
      </w:divBdr>
    </w:div>
    <w:div w:id="1810316949">
      <w:bodyDiv w:val="1"/>
      <w:marLeft w:val="0"/>
      <w:marRight w:val="0"/>
      <w:marTop w:val="0"/>
      <w:marBottom w:val="0"/>
      <w:divBdr>
        <w:top w:val="none" w:sz="0" w:space="0" w:color="auto"/>
        <w:left w:val="none" w:sz="0" w:space="0" w:color="auto"/>
        <w:bottom w:val="none" w:sz="0" w:space="0" w:color="auto"/>
        <w:right w:val="none" w:sz="0" w:space="0" w:color="auto"/>
      </w:divBdr>
    </w:div>
    <w:div w:id="1855027703">
      <w:bodyDiv w:val="1"/>
      <w:marLeft w:val="0"/>
      <w:marRight w:val="0"/>
      <w:marTop w:val="0"/>
      <w:marBottom w:val="0"/>
      <w:divBdr>
        <w:top w:val="none" w:sz="0" w:space="0" w:color="auto"/>
        <w:left w:val="none" w:sz="0" w:space="0" w:color="auto"/>
        <w:bottom w:val="none" w:sz="0" w:space="0" w:color="auto"/>
        <w:right w:val="none" w:sz="0" w:space="0" w:color="auto"/>
      </w:divBdr>
    </w:div>
    <w:div w:id="1885093416">
      <w:bodyDiv w:val="1"/>
      <w:marLeft w:val="0"/>
      <w:marRight w:val="0"/>
      <w:marTop w:val="0"/>
      <w:marBottom w:val="0"/>
      <w:divBdr>
        <w:top w:val="none" w:sz="0" w:space="0" w:color="auto"/>
        <w:left w:val="none" w:sz="0" w:space="0" w:color="auto"/>
        <w:bottom w:val="none" w:sz="0" w:space="0" w:color="auto"/>
        <w:right w:val="none" w:sz="0" w:space="0" w:color="auto"/>
      </w:divBdr>
    </w:div>
    <w:div w:id="1920943933">
      <w:bodyDiv w:val="1"/>
      <w:marLeft w:val="0"/>
      <w:marRight w:val="0"/>
      <w:marTop w:val="0"/>
      <w:marBottom w:val="0"/>
      <w:divBdr>
        <w:top w:val="none" w:sz="0" w:space="0" w:color="auto"/>
        <w:left w:val="none" w:sz="0" w:space="0" w:color="auto"/>
        <w:bottom w:val="none" w:sz="0" w:space="0" w:color="auto"/>
        <w:right w:val="none" w:sz="0" w:space="0" w:color="auto"/>
      </w:divBdr>
    </w:div>
    <w:div w:id="1980843772">
      <w:bodyDiv w:val="1"/>
      <w:marLeft w:val="0"/>
      <w:marRight w:val="0"/>
      <w:marTop w:val="0"/>
      <w:marBottom w:val="0"/>
      <w:divBdr>
        <w:top w:val="none" w:sz="0" w:space="0" w:color="auto"/>
        <w:left w:val="none" w:sz="0" w:space="0" w:color="auto"/>
        <w:bottom w:val="none" w:sz="0" w:space="0" w:color="auto"/>
        <w:right w:val="none" w:sz="0" w:space="0" w:color="auto"/>
      </w:divBdr>
    </w:div>
    <w:div w:id="2029679638">
      <w:bodyDiv w:val="1"/>
      <w:marLeft w:val="0"/>
      <w:marRight w:val="0"/>
      <w:marTop w:val="0"/>
      <w:marBottom w:val="0"/>
      <w:divBdr>
        <w:top w:val="none" w:sz="0" w:space="0" w:color="auto"/>
        <w:left w:val="none" w:sz="0" w:space="0" w:color="auto"/>
        <w:bottom w:val="none" w:sz="0" w:space="0" w:color="auto"/>
        <w:right w:val="none" w:sz="0" w:space="0" w:color="auto"/>
      </w:divBdr>
    </w:div>
    <w:div w:id="2055690469">
      <w:bodyDiv w:val="1"/>
      <w:marLeft w:val="0"/>
      <w:marRight w:val="0"/>
      <w:marTop w:val="0"/>
      <w:marBottom w:val="0"/>
      <w:divBdr>
        <w:top w:val="none" w:sz="0" w:space="0" w:color="auto"/>
        <w:left w:val="none" w:sz="0" w:space="0" w:color="auto"/>
        <w:bottom w:val="none" w:sz="0" w:space="0" w:color="auto"/>
        <w:right w:val="none" w:sz="0" w:space="0" w:color="auto"/>
      </w:divBdr>
    </w:div>
    <w:div w:id="2074504643">
      <w:bodyDiv w:val="1"/>
      <w:marLeft w:val="0"/>
      <w:marRight w:val="0"/>
      <w:marTop w:val="0"/>
      <w:marBottom w:val="0"/>
      <w:divBdr>
        <w:top w:val="none" w:sz="0" w:space="0" w:color="auto"/>
        <w:left w:val="none" w:sz="0" w:space="0" w:color="auto"/>
        <w:bottom w:val="none" w:sz="0" w:space="0" w:color="auto"/>
        <w:right w:val="none" w:sz="0" w:space="0" w:color="auto"/>
      </w:divBdr>
    </w:div>
    <w:div w:id="2121684635">
      <w:bodyDiv w:val="1"/>
      <w:marLeft w:val="0"/>
      <w:marRight w:val="0"/>
      <w:marTop w:val="0"/>
      <w:marBottom w:val="0"/>
      <w:divBdr>
        <w:top w:val="none" w:sz="0" w:space="0" w:color="auto"/>
        <w:left w:val="none" w:sz="0" w:space="0" w:color="auto"/>
        <w:bottom w:val="none" w:sz="0" w:space="0" w:color="auto"/>
        <w:right w:val="none" w:sz="0" w:space="0" w:color="auto"/>
      </w:divBdr>
    </w:div>
    <w:div w:id="21405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69f53229-5410-4e76-b8e8-6732bb99bc53"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299E277EE73E498138CD4A74182F71" ma:contentTypeVersion="17" ma:contentTypeDescription="Create a new document." ma:contentTypeScope="" ma:versionID="668b885b6ce92d17551fb00c263327b0">
  <xsd:schema xmlns:xsd="http://www.w3.org/2001/XMLSchema" xmlns:xs="http://www.w3.org/2001/XMLSchema" xmlns:p="http://schemas.microsoft.com/office/2006/metadata/properties" xmlns:ns1="http://schemas.microsoft.com/sharepoint/v3" xmlns:ns3="53cc605b-bab0-48d1-ae03-5e46aadb479d" xmlns:ns4="69f53229-5410-4e76-b8e8-6732bb99bc53" targetNamespace="http://schemas.microsoft.com/office/2006/metadata/properties" ma:root="true" ma:fieldsID="9b2ed70694e254d8c2227da0ef54e6f0" ns1:_="" ns3:_="" ns4:_="">
    <xsd:import namespace="http://schemas.microsoft.com/sharepoint/v3"/>
    <xsd:import namespace="53cc605b-bab0-48d1-ae03-5e46aadb479d"/>
    <xsd:import namespace="69f53229-5410-4e76-b8e8-6732bb99bc53"/>
    <xsd:element name="properties">
      <xsd:complexType>
        <xsd:sequence>
          <xsd:element name="documentManagement">
            <xsd:complexType>
              <xsd:all>
                <xsd:element ref="ns3:SharedWithUsers" minOccurs="0"/>
                <xsd:element ref="ns3:SharingHintHash" minOccurs="0"/>
                <xsd:element ref="ns4:MediaServiceMetadata" minOccurs="0"/>
                <xsd:element ref="ns4:MediaServiceFastMetadata"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4:MediaServiceAutoKeyPoints" minOccurs="0"/>
                <xsd:element ref="ns4:MediaServiceKeyPoints"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cc605b-bab0-48d1-ae03-5e46aadb479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9f53229-5410-4e76-b8e8-6732bb99bc5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fals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7E97F-99C4-4AD6-97B6-3BCCCA82CBE3}">
  <ds:schemaRefs>
    <ds:schemaRef ds:uri="http://purl.org/dc/terms/"/>
    <ds:schemaRef ds:uri="53cc605b-bab0-48d1-ae03-5e46aadb479d"/>
    <ds:schemaRef ds:uri="http://purl.org/dc/elements/1.1/"/>
    <ds:schemaRef ds:uri="http://schemas.microsoft.com/sharepoint/v3"/>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69f53229-5410-4e76-b8e8-6732bb99bc53"/>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D67866FB-4645-45DD-93BD-5D617CFED10D}">
  <ds:schemaRefs>
    <ds:schemaRef ds:uri="http://schemas.microsoft.com/sharepoint/v3/contenttype/forms"/>
  </ds:schemaRefs>
</ds:datastoreItem>
</file>

<file path=customXml/itemProps3.xml><?xml version="1.0" encoding="utf-8"?>
<ds:datastoreItem xmlns:ds="http://schemas.openxmlformats.org/officeDocument/2006/customXml" ds:itemID="{73EACCDD-DE97-4CF5-BE5C-2711E3F94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3cc605b-bab0-48d1-ae03-5e46aadb479d"/>
    <ds:schemaRef ds:uri="69f53229-5410-4e76-b8e8-6732bb99bc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D7C067-E297-4F68-8324-05EC75E46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7447</Words>
  <Characters>42451</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Tartakoff</dc:creator>
  <cp:keywords/>
  <dc:description/>
  <cp:lastModifiedBy>Dennie Kimbrough</cp:lastModifiedBy>
  <cp:revision>2</cp:revision>
  <cp:lastPrinted>2020-01-29T20:04:00Z</cp:lastPrinted>
  <dcterms:created xsi:type="dcterms:W3CDTF">2020-01-30T02:23:00Z</dcterms:created>
  <dcterms:modified xsi:type="dcterms:W3CDTF">2020-01-30T02:23:00Z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jotart@microsoft.com</vt:lpwstr>
  </property>
  <property fmtid="{D5CDD505-2E9C-101B-9397-08002B2CF9AE}" pid="5" name="MSIP_Label_f42aa342-8706-4288-bd11-ebb85995028c_SetDate">
    <vt:lpwstr>2018-07-11T01:48:49.8240223Z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0x01010092299E277EE73E498138CD4A74182F71</vt:lpwstr>
  </property>
</Properties>
</file>