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4D23D" w14:textId="20F41B72" w:rsidR="00E91152" w:rsidRPr="00B56D3E" w:rsidRDefault="00631DFC" w:rsidP="00E91152">
      <w:pPr>
        <w:spacing w:after="0"/>
        <w:rPr>
          <w:rFonts w:ascii="Segoe UI" w:eastAsia="Segoe UI" w:hAnsi="Segoe UI" w:cs="Segoe UI"/>
          <w:b/>
          <w:color w:val="666666"/>
          <w:sz w:val="26"/>
          <w:szCs w:val="26"/>
        </w:rPr>
      </w:pPr>
      <w:bookmarkStart w:id="0" w:name="_GoBack"/>
      <w:bookmarkEnd w:id="0"/>
      <w:r w:rsidRPr="00631DFC">
        <w:rPr>
          <w:rFonts w:ascii="Segoe UI" w:eastAsia="Segoe UI" w:hAnsi="Segoe UI" w:cs="Segoe UI"/>
          <w:b/>
          <w:color w:val="666666"/>
          <w:sz w:val="26"/>
          <w:szCs w:val="26"/>
        </w:rPr>
        <w:t xml:space="preserve">Microsoft </w:t>
      </w:r>
      <w:r w:rsidR="00FD7F7C">
        <w:rPr>
          <w:rFonts w:ascii="Segoe UI" w:eastAsia="Segoe UI" w:hAnsi="Segoe UI" w:cs="Segoe UI"/>
          <w:b/>
          <w:color w:val="666666"/>
          <w:sz w:val="26"/>
          <w:szCs w:val="26"/>
        </w:rPr>
        <w:t>Commercial</w:t>
      </w:r>
      <w:r w:rsidRPr="00631DFC">
        <w:rPr>
          <w:rFonts w:ascii="Segoe UI" w:eastAsia="Segoe UI" w:hAnsi="Segoe UI" w:cs="Segoe UI"/>
          <w:b/>
          <w:color w:val="666666"/>
          <w:sz w:val="26"/>
          <w:szCs w:val="26"/>
        </w:rPr>
        <w:t xml:space="preserve"> </w:t>
      </w:r>
      <w:r w:rsidR="00EB3952">
        <w:rPr>
          <w:rFonts w:ascii="Segoe UI" w:eastAsia="Segoe UI" w:hAnsi="Segoe UI" w:cs="Segoe UI"/>
          <w:b/>
          <w:color w:val="666666"/>
          <w:sz w:val="26"/>
          <w:szCs w:val="26"/>
        </w:rPr>
        <w:t xml:space="preserve">Strength </w:t>
      </w:r>
      <w:r w:rsidR="001F73C4">
        <w:rPr>
          <w:rFonts w:ascii="Segoe UI" w:eastAsia="Segoe UI" w:hAnsi="Segoe UI" w:cs="Segoe UI"/>
          <w:b/>
          <w:color w:val="666666"/>
          <w:sz w:val="26"/>
          <w:szCs w:val="26"/>
        </w:rPr>
        <w:t>Powers</w:t>
      </w:r>
      <w:r w:rsidRPr="00631DFC">
        <w:rPr>
          <w:rFonts w:ascii="Segoe UI" w:eastAsia="Segoe UI" w:hAnsi="Segoe UI" w:cs="Segoe UI"/>
          <w:b/>
          <w:color w:val="666666"/>
          <w:sz w:val="26"/>
          <w:szCs w:val="26"/>
        </w:rPr>
        <w:t xml:space="preserve"> </w:t>
      </w:r>
      <w:r w:rsidR="001F73C4">
        <w:rPr>
          <w:rFonts w:ascii="Segoe UI" w:eastAsia="Segoe UI" w:hAnsi="Segoe UI" w:cs="Segoe UI"/>
          <w:b/>
          <w:color w:val="666666"/>
          <w:sz w:val="26"/>
          <w:szCs w:val="26"/>
        </w:rPr>
        <w:t>Second</w:t>
      </w:r>
      <w:r w:rsidRPr="00631DFC">
        <w:rPr>
          <w:rFonts w:ascii="Segoe UI" w:eastAsia="Segoe UI" w:hAnsi="Segoe UI" w:cs="Segoe UI"/>
          <w:b/>
          <w:color w:val="666666"/>
          <w:sz w:val="26"/>
          <w:szCs w:val="26"/>
        </w:rPr>
        <w:t xml:space="preserve"> Quarter Results</w:t>
      </w:r>
    </w:p>
    <w:p w14:paraId="44522BFA" w14:textId="47198C04" w:rsidR="000856AD" w:rsidRDefault="3A42354A" w:rsidP="3A42354A">
      <w:pPr>
        <w:spacing w:before="240" w:after="240"/>
        <w:rPr>
          <w:rFonts w:ascii="Segoe UI" w:eastAsia="Segoe UI" w:hAnsi="Segoe UI" w:cs="Segoe UI"/>
          <w:color w:val="666666"/>
          <w:sz w:val="20"/>
          <w:szCs w:val="20"/>
        </w:rPr>
      </w:pPr>
      <w:r w:rsidRPr="31A6BAF1">
        <w:rPr>
          <w:rFonts w:ascii="Segoe UI" w:eastAsia="Segoe UI" w:hAnsi="Segoe UI" w:cs="Segoe UI"/>
          <w:b/>
          <w:color w:val="666666"/>
          <w:sz w:val="20"/>
          <w:szCs w:val="20"/>
        </w:rPr>
        <w:t xml:space="preserve">REDMOND, Wash. — </w:t>
      </w:r>
      <w:r w:rsidR="0053683F">
        <w:rPr>
          <w:rFonts w:ascii="Segoe UI" w:eastAsia="Segoe UI" w:hAnsi="Segoe UI" w:cs="Segoe UI"/>
          <w:b/>
          <w:color w:val="666666"/>
          <w:sz w:val="20"/>
          <w:szCs w:val="20"/>
        </w:rPr>
        <w:t>January</w:t>
      </w:r>
      <w:r w:rsidR="00067261">
        <w:rPr>
          <w:rFonts w:ascii="Segoe UI" w:eastAsia="Segoe UI" w:hAnsi="Segoe UI" w:cs="Segoe UI"/>
          <w:b/>
          <w:color w:val="666666"/>
          <w:sz w:val="20"/>
          <w:szCs w:val="20"/>
        </w:rPr>
        <w:t xml:space="preserve"> 29, 2020</w:t>
      </w:r>
      <w:r w:rsidRPr="31A6BAF1">
        <w:rPr>
          <w:rFonts w:ascii="Segoe UI" w:eastAsia="Segoe UI" w:hAnsi="Segoe UI" w:cs="Segoe UI"/>
          <w:b/>
          <w:color w:val="666666"/>
          <w:sz w:val="20"/>
          <w:szCs w:val="20"/>
        </w:rPr>
        <w:t xml:space="preserve"> — </w:t>
      </w:r>
      <w:r w:rsidRPr="31A6BAF1">
        <w:rPr>
          <w:rFonts w:ascii="Segoe UI" w:eastAsia="Segoe UI" w:hAnsi="Segoe UI" w:cs="Segoe UI"/>
          <w:color w:val="666666"/>
          <w:sz w:val="20"/>
          <w:szCs w:val="20"/>
        </w:rPr>
        <w:t xml:space="preserve">Microsoft Corp. today announced the following results for the quarter ended </w:t>
      </w:r>
      <w:r w:rsidR="00067261">
        <w:rPr>
          <w:rFonts w:ascii="Segoe UI" w:eastAsia="Segoe UI" w:hAnsi="Segoe UI" w:cs="Segoe UI"/>
          <w:color w:val="666666"/>
          <w:sz w:val="20"/>
          <w:szCs w:val="20"/>
        </w:rPr>
        <w:t>December 31</w:t>
      </w:r>
      <w:r w:rsidRPr="31A6BAF1">
        <w:rPr>
          <w:rFonts w:ascii="Segoe UI" w:eastAsia="Segoe UI" w:hAnsi="Segoe UI" w:cs="Segoe UI"/>
          <w:color w:val="666666"/>
          <w:sz w:val="20"/>
          <w:szCs w:val="20"/>
        </w:rPr>
        <w:t>, 201</w:t>
      </w:r>
      <w:r w:rsidR="00884638">
        <w:rPr>
          <w:rFonts w:ascii="Segoe UI" w:eastAsia="Segoe UI" w:hAnsi="Segoe UI" w:cs="Segoe UI"/>
          <w:color w:val="666666"/>
          <w:sz w:val="20"/>
          <w:szCs w:val="20"/>
        </w:rPr>
        <w:t>9</w:t>
      </w:r>
      <w:r w:rsidR="00F4576F" w:rsidRPr="31A6BAF1">
        <w:rPr>
          <w:rFonts w:ascii="Segoe UI" w:eastAsia="Segoe UI" w:hAnsi="Segoe UI" w:cs="Segoe UI"/>
          <w:color w:val="666666"/>
          <w:sz w:val="20"/>
          <w:szCs w:val="20"/>
        </w:rPr>
        <w:t xml:space="preserve">, as compared to the </w:t>
      </w:r>
      <w:r w:rsidR="00BD7EBB" w:rsidRPr="31A6BAF1">
        <w:rPr>
          <w:rFonts w:ascii="Segoe UI" w:eastAsia="Segoe UI" w:hAnsi="Segoe UI" w:cs="Segoe UI"/>
          <w:color w:val="666666"/>
          <w:sz w:val="20"/>
          <w:szCs w:val="20"/>
        </w:rPr>
        <w:t xml:space="preserve">corresponding period </w:t>
      </w:r>
      <w:r w:rsidR="004B598D" w:rsidRPr="31A6BAF1">
        <w:rPr>
          <w:rFonts w:ascii="Segoe UI" w:eastAsia="Segoe UI" w:hAnsi="Segoe UI" w:cs="Segoe UI"/>
          <w:color w:val="666666"/>
          <w:sz w:val="20"/>
          <w:szCs w:val="20"/>
        </w:rPr>
        <w:t>of last fiscal year</w:t>
      </w:r>
      <w:r w:rsidRPr="31A6BAF1">
        <w:rPr>
          <w:rFonts w:ascii="Segoe UI" w:eastAsia="Segoe UI" w:hAnsi="Segoe UI" w:cs="Segoe UI"/>
          <w:color w:val="666666"/>
          <w:sz w:val="20"/>
          <w:szCs w:val="20"/>
        </w:rPr>
        <w:t>:</w:t>
      </w:r>
    </w:p>
    <w:p w14:paraId="6FE4EAA9" w14:textId="2B335B62" w:rsidR="005158D0" w:rsidRPr="005158D0" w:rsidRDefault="005158D0" w:rsidP="005158D0">
      <w:pPr>
        <w:pStyle w:val="ListParagraph"/>
        <w:numPr>
          <w:ilvl w:val="0"/>
          <w:numId w:val="5"/>
        </w:numPr>
        <w:spacing w:before="240" w:after="240"/>
        <w:rPr>
          <w:rFonts w:ascii="Segoe UI" w:eastAsia="Segoe UI" w:hAnsi="Segoe UI" w:cs="Segoe UI"/>
          <w:color w:val="666666"/>
          <w:sz w:val="20"/>
          <w:szCs w:val="20"/>
        </w:rPr>
      </w:pPr>
      <w:r w:rsidRPr="005158D0">
        <w:rPr>
          <w:rFonts w:ascii="Segoe UI" w:eastAsia="Segoe UI" w:hAnsi="Segoe UI" w:cs="Segoe UI"/>
          <w:color w:val="666666"/>
          <w:sz w:val="20"/>
          <w:szCs w:val="20"/>
        </w:rPr>
        <w:t>Revenue was $</w:t>
      </w:r>
      <w:r w:rsidR="00AE56EE" w:rsidRPr="00E27847">
        <w:rPr>
          <w:rFonts w:ascii="Segoe UI" w:eastAsia="Segoe UI" w:hAnsi="Segoe UI" w:cs="Segoe UI"/>
          <w:color w:val="666666"/>
          <w:sz w:val="20"/>
          <w:szCs w:val="20"/>
        </w:rPr>
        <w:t>36.9</w:t>
      </w:r>
      <w:r w:rsidRPr="00E27847">
        <w:rPr>
          <w:rFonts w:ascii="Segoe UI" w:eastAsia="Segoe UI" w:hAnsi="Segoe UI" w:cs="Segoe UI"/>
          <w:color w:val="666666"/>
          <w:sz w:val="20"/>
          <w:szCs w:val="20"/>
        </w:rPr>
        <w:t xml:space="preserve"> </w:t>
      </w:r>
      <w:r w:rsidRPr="005158D0">
        <w:rPr>
          <w:rFonts w:ascii="Segoe UI" w:eastAsia="Segoe UI" w:hAnsi="Segoe UI" w:cs="Segoe UI"/>
          <w:color w:val="666666"/>
          <w:sz w:val="20"/>
          <w:szCs w:val="20"/>
        </w:rPr>
        <w:t xml:space="preserve">billion and increased </w:t>
      </w:r>
      <w:r w:rsidR="004C2846" w:rsidRPr="00E27847">
        <w:rPr>
          <w:rFonts w:ascii="Segoe UI" w:eastAsia="Segoe UI" w:hAnsi="Segoe UI" w:cs="Segoe UI"/>
          <w:color w:val="666666"/>
          <w:sz w:val="20"/>
          <w:szCs w:val="20"/>
        </w:rPr>
        <w:t>14</w:t>
      </w:r>
      <w:r w:rsidRPr="005158D0">
        <w:rPr>
          <w:rFonts w:ascii="Segoe UI" w:eastAsia="Segoe UI" w:hAnsi="Segoe UI" w:cs="Segoe UI"/>
          <w:color w:val="666666"/>
          <w:sz w:val="20"/>
          <w:szCs w:val="20"/>
        </w:rPr>
        <w:t>%</w:t>
      </w:r>
    </w:p>
    <w:p w14:paraId="3C0B44F7" w14:textId="4C4A8EAC" w:rsidR="005158D0" w:rsidRPr="005158D0" w:rsidRDefault="005158D0" w:rsidP="005158D0">
      <w:pPr>
        <w:pStyle w:val="ListParagraph"/>
        <w:numPr>
          <w:ilvl w:val="0"/>
          <w:numId w:val="5"/>
        </w:numPr>
        <w:spacing w:before="240" w:after="240"/>
        <w:rPr>
          <w:rFonts w:ascii="Segoe UI" w:eastAsia="Segoe UI" w:hAnsi="Segoe UI" w:cs="Segoe UI"/>
          <w:color w:val="666666"/>
          <w:sz w:val="20"/>
          <w:szCs w:val="20"/>
        </w:rPr>
      </w:pPr>
      <w:r w:rsidRPr="005158D0">
        <w:rPr>
          <w:rFonts w:ascii="Segoe UI" w:eastAsia="Segoe UI" w:hAnsi="Segoe UI" w:cs="Segoe UI"/>
          <w:color w:val="666666"/>
          <w:sz w:val="20"/>
          <w:szCs w:val="20"/>
        </w:rPr>
        <w:t>Operating income was $</w:t>
      </w:r>
      <w:r w:rsidR="005F7D6A" w:rsidRPr="00E27847">
        <w:rPr>
          <w:rFonts w:ascii="Segoe UI" w:eastAsia="Segoe UI" w:hAnsi="Segoe UI" w:cs="Segoe UI"/>
          <w:color w:val="666666"/>
          <w:sz w:val="20"/>
          <w:szCs w:val="20"/>
        </w:rPr>
        <w:t>13.9</w:t>
      </w:r>
      <w:r w:rsidRPr="005158D0">
        <w:rPr>
          <w:rFonts w:ascii="Segoe UI" w:eastAsia="Segoe UI" w:hAnsi="Segoe UI" w:cs="Segoe UI"/>
          <w:color w:val="666666"/>
          <w:sz w:val="20"/>
          <w:szCs w:val="20"/>
        </w:rPr>
        <w:t xml:space="preserve"> billion and increased </w:t>
      </w:r>
      <w:r w:rsidR="009631A5" w:rsidRPr="00E27847">
        <w:rPr>
          <w:rFonts w:ascii="Segoe UI" w:eastAsia="Segoe UI" w:hAnsi="Segoe UI" w:cs="Segoe UI"/>
          <w:color w:val="666666"/>
          <w:sz w:val="20"/>
          <w:szCs w:val="20"/>
        </w:rPr>
        <w:t>35</w:t>
      </w:r>
      <w:r w:rsidRPr="005158D0">
        <w:rPr>
          <w:rFonts w:ascii="Segoe UI" w:eastAsia="Segoe UI" w:hAnsi="Segoe UI" w:cs="Segoe UI"/>
          <w:color w:val="666666"/>
          <w:sz w:val="20"/>
          <w:szCs w:val="20"/>
        </w:rPr>
        <w:t>%</w:t>
      </w:r>
    </w:p>
    <w:p w14:paraId="17617D0B" w14:textId="39DAD590" w:rsidR="005158D0" w:rsidRPr="005158D0" w:rsidRDefault="005158D0" w:rsidP="005158D0">
      <w:pPr>
        <w:pStyle w:val="ListParagraph"/>
        <w:numPr>
          <w:ilvl w:val="0"/>
          <w:numId w:val="5"/>
        </w:numPr>
        <w:spacing w:before="240" w:after="240"/>
        <w:rPr>
          <w:rFonts w:ascii="Segoe UI" w:eastAsia="Segoe UI" w:hAnsi="Segoe UI" w:cs="Segoe UI"/>
          <w:color w:val="666666"/>
          <w:sz w:val="20"/>
          <w:szCs w:val="20"/>
        </w:rPr>
      </w:pPr>
      <w:r w:rsidRPr="005158D0">
        <w:rPr>
          <w:rFonts w:ascii="Segoe UI" w:eastAsia="Segoe UI" w:hAnsi="Segoe UI" w:cs="Segoe UI"/>
          <w:color w:val="666666"/>
          <w:sz w:val="20"/>
          <w:szCs w:val="20"/>
        </w:rPr>
        <w:t>Net income was $</w:t>
      </w:r>
      <w:r w:rsidR="00635C38" w:rsidRPr="00E27847">
        <w:rPr>
          <w:rFonts w:ascii="Segoe UI" w:eastAsia="Segoe UI" w:hAnsi="Segoe UI" w:cs="Segoe UI"/>
          <w:color w:val="666666"/>
          <w:sz w:val="20"/>
          <w:szCs w:val="20"/>
        </w:rPr>
        <w:t>11.6</w:t>
      </w:r>
      <w:r w:rsidRPr="005158D0">
        <w:rPr>
          <w:rFonts w:ascii="Segoe UI" w:eastAsia="Segoe UI" w:hAnsi="Segoe UI" w:cs="Segoe UI"/>
          <w:color w:val="666666"/>
          <w:sz w:val="20"/>
          <w:szCs w:val="20"/>
        </w:rPr>
        <w:t xml:space="preserve"> billion and increased </w:t>
      </w:r>
      <w:r w:rsidR="00636C37" w:rsidRPr="00E27847">
        <w:rPr>
          <w:rFonts w:ascii="Segoe UI" w:eastAsia="Segoe UI" w:hAnsi="Segoe UI" w:cs="Segoe UI"/>
          <w:color w:val="666666"/>
          <w:sz w:val="20"/>
          <w:szCs w:val="20"/>
        </w:rPr>
        <w:t>38</w:t>
      </w:r>
      <w:r w:rsidRPr="005158D0">
        <w:rPr>
          <w:rFonts w:ascii="Segoe UI" w:eastAsia="Segoe UI" w:hAnsi="Segoe UI" w:cs="Segoe UI"/>
          <w:color w:val="666666"/>
          <w:sz w:val="20"/>
          <w:szCs w:val="20"/>
        </w:rPr>
        <w:t xml:space="preserve">% </w:t>
      </w:r>
      <w:r w:rsidR="00241149">
        <w:rPr>
          <w:rFonts w:ascii="Segoe UI" w:eastAsia="Segoe UI" w:hAnsi="Segoe UI" w:cs="Segoe UI"/>
          <w:color w:val="666666"/>
          <w:sz w:val="20"/>
          <w:szCs w:val="20"/>
        </w:rPr>
        <w:t xml:space="preserve">GAAP </w:t>
      </w:r>
      <w:r w:rsidRPr="005158D0">
        <w:rPr>
          <w:rFonts w:ascii="Segoe UI" w:eastAsia="Segoe UI" w:hAnsi="Segoe UI" w:cs="Segoe UI"/>
          <w:color w:val="666666"/>
          <w:sz w:val="20"/>
          <w:szCs w:val="20"/>
        </w:rPr>
        <w:t xml:space="preserve">and </w:t>
      </w:r>
      <w:r w:rsidR="00636C37" w:rsidRPr="00E27847">
        <w:rPr>
          <w:rFonts w:ascii="Segoe UI" w:eastAsia="Segoe UI" w:hAnsi="Segoe UI" w:cs="Segoe UI"/>
          <w:color w:val="666666"/>
          <w:sz w:val="20"/>
          <w:szCs w:val="20"/>
        </w:rPr>
        <w:t>3</w:t>
      </w:r>
      <w:r w:rsidR="00040048" w:rsidRPr="00E27847">
        <w:rPr>
          <w:rFonts w:ascii="Segoe UI" w:eastAsia="Segoe UI" w:hAnsi="Segoe UI" w:cs="Segoe UI"/>
          <w:color w:val="666666"/>
          <w:sz w:val="20"/>
          <w:szCs w:val="20"/>
        </w:rPr>
        <w:t>6</w:t>
      </w:r>
      <w:r w:rsidR="003D74D9" w:rsidRPr="005158D0">
        <w:rPr>
          <w:rFonts w:ascii="Segoe UI" w:eastAsia="Segoe UI" w:hAnsi="Segoe UI" w:cs="Segoe UI"/>
          <w:color w:val="666666"/>
          <w:sz w:val="20"/>
          <w:szCs w:val="20"/>
        </w:rPr>
        <w:t>%</w:t>
      </w:r>
      <w:r w:rsidR="00E44F7D">
        <w:rPr>
          <w:rFonts w:ascii="Segoe UI" w:eastAsia="Segoe UI" w:hAnsi="Segoe UI" w:cs="Segoe UI"/>
          <w:color w:val="666666"/>
          <w:sz w:val="20"/>
          <w:szCs w:val="20"/>
        </w:rPr>
        <w:t xml:space="preserve"> non-GAAP</w:t>
      </w:r>
    </w:p>
    <w:p w14:paraId="1206C326" w14:textId="1B3FCEC8" w:rsidR="005158D0" w:rsidRPr="005158D0" w:rsidRDefault="005158D0" w:rsidP="005158D0">
      <w:pPr>
        <w:pStyle w:val="ListParagraph"/>
        <w:numPr>
          <w:ilvl w:val="0"/>
          <w:numId w:val="5"/>
        </w:numPr>
        <w:spacing w:before="240" w:after="240"/>
        <w:rPr>
          <w:rFonts w:ascii="Segoe UI" w:eastAsia="Segoe UI" w:hAnsi="Segoe UI" w:cs="Segoe UI"/>
          <w:color w:val="666666"/>
          <w:sz w:val="20"/>
          <w:szCs w:val="20"/>
        </w:rPr>
      </w:pPr>
      <w:r w:rsidRPr="005158D0">
        <w:rPr>
          <w:rFonts w:ascii="Segoe UI" w:eastAsia="Segoe UI" w:hAnsi="Segoe UI" w:cs="Segoe UI"/>
          <w:color w:val="666666"/>
          <w:sz w:val="20"/>
          <w:szCs w:val="20"/>
        </w:rPr>
        <w:t>Diluted earnings per share was $</w:t>
      </w:r>
      <w:r w:rsidR="00EB2140" w:rsidRPr="00E27847">
        <w:rPr>
          <w:rFonts w:ascii="Segoe UI" w:eastAsia="Segoe UI" w:hAnsi="Segoe UI" w:cs="Segoe UI"/>
          <w:color w:val="666666"/>
          <w:sz w:val="20"/>
          <w:szCs w:val="20"/>
        </w:rPr>
        <w:t>1.51</w:t>
      </w:r>
      <w:r w:rsidR="003E4E97" w:rsidRPr="005158D0">
        <w:rPr>
          <w:rFonts w:ascii="Segoe UI" w:eastAsia="Segoe UI" w:hAnsi="Segoe UI" w:cs="Segoe UI"/>
          <w:color w:val="666666"/>
          <w:sz w:val="20"/>
          <w:szCs w:val="20"/>
        </w:rPr>
        <w:t xml:space="preserve"> </w:t>
      </w:r>
      <w:r w:rsidRPr="005158D0">
        <w:rPr>
          <w:rFonts w:ascii="Segoe UI" w:eastAsia="Segoe UI" w:hAnsi="Segoe UI" w:cs="Segoe UI"/>
          <w:color w:val="666666"/>
          <w:sz w:val="20"/>
          <w:szCs w:val="20"/>
        </w:rPr>
        <w:t xml:space="preserve">and increased </w:t>
      </w:r>
      <w:r w:rsidR="004F1378" w:rsidRPr="00E27847">
        <w:rPr>
          <w:rFonts w:ascii="Segoe UI" w:eastAsia="Segoe UI" w:hAnsi="Segoe UI" w:cs="Segoe UI"/>
          <w:color w:val="666666"/>
          <w:sz w:val="20"/>
          <w:szCs w:val="20"/>
        </w:rPr>
        <w:t>40</w:t>
      </w:r>
      <w:r w:rsidRPr="005158D0">
        <w:rPr>
          <w:rFonts w:ascii="Segoe UI" w:eastAsia="Segoe UI" w:hAnsi="Segoe UI" w:cs="Segoe UI"/>
          <w:color w:val="666666"/>
          <w:sz w:val="20"/>
          <w:szCs w:val="20"/>
        </w:rPr>
        <w:t xml:space="preserve">% </w:t>
      </w:r>
      <w:r w:rsidR="00E44F7D">
        <w:rPr>
          <w:rFonts w:ascii="Segoe UI" w:eastAsia="Segoe UI" w:hAnsi="Segoe UI" w:cs="Segoe UI"/>
          <w:color w:val="666666"/>
          <w:sz w:val="20"/>
          <w:szCs w:val="20"/>
        </w:rPr>
        <w:t xml:space="preserve">GAAP </w:t>
      </w:r>
      <w:r w:rsidRPr="005158D0">
        <w:rPr>
          <w:rFonts w:ascii="Segoe UI" w:eastAsia="Segoe UI" w:hAnsi="Segoe UI" w:cs="Segoe UI"/>
          <w:color w:val="666666"/>
          <w:sz w:val="20"/>
          <w:szCs w:val="20"/>
        </w:rPr>
        <w:t xml:space="preserve">and </w:t>
      </w:r>
      <w:r w:rsidR="008367AF" w:rsidRPr="00E27847">
        <w:rPr>
          <w:rFonts w:ascii="Segoe UI" w:eastAsia="Segoe UI" w:hAnsi="Segoe UI" w:cs="Segoe UI"/>
          <w:color w:val="666666"/>
          <w:sz w:val="20"/>
          <w:szCs w:val="20"/>
        </w:rPr>
        <w:t>37</w:t>
      </w:r>
      <w:r w:rsidR="00E44F7D">
        <w:rPr>
          <w:rFonts w:ascii="Segoe UI" w:eastAsia="Segoe UI" w:hAnsi="Segoe UI" w:cs="Segoe UI"/>
          <w:color w:val="666666"/>
          <w:sz w:val="20"/>
          <w:szCs w:val="20"/>
        </w:rPr>
        <w:t>% non-GAAP</w:t>
      </w:r>
    </w:p>
    <w:p w14:paraId="0775FE4C" w14:textId="77777777" w:rsidR="00941BD6" w:rsidRPr="00941BD6" w:rsidRDefault="00E04089" w:rsidP="003262AD">
      <w:pPr>
        <w:pStyle w:val="NormalWeb"/>
        <w:spacing w:before="240" w:beforeAutospacing="0" w:after="240" w:afterAutospacing="0"/>
        <w:jc w:val="left"/>
        <w:rPr>
          <w:rFonts w:ascii="Segoe UI" w:hAnsi="Segoe UI" w:cs="Segoe UI"/>
          <w:color w:val="666666"/>
          <w:sz w:val="20"/>
          <w:szCs w:val="20"/>
        </w:rPr>
      </w:pPr>
      <w:r w:rsidRPr="00941BD6">
        <w:rPr>
          <w:rFonts w:ascii="Segoe UI" w:hAnsi="Segoe UI" w:cs="Segoe UI"/>
          <w:color w:val="666666"/>
          <w:sz w:val="20"/>
          <w:szCs w:val="20"/>
        </w:rPr>
        <w:t>“We are innovating across every layer of our differentiated technology stack and leading in key secular areas that are critical to our customers’ success,” said Satya Nadella, chief executive officer of Microsoft. “Along with our expanding opportunity, we are working to ensure the technology we build is inclusive, trusted and creates a more sustainable world, so every person and every organization can benefit.”</w:t>
      </w:r>
    </w:p>
    <w:p w14:paraId="176F05BC" w14:textId="25429C61" w:rsidR="009E451B" w:rsidRPr="00CD7DB9" w:rsidRDefault="009E451B" w:rsidP="003262AD">
      <w:pPr>
        <w:pStyle w:val="NormalWeb"/>
        <w:spacing w:before="240" w:beforeAutospacing="0" w:after="240" w:afterAutospacing="0"/>
        <w:jc w:val="left"/>
        <w:rPr>
          <w:rFonts w:ascii="Segoe UI" w:hAnsi="Segoe UI" w:cs="Segoe UI"/>
          <w:color w:val="666666"/>
          <w:sz w:val="20"/>
          <w:szCs w:val="20"/>
        </w:rPr>
      </w:pPr>
      <w:r>
        <w:rPr>
          <w:rFonts w:ascii="Segoe UI" w:hAnsi="Segoe UI" w:cs="Segoe UI"/>
          <w:color w:val="666666"/>
          <w:sz w:val="20"/>
          <w:szCs w:val="20"/>
        </w:rPr>
        <w:t>The following table reconciles our financial results reported in accordance with generally accepted accounting principles (GAAP) to non-GAAP financial results. Additional information regarding our non-GAAP definition is provided below. All growth comparisons relate to the corresponding period in the last fiscal year.</w:t>
      </w:r>
    </w:p>
    <w:tbl>
      <w:tblPr>
        <w:tblW w:w="9504"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896"/>
        <w:gridCol w:w="1152"/>
        <w:gridCol w:w="1152"/>
        <w:gridCol w:w="1152"/>
        <w:gridCol w:w="1152"/>
      </w:tblGrid>
      <w:tr w:rsidR="00192140" w:rsidRPr="00243400" w14:paraId="4B2FAC59" w14:textId="77777777" w:rsidTr="00192140">
        <w:trPr>
          <w:trHeight w:val="340"/>
        </w:trPr>
        <w:tc>
          <w:tcPr>
            <w:tcW w:w="4896" w:type="dxa"/>
            <w:tcBorders>
              <w:top w:val="nil"/>
            </w:tcBorders>
          </w:tcPr>
          <w:p w14:paraId="193BB918" w14:textId="77777777" w:rsidR="00192140" w:rsidRPr="00243400" w:rsidRDefault="00192140" w:rsidP="00F0316E">
            <w:pPr>
              <w:spacing w:after="0"/>
              <w:rPr>
                <w:rFonts w:ascii="Segoe UI" w:eastAsia="Times New Roman" w:hAnsi="Segoe UI" w:cs="Segoe UI"/>
                <w:color w:val="666666"/>
                <w:sz w:val="16"/>
                <w:szCs w:val="16"/>
              </w:rPr>
            </w:pPr>
          </w:p>
        </w:tc>
        <w:tc>
          <w:tcPr>
            <w:tcW w:w="4608" w:type="dxa"/>
            <w:gridSpan w:val="4"/>
            <w:tcBorders>
              <w:top w:val="nil"/>
            </w:tcBorders>
          </w:tcPr>
          <w:p w14:paraId="23388AC0" w14:textId="4F430074" w:rsidR="00192140" w:rsidRPr="00243400" w:rsidRDefault="00192140" w:rsidP="00F0316E">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Three Months Ended December 31,</w:t>
            </w:r>
          </w:p>
        </w:tc>
      </w:tr>
      <w:tr w:rsidR="009E451B" w:rsidRPr="00243400" w14:paraId="74A8E04A" w14:textId="77777777" w:rsidTr="00192140">
        <w:trPr>
          <w:trHeight w:val="365"/>
        </w:trPr>
        <w:tc>
          <w:tcPr>
            <w:tcW w:w="4896" w:type="dxa"/>
            <w:tcBorders>
              <w:top w:val="single" w:sz="8" w:space="0" w:color="auto"/>
              <w:bottom w:val="single" w:sz="8" w:space="0" w:color="auto"/>
            </w:tcBorders>
            <w:vAlign w:val="bottom"/>
            <w:hideMark/>
          </w:tcPr>
          <w:p w14:paraId="7EF3A430" w14:textId="77777777" w:rsidR="009E451B" w:rsidRPr="00243400" w:rsidRDefault="009E451B" w:rsidP="00F0316E">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 xml:space="preserve"> ($ in millions, except per share amounts)</w:t>
            </w:r>
          </w:p>
        </w:tc>
        <w:tc>
          <w:tcPr>
            <w:tcW w:w="1152" w:type="dxa"/>
            <w:tcBorders>
              <w:top w:val="single" w:sz="8" w:space="0" w:color="auto"/>
              <w:bottom w:val="single" w:sz="8" w:space="0" w:color="auto"/>
            </w:tcBorders>
            <w:vAlign w:val="bottom"/>
          </w:tcPr>
          <w:p w14:paraId="63EEC377" w14:textId="77777777" w:rsidR="009E451B" w:rsidRPr="00243400" w:rsidRDefault="009E451B" w:rsidP="00F0316E">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Revenue</w:t>
            </w:r>
          </w:p>
        </w:tc>
        <w:tc>
          <w:tcPr>
            <w:tcW w:w="1152" w:type="dxa"/>
            <w:tcBorders>
              <w:top w:val="single" w:sz="8" w:space="0" w:color="auto"/>
              <w:bottom w:val="single" w:sz="8" w:space="0" w:color="auto"/>
            </w:tcBorders>
            <w:vAlign w:val="bottom"/>
          </w:tcPr>
          <w:p w14:paraId="59CD9A26" w14:textId="77777777" w:rsidR="009E451B" w:rsidRPr="00243400" w:rsidRDefault="009E451B" w:rsidP="00F0316E">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Operating Income</w:t>
            </w:r>
          </w:p>
        </w:tc>
        <w:tc>
          <w:tcPr>
            <w:tcW w:w="1152" w:type="dxa"/>
            <w:tcBorders>
              <w:top w:val="single" w:sz="8" w:space="0" w:color="auto"/>
              <w:bottom w:val="single" w:sz="8" w:space="0" w:color="auto"/>
            </w:tcBorders>
            <w:vAlign w:val="bottom"/>
          </w:tcPr>
          <w:p w14:paraId="3F9F8F8D" w14:textId="3E3CB303" w:rsidR="009E451B" w:rsidRPr="00243400" w:rsidRDefault="009E451B" w:rsidP="00F0316E">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 xml:space="preserve">Net Income </w:t>
            </w:r>
          </w:p>
        </w:tc>
        <w:tc>
          <w:tcPr>
            <w:tcW w:w="1152" w:type="dxa"/>
            <w:tcBorders>
              <w:top w:val="single" w:sz="8" w:space="0" w:color="auto"/>
              <w:bottom w:val="single" w:sz="8" w:space="0" w:color="auto"/>
            </w:tcBorders>
            <w:vAlign w:val="bottom"/>
          </w:tcPr>
          <w:p w14:paraId="6752F5B4" w14:textId="30D2A9FF" w:rsidR="009E451B" w:rsidRPr="00243400" w:rsidRDefault="009E451B" w:rsidP="00F0316E">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Diluted Earnings per Share</w:t>
            </w:r>
          </w:p>
        </w:tc>
      </w:tr>
      <w:tr w:rsidR="00111BBE" w:rsidRPr="00243400" w14:paraId="4EA13606" w14:textId="77777777" w:rsidTr="00192140">
        <w:trPr>
          <w:trHeight w:val="288"/>
        </w:trPr>
        <w:tc>
          <w:tcPr>
            <w:tcW w:w="4896" w:type="dxa"/>
            <w:tcBorders>
              <w:top w:val="single" w:sz="8" w:space="0" w:color="auto"/>
            </w:tcBorders>
            <w:noWrap/>
            <w:vAlign w:val="center"/>
          </w:tcPr>
          <w:p w14:paraId="0DB1784A" w14:textId="0A9C0A1D" w:rsidR="00111BBE" w:rsidRPr="00243400" w:rsidRDefault="00111BBE" w:rsidP="00111BBE">
            <w:pPr>
              <w:spacing w:after="0"/>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201</w:t>
            </w:r>
            <w:r>
              <w:rPr>
                <w:rFonts w:ascii="Segoe UI" w:eastAsia="Times New Roman" w:hAnsi="Segoe UI" w:cs="Segoe UI"/>
                <w:b/>
                <w:bCs/>
                <w:color w:val="666666"/>
                <w:sz w:val="16"/>
                <w:szCs w:val="16"/>
              </w:rPr>
              <w:t>8</w:t>
            </w:r>
            <w:r w:rsidRPr="6387FE86">
              <w:rPr>
                <w:rFonts w:ascii="Segoe UI" w:eastAsia="Times New Roman" w:hAnsi="Segoe UI" w:cs="Segoe UI"/>
                <w:b/>
                <w:bCs/>
                <w:color w:val="666666"/>
                <w:sz w:val="16"/>
                <w:szCs w:val="16"/>
              </w:rPr>
              <w:t xml:space="preserve"> As </w:t>
            </w:r>
            <w:r>
              <w:rPr>
                <w:rFonts w:ascii="Segoe UI" w:eastAsia="Times New Roman" w:hAnsi="Segoe UI" w:cs="Segoe UI"/>
                <w:b/>
                <w:bCs/>
                <w:color w:val="666666"/>
                <w:sz w:val="16"/>
                <w:szCs w:val="16"/>
              </w:rPr>
              <w:t>Reported</w:t>
            </w:r>
            <w:r w:rsidRPr="6387FE86">
              <w:rPr>
                <w:rFonts w:ascii="Segoe UI" w:eastAsia="Times New Roman" w:hAnsi="Segoe UI" w:cs="Segoe UI"/>
                <w:b/>
                <w:bCs/>
                <w:color w:val="666666"/>
                <w:sz w:val="16"/>
                <w:szCs w:val="16"/>
              </w:rPr>
              <w:t xml:space="preserve"> (GAAP)</w:t>
            </w:r>
          </w:p>
        </w:tc>
        <w:tc>
          <w:tcPr>
            <w:tcW w:w="1152" w:type="dxa"/>
            <w:tcBorders>
              <w:top w:val="single" w:sz="8" w:space="0" w:color="auto"/>
            </w:tcBorders>
            <w:vAlign w:val="center"/>
          </w:tcPr>
          <w:p w14:paraId="6C6056AB" w14:textId="78EBF83B" w:rsidR="00111BBE" w:rsidRPr="00243400" w:rsidRDefault="00111BBE" w:rsidP="00111BBE">
            <w:pPr>
              <w:spacing w:after="0"/>
              <w:ind w:firstLine="82"/>
              <w:jc w:val="right"/>
              <w:rPr>
                <w:rFonts w:ascii="Segoe UI" w:eastAsia="Times New Roman" w:hAnsi="Segoe UI" w:cs="Segoe UI"/>
                <w:b/>
                <w:bCs/>
                <w:color w:val="666666"/>
                <w:sz w:val="16"/>
                <w:szCs w:val="16"/>
              </w:rPr>
            </w:pPr>
            <w:r w:rsidRPr="00E239B7">
              <w:rPr>
                <w:rFonts w:ascii="Segoe UI" w:eastAsia="Times New Roman" w:hAnsi="Segoe UI" w:cs="Segoe UI"/>
                <w:b/>
                <w:bCs/>
                <w:color w:val="666666"/>
                <w:sz w:val="16"/>
                <w:szCs w:val="16"/>
              </w:rPr>
              <w:t>$32,47</w:t>
            </w:r>
            <w:r>
              <w:rPr>
                <w:rFonts w:ascii="Segoe UI" w:eastAsia="Times New Roman" w:hAnsi="Segoe UI" w:cs="Segoe UI"/>
                <w:b/>
                <w:bCs/>
                <w:color w:val="666666"/>
                <w:sz w:val="16"/>
                <w:szCs w:val="16"/>
              </w:rPr>
              <w:t>1</w:t>
            </w:r>
            <w:r w:rsidRPr="00E239B7">
              <w:rPr>
                <w:rFonts w:ascii="Segoe UI" w:eastAsia="Times New Roman" w:hAnsi="Segoe UI" w:cs="Segoe UI"/>
                <w:b/>
                <w:bCs/>
                <w:color w:val="666666"/>
                <w:sz w:val="16"/>
                <w:szCs w:val="16"/>
              </w:rPr>
              <w:t xml:space="preserve"> </w:t>
            </w:r>
          </w:p>
        </w:tc>
        <w:tc>
          <w:tcPr>
            <w:tcW w:w="1152" w:type="dxa"/>
            <w:tcBorders>
              <w:top w:val="single" w:sz="8" w:space="0" w:color="auto"/>
            </w:tcBorders>
            <w:vAlign w:val="center"/>
          </w:tcPr>
          <w:p w14:paraId="46E9C945" w14:textId="5B5F9FCC" w:rsidR="00111BBE" w:rsidRPr="00243400" w:rsidRDefault="00111BBE" w:rsidP="00111BBE">
            <w:pPr>
              <w:spacing w:after="0"/>
              <w:jc w:val="right"/>
              <w:rPr>
                <w:rFonts w:ascii="Segoe UI" w:eastAsia="Times New Roman" w:hAnsi="Segoe UI" w:cs="Segoe UI"/>
                <w:b/>
                <w:bCs/>
                <w:color w:val="666666"/>
                <w:sz w:val="16"/>
                <w:szCs w:val="16"/>
              </w:rPr>
            </w:pPr>
            <w:r w:rsidRPr="00E239B7">
              <w:rPr>
                <w:rFonts w:ascii="Segoe UI" w:eastAsia="Times New Roman" w:hAnsi="Segoe UI" w:cs="Segoe UI"/>
                <w:b/>
                <w:bCs/>
                <w:color w:val="666666"/>
                <w:sz w:val="16"/>
                <w:szCs w:val="16"/>
              </w:rPr>
              <w:t xml:space="preserve">$10,258 </w:t>
            </w:r>
          </w:p>
        </w:tc>
        <w:tc>
          <w:tcPr>
            <w:tcW w:w="1152" w:type="dxa"/>
            <w:tcBorders>
              <w:top w:val="single" w:sz="8" w:space="0" w:color="auto"/>
            </w:tcBorders>
            <w:vAlign w:val="center"/>
          </w:tcPr>
          <w:p w14:paraId="11DB2C51" w14:textId="2E65115C" w:rsidR="00111BBE" w:rsidRPr="00243400" w:rsidRDefault="00111BBE" w:rsidP="00111BBE">
            <w:pPr>
              <w:spacing w:after="0"/>
              <w:jc w:val="right"/>
              <w:rPr>
                <w:rFonts w:ascii="Segoe UI" w:eastAsia="Times New Roman" w:hAnsi="Segoe UI" w:cs="Segoe UI"/>
                <w:b/>
                <w:bCs/>
                <w:color w:val="666666"/>
                <w:sz w:val="16"/>
                <w:szCs w:val="16"/>
              </w:rPr>
            </w:pPr>
            <w:r w:rsidRPr="00E239B7">
              <w:rPr>
                <w:rFonts w:ascii="Segoe UI" w:eastAsia="Times New Roman" w:hAnsi="Segoe UI" w:cs="Segoe UI"/>
                <w:b/>
                <w:bCs/>
                <w:color w:val="666666"/>
                <w:sz w:val="16"/>
                <w:szCs w:val="16"/>
              </w:rPr>
              <w:t>$8,4</w:t>
            </w:r>
            <w:r>
              <w:rPr>
                <w:rFonts w:ascii="Segoe UI" w:eastAsia="Times New Roman" w:hAnsi="Segoe UI" w:cs="Segoe UI"/>
                <w:b/>
                <w:bCs/>
                <w:color w:val="666666"/>
                <w:sz w:val="16"/>
                <w:szCs w:val="16"/>
              </w:rPr>
              <w:t>20</w:t>
            </w:r>
            <w:r w:rsidRPr="00E239B7">
              <w:rPr>
                <w:rFonts w:ascii="Segoe UI" w:eastAsia="Times New Roman" w:hAnsi="Segoe UI" w:cs="Segoe UI"/>
                <w:b/>
                <w:bCs/>
                <w:color w:val="666666"/>
                <w:sz w:val="16"/>
                <w:szCs w:val="16"/>
              </w:rPr>
              <w:t xml:space="preserve"> </w:t>
            </w:r>
          </w:p>
        </w:tc>
        <w:tc>
          <w:tcPr>
            <w:tcW w:w="1152" w:type="dxa"/>
            <w:tcBorders>
              <w:top w:val="single" w:sz="8" w:space="0" w:color="auto"/>
            </w:tcBorders>
            <w:vAlign w:val="center"/>
          </w:tcPr>
          <w:p w14:paraId="203FE782" w14:textId="7657B86E" w:rsidR="00111BBE" w:rsidRPr="00243400" w:rsidRDefault="00111BBE" w:rsidP="00111BBE">
            <w:pPr>
              <w:spacing w:after="0"/>
              <w:jc w:val="right"/>
              <w:rPr>
                <w:rFonts w:ascii="Segoe UI" w:eastAsia="Times New Roman" w:hAnsi="Segoe UI" w:cs="Segoe UI"/>
                <w:b/>
                <w:bCs/>
                <w:color w:val="666666"/>
                <w:sz w:val="16"/>
                <w:szCs w:val="16"/>
              </w:rPr>
            </w:pPr>
            <w:r w:rsidRPr="00E239B7">
              <w:rPr>
                <w:rFonts w:ascii="Segoe UI" w:eastAsia="Times New Roman" w:hAnsi="Segoe UI" w:cs="Segoe UI"/>
                <w:b/>
                <w:bCs/>
                <w:color w:val="666666"/>
                <w:sz w:val="16"/>
                <w:szCs w:val="16"/>
              </w:rPr>
              <w:t xml:space="preserve">$1.08 </w:t>
            </w:r>
          </w:p>
        </w:tc>
      </w:tr>
      <w:tr w:rsidR="00111BBE" w:rsidRPr="00243400" w14:paraId="45988535" w14:textId="77777777" w:rsidTr="00192140">
        <w:trPr>
          <w:trHeight w:val="288"/>
        </w:trPr>
        <w:tc>
          <w:tcPr>
            <w:tcW w:w="4896" w:type="dxa"/>
            <w:noWrap/>
            <w:vAlign w:val="center"/>
          </w:tcPr>
          <w:p w14:paraId="19A26F2E" w14:textId="70C9AA74" w:rsidR="00111BBE" w:rsidRPr="6387FE86" w:rsidRDefault="00111BBE" w:rsidP="00111BBE">
            <w:pPr>
              <w:spacing w:after="0"/>
              <w:rPr>
                <w:rFonts w:ascii="Segoe UI" w:eastAsia="Times New Roman" w:hAnsi="Segoe UI" w:cs="Segoe UI"/>
                <w:b/>
                <w:bCs/>
                <w:color w:val="666666"/>
                <w:sz w:val="16"/>
                <w:szCs w:val="16"/>
              </w:rPr>
            </w:pPr>
            <w:r w:rsidRPr="6387FE86">
              <w:rPr>
                <w:rFonts w:ascii="Segoe UI" w:eastAsia="Times New Roman" w:hAnsi="Segoe UI" w:cs="Segoe UI"/>
                <w:color w:val="666666"/>
                <w:sz w:val="16"/>
                <w:szCs w:val="16"/>
              </w:rPr>
              <w:t xml:space="preserve">  Net Impact</w:t>
            </w:r>
            <w:r w:rsidR="00E91971">
              <w:rPr>
                <w:rFonts w:ascii="Segoe UI" w:eastAsia="Times New Roman" w:hAnsi="Segoe UI" w:cs="Segoe UI"/>
                <w:color w:val="666666"/>
                <w:sz w:val="16"/>
                <w:szCs w:val="16"/>
              </w:rPr>
              <w:t xml:space="preserve"> of the Tax Cuts and Jobs Act (TCJA)</w:t>
            </w:r>
          </w:p>
        </w:tc>
        <w:tc>
          <w:tcPr>
            <w:tcW w:w="1152" w:type="dxa"/>
            <w:vAlign w:val="center"/>
          </w:tcPr>
          <w:p w14:paraId="078FF9E0" w14:textId="0CE29525" w:rsidR="00111BBE" w:rsidRPr="6387FE86" w:rsidRDefault="00111BBE" w:rsidP="00111BBE">
            <w:pPr>
              <w:spacing w:after="0"/>
              <w:ind w:firstLine="82"/>
              <w:jc w:val="right"/>
              <w:rPr>
                <w:rFonts w:ascii="Segoe UI" w:eastAsia="Times New Roman" w:hAnsi="Segoe UI" w:cs="Segoe UI"/>
                <w:b/>
                <w:bCs/>
                <w:color w:val="666666"/>
                <w:sz w:val="16"/>
                <w:szCs w:val="16"/>
              </w:rPr>
            </w:pPr>
            <w:r w:rsidRPr="00E239B7">
              <w:rPr>
                <w:rFonts w:ascii="Segoe UI" w:eastAsia="Times New Roman" w:hAnsi="Segoe UI" w:cs="Segoe UI"/>
                <w:color w:val="262626"/>
                <w:sz w:val="16"/>
                <w:szCs w:val="16"/>
              </w:rPr>
              <w:t>-</w:t>
            </w:r>
          </w:p>
        </w:tc>
        <w:tc>
          <w:tcPr>
            <w:tcW w:w="1152" w:type="dxa"/>
            <w:vAlign w:val="center"/>
          </w:tcPr>
          <w:p w14:paraId="3971C8C3" w14:textId="3A00289C" w:rsidR="00111BBE" w:rsidRPr="6387FE86" w:rsidRDefault="00111BBE" w:rsidP="00111BBE">
            <w:pPr>
              <w:spacing w:after="0"/>
              <w:jc w:val="right"/>
              <w:rPr>
                <w:rFonts w:ascii="Segoe UI" w:eastAsia="Times New Roman" w:hAnsi="Segoe UI" w:cs="Segoe UI"/>
                <w:b/>
                <w:bCs/>
                <w:color w:val="666666"/>
                <w:sz w:val="16"/>
                <w:szCs w:val="16"/>
              </w:rPr>
            </w:pPr>
            <w:r w:rsidRPr="00E239B7">
              <w:rPr>
                <w:rFonts w:ascii="Segoe UI" w:eastAsia="Times New Roman" w:hAnsi="Segoe UI" w:cs="Segoe UI"/>
                <w:color w:val="262626"/>
                <w:sz w:val="16"/>
                <w:szCs w:val="16"/>
              </w:rPr>
              <w:t>-</w:t>
            </w:r>
          </w:p>
        </w:tc>
        <w:tc>
          <w:tcPr>
            <w:tcW w:w="1152" w:type="dxa"/>
            <w:vAlign w:val="center"/>
          </w:tcPr>
          <w:p w14:paraId="5D2FB821" w14:textId="6102402E" w:rsidR="00111BBE" w:rsidRPr="0077584B" w:rsidRDefault="00111BBE" w:rsidP="00111BBE">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157</w:t>
            </w:r>
          </w:p>
        </w:tc>
        <w:tc>
          <w:tcPr>
            <w:tcW w:w="1152" w:type="dxa"/>
            <w:vAlign w:val="center"/>
          </w:tcPr>
          <w:p w14:paraId="0AB7BB49" w14:textId="1E4B5524" w:rsidR="00111BBE" w:rsidRPr="6387FE86" w:rsidRDefault="00111BBE" w:rsidP="00111BBE">
            <w:pPr>
              <w:spacing w:after="0"/>
              <w:jc w:val="right"/>
              <w:rPr>
                <w:rFonts w:ascii="Segoe UI" w:eastAsia="Times New Roman" w:hAnsi="Segoe UI" w:cs="Segoe UI"/>
                <w:b/>
                <w:bCs/>
                <w:color w:val="666666"/>
                <w:sz w:val="16"/>
                <w:szCs w:val="16"/>
              </w:rPr>
            </w:pPr>
            <w:r w:rsidRPr="0074752F">
              <w:rPr>
                <w:rFonts w:ascii="Segoe UI" w:eastAsia="Times New Roman" w:hAnsi="Segoe UI" w:cs="Segoe UI"/>
                <w:color w:val="666666"/>
                <w:sz w:val="16"/>
                <w:szCs w:val="16"/>
              </w:rPr>
              <w:t>0.02</w:t>
            </w:r>
          </w:p>
        </w:tc>
      </w:tr>
      <w:tr w:rsidR="00111BBE" w:rsidRPr="00243400" w14:paraId="0AB976BB" w14:textId="77777777" w:rsidTr="00192140">
        <w:trPr>
          <w:trHeight w:val="288"/>
        </w:trPr>
        <w:tc>
          <w:tcPr>
            <w:tcW w:w="4896" w:type="dxa"/>
            <w:noWrap/>
            <w:vAlign w:val="center"/>
          </w:tcPr>
          <w:p w14:paraId="073B2A1C" w14:textId="55F27567" w:rsidR="00111BBE" w:rsidRPr="00243400" w:rsidRDefault="00111BBE" w:rsidP="00111BBE">
            <w:pPr>
              <w:spacing w:after="0"/>
              <w:rPr>
                <w:rFonts w:ascii="Segoe UI" w:eastAsia="Times New Roman" w:hAnsi="Segoe UI" w:cs="Segoe UI"/>
                <w:color w:val="666666"/>
                <w:sz w:val="16"/>
                <w:szCs w:val="16"/>
              </w:rPr>
            </w:pPr>
            <w:r w:rsidRPr="6387FE86">
              <w:rPr>
                <w:rFonts w:ascii="Segoe UI" w:eastAsia="Times New Roman" w:hAnsi="Segoe UI" w:cs="Segoe UI"/>
                <w:b/>
                <w:bCs/>
                <w:color w:val="666666"/>
                <w:sz w:val="16"/>
                <w:szCs w:val="16"/>
              </w:rPr>
              <w:t>201</w:t>
            </w:r>
            <w:r>
              <w:rPr>
                <w:rFonts w:ascii="Segoe UI" w:eastAsia="Times New Roman" w:hAnsi="Segoe UI" w:cs="Segoe UI"/>
                <w:b/>
                <w:bCs/>
                <w:color w:val="666666"/>
                <w:sz w:val="16"/>
                <w:szCs w:val="16"/>
              </w:rPr>
              <w:t>8</w:t>
            </w:r>
            <w:r w:rsidRPr="6387FE86">
              <w:rPr>
                <w:rFonts w:ascii="Segoe UI" w:eastAsia="Times New Roman" w:hAnsi="Segoe UI" w:cs="Segoe UI"/>
                <w:b/>
                <w:bCs/>
                <w:color w:val="666666"/>
                <w:sz w:val="16"/>
                <w:szCs w:val="16"/>
              </w:rPr>
              <w:t xml:space="preserve"> As </w:t>
            </w:r>
            <w:r>
              <w:rPr>
                <w:rFonts w:ascii="Segoe UI" w:eastAsia="Times New Roman" w:hAnsi="Segoe UI" w:cs="Segoe UI"/>
                <w:b/>
                <w:bCs/>
                <w:color w:val="666666"/>
                <w:sz w:val="16"/>
                <w:szCs w:val="16"/>
              </w:rPr>
              <w:t>Adjusted</w:t>
            </w:r>
            <w:r w:rsidRPr="6387FE86">
              <w:rPr>
                <w:rFonts w:ascii="Segoe UI" w:eastAsia="Times New Roman" w:hAnsi="Segoe UI" w:cs="Segoe UI"/>
                <w:b/>
                <w:bCs/>
                <w:color w:val="666666"/>
                <w:sz w:val="16"/>
                <w:szCs w:val="16"/>
              </w:rPr>
              <w:t xml:space="preserve"> (</w:t>
            </w:r>
            <w:r>
              <w:rPr>
                <w:rFonts w:ascii="Segoe UI" w:eastAsia="Times New Roman" w:hAnsi="Segoe UI" w:cs="Segoe UI"/>
                <w:b/>
                <w:bCs/>
                <w:color w:val="666666"/>
                <w:sz w:val="16"/>
                <w:szCs w:val="16"/>
              </w:rPr>
              <w:t>non-</w:t>
            </w:r>
            <w:r w:rsidRPr="6387FE86">
              <w:rPr>
                <w:rFonts w:ascii="Segoe UI" w:eastAsia="Times New Roman" w:hAnsi="Segoe UI" w:cs="Segoe UI"/>
                <w:b/>
                <w:bCs/>
                <w:color w:val="666666"/>
                <w:sz w:val="16"/>
                <w:szCs w:val="16"/>
              </w:rPr>
              <w:t>GAAP)</w:t>
            </w:r>
          </w:p>
        </w:tc>
        <w:tc>
          <w:tcPr>
            <w:tcW w:w="1152" w:type="dxa"/>
            <w:vAlign w:val="center"/>
          </w:tcPr>
          <w:p w14:paraId="03CB1E36" w14:textId="285A8CB0" w:rsidR="00111BBE" w:rsidRPr="00243400" w:rsidRDefault="00111BBE" w:rsidP="00111BBE">
            <w:pPr>
              <w:spacing w:after="0"/>
              <w:ind w:firstLine="82"/>
              <w:jc w:val="right"/>
              <w:rPr>
                <w:rFonts w:ascii="Segoe UI" w:eastAsia="Times New Roman" w:hAnsi="Segoe UI" w:cs="Segoe UI"/>
                <w:color w:val="666666"/>
                <w:sz w:val="16"/>
                <w:szCs w:val="16"/>
              </w:rPr>
            </w:pPr>
            <w:r w:rsidRPr="00E239B7">
              <w:rPr>
                <w:rFonts w:ascii="Segoe UI" w:eastAsia="Times New Roman" w:hAnsi="Segoe UI" w:cs="Segoe UI"/>
                <w:b/>
                <w:bCs/>
                <w:color w:val="666666"/>
                <w:sz w:val="16"/>
                <w:szCs w:val="16"/>
              </w:rPr>
              <w:t>$32,47</w:t>
            </w:r>
            <w:r>
              <w:rPr>
                <w:rFonts w:ascii="Segoe UI" w:eastAsia="Times New Roman" w:hAnsi="Segoe UI" w:cs="Segoe UI"/>
                <w:b/>
                <w:bCs/>
                <w:color w:val="666666"/>
                <w:sz w:val="16"/>
                <w:szCs w:val="16"/>
              </w:rPr>
              <w:t>1</w:t>
            </w:r>
            <w:r w:rsidRPr="00E239B7">
              <w:rPr>
                <w:rFonts w:ascii="Segoe UI" w:eastAsia="Times New Roman" w:hAnsi="Segoe UI" w:cs="Segoe UI"/>
                <w:b/>
                <w:bCs/>
                <w:color w:val="666666"/>
                <w:sz w:val="16"/>
                <w:szCs w:val="16"/>
              </w:rPr>
              <w:t xml:space="preserve"> </w:t>
            </w:r>
          </w:p>
        </w:tc>
        <w:tc>
          <w:tcPr>
            <w:tcW w:w="1152" w:type="dxa"/>
            <w:vAlign w:val="center"/>
          </w:tcPr>
          <w:p w14:paraId="2252AD46" w14:textId="42B3FA3F" w:rsidR="00111BBE" w:rsidRPr="00243400" w:rsidRDefault="00111BBE" w:rsidP="00111BBE">
            <w:pPr>
              <w:spacing w:after="0"/>
              <w:jc w:val="right"/>
              <w:rPr>
                <w:rFonts w:ascii="Segoe UI" w:eastAsia="Times New Roman" w:hAnsi="Segoe UI" w:cs="Segoe UI"/>
                <w:color w:val="666666"/>
                <w:sz w:val="16"/>
                <w:szCs w:val="16"/>
              </w:rPr>
            </w:pPr>
            <w:r w:rsidRPr="00E239B7">
              <w:rPr>
                <w:rFonts w:ascii="Segoe UI" w:eastAsia="Times New Roman" w:hAnsi="Segoe UI" w:cs="Segoe UI"/>
                <w:b/>
                <w:bCs/>
                <w:color w:val="666666"/>
                <w:sz w:val="16"/>
                <w:szCs w:val="16"/>
              </w:rPr>
              <w:t xml:space="preserve">$10,258 </w:t>
            </w:r>
          </w:p>
        </w:tc>
        <w:tc>
          <w:tcPr>
            <w:tcW w:w="1152" w:type="dxa"/>
            <w:vAlign w:val="center"/>
          </w:tcPr>
          <w:p w14:paraId="58CE1DFC" w14:textId="67A5DC53" w:rsidR="00111BBE" w:rsidRPr="000D65E7" w:rsidRDefault="00111BBE" w:rsidP="00111BBE">
            <w:pPr>
              <w:spacing w:after="0"/>
              <w:jc w:val="right"/>
              <w:rPr>
                <w:rFonts w:ascii="Segoe UI" w:eastAsia="Times New Roman" w:hAnsi="Segoe UI" w:cs="Segoe UI"/>
                <w:b/>
                <w:bCs/>
                <w:color w:val="666666"/>
                <w:sz w:val="16"/>
                <w:szCs w:val="16"/>
              </w:rPr>
            </w:pPr>
            <w:r w:rsidRPr="00E239B7">
              <w:rPr>
                <w:rFonts w:ascii="Segoe UI" w:eastAsia="Times New Roman" w:hAnsi="Segoe UI" w:cs="Segoe UI"/>
                <w:b/>
                <w:bCs/>
                <w:color w:val="666666"/>
                <w:sz w:val="16"/>
                <w:szCs w:val="16"/>
              </w:rPr>
              <w:t>$8,</w:t>
            </w:r>
            <w:r>
              <w:rPr>
                <w:rFonts w:ascii="Segoe UI" w:eastAsia="Times New Roman" w:hAnsi="Segoe UI" w:cs="Segoe UI"/>
                <w:b/>
                <w:bCs/>
                <w:color w:val="666666"/>
                <w:sz w:val="16"/>
                <w:szCs w:val="16"/>
              </w:rPr>
              <w:t>577</w:t>
            </w:r>
            <w:r w:rsidRPr="00E239B7">
              <w:rPr>
                <w:rFonts w:ascii="Segoe UI" w:eastAsia="Times New Roman" w:hAnsi="Segoe UI" w:cs="Segoe UI"/>
                <w:b/>
                <w:bCs/>
                <w:color w:val="666666"/>
                <w:sz w:val="16"/>
                <w:szCs w:val="16"/>
              </w:rPr>
              <w:t xml:space="preserve"> </w:t>
            </w:r>
          </w:p>
        </w:tc>
        <w:tc>
          <w:tcPr>
            <w:tcW w:w="1152" w:type="dxa"/>
            <w:vAlign w:val="center"/>
          </w:tcPr>
          <w:p w14:paraId="7661384A" w14:textId="4B0DFF40" w:rsidR="00111BBE" w:rsidRPr="000D65E7" w:rsidRDefault="00111BBE" w:rsidP="00111BBE">
            <w:pPr>
              <w:spacing w:after="0"/>
              <w:jc w:val="right"/>
              <w:rPr>
                <w:rFonts w:ascii="Segoe UI" w:eastAsia="Times New Roman" w:hAnsi="Segoe UI" w:cs="Segoe UI"/>
                <w:b/>
                <w:bCs/>
                <w:color w:val="666666"/>
                <w:sz w:val="16"/>
                <w:szCs w:val="16"/>
              </w:rPr>
            </w:pPr>
            <w:r w:rsidRPr="00E239B7">
              <w:rPr>
                <w:rFonts w:ascii="Segoe UI" w:eastAsia="Times New Roman" w:hAnsi="Segoe UI" w:cs="Segoe UI"/>
                <w:b/>
                <w:bCs/>
                <w:color w:val="666666"/>
                <w:sz w:val="16"/>
                <w:szCs w:val="16"/>
              </w:rPr>
              <w:t>$1.</w:t>
            </w:r>
            <w:r>
              <w:rPr>
                <w:rFonts w:ascii="Segoe UI" w:eastAsia="Times New Roman" w:hAnsi="Segoe UI" w:cs="Segoe UI"/>
                <w:b/>
                <w:bCs/>
                <w:color w:val="666666"/>
                <w:sz w:val="16"/>
                <w:szCs w:val="16"/>
              </w:rPr>
              <w:t>10</w:t>
            </w:r>
            <w:r w:rsidRPr="00E239B7">
              <w:rPr>
                <w:rFonts w:ascii="Segoe UI" w:eastAsia="Times New Roman" w:hAnsi="Segoe UI" w:cs="Segoe UI"/>
                <w:b/>
                <w:bCs/>
                <w:color w:val="666666"/>
                <w:sz w:val="16"/>
                <w:szCs w:val="16"/>
              </w:rPr>
              <w:t xml:space="preserve"> </w:t>
            </w:r>
          </w:p>
        </w:tc>
      </w:tr>
      <w:tr w:rsidR="009E451B" w:rsidRPr="00243400" w14:paraId="7349940D" w14:textId="77777777" w:rsidTr="00192140">
        <w:trPr>
          <w:trHeight w:val="288"/>
        </w:trPr>
        <w:tc>
          <w:tcPr>
            <w:tcW w:w="4896" w:type="dxa"/>
            <w:tcBorders>
              <w:bottom w:val="single" w:sz="4" w:space="0" w:color="auto"/>
            </w:tcBorders>
            <w:noWrap/>
            <w:vAlign w:val="center"/>
          </w:tcPr>
          <w:p w14:paraId="080CA38D" w14:textId="14FAF0EE" w:rsidR="009E451B" w:rsidRPr="00243400" w:rsidRDefault="009E451B" w:rsidP="00F0316E">
            <w:pPr>
              <w:spacing w:after="0"/>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201</w:t>
            </w:r>
            <w:r w:rsidR="00CB0963">
              <w:rPr>
                <w:rFonts w:ascii="Segoe UI" w:eastAsia="Times New Roman" w:hAnsi="Segoe UI" w:cs="Segoe UI"/>
                <w:b/>
                <w:bCs/>
                <w:color w:val="666666"/>
                <w:sz w:val="16"/>
                <w:szCs w:val="16"/>
              </w:rPr>
              <w:t>9</w:t>
            </w:r>
            <w:r w:rsidRPr="6387FE86">
              <w:rPr>
                <w:rFonts w:ascii="Segoe UI" w:eastAsia="Times New Roman" w:hAnsi="Segoe UI" w:cs="Segoe UI"/>
                <w:b/>
                <w:bCs/>
                <w:color w:val="666666"/>
                <w:sz w:val="16"/>
                <w:szCs w:val="16"/>
              </w:rPr>
              <w:t xml:space="preserve"> As </w:t>
            </w:r>
            <w:r>
              <w:rPr>
                <w:rFonts w:ascii="Segoe UI" w:eastAsia="Times New Roman" w:hAnsi="Segoe UI" w:cs="Segoe UI"/>
                <w:b/>
                <w:bCs/>
                <w:color w:val="666666"/>
                <w:sz w:val="16"/>
                <w:szCs w:val="16"/>
              </w:rPr>
              <w:t>Reported</w:t>
            </w:r>
            <w:r w:rsidRPr="6387FE86">
              <w:rPr>
                <w:rFonts w:ascii="Segoe UI" w:eastAsia="Times New Roman" w:hAnsi="Segoe UI" w:cs="Segoe UI"/>
                <w:b/>
                <w:bCs/>
                <w:color w:val="666666"/>
                <w:sz w:val="16"/>
                <w:szCs w:val="16"/>
              </w:rPr>
              <w:t xml:space="preserve"> (GAAP)</w:t>
            </w:r>
          </w:p>
        </w:tc>
        <w:tc>
          <w:tcPr>
            <w:tcW w:w="1152" w:type="dxa"/>
            <w:tcBorders>
              <w:bottom w:val="single" w:sz="4" w:space="0" w:color="auto"/>
            </w:tcBorders>
            <w:vAlign w:val="center"/>
          </w:tcPr>
          <w:p w14:paraId="67EB13DD" w14:textId="011BA4CD" w:rsidR="009E451B" w:rsidRPr="00A43D6A" w:rsidRDefault="009E451B" w:rsidP="00F0316E">
            <w:pPr>
              <w:spacing w:after="0"/>
              <w:ind w:firstLine="82"/>
              <w:jc w:val="right"/>
              <w:rPr>
                <w:rFonts w:ascii="Segoe UI" w:eastAsia="Times New Roman" w:hAnsi="Segoe UI" w:cs="Segoe UI"/>
                <w:b/>
                <w:bCs/>
                <w:color w:val="666666"/>
                <w:sz w:val="16"/>
                <w:szCs w:val="16"/>
              </w:rPr>
            </w:pPr>
            <w:r w:rsidRPr="00A43D6A">
              <w:rPr>
                <w:rFonts w:ascii="Segoe UI" w:eastAsia="Times New Roman" w:hAnsi="Segoe UI" w:cs="Segoe UI"/>
                <w:b/>
                <w:bCs/>
                <w:color w:val="666666"/>
                <w:sz w:val="16"/>
                <w:szCs w:val="16"/>
              </w:rPr>
              <w:t>$</w:t>
            </w:r>
            <w:r w:rsidR="00DC2EA3" w:rsidRPr="00A43D6A">
              <w:rPr>
                <w:rFonts w:ascii="Segoe UI" w:eastAsia="Times New Roman" w:hAnsi="Segoe UI" w:cs="Segoe UI"/>
                <w:b/>
                <w:bCs/>
                <w:color w:val="666666"/>
                <w:sz w:val="16"/>
                <w:szCs w:val="16"/>
              </w:rPr>
              <w:t>36,90</w:t>
            </w:r>
            <w:r w:rsidR="00DE3611" w:rsidRPr="00A43D6A">
              <w:rPr>
                <w:rFonts w:ascii="Segoe UI" w:eastAsia="Times New Roman" w:hAnsi="Segoe UI" w:cs="Segoe UI"/>
                <w:b/>
                <w:bCs/>
                <w:color w:val="666666"/>
                <w:sz w:val="16"/>
                <w:szCs w:val="16"/>
              </w:rPr>
              <w:t>6</w:t>
            </w:r>
            <w:r w:rsidRPr="00A43D6A">
              <w:rPr>
                <w:rFonts w:ascii="Segoe UI" w:eastAsia="Times New Roman" w:hAnsi="Segoe UI" w:cs="Segoe UI"/>
                <w:b/>
                <w:bCs/>
                <w:color w:val="666666"/>
                <w:sz w:val="16"/>
                <w:szCs w:val="16"/>
              </w:rPr>
              <w:t xml:space="preserve"> </w:t>
            </w:r>
          </w:p>
        </w:tc>
        <w:tc>
          <w:tcPr>
            <w:tcW w:w="1152" w:type="dxa"/>
            <w:tcBorders>
              <w:bottom w:val="single" w:sz="4" w:space="0" w:color="auto"/>
            </w:tcBorders>
            <w:vAlign w:val="center"/>
          </w:tcPr>
          <w:p w14:paraId="4065F59A" w14:textId="62730AFF" w:rsidR="009E451B" w:rsidRPr="00A43D6A" w:rsidRDefault="009E451B" w:rsidP="00F0316E">
            <w:pPr>
              <w:spacing w:after="0"/>
              <w:jc w:val="right"/>
              <w:rPr>
                <w:rFonts w:ascii="Segoe UI" w:eastAsia="Times New Roman" w:hAnsi="Segoe UI" w:cs="Segoe UI"/>
                <w:b/>
                <w:bCs/>
                <w:color w:val="666666"/>
                <w:sz w:val="16"/>
                <w:szCs w:val="16"/>
              </w:rPr>
            </w:pPr>
            <w:r w:rsidRPr="00A43D6A">
              <w:rPr>
                <w:rFonts w:ascii="Segoe UI" w:eastAsia="Times New Roman" w:hAnsi="Segoe UI" w:cs="Segoe UI"/>
                <w:b/>
                <w:bCs/>
                <w:color w:val="666666"/>
                <w:sz w:val="16"/>
                <w:szCs w:val="16"/>
              </w:rPr>
              <w:t>$</w:t>
            </w:r>
            <w:r w:rsidR="00CA53D8" w:rsidRPr="00A43D6A">
              <w:rPr>
                <w:rFonts w:ascii="Segoe UI" w:eastAsia="Times New Roman" w:hAnsi="Segoe UI" w:cs="Segoe UI"/>
                <w:b/>
                <w:bCs/>
                <w:color w:val="666666"/>
                <w:sz w:val="16"/>
                <w:szCs w:val="16"/>
              </w:rPr>
              <w:t>13,89</w:t>
            </w:r>
            <w:r w:rsidR="00C461DF" w:rsidRPr="00A43D6A">
              <w:rPr>
                <w:rFonts w:ascii="Segoe UI" w:eastAsia="Times New Roman" w:hAnsi="Segoe UI" w:cs="Segoe UI"/>
                <w:b/>
                <w:bCs/>
                <w:color w:val="666666"/>
                <w:sz w:val="16"/>
                <w:szCs w:val="16"/>
              </w:rPr>
              <w:t>1</w:t>
            </w:r>
            <w:r w:rsidRPr="00A43D6A">
              <w:rPr>
                <w:rFonts w:ascii="Segoe UI" w:eastAsia="Times New Roman" w:hAnsi="Segoe UI" w:cs="Segoe UI"/>
                <w:b/>
                <w:bCs/>
                <w:color w:val="666666"/>
                <w:sz w:val="16"/>
                <w:szCs w:val="16"/>
              </w:rPr>
              <w:t xml:space="preserve"> </w:t>
            </w:r>
          </w:p>
        </w:tc>
        <w:tc>
          <w:tcPr>
            <w:tcW w:w="1152" w:type="dxa"/>
            <w:tcBorders>
              <w:bottom w:val="single" w:sz="4" w:space="0" w:color="auto"/>
            </w:tcBorders>
            <w:vAlign w:val="center"/>
          </w:tcPr>
          <w:p w14:paraId="228BF980" w14:textId="4F393854" w:rsidR="009E451B" w:rsidRPr="0091266C" w:rsidRDefault="009E451B" w:rsidP="00F0316E">
            <w:pPr>
              <w:spacing w:after="0"/>
              <w:jc w:val="right"/>
              <w:rPr>
                <w:rFonts w:ascii="Segoe UI" w:eastAsia="Times New Roman" w:hAnsi="Segoe UI" w:cs="Segoe UI"/>
                <w:b/>
                <w:color w:val="767171" w:themeColor="background2" w:themeShade="80"/>
                <w:sz w:val="16"/>
                <w:szCs w:val="16"/>
              </w:rPr>
            </w:pPr>
            <w:r w:rsidRPr="0091266C">
              <w:rPr>
                <w:rFonts w:ascii="Segoe UI" w:eastAsia="Times New Roman" w:hAnsi="Segoe UI" w:cs="Segoe UI"/>
                <w:b/>
                <w:color w:val="767171" w:themeColor="background2" w:themeShade="80"/>
                <w:sz w:val="16"/>
                <w:szCs w:val="16"/>
              </w:rPr>
              <w:t>$</w:t>
            </w:r>
            <w:r w:rsidR="00B83D3F" w:rsidRPr="00F11201">
              <w:rPr>
                <w:rFonts w:ascii="Segoe UI" w:eastAsia="Times New Roman" w:hAnsi="Segoe UI" w:cs="Segoe UI"/>
                <w:b/>
                <w:color w:val="666666"/>
                <w:sz w:val="16"/>
                <w:szCs w:val="16"/>
              </w:rPr>
              <w:t>11,</w:t>
            </w:r>
            <w:r w:rsidR="00CE6576" w:rsidRPr="00F11201">
              <w:rPr>
                <w:rFonts w:ascii="Segoe UI" w:eastAsia="Times New Roman" w:hAnsi="Segoe UI" w:cs="Segoe UI"/>
                <w:b/>
                <w:bCs/>
                <w:color w:val="666666"/>
                <w:sz w:val="16"/>
                <w:szCs w:val="16"/>
              </w:rPr>
              <w:t>6</w:t>
            </w:r>
            <w:r w:rsidR="004618F8" w:rsidRPr="00F11201">
              <w:rPr>
                <w:rFonts w:ascii="Segoe UI" w:eastAsia="Times New Roman" w:hAnsi="Segoe UI" w:cs="Segoe UI"/>
                <w:b/>
                <w:bCs/>
                <w:color w:val="666666"/>
                <w:sz w:val="16"/>
                <w:szCs w:val="16"/>
              </w:rPr>
              <w:t>49</w:t>
            </w:r>
            <w:r w:rsidRPr="0091266C">
              <w:rPr>
                <w:rFonts w:ascii="Segoe UI" w:eastAsia="Times New Roman" w:hAnsi="Segoe UI" w:cs="Segoe UI"/>
                <w:b/>
                <w:color w:val="767171" w:themeColor="background2" w:themeShade="80"/>
                <w:sz w:val="16"/>
                <w:szCs w:val="16"/>
              </w:rPr>
              <w:t xml:space="preserve"> </w:t>
            </w:r>
          </w:p>
        </w:tc>
        <w:tc>
          <w:tcPr>
            <w:tcW w:w="1152" w:type="dxa"/>
            <w:tcBorders>
              <w:bottom w:val="single" w:sz="4" w:space="0" w:color="auto"/>
            </w:tcBorders>
            <w:vAlign w:val="center"/>
          </w:tcPr>
          <w:p w14:paraId="6EEF7432" w14:textId="15E22C3D" w:rsidR="009E451B" w:rsidRPr="005B7C28" w:rsidRDefault="009E451B" w:rsidP="00F0316E">
            <w:pPr>
              <w:spacing w:after="0"/>
              <w:jc w:val="right"/>
              <w:rPr>
                <w:rFonts w:ascii="Segoe UI" w:eastAsia="Times New Roman" w:hAnsi="Segoe UI" w:cs="Segoe UI"/>
                <w:b/>
                <w:color w:val="767171" w:themeColor="background2" w:themeShade="80"/>
                <w:sz w:val="16"/>
                <w:szCs w:val="16"/>
              </w:rPr>
            </w:pPr>
            <w:r w:rsidRPr="005B7C28">
              <w:rPr>
                <w:rFonts w:ascii="Segoe UI" w:eastAsia="Times New Roman" w:hAnsi="Segoe UI" w:cs="Segoe UI"/>
                <w:b/>
                <w:color w:val="767171" w:themeColor="background2" w:themeShade="80"/>
                <w:sz w:val="16"/>
                <w:szCs w:val="16"/>
              </w:rPr>
              <w:t>$1.</w:t>
            </w:r>
            <w:r w:rsidR="00B83D3F" w:rsidRPr="005B7C28">
              <w:rPr>
                <w:rFonts w:ascii="Segoe UI" w:eastAsia="Times New Roman" w:hAnsi="Segoe UI" w:cs="Segoe UI"/>
                <w:b/>
                <w:color w:val="767171" w:themeColor="background2" w:themeShade="80"/>
                <w:sz w:val="16"/>
                <w:szCs w:val="16"/>
              </w:rPr>
              <w:t>5</w:t>
            </w:r>
            <w:r w:rsidR="005F7100" w:rsidRPr="005B7C28">
              <w:rPr>
                <w:rFonts w:ascii="Segoe UI" w:eastAsia="Times New Roman" w:hAnsi="Segoe UI" w:cs="Segoe UI"/>
                <w:b/>
                <w:color w:val="767171" w:themeColor="background2" w:themeShade="80"/>
                <w:sz w:val="16"/>
                <w:szCs w:val="16"/>
              </w:rPr>
              <w:t>1</w:t>
            </w:r>
            <w:r w:rsidRPr="005B7C28">
              <w:rPr>
                <w:rFonts w:ascii="Segoe UI" w:eastAsia="Times New Roman" w:hAnsi="Segoe UI" w:cs="Segoe UI"/>
                <w:b/>
                <w:color w:val="767171" w:themeColor="background2" w:themeShade="80"/>
                <w:sz w:val="16"/>
                <w:szCs w:val="16"/>
              </w:rPr>
              <w:t xml:space="preserve"> </w:t>
            </w:r>
          </w:p>
        </w:tc>
      </w:tr>
      <w:tr w:rsidR="009E451B" w:rsidRPr="00243400" w14:paraId="5727CFD8" w14:textId="77777777" w:rsidTr="00192140">
        <w:trPr>
          <w:trHeight w:val="288"/>
        </w:trPr>
        <w:tc>
          <w:tcPr>
            <w:tcW w:w="4896" w:type="dxa"/>
            <w:tcBorders>
              <w:bottom w:val="nil"/>
            </w:tcBorders>
            <w:noWrap/>
            <w:vAlign w:val="center"/>
          </w:tcPr>
          <w:p w14:paraId="799FCC55" w14:textId="77777777" w:rsidR="009E451B" w:rsidRPr="45064EBB" w:rsidRDefault="009E451B" w:rsidP="00F0316E">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Percentage Change Y/Y (GAAP)</w:t>
            </w:r>
          </w:p>
        </w:tc>
        <w:tc>
          <w:tcPr>
            <w:tcW w:w="1152" w:type="dxa"/>
            <w:tcBorders>
              <w:bottom w:val="nil"/>
            </w:tcBorders>
            <w:vAlign w:val="center"/>
          </w:tcPr>
          <w:p w14:paraId="026EC4B4" w14:textId="22CB71E8" w:rsidR="009E451B" w:rsidRPr="00A43D6A" w:rsidRDefault="009E451B" w:rsidP="00A43D6A">
            <w:pPr>
              <w:spacing w:after="0"/>
              <w:jc w:val="right"/>
              <w:rPr>
                <w:rFonts w:ascii="Segoe UI" w:eastAsia="Times New Roman" w:hAnsi="Segoe UI" w:cs="Segoe UI"/>
                <w:color w:val="666666"/>
                <w:sz w:val="16"/>
                <w:szCs w:val="16"/>
              </w:rPr>
            </w:pPr>
            <w:r w:rsidRPr="00A43D6A">
              <w:rPr>
                <w:rFonts w:ascii="Segoe UI" w:eastAsia="Times New Roman" w:hAnsi="Segoe UI" w:cs="Segoe UI"/>
                <w:color w:val="666666"/>
                <w:sz w:val="16"/>
                <w:szCs w:val="16"/>
              </w:rPr>
              <w:t>1</w:t>
            </w:r>
            <w:r w:rsidR="00EC54EF" w:rsidRPr="00A43D6A">
              <w:rPr>
                <w:rFonts w:ascii="Segoe UI" w:eastAsia="Times New Roman" w:hAnsi="Segoe UI" w:cs="Segoe UI"/>
                <w:color w:val="666666"/>
                <w:sz w:val="16"/>
                <w:szCs w:val="16"/>
              </w:rPr>
              <w:t>4</w:t>
            </w:r>
            <w:r w:rsidRPr="00A43D6A">
              <w:rPr>
                <w:rFonts w:ascii="Segoe UI" w:eastAsia="Times New Roman" w:hAnsi="Segoe UI" w:cs="Segoe UI"/>
                <w:color w:val="666666"/>
                <w:sz w:val="16"/>
                <w:szCs w:val="16"/>
              </w:rPr>
              <w:t>%</w:t>
            </w:r>
          </w:p>
        </w:tc>
        <w:tc>
          <w:tcPr>
            <w:tcW w:w="1152" w:type="dxa"/>
            <w:tcBorders>
              <w:bottom w:val="nil"/>
            </w:tcBorders>
            <w:vAlign w:val="center"/>
          </w:tcPr>
          <w:p w14:paraId="6E7CEF8D" w14:textId="5994AE40" w:rsidR="009E451B" w:rsidRPr="00A43D6A" w:rsidRDefault="00357616" w:rsidP="00F0316E">
            <w:pPr>
              <w:spacing w:after="0"/>
              <w:jc w:val="right"/>
              <w:rPr>
                <w:rFonts w:ascii="Segoe UI" w:eastAsia="Times New Roman" w:hAnsi="Segoe UI" w:cs="Segoe UI"/>
                <w:color w:val="666666"/>
                <w:sz w:val="16"/>
                <w:szCs w:val="16"/>
              </w:rPr>
            </w:pPr>
            <w:r w:rsidRPr="00A43D6A">
              <w:rPr>
                <w:rFonts w:ascii="Segoe UI" w:eastAsia="Times New Roman" w:hAnsi="Segoe UI" w:cs="Segoe UI"/>
                <w:color w:val="666666"/>
                <w:sz w:val="16"/>
                <w:szCs w:val="16"/>
              </w:rPr>
              <w:t>35</w:t>
            </w:r>
            <w:r w:rsidR="009E451B" w:rsidRPr="00A43D6A">
              <w:rPr>
                <w:rFonts w:ascii="Segoe UI" w:eastAsia="Times New Roman" w:hAnsi="Segoe UI" w:cs="Segoe UI"/>
                <w:color w:val="666666"/>
                <w:sz w:val="16"/>
                <w:szCs w:val="16"/>
              </w:rPr>
              <w:t>%</w:t>
            </w:r>
          </w:p>
        </w:tc>
        <w:tc>
          <w:tcPr>
            <w:tcW w:w="1152" w:type="dxa"/>
            <w:tcBorders>
              <w:bottom w:val="nil"/>
            </w:tcBorders>
            <w:vAlign w:val="center"/>
          </w:tcPr>
          <w:p w14:paraId="49FEDCF9" w14:textId="244387C0" w:rsidR="009E451B" w:rsidRPr="0077584B" w:rsidRDefault="00876F08" w:rsidP="00F0316E">
            <w:pPr>
              <w:spacing w:after="0"/>
              <w:jc w:val="right"/>
              <w:rPr>
                <w:rFonts w:ascii="Segoe UI" w:eastAsia="Times New Roman" w:hAnsi="Segoe UI" w:cs="Segoe UI"/>
                <w:color w:val="666666"/>
                <w:sz w:val="16"/>
                <w:szCs w:val="16"/>
              </w:rPr>
            </w:pPr>
            <w:r w:rsidRPr="0077584B">
              <w:rPr>
                <w:rFonts w:ascii="Segoe UI" w:eastAsia="Times New Roman" w:hAnsi="Segoe UI" w:cs="Segoe UI"/>
                <w:color w:val="666666"/>
                <w:sz w:val="16"/>
                <w:szCs w:val="16"/>
              </w:rPr>
              <w:t>38</w:t>
            </w:r>
            <w:r w:rsidR="00693230" w:rsidRPr="0077584B">
              <w:rPr>
                <w:rFonts w:ascii="Segoe UI" w:eastAsia="Times New Roman" w:hAnsi="Segoe UI" w:cs="Segoe UI"/>
                <w:color w:val="666666"/>
                <w:sz w:val="16"/>
                <w:szCs w:val="16"/>
              </w:rPr>
              <w:t>%</w:t>
            </w:r>
          </w:p>
        </w:tc>
        <w:tc>
          <w:tcPr>
            <w:tcW w:w="1152" w:type="dxa"/>
            <w:tcBorders>
              <w:bottom w:val="nil"/>
            </w:tcBorders>
            <w:vAlign w:val="center"/>
          </w:tcPr>
          <w:p w14:paraId="51702AD3" w14:textId="14A358F9" w:rsidR="009E451B" w:rsidRPr="005B7C28" w:rsidRDefault="00931FC5" w:rsidP="00F0316E">
            <w:pPr>
              <w:spacing w:after="0"/>
              <w:jc w:val="right"/>
              <w:rPr>
                <w:rFonts w:ascii="Segoe UI" w:eastAsia="Times New Roman" w:hAnsi="Segoe UI" w:cs="Segoe UI"/>
                <w:color w:val="767171" w:themeColor="background2" w:themeShade="80"/>
                <w:sz w:val="16"/>
                <w:szCs w:val="16"/>
              </w:rPr>
            </w:pPr>
            <w:r w:rsidRPr="005B7C28">
              <w:rPr>
                <w:rFonts w:ascii="Segoe UI" w:eastAsia="Times New Roman" w:hAnsi="Segoe UI" w:cs="Segoe UI"/>
                <w:color w:val="767171" w:themeColor="background2" w:themeShade="80"/>
                <w:sz w:val="16"/>
                <w:szCs w:val="16"/>
              </w:rPr>
              <w:t>40</w:t>
            </w:r>
            <w:r w:rsidR="00693230" w:rsidRPr="005B7C28">
              <w:rPr>
                <w:rFonts w:ascii="Segoe UI" w:eastAsia="Times New Roman" w:hAnsi="Segoe UI" w:cs="Segoe UI"/>
                <w:color w:val="767171" w:themeColor="background2" w:themeShade="80"/>
                <w:sz w:val="16"/>
                <w:szCs w:val="16"/>
              </w:rPr>
              <w:t>%</w:t>
            </w:r>
          </w:p>
        </w:tc>
      </w:tr>
      <w:tr w:rsidR="009E451B" w:rsidRPr="00243400" w14:paraId="3610F476" w14:textId="77777777" w:rsidTr="00192140">
        <w:trPr>
          <w:trHeight w:val="288"/>
        </w:trPr>
        <w:tc>
          <w:tcPr>
            <w:tcW w:w="4896" w:type="dxa"/>
            <w:tcBorders>
              <w:top w:val="nil"/>
              <w:bottom w:val="nil"/>
            </w:tcBorders>
            <w:noWrap/>
            <w:vAlign w:val="center"/>
          </w:tcPr>
          <w:p w14:paraId="2D5D8097" w14:textId="77777777" w:rsidR="009E451B" w:rsidRPr="00243400" w:rsidRDefault="009E451B" w:rsidP="00F0316E">
            <w:pPr>
              <w:spacing w:after="0"/>
              <w:rPr>
                <w:rFonts w:ascii="Segoe UI" w:eastAsia="Times New Roman" w:hAnsi="Segoe UI" w:cs="Segoe UI"/>
                <w:b/>
                <w:bCs/>
                <w:color w:val="666666"/>
                <w:sz w:val="16"/>
                <w:szCs w:val="16"/>
              </w:rPr>
            </w:pPr>
            <w:r w:rsidRPr="6387FE86">
              <w:rPr>
                <w:rFonts w:ascii="Segoe UI" w:eastAsia="Times New Roman" w:hAnsi="Segoe UI" w:cs="Segoe UI"/>
                <w:color w:val="666666"/>
                <w:sz w:val="16"/>
                <w:szCs w:val="16"/>
              </w:rPr>
              <w:t>Percentage Change Y/Y (non-GAAP)</w:t>
            </w:r>
          </w:p>
        </w:tc>
        <w:tc>
          <w:tcPr>
            <w:tcW w:w="1152" w:type="dxa"/>
            <w:tcBorders>
              <w:top w:val="nil"/>
              <w:bottom w:val="nil"/>
            </w:tcBorders>
            <w:vAlign w:val="center"/>
          </w:tcPr>
          <w:p w14:paraId="771AE2A4" w14:textId="5E28EAE2" w:rsidR="009E451B" w:rsidRPr="00A43D6A" w:rsidRDefault="009E451B" w:rsidP="00A43D6A">
            <w:pPr>
              <w:spacing w:after="0"/>
              <w:jc w:val="right"/>
              <w:rPr>
                <w:rFonts w:ascii="Segoe UI" w:eastAsia="Times New Roman" w:hAnsi="Segoe UI" w:cs="Segoe UI"/>
                <w:color w:val="666666"/>
                <w:sz w:val="16"/>
                <w:szCs w:val="16"/>
              </w:rPr>
            </w:pPr>
            <w:r w:rsidRPr="00A43D6A">
              <w:rPr>
                <w:rFonts w:ascii="Segoe UI" w:eastAsia="Times New Roman" w:hAnsi="Segoe UI" w:cs="Segoe UI"/>
                <w:color w:val="666666"/>
                <w:sz w:val="16"/>
                <w:szCs w:val="16"/>
              </w:rPr>
              <w:t>1</w:t>
            </w:r>
            <w:r w:rsidR="00EC54EF" w:rsidRPr="00A43D6A">
              <w:rPr>
                <w:rFonts w:ascii="Segoe UI" w:eastAsia="Times New Roman" w:hAnsi="Segoe UI" w:cs="Segoe UI"/>
                <w:color w:val="666666"/>
                <w:sz w:val="16"/>
                <w:szCs w:val="16"/>
              </w:rPr>
              <w:t>4</w:t>
            </w:r>
            <w:r w:rsidRPr="00A43D6A">
              <w:rPr>
                <w:rFonts w:ascii="Segoe UI" w:eastAsia="Times New Roman" w:hAnsi="Segoe UI" w:cs="Segoe UI"/>
                <w:color w:val="666666"/>
                <w:sz w:val="16"/>
                <w:szCs w:val="16"/>
              </w:rPr>
              <w:t>%</w:t>
            </w:r>
          </w:p>
        </w:tc>
        <w:tc>
          <w:tcPr>
            <w:tcW w:w="1152" w:type="dxa"/>
            <w:tcBorders>
              <w:top w:val="nil"/>
              <w:bottom w:val="nil"/>
            </w:tcBorders>
            <w:vAlign w:val="center"/>
          </w:tcPr>
          <w:p w14:paraId="5D7599D9" w14:textId="68041BD9" w:rsidR="009E451B" w:rsidRPr="00A43D6A" w:rsidRDefault="00F97A29" w:rsidP="00F0316E">
            <w:pPr>
              <w:spacing w:after="0"/>
              <w:jc w:val="right"/>
              <w:rPr>
                <w:rFonts w:ascii="Segoe UI" w:eastAsia="Times New Roman" w:hAnsi="Segoe UI" w:cs="Segoe UI"/>
                <w:color w:val="666666"/>
                <w:sz w:val="16"/>
                <w:szCs w:val="16"/>
              </w:rPr>
            </w:pPr>
            <w:r w:rsidRPr="00A43D6A">
              <w:rPr>
                <w:rFonts w:ascii="Segoe UI" w:eastAsia="Times New Roman" w:hAnsi="Segoe UI" w:cs="Segoe UI"/>
                <w:color w:val="666666"/>
                <w:sz w:val="16"/>
                <w:szCs w:val="16"/>
              </w:rPr>
              <w:t>35</w:t>
            </w:r>
            <w:r w:rsidR="009E451B" w:rsidRPr="00A43D6A">
              <w:rPr>
                <w:rFonts w:ascii="Segoe UI" w:eastAsia="Times New Roman" w:hAnsi="Segoe UI" w:cs="Segoe UI"/>
                <w:color w:val="666666"/>
                <w:sz w:val="16"/>
                <w:szCs w:val="16"/>
              </w:rPr>
              <w:t>%</w:t>
            </w:r>
          </w:p>
        </w:tc>
        <w:tc>
          <w:tcPr>
            <w:tcW w:w="1152" w:type="dxa"/>
            <w:tcBorders>
              <w:top w:val="nil"/>
              <w:bottom w:val="nil"/>
            </w:tcBorders>
            <w:vAlign w:val="center"/>
          </w:tcPr>
          <w:p w14:paraId="039C05CF" w14:textId="602682B1" w:rsidR="009E451B" w:rsidRPr="0077584B" w:rsidRDefault="00193C3C" w:rsidP="00F0316E">
            <w:pPr>
              <w:spacing w:after="0"/>
              <w:jc w:val="right"/>
              <w:rPr>
                <w:rFonts w:ascii="Segoe UI" w:eastAsia="Times New Roman" w:hAnsi="Segoe UI" w:cs="Segoe UI"/>
                <w:color w:val="666666"/>
                <w:sz w:val="16"/>
                <w:szCs w:val="16"/>
              </w:rPr>
            </w:pPr>
            <w:r w:rsidRPr="0077584B">
              <w:rPr>
                <w:rFonts w:ascii="Segoe UI" w:eastAsia="Times New Roman" w:hAnsi="Segoe UI" w:cs="Segoe UI"/>
                <w:color w:val="666666"/>
                <w:sz w:val="16"/>
                <w:szCs w:val="16"/>
              </w:rPr>
              <w:t>36</w:t>
            </w:r>
            <w:r w:rsidR="009E451B" w:rsidRPr="0077584B">
              <w:rPr>
                <w:rFonts w:ascii="Segoe UI" w:eastAsia="Times New Roman" w:hAnsi="Segoe UI" w:cs="Segoe UI"/>
                <w:color w:val="666666"/>
                <w:sz w:val="16"/>
                <w:szCs w:val="16"/>
              </w:rPr>
              <w:t>%</w:t>
            </w:r>
          </w:p>
        </w:tc>
        <w:tc>
          <w:tcPr>
            <w:tcW w:w="1152" w:type="dxa"/>
            <w:tcBorders>
              <w:top w:val="nil"/>
              <w:bottom w:val="nil"/>
            </w:tcBorders>
            <w:vAlign w:val="center"/>
          </w:tcPr>
          <w:p w14:paraId="13977FDD" w14:textId="6C2E5E78" w:rsidR="009E451B" w:rsidRPr="005B7C28" w:rsidRDefault="00072637" w:rsidP="00F0316E">
            <w:pPr>
              <w:spacing w:after="0"/>
              <w:jc w:val="right"/>
              <w:rPr>
                <w:rFonts w:ascii="Segoe UI" w:eastAsia="Times New Roman" w:hAnsi="Segoe UI" w:cs="Segoe UI"/>
                <w:color w:val="767171" w:themeColor="background2" w:themeShade="80"/>
                <w:sz w:val="16"/>
                <w:szCs w:val="16"/>
              </w:rPr>
            </w:pPr>
            <w:r w:rsidRPr="005B7C28">
              <w:rPr>
                <w:rFonts w:ascii="Segoe UI" w:eastAsia="Times New Roman" w:hAnsi="Segoe UI" w:cs="Segoe UI"/>
                <w:color w:val="767171" w:themeColor="background2" w:themeShade="80"/>
                <w:sz w:val="16"/>
                <w:szCs w:val="16"/>
              </w:rPr>
              <w:t>37</w:t>
            </w:r>
            <w:r w:rsidR="009E451B" w:rsidRPr="005B7C28">
              <w:rPr>
                <w:rFonts w:ascii="Segoe UI" w:eastAsia="Times New Roman" w:hAnsi="Segoe UI" w:cs="Segoe UI"/>
                <w:color w:val="767171" w:themeColor="background2" w:themeShade="80"/>
                <w:sz w:val="16"/>
                <w:szCs w:val="16"/>
              </w:rPr>
              <w:t>%</w:t>
            </w:r>
          </w:p>
        </w:tc>
      </w:tr>
      <w:tr w:rsidR="009E451B" w:rsidRPr="00243400" w14:paraId="5D12EAA0" w14:textId="77777777" w:rsidTr="00192140">
        <w:trPr>
          <w:trHeight w:val="288"/>
        </w:trPr>
        <w:tc>
          <w:tcPr>
            <w:tcW w:w="4896" w:type="dxa"/>
            <w:tcBorders>
              <w:top w:val="nil"/>
            </w:tcBorders>
            <w:noWrap/>
            <w:vAlign w:val="center"/>
          </w:tcPr>
          <w:p w14:paraId="437F2F07" w14:textId="77777777" w:rsidR="009E451B" w:rsidRPr="00243400" w:rsidRDefault="009E451B" w:rsidP="00F0316E">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Percentage Change Y/Y (non-GAAP) Constant Currency</w:t>
            </w:r>
          </w:p>
        </w:tc>
        <w:tc>
          <w:tcPr>
            <w:tcW w:w="1152" w:type="dxa"/>
            <w:tcBorders>
              <w:top w:val="nil"/>
            </w:tcBorders>
            <w:vAlign w:val="center"/>
          </w:tcPr>
          <w:p w14:paraId="013C096C" w14:textId="02B95463" w:rsidR="009E451B" w:rsidRPr="00A43D6A" w:rsidRDefault="009E451B" w:rsidP="00A43D6A">
            <w:pPr>
              <w:spacing w:after="0"/>
              <w:jc w:val="right"/>
              <w:rPr>
                <w:rFonts w:ascii="Segoe UI" w:eastAsia="Times New Roman" w:hAnsi="Segoe UI" w:cs="Segoe UI"/>
                <w:color w:val="666666"/>
                <w:sz w:val="16"/>
                <w:szCs w:val="16"/>
              </w:rPr>
            </w:pPr>
            <w:r w:rsidRPr="00A43D6A">
              <w:rPr>
                <w:rFonts w:ascii="Segoe UI" w:eastAsia="Times New Roman" w:hAnsi="Segoe UI" w:cs="Segoe UI"/>
                <w:color w:val="666666"/>
                <w:sz w:val="16"/>
                <w:szCs w:val="16"/>
              </w:rPr>
              <w:t>1</w:t>
            </w:r>
            <w:r w:rsidR="005211B3" w:rsidRPr="00A43D6A">
              <w:rPr>
                <w:rFonts w:ascii="Segoe UI" w:eastAsia="Times New Roman" w:hAnsi="Segoe UI" w:cs="Segoe UI"/>
                <w:color w:val="666666"/>
                <w:sz w:val="16"/>
                <w:szCs w:val="16"/>
              </w:rPr>
              <w:t>5</w:t>
            </w:r>
            <w:r w:rsidRPr="00A43D6A">
              <w:rPr>
                <w:rFonts w:ascii="Segoe UI" w:eastAsia="Times New Roman" w:hAnsi="Segoe UI" w:cs="Segoe UI"/>
                <w:color w:val="666666"/>
                <w:sz w:val="16"/>
                <w:szCs w:val="16"/>
              </w:rPr>
              <w:t>%</w:t>
            </w:r>
          </w:p>
        </w:tc>
        <w:tc>
          <w:tcPr>
            <w:tcW w:w="1152" w:type="dxa"/>
            <w:tcBorders>
              <w:top w:val="nil"/>
            </w:tcBorders>
            <w:vAlign w:val="center"/>
          </w:tcPr>
          <w:p w14:paraId="77421A98" w14:textId="5ED0EBBA" w:rsidR="009E451B" w:rsidRPr="00A43D6A" w:rsidRDefault="00F97A29" w:rsidP="00F0316E">
            <w:pPr>
              <w:spacing w:after="0"/>
              <w:jc w:val="right"/>
              <w:rPr>
                <w:rFonts w:ascii="Segoe UI" w:eastAsia="Times New Roman" w:hAnsi="Segoe UI" w:cs="Segoe UI"/>
                <w:color w:val="666666"/>
                <w:sz w:val="16"/>
                <w:szCs w:val="16"/>
              </w:rPr>
            </w:pPr>
            <w:r w:rsidRPr="00A43D6A">
              <w:rPr>
                <w:rFonts w:ascii="Segoe UI" w:eastAsia="Times New Roman" w:hAnsi="Segoe UI" w:cs="Segoe UI"/>
                <w:color w:val="666666"/>
                <w:sz w:val="16"/>
                <w:szCs w:val="16"/>
              </w:rPr>
              <w:t>3</w:t>
            </w:r>
            <w:r w:rsidR="00A43D6A" w:rsidRPr="00A43D6A">
              <w:rPr>
                <w:rFonts w:ascii="Segoe UI" w:eastAsia="Times New Roman" w:hAnsi="Segoe UI" w:cs="Segoe UI"/>
                <w:color w:val="666666"/>
                <w:sz w:val="16"/>
                <w:szCs w:val="16"/>
              </w:rPr>
              <w:t>9</w:t>
            </w:r>
            <w:r w:rsidR="009E451B" w:rsidRPr="00A43D6A">
              <w:rPr>
                <w:rFonts w:ascii="Segoe UI" w:eastAsia="Times New Roman" w:hAnsi="Segoe UI" w:cs="Segoe UI"/>
                <w:color w:val="666666"/>
                <w:sz w:val="16"/>
                <w:szCs w:val="16"/>
              </w:rPr>
              <w:t>%</w:t>
            </w:r>
          </w:p>
        </w:tc>
        <w:tc>
          <w:tcPr>
            <w:tcW w:w="1152" w:type="dxa"/>
            <w:tcBorders>
              <w:top w:val="nil"/>
            </w:tcBorders>
            <w:vAlign w:val="center"/>
          </w:tcPr>
          <w:p w14:paraId="3E03396C" w14:textId="4A29A904" w:rsidR="009E451B" w:rsidRPr="0077584B" w:rsidRDefault="00CD7D3A" w:rsidP="00F0316E">
            <w:pPr>
              <w:spacing w:after="0"/>
              <w:jc w:val="right"/>
              <w:rPr>
                <w:rFonts w:ascii="Segoe UI" w:eastAsia="Times New Roman" w:hAnsi="Segoe UI" w:cs="Segoe UI"/>
                <w:color w:val="666666"/>
                <w:sz w:val="16"/>
                <w:szCs w:val="16"/>
              </w:rPr>
            </w:pPr>
            <w:r w:rsidRPr="0077584B">
              <w:rPr>
                <w:rFonts w:ascii="Segoe UI" w:eastAsia="Times New Roman" w:hAnsi="Segoe UI" w:cs="Segoe UI"/>
                <w:color w:val="666666"/>
                <w:sz w:val="16"/>
                <w:szCs w:val="16"/>
              </w:rPr>
              <w:t>39</w:t>
            </w:r>
            <w:r w:rsidR="009E451B" w:rsidRPr="0077584B">
              <w:rPr>
                <w:rFonts w:ascii="Segoe UI" w:eastAsia="Times New Roman" w:hAnsi="Segoe UI" w:cs="Segoe UI"/>
                <w:color w:val="666666"/>
                <w:sz w:val="16"/>
                <w:szCs w:val="16"/>
              </w:rPr>
              <w:t>%</w:t>
            </w:r>
          </w:p>
        </w:tc>
        <w:tc>
          <w:tcPr>
            <w:tcW w:w="1152" w:type="dxa"/>
            <w:tcBorders>
              <w:top w:val="nil"/>
            </w:tcBorders>
            <w:vAlign w:val="center"/>
          </w:tcPr>
          <w:p w14:paraId="1CBEC186" w14:textId="4AF301D3" w:rsidR="009E451B" w:rsidRPr="005B7C28" w:rsidRDefault="009C4DDE" w:rsidP="00F0316E">
            <w:pPr>
              <w:spacing w:after="0"/>
              <w:jc w:val="right"/>
              <w:rPr>
                <w:rFonts w:ascii="Segoe UI" w:eastAsia="Times New Roman" w:hAnsi="Segoe UI" w:cs="Segoe UI"/>
                <w:color w:val="767171" w:themeColor="background2" w:themeShade="80"/>
                <w:sz w:val="16"/>
                <w:szCs w:val="16"/>
              </w:rPr>
            </w:pPr>
            <w:r w:rsidRPr="005B7C28">
              <w:rPr>
                <w:rFonts w:ascii="Segoe UI" w:eastAsia="Times New Roman" w:hAnsi="Segoe UI" w:cs="Segoe UI"/>
                <w:color w:val="767171" w:themeColor="background2" w:themeShade="80"/>
                <w:sz w:val="16"/>
                <w:szCs w:val="16"/>
              </w:rPr>
              <w:t>41</w:t>
            </w:r>
            <w:r w:rsidR="009E451B" w:rsidRPr="005B7C28">
              <w:rPr>
                <w:rFonts w:ascii="Segoe UI" w:eastAsia="Times New Roman" w:hAnsi="Segoe UI" w:cs="Segoe UI"/>
                <w:color w:val="767171" w:themeColor="background2" w:themeShade="80"/>
                <w:sz w:val="16"/>
                <w:szCs w:val="16"/>
              </w:rPr>
              <w:t>%</w:t>
            </w:r>
          </w:p>
        </w:tc>
      </w:tr>
    </w:tbl>
    <w:p w14:paraId="37BEA5B0" w14:textId="77777777" w:rsidR="00693230" w:rsidRDefault="00693230" w:rsidP="003262AD">
      <w:pPr>
        <w:pStyle w:val="NormalWeb"/>
        <w:spacing w:before="0" w:beforeAutospacing="0" w:after="160" w:afterAutospacing="0"/>
        <w:jc w:val="left"/>
        <w:rPr>
          <w:rFonts w:ascii="Segoe UI" w:eastAsia="Segoe UI" w:hAnsi="Segoe UI" w:cs="Segoe UI"/>
          <w:color w:val="666666"/>
          <w:sz w:val="20"/>
          <w:szCs w:val="20"/>
        </w:rPr>
      </w:pPr>
    </w:p>
    <w:p w14:paraId="0146E294" w14:textId="3FD2AA2D" w:rsidR="009E451B" w:rsidRDefault="009E451B" w:rsidP="003262AD">
      <w:pPr>
        <w:pStyle w:val="NormalWeb"/>
        <w:spacing w:before="0" w:beforeAutospacing="0" w:after="160" w:afterAutospacing="0"/>
        <w:jc w:val="left"/>
        <w:rPr>
          <w:rFonts w:ascii="Segoe UI" w:eastAsia="Segoe UI" w:hAnsi="Segoe UI" w:cs="Segoe UI"/>
          <w:color w:val="666666"/>
          <w:sz w:val="20"/>
          <w:szCs w:val="20"/>
        </w:rPr>
      </w:pPr>
      <w:r w:rsidRPr="002429B1">
        <w:rPr>
          <w:rFonts w:ascii="Segoe UI" w:eastAsia="Segoe UI" w:hAnsi="Segoe UI" w:cs="Segoe UI"/>
          <w:color w:val="666666"/>
          <w:sz w:val="20"/>
          <w:szCs w:val="20"/>
        </w:rPr>
        <w:t xml:space="preserve">GAAP results include </w:t>
      </w:r>
      <w:r w:rsidR="008E3A07">
        <w:rPr>
          <w:rFonts w:ascii="Segoe UI" w:eastAsia="Segoe UI" w:hAnsi="Segoe UI" w:cs="Segoe UI"/>
          <w:color w:val="666666"/>
          <w:sz w:val="20"/>
          <w:szCs w:val="20"/>
        </w:rPr>
        <w:t xml:space="preserve">a </w:t>
      </w:r>
      <w:r w:rsidRPr="002429B1">
        <w:rPr>
          <w:rFonts w:ascii="Segoe UI" w:eastAsia="Segoe UI" w:hAnsi="Segoe UI" w:cs="Segoe UI"/>
          <w:color w:val="666666"/>
          <w:sz w:val="20"/>
          <w:szCs w:val="20"/>
        </w:rPr>
        <w:t xml:space="preserve">net </w:t>
      </w:r>
      <w:r w:rsidR="0042238C">
        <w:rPr>
          <w:rFonts w:ascii="Segoe UI" w:eastAsia="Segoe UI" w:hAnsi="Segoe UI" w:cs="Segoe UI"/>
          <w:color w:val="666666"/>
          <w:sz w:val="20"/>
          <w:szCs w:val="20"/>
        </w:rPr>
        <w:t>income</w:t>
      </w:r>
      <w:r w:rsidR="003277EA">
        <w:rPr>
          <w:rFonts w:ascii="Segoe UI" w:eastAsia="Segoe UI" w:hAnsi="Segoe UI" w:cs="Segoe UI"/>
          <w:color w:val="666666"/>
          <w:sz w:val="20"/>
          <w:szCs w:val="20"/>
        </w:rPr>
        <w:t xml:space="preserve"> tax </w:t>
      </w:r>
      <w:r w:rsidRPr="002429B1">
        <w:rPr>
          <w:rFonts w:ascii="Segoe UI" w:eastAsia="Segoe UI" w:hAnsi="Segoe UI" w:cs="Segoe UI"/>
          <w:color w:val="666666"/>
          <w:sz w:val="20"/>
          <w:szCs w:val="20"/>
        </w:rPr>
        <w:t>charge related to the TCJA of $157 million for the second quarter of fiscal year 2019. Th</w:t>
      </w:r>
      <w:r w:rsidR="00513E03">
        <w:rPr>
          <w:rFonts w:ascii="Segoe UI" w:eastAsia="Segoe UI" w:hAnsi="Segoe UI" w:cs="Segoe UI"/>
          <w:color w:val="666666"/>
          <w:sz w:val="20"/>
          <w:szCs w:val="20"/>
        </w:rPr>
        <w:t>is</w:t>
      </w:r>
      <w:r w:rsidRPr="002429B1">
        <w:rPr>
          <w:rFonts w:ascii="Segoe UI" w:eastAsia="Segoe UI" w:hAnsi="Segoe UI" w:cs="Segoe UI"/>
          <w:color w:val="666666"/>
          <w:sz w:val="20"/>
          <w:szCs w:val="20"/>
        </w:rPr>
        <w:t xml:space="preserve"> net </w:t>
      </w:r>
      <w:r w:rsidR="003277EA">
        <w:rPr>
          <w:rFonts w:ascii="Segoe UI" w:eastAsia="Segoe UI" w:hAnsi="Segoe UI" w:cs="Segoe UI"/>
          <w:color w:val="666666"/>
          <w:sz w:val="20"/>
          <w:szCs w:val="20"/>
        </w:rPr>
        <w:t xml:space="preserve">income tax </w:t>
      </w:r>
      <w:r w:rsidRPr="002429B1">
        <w:rPr>
          <w:rFonts w:ascii="Segoe UI" w:eastAsia="Segoe UI" w:hAnsi="Segoe UI" w:cs="Segoe UI"/>
          <w:color w:val="666666"/>
          <w:sz w:val="20"/>
          <w:szCs w:val="20"/>
        </w:rPr>
        <w:t xml:space="preserve">charge </w:t>
      </w:r>
      <w:r w:rsidR="00513E03">
        <w:rPr>
          <w:rFonts w:ascii="Segoe UI" w:eastAsia="Segoe UI" w:hAnsi="Segoe UI" w:cs="Segoe UI"/>
          <w:color w:val="666666"/>
          <w:sz w:val="20"/>
          <w:szCs w:val="20"/>
        </w:rPr>
        <w:t>is</w:t>
      </w:r>
      <w:r w:rsidRPr="002429B1">
        <w:rPr>
          <w:rFonts w:ascii="Segoe UI" w:eastAsia="Segoe UI" w:hAnsi="Segoe UI" w:cs="Segoe UI"/>
          <w:color w:val="666666"/>
          <w:sz w:val="20"/>
          <w:szCs w:val="20"/>
        </w:rPr>
        <w:t xml:space="preserve"> excluded from our non-GAAP results.</w:t>
      </w:r>
    </w:p>
    <w:p w14:paraId="7F14820A" w14:textId="3779A4C5" w:rsidR="003B4F4D" w:rsidRPr="003E0AD1" w:rsidRDefault="3A42354A" w:rsidP="3A42354A">
      <w:pPr>
        <w:spacing w:after="16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Microsoft returned </w:t>
      </w:r>
      <w:r w:rsidR="0026256C" w:rsidRPr="007C41D5">
        <w:rPr>
          <w:rFonts w:ascii="Segoe UI" w:eastAsia="Segoe UI" w:hAnsi="Segoe UI" w:cs="Segoe UI"/>
          <w:color w:val="666666"/>
          <w:sz w:val="20"/>
          <w:szCs w:val="20"/>
        </w:rPr>
        <w:t>$</w:t>
      </w:r>
      <w:r w:rsidR="00490B68" w:rsidRPr="00FC5E38">
        <w:rPr>
          <w:rFonts w:ascii="Segoe UI" w:eastAsia="Segoe UI" w:hAnsi="Segoe UI" w:cs="Segoe UI"/>
          <w:color w:val="666666"/>
          <w:sz w:val="20"/>
          <w:szCs w:val="20"/>
        </w:rPr>
        <w:t>8.</w:t>
      </w:r>
      <w:r w:rsidR="000546B8" w:rsidRPr="00FC5E38">
        <w:rPr>
          <w:rFonts w:ascii="Segoe UI" w:eastAsia="Segoe UI" w:hAnsi="Segoe UI" w:cs="Segoe UI"/>
          <w:color w:val="666666"/>
          <w:sz w:val="20"/>
          <w:szCs w:val="20"/>
        </w:rPr>
        <w:t>5</w:t>
      </w:r>
      <w:r w:rsidR="003178FF" w:rsidRPr="001F73C4">
        <w:rPr>
          <w:rFonts w:ascii="Segoe UI" w:eastAsia="Segoe UI" w:hAnsi="Segoe UI" w:cs="Segoe UI"/>
          <w:color w:val="FF0000"/>
          <w:sz w:val="20"/>
          <w:szCs w:val="20"/>
        </w:rPr>
        <w:t xml:space="preserve"> </w:t>
      </w:r>
      <w:r w:rsidR="003178FF" w:rsidRPr="003C169F">
        <w:rPr>
          <w:rFonts w:ascii="Segoe UI" w:eastAsia="Segoe UI" w:hAnsi="Segoe UI" w:cs="Segoe UI"/>
          <w:color w:val="666666"/>
          <w:sz w:val="20"/>
          <w:szCs w:val="20"/>
        </w:rPr>
        <w:t>billion</w:t>
      </w:r>
      <w:r w:rsidRPr="003C169F">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 xml:space="preserve">to shareholders in the form of share repurchases </w:t>
      </w:r>
      <w:r w:rsidR="00EC0243">
        <w:rPr>
          <w:rFonts w:ascii="Segoe UI" w:eastAsia="Segoe UI" w:hAnsi="Segoe UI" w:cs="Segoe UI"/>
          <w:color w:val="666666"/>
          <w:sz w:val="20"/>
          <w:szCs w:val="20"/>
        </w:rPr>
        <w:t>and dividends</w:t>
      </w:r>
      <w:r w:rsidRPr="31A6BAF1">
        <w:rPr>
          <w:rFonts w:ascii="Segoe UI" w:eastAsia="Segoe UI" w:hAnsi="Segoe UI" w:cs="Segoe UI"/>
          <w:color w:val="666666"/>
          <w:sz w:val="20"/>
          <w:szCs w:val="20"/>
        </w:rPr>
        <w:t xml:space="preserve"> in the </w:t>
      </w:r>
      <w:r w:rsidR="001F73C4">
        <w:rPr>
          <w:rFonts w:ascii="Segoe UI" w:eastAsia="Segoe UI" w:hAnsi="Segoe UI" w:cs="Segoe UI"/>
          <w:color w:val="666666"/>
          <w:sz w:val="20"/>
          <w:szCs w:val="20"/>
        </w:rPr>
        <w:t>second</w:t>
      </w:r>
      <w:r w:rsidRPr="31A6BAF1">
        <w:rPr>
          <w:rFonts w:ascii="Segoe UI" w:eastAsia="Segoe UI" w:hAnsi="Segoe UI" w:cs="Segoe UI"/>
          <w:color w:val="666666"/>
          <w:sz w:val="20"/>
          <w:szCs w:val="20"/>
        </w:rPr>
        <w:t xml:space="preserve"> quarter of fiscal year 20</w:t>
      </w:r>
      <w:r w:rsidR="00CD165E">
        <w:rPr>
          <w:rFonts w:ascii="Segoe UI" w:eastAsia="Segoe UI" w:hAnsi="Segoe UI" w:cs="Segoe UI"/>
          <w:color w:val="666666"/>
          <w:sz w:val="20"/>
          <w:szCs w:val="20"/>
        </w:rPr>
        <w:t>20</w:t>
      </w:r>
      <w:r w:rsidR="00EA7AC8">
        <w:rPr>
          <w:rFonts w:ascii="Segoe UI" w:eastAsia="Segoe UI" w:hAnsi="Segoe UI" w:cs="Segoe UI"/>
          <w:color w:val="666666"/>
          <w:sz w:val="20"/>
          <w:szCs w:val="20"/>
        </w:rPr>
        <w:t>.</w:t>
      </w:r>
    </w:p>
    <w:p w14:paraId="5B39548F" w14:textId="77777777" w:rsidR="0015780E" w:rsidRPr="0015780E" w:rsidRDefault="0015780E" w:rsidP="3A42354A">
      <w:pPr>
        <w:spacing w:before="240" w:after="240"/>
        <w:rPr>
          <w:rFonts w:ascii="Segoe UI" w:eastAsia="Segoe UI" w:hAnsi="Segoe UI" w:cs="Segoe UI"/>
          <w:color w:val="666666"/>
          <w:sz w:val="20"/>
          <w:szCs w:val="20"/>
        </w:rPr>
      </w:pPr>
      <w:r w:rsidRPr="0015780E">
        <w:rPr>
          <w:rFonts w:ascii="Segoe UI" w:eastAsia="Segoe UI" w:hAnsi="Segoe UI" w:cs="Segoe UI"/>
          <w:color w:val="666666"/>
          <w:sz w:val="20"/>
          <w:szCs w:val="20"/>
        </w:rPr>
        <w:t>"Strong execution from our sales teams and partners drove Commercial Cloud revenue to $12.5 billion, up 39% year over year," said Amy Hood, executive vice president and chief financial officer of Microsoft.</w:t>
      </w:r>
    </w:p>
    <w:p w14:paraId="0C483110" w14:textId="77777777" w:rsidR="007F7810" w:rsidRDefault="007F7810" w:rsidP="3A42354A">
      <w:pPr>
        <w:spacing w:before="240" w:after="240"/>
        <w:rPr>
          <w:rFonts w:ascii="Segoe UI" w:eastAsia="Segoe UI" w:hAnsi="Segoe UI" w:cs="Segoe UI"/>
          <w:color w:val="666666"/>
          <w:sz w:val="20"/>
          <w:szCs w:val="20"/>
        </w:rPr>
      </w:pPr>
    </w:p>
    <w:p w14:paraId="2D2E162B" w14:textId="77777777" w:rsidR="007F7810" w:rsidRDefault="007F7810" w:rsidP="3A42354A">
      <w:pPr>
        <w:spacing w:before="240" w:after="240"/>
        <w:rPr>
          <w:rFonts w:ascii="Segoe UI" w:eastAsia="Segoe UI" w:hAnsi="Segoe UI" w:cs="Segoe UI"/>
          <w:color w:val="666666"/>
          <w:sz w:val="20"/>
          <w:szCs w:val="20"/>
        </w:rPr>
      </w:pPr>
    </w:p>
    <w:p w14:paraId="00398EAA" w14:textId="488EE683" w:rsidR="000856AD" w:rsidRPr="00243400" w:rsidRDefault="3A42354A" w:rsidP="3A42354A">
      <w:p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lastRenderedPageBreak/>
        <w:t xml:space="preserve">Revenue in Productivity and Business Processes was </w:t>
      </w:r>
      <w:r w:rsidR="000D59A4" w:rsidRPr="00CB050C">
        <w:rPr>
          <w:rFonts w:ascii="Segoe UI" w:eastAsia="Segoe UI" w:hAnsi="Segoe UI" w:cs="Segoe UI"/>
          <w:color w:val="666666"/>
          <w:sz w:val="20"/>
          <w:szCs w:val="20"/>
        </w:rPr>
        <w:t>$</w:t>
      </w:r>
      <w:r w:rsidR="00FB32BD" w:rsidRPr="007E4EE6">
        <w:rPr>
          <w:rFonts w:ascii="Segoe UI" w:eastAsia="Segoe UI" w:hAnsi="Segoe UI" w:cs="Segoe UI"/>
          <w:color w:val="666666"/>
          <w:sz w:val="20"/>
          <w:szCs w:val="20"/>
        </w:rPr>
        <w:t>11.8</w:t>
      </w:r>
      <w:r w:rsidR="004D1D0B" w:rsidRPr="00CB050C">
        <w:rPr>
          <w:rFonts w:ascii="Segoe UI" w:eastAsia="Segoe UI" w:hAnsi="Segoe UI" w:cs="Segoe UI"/>
          <w:color w:val="666666"/>
          <w:sz w:val="20"/>
          <w:szCs w:val="20"/>
        </w:rPr>
        <w:t xml:space="preserve"> billion</w:t>
      </w:r>
      <w:r w:rsidRPr="00CB050C">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 xml:space="preserve">and increased </w:t>
      </w:r>
      <w:r w:rsidR="00FB32BD" w:rsidRPr="007E4EE6">
        <w:rPr>
          <w:rFonts w:ascii="Segoe UI" w:eastAsia="Segoe UI" w:hAnsi="Segoe UI" w:cs="Segoe UI"/>
          <w:color w:val="666666"/>
          <w:sz w:val="20"/>
          <w:szCs w:val="20"/>
        </w:rPr>
        <w:t>17</w:t>
      </w:r>
      <w:r w:rsidR="006E2881" w:rsidRPr="00CB050C">
        <w:rPr>
          <w:rFonts w:ascii="Segoe UI" w:eastAsia="Segoe UI" w:hAnsi="Segoe UI" w:cs="Segoe UI"/>
          <w:color w:val="666666"/>
          <w:sz w:val="20"/>
          <w:szCs w:val="20"/>
        </w:rPr>
        <w:t>%</w:t>
      </w:r>
      <w:r w:rsidRPr="00CB050C">
        <w:rPr>
          <w:rFonts w:ascii="Segoe UI" w:eastAsia="Segoe UI" w:hAnsi="Segoe UI" w:cs="Segoe UI"/>
          <w:color w:val="666666"/>
          <w:sz w:val="20"/>
          <w:szCs w:val="20"/>
        </w:rPr>
        <w:t xml:space="preserve"> (up </w:t>
      </w:r>
      <w:r w:rsidR="00FB32BD" w:rsidRPr="007E4EE6">
        <w:rPr>
          <w:rFonts w:ascii="Segoe UI" w:eastAsia="Segoe UI" w:hAnsi="Segoe UI" w:cs="Segoe UI"/>
          <w:color w:val="666666"/>
          <w:sz w:val="20"/>
          <w:szCs w:val="20"/>
        </w:rPr>
        <w:t>19</w:t>
      </w:r>
      <w:r w:rsidR="00BE0F82" w:rsidRPr="00CB050C">
        <w:rPr>
          <w:rFonts w:ascii="Segoe UI" w:eastAsia="Segoe UI" w:hAnsi="Segoe UI" w:cs="Segoe UI"/>
          <w:color w:val="666666"/>
          <w:sz w:val="20"/>
          <w:szCs w:val="20"/>
        </w:rPr>
        <w:t>%</w:t>
      </w:r>
      <w:r w:rsidRPr="31A6BAF1">
        <w:rPr>
          <w:rFonts w:ascii="Segoe UI" w:eastAsia="Segoe UI" w:hAnsi="Segoe UI" w:cs="Segoe UI"/>
          <w:color w:val="666666"/>
          <w:sz w:val="20"/>
          <w:szCs w:val="20"/>
        </w:rPr>
        <w:t xml:space="preserve"> in constant currency), with the following business highlights:</w:t>
      </w:r>
    </w:p>
    <w:p w14:paraId="3B22C375" w14:textId="0C8163E7" w:rsidR="000856AD" w:rsidRPr="00243400" w:rsidRDefault="3A42354A" w:rsidP="007E5ECA">
      <w:pPr>
        <w:pStyle w:val="ListParagraph"/>
        <w:numPr>
          <w:ilvl w:val="0"/>
          <w:numId w:val="5"/>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Office </w:t>
      </w:r>
      <w:r w:rsidR="00731A4C">
        <w:rPr>
          <w:rFonts w:ascii="Segoe UI" w:eastAsia="Segoe UI" w:hAnsi="Segoe UI" w:cs="Segoe UI"/>
          <w:color w:val="666666"/>
          <w:sz w:val="20"/>
          <w:szCs w:val="20"/>
        </w:rPr>
        <w:t>C</w:t>
      </w:r>
      <w:r w:rsidRPr="31A6BAF1">
        <w:rPr>
          <w:rFonts w:ascii="Segoe UI" w:eastAsia="Segoe UI" w:hAnsi="Segoe UI" w:cs="Segoe UI"/>
          <w:color w:val="666666"/>
          <w:sz w:val="20"/>
          <w:szCs w:val="20"/>
        </w:rPr>
        <w:t xml:space="preserve">ommercial products and cloud services revenue increased </w:t>
      </w:r>
      <w:r w:rsidR="00111416" w:rsidRPr="007E4EE6">
        <w:rPr>
          <w:rFonts w:ascii="Segoe UI" w:eastAsia="Segoe UI" w:hAnsi="Segoe UI" w:cs="Segoe UI"/>
          <w:color w:val="666666"/>
          <w:sz w:val="20"/>
          <w:szCs w:val="20"/>
        </w:rPr>
        <w:t>16</w:t>
      </w:r>
      <w:r w:rsidR="00563E30" w:rsidRPr="00CB050C">
        <w:rPr>
          <w:rFonts w:ascii="Segoe UI" w:eastAsia="Segoe UI" w:hAnsi="Segoe UI" w:cs="Segoe UI"/>
          <w:color w:val="666666"/>
          <w:sz w:val="20"/>
          <w:szCs w:val="20"/>
        </w:rPr>
        <w:t>%</w:t>
      </w:r>
      <w:r w:rsidRPr="00F07284">
        <w:rPr>
          <w:rFonts w:ascii="Segoe UI" w:eastAsia="Segoe UI" w:hAnsi="Segoe UI" w:cs="Segoe UI"/>
          <w:color w:val="666666"/>
          <w:sz w:val="20"/>
          <w:szCs w:val="20"/>
        </w:rPr>
        <w:t xml:space="preserve"> (up </w:t>
      </w:r>
      <w:r w:rsidR="00111416" w:rsidRPr="007E4EE6">
        <w:rPr>
          <w:rFonts w:ascii="Segoe UI" w:eastAsia="Segoe UI" w:hAnsi="Segoe UI" w:cs="Segoe UI"/>
          <w:color w:val="666666"/>
          <w:sz w:val="20"/>
          <w:szCs w:val="20"/>
        </w:rPr>
        <w:t>18</w:t>
      </w:r>
      <w:r w:rsidR="000735EC" w:rsidRPr="00CB050C">
        <w:rPr>
          <w:rFonts w:ascii="Segoe UI" w:eastAsia="Segoe UI" w:hAnsi="Segoe UI" w:cs="Segoe UI"/>
          <w:color w:val="666666"/>
          <w:sz w:val="20"/>
          <w:szCs w:val="20"/>
        </w:rPr>
        <w:t>%</w:t>
      </w:r>
      <w:r w:rsidRPr="31A6BAF1">
        <w:rPr>
          <w:rFonts w:ascii="Segoe UI" w:eastAsia="Segoe UI" w:hAnsi="Segoe UI" w:cs="Segoe UI"/>
          <w:color w:val="666666"/>
          <w:sz w:val="20"/>
          <w:szCs w:val="20"/>
        </w:rPr>
        <w:t xml:space="preserve"> in constant currency) driven by Office 365 </w:t>
      </w:r>
      <w:r w:rsidR="00537ED0">
        <w:rPr>
          <w:rFonts w:ascii="Segoe UI" w:eastAsia="Segoe UI" w:hAnsi="Segoe UI" w:cs="Segoe UI"/>
          <w:color w:val="666666"/>
          <w:sz w:val="20"/>
          <w:szCs w:val="20"/>
        </w:rPr>
        <w:t>C</w:t>
      </w:r>
      <w:r w:rsidRPr="31A6BAF1">
        <w:rPr>
          <w:rFonts w:ascii="Segoe UI" w:eastAsia="Segoe UI" w:hAnsi="Segoe UI" w:cs="Segoe UI"/>
          <w:color w:val="666666"/>
          <w:sz w:val="20"/>
          <w:szCs w:val="20"/>
        </w:rPr>
        <w:t xml:space="preserve">ommercial revenue growth of </w:t>
      </w:r>
      <w:r w:rsidR="009E1E35" w:rsidRPr="007E4EE6">
        <w:rPr>
          <w:rFonts w:ascii="Segoe UI" w:eastAsia="Segoe UI" w:hAnsi="Segoe UI" w:cs="Segoe UI"/>
          <w:color w:val="666666"/>
          <w:sz w:val="20"/>
          <w:szCs w:val="20"/>
        </w:rPr>
        <w:t>2</w:t>
      </w:r>
      <w:r w:rsidR="004F511F" w:rsidRPr="007E4EE6">
        <w:rPr>
          <w:rFonts w:ascii="Segoe UI" w:eastAsia="Segoe UI" w:hAnsi="Segoe UI" w:cs="Segoe UI"/>
          <w:color w:val="666666"/>
          <w:sz w:val="20"/>
          <w:szCs w:val="20"/>
        </w:rPr>
        <w:t>7</w:t>
      </w:r>
      <w:r w:rsidR="000735EC" w:rsidRPr="00CB050C">
        <w:rPr>
          <w:rFonts w:ascii="Segoe UI" w:eastAsia="Segoe UI" w:hAnsi="Segoe UI" w:cs="Segoe UI"/>
          <w:color w:val="666666"/>
          <w:sz w:val="20"/>
          <w:szCs w:val="20"/>
        </w:rPr>
        <w:t>%</w:t>
      </w:r>
      <w:r w:rsidRPr="00C67C17">
        <w:rPr>
          <w:rFonts w:ascii="Segoe UI" w:eastAsia="Segoe UI" w:hAnsi="Segoe UI" w:cs="Segoe UI"/>
          <w:color w:val="666666"/>
          <w:sz w:val="20"/>
          <w:szCs w:val="20"/>
        </w:rPr>
        <w:t xml:space="preserve"> (up </w:t>
      </w:r>
      <w:r w:rsidR="009E1E35" w:rsidRPr="007E4EE6">
        <w:rPr>
          <w:rFonts w:ascii="Segoe UI" w:eastAsia="Segoe UI" w:hAnsi="Segoe UI" w:cs="Segoe UI"/>
          <w:color w:val="666666"/>
          <w:sz w:val="20"/>
          <w:szCs w:val="20"/>
        </w:rPr>
        <w:t>30</w:t>
      </w:r>
      <w:r w:rsidR="000735EC" w:rsidRPr="00CB050C">
        <w:rPr>
          <w:rFonts w:ascii="Segoe UI" w:eastAsia="Segoe UI" w:hAnsi="Segoe UI" w:cs="Segoe UI"/>
          <w:color w:val="666666"/>
          <w:sz w:val="20"/>
          <w:szCs w:val="20"/>
        </w:rPr>
        <w:t>%</w:t>
      </w:r>
      <w:r w:rsidR="000735EC" w:rsidRPr="00F07284">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in constant currency)</w:t>
      </w:r>
    </w:p>
    <w:p w14:paraId="3FB14615" w14:textId="77B90C96" w:rsidR="000856AD" w:rsidRPr="00243400" w:rsidRDefault="3A42354A" w:rsidP="007E5ECA">
      <w:pPr>
        <w:pStyle w:val="ListParagraph"/>
        <w:numPr>
          <w:ilvl w:val="0"/>
          <w:numId w:val="5"/>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Office </w:t>
      </w:r>
      <w:r w:rsidR="00367DA3">
        <w:rPr>
          <w:rFonts w:ascii="Segoe UI" w:eastAsia="Segoe UI" w:hAnsi="Segoe UI" w:cs="Segoe UI"/>
          <w:color w:val="666666"/>
          <w:sz w:val="20"/>
          <w:szCs w:val="20"/>
        </w:rPr>
        <w:t>C</w:t>
      </w:r>
      <w:r w:rsidRPr="31A6BAF1">
        <w:rPr>
          <w:rFonts w:ascii="Segoe UI" w:eastAsia="Segoe UI" w:hAnsi="Segoe UI" w:cs="Segoe UI"/>
          <w:color w:val="666666"/>
          <w:sz w:val="20"/>
          <w:szCs w:val="20"/>
        </w:rPr>
        <w:t xml:space="preserve">onsumer products and cloud services revenue increased </w:t>
      </w:r>
      <w:r w:rsidR="00E8374D" w:rsidRPr="007E4EE6">
        <w:rPr>
          <w:rFonts w:ascii="Segoe UI" w:eastAsia="Segoe UI" w:hAnsi="Segoe UI" w:cs="Segoe UI"/>
          <w:color w:val="666666"/>
          <w:sz w:val="20"/>
          <w:szCs w:val="20"/>
        </w:rPr>
        <w:t>19</w:t>
      </w:r>
      <w:r w:rsidR="000735EC" w:rsidRPr="00CB050C">
        <w:rPr>
          <w:rFonts w:ascii="Segoe UI" w:eastAsia="Segoe UI" w:hAnsi="Segoe UI" w:cs="Segoe UI"/>
          <w:color w:val="666666"/>
          <w:sz w:val="20"/>
          <w:szCs w:val="20"/>
        </w:rPr>
        <w:t>%</w:t>
      </w:r>
      <w:r w:rsidR="000735EC" w:rsidRPr="00F07284">
        <w:rPr>
          <w:rFonts w:ascii="Segoe UI" w:eastAsia="Segoe UI" w:hAnsi="Segoe UI" w:cs="Segoe UI"/>
          <w:color w:val="666666"/>
          <w:sz w:val="20"/>
          <w:szCs w:val="20"/>
        </w:rPr>
        <w:t xml:space="preserve"> </w:t>
      </w:r>
      <w:r w:rsidRPr="00541883">
        <w:rPr>
          <w:rFonts w:ascii="Segoe UI" w:eastAsia="Segoe UI" w:hAnsi="Segoe UI" w:cs="Segoe UI"/>
          <w:color w:val="666666"/>
          <w:sz w:val="20"/>
          <w:szCs w:val="20"/>
        </w:rPr>
        <w:t xml:space="preserve">(up </w:t>
      </w:r>
      <w:r w:rsidR="00E8374D" w:rsidRPr="007E4EE6">
        <w:rPr>
          <w:rFonts w:ascii="Segoe UI" w:eastAsia="Segoe UI" w:hAnsi="Segoe UI" w:cs="Segoe UI"/>
          <w:color w:val="666666"/>
          <w:sz w:val="20"/>
          <w:szCs w:val="20"/>
        </w:rPr>
        <w:t>20</w:t>
      </w:r>
      <w:r w:rsidR="000735EC" w:rsidRPr="00CB050C">
        <w:rPr>
          <w:rFonts w:ascii="Segoe UI" w:eastAsia="Segoe UI" w:hAnsi="Segoe UI" w:cs="Segoe UI"/>
          <w:color w:val="666666"/>
          <w:sz w:val="20"/>
          <w:szCs w:val="20"/>
        </w:rPr>
        <w:t>%</w:t>
      </w:r>
      <w:r w:rsidR="000735EC" w:rsidRPr="00F07284">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 xml:space="preserve">in constant currency) </w:t>
      </w:r>
      <w:r w:rsidR="008606A4">
        <w:rPr>
          <w:rFonts w:ascii="Segoe UI" w:eastAsia="Segoe UI" w:hAnsi="Segoe UI" w:cs="Segoe UI"/>
          <w:color w:val="666666"/>
          <w:sz w:val="20"/>
          <w:szCs w:val="20"/>
        </w:rPr>
        <w:t>with</w:t>
      </w:r>
      <w:r w:rsidR="0064357B">
        <w:rPr>
          <w:rFonts w:ascii="Segoe UI" w:eastAsia="Segoe UI" w:hAnsi="Segoe UI" w:cs="Segoe UI"/>
          <w:color w:val="666666"/>
          <w:sz w:val="20"/>
          <w:szCs w:val="20"/>
        </w:rPr>
        <w:t xml:space="preserve"> continued growth in</w:t>
      </w:r>
      <w:r w:rsidR="008606A4">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 xml:space="preserve">Office 365 </w:t>
      </w:r>
      <w:r w:rsidR="00367DA3">
        <w:rPr>
          <w:rFonts w:ascii="Segoe UI" w:eastAsia="Segoe UI" w:hAnsi="Segoe UI" w:cs="Segoe UI"/>
          <w:color w:val="666666"/>
          <w:sz w:val="20"/>
          <w:szCs w:val="20"/>
        </w:rPr>
        <w:t>C</w:t>
      </w:r>
      <w:r w:rsidRPr="31A6BAF1">
        <w:rPr>
          <w:rFonts w:ascii="Segoe UI" w:eastAsia="Segoe UI" w:hAnsi="Segoe UI" w:cs="Segoe UI"/>
          <w:color w:val="666666"/>
          <w:sz w:val="20"/>
          <w:szCs w:val="20"/>
        </w:rPr>
        <w:t xml:space="preserve">onsumer subscribers </w:t>
      </w:r>
      <w:r w:rsidR="008F2329">
        <w:rPr>
          <w:rFonts w:ascii="Segoe UI" w:eastAsia="Segoe UI" w:hAnsi="Segoe UI" w:cs="Segoe UI"/>
          <w:color w:val="666666"/>
          <w:sz w:val="20"/>
          <w:szCs w:val="20"/>
        </w:rPr>
        <w:t>to</w:t>
      </w:r>
      <w:r w:rsidRPr="31A6BAF1">
        <w:rPr>
          <w:rFonts w:ascii="Segoe UI" w:eastAsia="Segoe UI" w:hAnsi="Segoe UI" w:cs="Segoe UI"/>
          <w:color w:val="666666"/>
          <w:sz w:val="20"/>
          <w:szCs w:val="20"/>
        </w:rPr>
        <w:t xml:space="preserve"> </w:t>
      </w:r>
      <w:r w:rsidR="00D856C3" w:rsidRPr="007E4EE6">
        <w:rPr>
          <w:rFonts w:ascii="Segoe UI" w:eastAsia="Segoe UI" w:hAnsi="Segoe UI" w:cs="Segoe UI"/>
          <w:color w:val="666666"/>
          <w:sz w:val="20"/>
          <w:szCs w:val="20"/>
        </w:rPr>
        <w:t>37.2</w:t>
      </w:r>
      <w:r w:rsidR="000735EC">
        <w:rPr>
          <w:rFonts w:ascii="Segoe UI" w:eastAsia="Segoe UI" w:hAnsi="Segoe UI" w:cs="Segoe UI"/>
          <w:color w:val="666666"/>
          <w:sz w:val="20"/>
          <w:szCs w:val="20"/>
        </w:rPr>
        <w:t xml:space="preserve"> </w:t>
      </w:r>
      <w:r w:rsidR="00F1682B" w:rsidRPr="31A6BAF1">
        <w:rPr>
          <w:rFonts w:ascii="Segoe UI" w:eastAsia="Segoe UI" w:hAnsi="Segoe UI" w:cs="Segoe UI"/>
          <w:color w:val="666666"/>
          <w:sz w:val="20"/>
          <w:szCs w:val="20"/>
        </w:rPr>
        <w:t>million</w:t>
      </w:r>
    </w:p>
    <w:p w14:paraId="0EDA6F0B" w14:textId="54121B85" w:rsidR="0004606B" w:rsidRPr="0049464B" w:rsidRDefault="0004606B" w:rsidP="007E5ECA">
      <w:pPr>
        <w:pStyle w:val="ListParagraph"/>
        <w:numPr>
          <w:ilvl w:val="0"/>
          <w:numId w:val="5"/>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LinkedIn revenue increased </w:t>
      </w:r>
      <w:r w:rsidR="00B301E1" w:rsidRPr="007E4EE6">
        <w:rPr>
          <w:rFonts w:ascii="Segoe UI" w:eastAsia="Segoe UI" w:hAnsi="Segoe UI" w:cs="Segoe UI"/>
          <w:color w:val="666666"/>
          <w:sz w:val="20"/>
          <w:szCs w:val="20"/>
        </w:rPr>
        <w:t>24</w:t>
      </w:r>
      <w:r w:rsidR="000735EC" w:rsidRPr="00CB050C">
        <w:rPr>
          <w:rFonts w:ascii="Segoe UI" w:eastAsia="Segoe UI" w:hAnsi="Segoe UI" w:cs="Segoe UI"/>
          <w:color w:val="666666"/>
          <w:sz w:val="20"/>
          <w:szCs w:val="20"/>
        </w:rPr>
        <w:t>%</w:t>
      </w:r>
      <w:r w:rsidR="000735EC" w:rsidRPr="00F07284">
        <w:rPr>
          <w:rFonts w:ascii="Segoe UI" w:eastAsia="Segoe UI" w:hAnsi="Segoe UI" w:cs="Segoe UI"/>
          <w:color w:val="666666"/>
          <w:sz w:val="20"/>
          <w:szCs w:val="20"/>
        </w:rPr>
        <w:t xml:space="preserve"> </w:t>
      </w:r>
      <w:r w:rsidRPr="0086441A">
        <w:rPr>
          <w:rFonts w:ascii="Segoe UI" w:eastAsia="Segoe UI" w:hAnsi="Segoe UI" w:cs="Segoe UI"/>
          <w:color w:val="666666"/>
          <w:sz w:val="20"/>
          <w:szCs w:val="20"/>
        </w:rPr>
        <w:t xml:space="preserve">(up </w:t>
      </w:r>
      <w:r w:rsidR="00B301E1" w:rsidRPr="007E4EE6">
        <w:rPr>
          <w:rFonts w:ascii="Segoe UI" w:eastAsia="Segoe UI" w:hAnsi="Segoe UI" w:cs="Segoe UI"/>
          <w:color w:val="666666"/>
          <w:sz w:val="20"/>
          <w:szCs w:val="20"/>
        </w:rPr>
        <w:t>26</w:t>
      </w:r>
      <w:r w:rsidR="000735EC" w:rsidRPr="00CB050C">
        <w:rPr>
          <w:rFonts w:ascii="Segoe UI" w:eastAsia="Segoe UI" w:hAnsi="Segoe UI" w:cs="Segoe UI"/>
          <w:color w:val="666666"/>
          <w:sz w:val="20"/>
          <w:szCs w:val="20"/>
        </w:rPr>
        <w:t>%</w:t>
      </w:r>
      <w:r w:rsidR="000735EC" w:rsidRPr="00F07284">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 xml:space="preserve">in constant currency) </w:t>
      </w:r>
    </w:p>
    <w:p w14:paraId="6CE2C38C" w14:textId="1E904AB9" w:rsidR="000856AD" w:rsidRPr="00243400" w:rsidRDefault="3A42354A" w:rsidP="007E5ECA">
      <w:pPr>
        <w:pStyle w:val="ListParagraph"/>
        <w:numPr>
          <w:ilvl w:val="0"/>
          <w:numId w:val="5"/>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Dynamics products and cloud services revenue increased </w:t>
      </w:r>
      <w:r w:rsidR="00967CE0" w:rsidRPr="007E4EE6">
        <w:rPr>
          <w:rFonts w:ascii="Segoe UI" w:eastAsia="Segoe UI" w:hAnsi="Segoe UI" w:cs="Segoe UI"/>
          <w:color w:val="666666"/>
          <w:sz w:val="20"/>
          <w:szCs w:val="20"/>
        </w:rPr>
        <w:t>12</w:t>
      </w:r>
      <w:r w:rsidR="000735EC" w:rsidRPr="00CB050C">
        <w:rPr>
          <w:rFonts w:ascii="Segoe UI" w:eastAsia="Segoe UI" w:hAnsi="Segoe UI" w:cs="Segoe UI"/>
          <w:color w:val="666666"/>
          <w:sz w:val="20"/>
          <w:szCs w:val="20"/>
        </w:rPr>
        <w:t>%</w:t>
      </w:r>
      <w:r w:rsidR="000735EC" w:rsidRPr="00F07284">
        <w:rPr>
          <w:rFonts w:ascii="Segoe UI" w:eastAsia="Segoe UI" w:hAnsi="Segoe UI" w:cs="Segoe UI"/>
          <w:color w:val="666666"/>
          <w:sz w:val="20"/>
          <w:szCs w:val="20"/>
        </w:rPr>
        <w:t xml:space="preserve"> </w:t>
      </w:r>
      <w:r w:rsidRPr="007234DE">
        <w:rPr>
          <w:rFonts w:ascii="Segoe UI" w:eastAsia="Segoe UI" w:hAnsi="Segoe UI" w:cs="Segoe UI"/>
          <w:color w:val="666666"/>
          <w:sz w:val="20"/>
          <w:szCs w:val="20"/>
        </w:rPr>
        <w:t xml:space="preserve">(up </w:t>
      </w:r>
      <w:r w:rsidR="00967CE0" w:rsidRPr="007E4EE6">
        <w:rPr>
          <w:rFonts w:ascii="Segoe UI" w:eastAsia="Segoe UI" w:hAnsi="Segoe UI" w:cs="Segoe UI"/>
          <w:color w:val="666666"/>
          <w:sz w:val="20"/>
          <w:szCs w:val="20"/>
        </w:rPr>
        <w:t>15</w:t>
      </w:r>
      <w:r w:rsidR="000735EC" w:rsidRPr="00CB050C">
        <w:rPr>
          <w:rFonts w:ascii="Segoe UI" w:eastAsia="Segoe UI" w:hAnsi="Segoe UI" w:cs="Segoe UI"/>
          <w:color w:val="666666"/>
          <w:sz w:val="20"/>
          <w:szCs w:val="20"/>
        </w:rPr>
        <w:t>%</w:t>
      </w:r>
      <w:r w:rsidR="000735EC" w:rsidRPr="00F07284">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 xml:space="preserve">in constant currency) driven by Dynamics 365 revenue growth of </w:t>
      </w:r>
      <w:r w:rsidR="003157A4" w:rsidRPr="007E4EE6">
        <w:rPr>
          <w:rFonts w:ascii="Segoe UI" w:eastAsia="Segoe UI" w:hAnsi="Segoe UI" w:cs="Segoe UI"/>
          <w:color w:val="666666"/>
          <w:sz w:val="20"/>
          <w:szCs w:val="20"/>
        </w:rPr>
        <w:t>42</w:t>
      </w:r>
      <w:r w:rsidR="000735EC" w:rsidRPr="00CB050C">
        <w:rPr>
          <w:rFonts w:ascii="Segoe UI" w:eastAsia="Segoe UI" w:hAnsi="Segoe UI" w:cs="Segoe UI"/>
          <w:color w:val="666666"/>
          <w:sz w:val="20"/>
          <w:szCs w:val="20"/>
        </w:rPr>
        <w:t>%</w:t>
      </w:r>
      <w:r w:rsidR="000735EC" w:rsidRPr="00F07284">
        <w:rPr>
          <w:rFonts w:ascii="Segoe UI" w:eastAsia="Segoe UI" w:hAnsi="Segoe UI" w:cs="Segoe UI"/>
          <w:color w:val="666666"/>
          <w:sz w:val="20"/>
          <w:szCs w:val="20"/>
        </w:rPr>
        <w:t xml:space="preserve"> </w:t>
      </w:r>
      <w:r w:rsidRPr="00C67C17">
        <w:rPr>
          <w:rFonts w:ascii="Segoe UI" w:eastAsia="Segoe UI" w:hAnsi="Segoe UI" w:cs="Segoe UI"/>
          <w:color w:val="666666"/>
          <w:sz w:val="20"/>
          <w:szCs w:val="20"/>
        </w:rPr>
        <w:t xml:space="preserve">(up </w:t>
      </w:r>
      <w:r w:rsidR="005C02C8" w:rsidRPr="007E4EE6">
        <w:rPr>
          <w:rFonts w:ascii="Segoe UI" w:eastAsia="Segoe UI" w:hAnsi="Segoe UI" w:cs="Segoe UI"/>
          <w:color w:val="666666"/>
          <w:sz w:val="20"/>
          <w:szCs w:val="20"/>
        </w:rPr>
        <w:t>45</w:t>
      </w:r>
      <w:r w:rsidR="000735EC" w:rsidRPr="00CB050C">
        <w:rPr>
          <w:rFonts w:ascii="Segoe UI" w:eastAsia="Segoe UI" w:hAnsi="Segoe UI" w:cs="Segoe UI"/>
          <w:color w:val="666666"/>
          <w:sz w:val="20"/>
          <w:szCs w:val="20"/>
        </w:rPr>
        <w:t>%</w:t>
      </w:r>
      <w:r w:rsidR="000735EC" w:rsidRPr="00F07284">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in constant currency)</w:t>
      </w:r>
    </w:p>
    <w:p w14:paraId="5274C7CC" w14:textId="1C4268A1" w:rsidR="000856AD" w:rsidRPr="00D60058" w:rsidRDefault="3A42354A" w:rsidP="3A42354A">
      <w:p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Revenue in Intelligent Cloud was </w:t>
      </w:r>
      <w:r w:rsidR="00123B96" w:rsidRPr="002D0934">
        <w:rPr>
          <w:rFonts w:ascii="Segoe UI" w:eastAsia="Segoe UI" w:hAnsi="Segoe UI" w:cs="Segoe UI"/>
          <w:color w:val="666666"/>
          <w:sz w:val="20"/>
          <w:szCs w:val="20"/>
        </w:rPr>
        <w:t>$</w:t>
      </w:r>
      <w:r w:rsidR="00D01B7E" w:rsidRPr="00CD13A0">
        <w:rPr>
          <w:rFonts w:ascii="Segoe UI" w:eastAsia="Segoe UI" w:hAnsi="Segoe UI" w:cs="Segoe UI"/>
          <w:color w:val="666666"/>
          <w:sz w:val="20"/>
          <w:szCs w:val="20"/>
        </w:rPr>
        <w:t>11.9</w:t>
      </w:r>
      <w:r w:rsidR="00A879B9" w:rsidRPr="00F07284">
        <w:rPr>
          <w:rFonts w:ascii="Segoe UI" w:eastAsia="Segoe UI" w:hAnsi="Segoe UI" w:cs="Segoe UI"/>
          <w:color w:val="666666"/>
          <w:sz w:val="20"/>
          <w:szCs w:val="20"/>
        </w:rPr>
        <w:t xml:space="preserve"> </w:t>
      </w:r>
      <w:r w:rsidR="00827DCE" w:rsidRPr="31A6BAF1">
        <w:rPr>
          <w:rFonts w:ascii="Segoe UI" w:eastAsia="Segoe UI" w:hAnsi="Segoe UI" w:cs="Segoe UI"/>
          <w:color w:val="666666"/>
          <w:sz w:val="20"/>
          <w:szCs w:val="20"/>
        </w:rPr>
        <w:t>billion</w:t>
      </w:r>
      <w:r w:rsidRPr="31A6BAF1">
        <w:rPr>
          <w:rFonts w:ascii="Segoe UI" w:eastAsia="Segoe UI" w:hAnsi="Segoe UI" w:cs="Segoe UI"/>
          <w:color w:val="666666"/>
          <w:sz w:val="20"/>
          <w:szCs w:val="20"/>
        </w:rPr>
        <w:t xml:space="preserve"> and increased </w:t>
      </w:r>
      <w:r w:rsidR="00EA524A" w:rsidRPr="00CD13A0">
        <w:rPr>
          <w:rFonts w:ascii="Segoe UI" w:eastAsia="Segoe UI" w:hAnsi="Segoe UI" w:cs="Segoe UI"/>
          <w:color w:val="666666"/>
          <w:sz w:val="20"/>
          <w:szCs w:val="20"/>
        </w:rPr>
        <w:t>27</w:t>
      </w:r>
      <w:r w:rsidR="00A879B9" w:rsidRPr="00CB050C">
        <w:rPr>
          <w:rFonts w:ascii="Segoe UI" w:eastAsia="Segoe UI" w:hAnsi="Segoe UI" w:cs="Segoe UI"/>
          <w:color w:val="666666"/>
          <w:sz w:val="20"/>
          <w:szCs w:val="20"/>
        </w:rPr>
        <w:t>%</w:t>
      </w:r>
      <w:r w:rsidR="00A879B9" w:rsidRPr="00F07284">
        <w:rPr>
          <w:rFonts w:ascii="Segoe UI" w:eastAsia="Segoe UI" w:hAnsi="Segoe UI" w:cs="Segoe UI"/>
          <w:color w:val="666666"/>
          <w:sz w:val="20"/>
          <w:szCs w:val="20"/>
        </w:rPr>
        <w:t xml:space="preserve"> </w:t>
      </w:r>
      <w:r w:rsidRPr="002D0934">
        <w:rPr>
          <w:rFonts w:ascii="Segoe UI" w:eastAsia="Segoe UI" w:hAnsi="Segoe UI" w:cs="Segoe UI"/>
          <w:color w:val="666666"/>
          <w:sz w:val="20"/>
          <w:szCs w:val="20"/>
        </w:rPr>
        <w:t xml:space="preserve">(up </w:t>
      </w:r>
      <w:r w:rsidR="00EA524A" w:rsidRPr="00CD13A0">
        <w:rPr>
          <w:rFonts w:ascii="Segoe UI" w:eastAsia="Segoe UI" w:hAnsi="Segoe UI" w:cs="Segoe UI"/>
          <w:color w:val="666666"/>
          <w:sz w:val="20"/>
          <w:szCs w:val="20"/>
        </w:rPr>
        <w:t>28</w:t>
      </w:r>
      <w:r w:rsidR="00A879B9" w:rsidRPr="00CB050C">
        <w:rPr>
          <w:rFonts w:ascii="Segoe UI" w:eastAsia="Segoe UI" w:hAnsi="Segoe UI" w:cs="Segoe UI"/>
          <w:color w:val="666666"/>
          <w:sz w:val="20"/>
          <w:szCs w:val="20"/>
        </w:rPr>
        <w:t>%</w:t>
      </w:r>
      <w:r w:rsidR="00A879B9" w:rsidRPr="00F07284">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in constant currency), with the following business highlights:</w:t>
      </w:r>
    </w:p>
    <w:p w14:paraId="6521B35A" w14:textId="3B5970DF" w:rsidR="00411162" w:rsidRDefault="5988D9F6" w:rsidP="5988D9F6">
      <w:pPr>
        <w:pStyle w:val="ListParagraph"/>
        <w:numPr>
          <w:ilvl w:val="0"/>
          <w:numId w:val="5"/>
        </w:numPr>
        <w:spacing w:before="240" w:after="240"/>
        <w:rPr>
          <w:rFonts w:ascii="Segoe UI" w:eastAsia="Segoe UI" w:hAnsi="Segoe UI" w:cs="Segoe UI"/>
          <w:color w:val="666666"/>
          <w:sz w:val="20"/>
          <w:szCs w:val="20"/>
        </w:rPr>
      </w:pPr>
      <w:r w:rsidRPr="5988D9F6">
        <w:rPr>
          <w:rFonts w:ascii="Segoe UI" w:eastAsia="Segoe UI" w:hAnsi="Segoe UI" w:cs="Segoe UI"/>
          <w:color w:val="666666"/>
          <w:sz w:val="20"/>
          <w:szCs w:val="20"/>
        </w:rPr>
        <w:t xml:space="preserve">Server products and cloud services revenue increased </w:t>
      </w:r>
      <w:r w:rsidR="009C686A" w:rsidRPr="00CD13A0">
        <w:rPr>
          <w:rFonts w:ascii="Segoe UI" w:eastAsia="Segoe UI" w:hAnsi="Segoe UI" w:cs="Segoe UI"/>
          <w:color w:val="666666"/>
          <w:sz w:val="20"/>
          <w:szCs w:val="20"/>
        </w:rPr>
        <w:t>30</w:t>
      </w:r>
      <w:r w:rsidR="00A879B9" w:rsidRPr="00CB050C">
        <w:rPr>
          <w:rFonts w:ascii="Segoe UI" w:eastAsia="Segoe UI" w:hAnsi="Segoe UI" w:cs="Segoe UI"/>
          <w:color w:val="666666"/>
          <w:sz w:val="20"/>
          <w:szCs w:val="20"/>
        </w:rPr>
        <w:t>%</w:t>
      </w:r>
      <w:r w:rsidR="00A879B9" w:rsidRPr="00F07284">
        <w:rPr>
          <w:rFonts w:ascii="Segoe UI" w:eastAsia="Segoe UI" w:hAnsi="Segoe UI" w:cs="Segoe UI"/>
          <w:color w:val="666666"/>
          <w:sz w:val="20"/>
          <w:szCs w:val="20"/>
        </w:rPr>
        <w:t xml:space="preserve"> </w:t>
      </w:r>
      <w:r w:rsidRPr="002D0934">
        <w:rPr>
          <w:rFonts w:ascii="Segoe UI" w:eastAsia="Segoe UI" w:hAnsi="Segoe UI" w:cs="Segoe UI"/>
          <w:color w:val="666666"/>
          <w:sz w:val="20"/>
          <w:szCs w:val="20"/>
        </w:rPr>
        <w:t xml:space="preserve">(up </w:t>
      </w:r>
      <w:r w:rsidR="009C686A" w:rsidRPr="00CD13A0">
        <w:rPr>
          <w:rFonts w:ascii="Segoe UI" w:eastAsia="Segoe UI" w:hAnsi="Segoe UI" w:cs="Segoe UI"/>
          <w:color w:val="666666"/>
          <w:sz w:val="20"/>
          <w:szCs w:val="20"/>
        </w:rPr>
        <w:t>32</w:t>
      </w:r>
      <w:r w:rsidR="00A879B9" w:rsidRPr="00CB050C">
        <w:rPr>
          <w:rFonts w:ascii="Segoe UI" w:eastAsia="Segoe UI" w:hAnsi="Segoe UI" w:cs="Segoe UI"/>
          <w:color w:val="666666"/>
          <w:sz w:val="20"/>
          <w:szCs w:val="20"/>
        </w:rPr>
        <w:t>%</w:t>
      </w:r>
      <w:r w:rsidR="00A879B9" w:rsidRPr="00F07284">
        <w:rPr>
          <w:rFonts w:ascii="Segoe UI" w:eastAsia="Segoe UI" w:hAnsi="Segoe UI" w:cs="Segoe UI"/>
          <w:color w:val="666666"/>
          <w:sz w:val="20"/>
          <w:szCs w:val="20"/>
        </w:rPr>
        <w:t xml:space="preserve"> </w:t>
      </w:r>
      <w:r w:rsidRPr="5988D9F6">
        <w:rPr>
          <w:rFonts w:ascii="Segoe UI" w:eastAsia="Segoe UI" w:hAnsi="Segoe UI" w:cs="Segoe UI"/>
          <w:color w:val="666666"/>
          <w:sz w:val="20"/>
          <w:szCs w:val="20"/>
        </w:rPr>
        <w:t xml:space="preserve">in constant currency) driven by Azure revenue growth of </w:t>
      </w:r>
      <w:r w:rsidR="005F38FE" w:rsidRPr="00CD13A0">
        <w:rPr>
          <w:rFonts w:ascii="Segoe UI" w:eastAsia="Segoe UI" w:hAnsi="Segoe UI" w:cs="Segoe UI"/>
          <w:color w:val="666666"/>
          <w:sz w:val="20"/>
          <w:szCs w:val="20"/>
        </w:rPr>
        <w:t>62</w:t>
      </w:r>
      <w:r w:rsidR="00933102" w:rsidRPr="00CB050C">
        <w:rPr>
          <w:rFonts w:ascii="Segoe UI" w:eastAsia="Segoe UI" w:hAnsi="Segoe UI" w:cs="Segoe UI"/>
          <w:color w:val="666666"/>
          <w:sz w:val="20"/>
          <w:szCs w:val="20"/>
        </w:rPr>
        <w:t>%</w:t>
      </w:r>
      <w:r w:rsidR="00933102" w:rsidRPr="00F07284">
        <w:rPr>
          <w:rFonts w:ascii="Segoe UI" w:eastAsia="Segoe UI" w:hAnsi="Segoe UI" w:cs="Segoe UI"/>
          <w:color w:val="666666"/>
          <w:sz w:val="20"/>
          <w:szCs w:val="20"/>
        </w:rPr>
        <w:t xml:space="preserve"> </w:t>
      </w:r>
      <w:r w:rsidRPr="002D0934">
        <w:rPr>
          <w:rFonts w:ascii="Segoe UI" w:eastAsia="Segoe UI" w:hAnsi="Segoe UI" w:cs="Segoe UI"/>
          <w:color w:val="666666"/>
          <w:sz w:val="20"/>
          <w:szCs w:val="20"/>
        </w:rPr>
        <w:t xml:space="preserve">(up </w:t>
      </w:r>
      <w:r w:rsidR="005C02C8" w:rsidRPr="00CD13A0">
        <w:rPr>
          <w:rFonts w:ascii="Segoe UI" w:eastAsia="Segoe UI" w:hAnsi="Segoe UI" w:cs="Segoe UI"/>
          <w:color w:val="666666"/>
          <w:sz w:val="20"/>
          <w:szCs w:val="20"/>
        </w:rPr>
        <w:t>64</w:t>
      </w:r>
      <w:r w:rsidR="00933102" w:rsidRPr="00CB050C">
        <w:rPr>
          <w:rFonts w:ascii="Segoe UI" w:eastAsia="Segoe UI" w:hAnsi="Segoe UI" w:cs="Segoe UI"/>
          <w:color w:val="666666"/>
          <w:sz w:val="20"/>
          <w:szCs w:val="20"/>
        </w:rPr>
        <w:t>%</w:t>
      </w:r>
      <w:r w:rsidR="00933102" w:rsidRPr="00F07284">
        <w:rPr>
          <w:rFonts w:ascii="Segoe UI" w:eastAsia="Segoe UI" w:hAnsi="Segoe UI" w:cs="Segoe UI"/>
          <w:color w:val="666666"/>
          <w:sz w:val="20"/>
          <w:szCs w:val="20"/>
        </w:rPr>
        <w:t xml:space="preserve"> </w:t>
      </w:r>
      <w:r w:rsidRPr="5988D9F6">
        <w:rPr>
          <w:rFonts w:ascii="Segoe UI" w:eastAsia="Segoe UI" w:hAnsi="Segoe UI" w:cs="Segoe UI"/>
          <w:color w:val="666666"/>
          <w:sz w:val="20"/>
          <w:szCs w:val="20"/>
        </w:rPr>
        <w:t>in constant currency)</w:t>
      </w:r>
    </w:p>
    <w:p w14:paraId="3277BDEB" w14:textId="57A40FCA" w:rsidR="000856AD" w:rsidRPr="00243400" w:rsidRDefault="3A42354A" w:rsidP="000500A1">
      <w:pPr>
        <w:pStyle w:val="ListParagraph"/>
        <w:numPr>
          <w:ilvl w:val="0"/>
          <w:numId w:val="5"/>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Enterprise Services revenue increased </w:t>
      </w:r>
      <w:r w:rsidR="009C686A" w:rsidRPr="00CD13A0">
        <w:rPr>
          <w:rFonts w:ascii="Segoe UI" w:eastAsia="Segoe UI" w:hAnsi="Segoe UI" w:cs="Segoe UI"/>
          <w:color w:val="666666"/>
          <w:sz w:val="20"/>
          <w:szCs w:val="20"/>
        </w:rPr>
        <w:t>6</w:t>
      </w:r>
      <w:r w:rsidR="003D5974" w:rsidRPr="00CB050C">
        <w:rPr>
          <w:rFonts w:ascii="Segoe UI" w:eastAsia="Segoe UI" w:hAnsi="Segoe UI" w:cs="Segoe UI"/>
          <w:color w:val="666666"/>
          <w:sz w:val="20"/>
          <w:szCs w:val="20"/>
        </w:rPr>
        <w:t>%</w:t>
      </w:r>
      <w:r w:rsidR="003D5974" w:rsidRPr="00F07284">
        <w:rPr>
          <w:rFonts w:ascii="Segoe UI" w:eastAsia="Segoe UI" w:hAnsi="Segoe UI" w:cs="Segoe UI"/>
          <w:color w:val="666666"/>
          <w:sz w:val="20"/>
          <w:szCs w:val="20"/>
        </w:rPr>
        <w:t xml:space="preserve"> </w:t>
      </w:r>
      <w:r w:rsidRPr="002D0934">
        <w:rPr>
          <w:rFonts w:ascii="Segoe UI" w:eastAsia="Segoe UI" w:hAnsi="Segoe UI" w:cs="Segoe UI"/>
          <w:color w:val="666666"/>
          <w:sz w:val="20"/>
          <w:szCs w:val="20"/>
        </w:rPr>
        <w:t>(</w:t>
      </w:r>
      <w:r w:rsidR="00D47CB9" w:rsidRPr="002D0934">
        <w:rPr>
          <w:rFonts w:ascii="Segoe UI" w:eastAsia="Segoe UI" w:hAnsi="Segoe UI" w:cs="Segoe UI"/>
          <w:color w:val="666666"/>
          <w:sz w:val="20"/>
          <w:szCs w:val="20"/>
        </w:rPr>
        <w:t xml:space="preserve">up </w:t>
      </w:r>
      <w:r w:rsidR="009C686A" w:rsidRPr="00CD13A0">
        <w:rPr>
          <w:rFonts w:ascii="Segoe UI" w:eastAsia="Segoe UI" w:hAnsi="Segoe UI" w:cs="Segoe UI"/>
          <w:color w:val="666666"/>
          <w:sz w:val="20"/>
          <w:szCs w:val="20"/>
        </w:rPr>
        <w:t>7</w:t>
      </w:r>
      <w:r w:rsidR="003D5974" w:rsidRPr="00CB050C">
        <w:rPr>
          <w:rFonts w:ascii="Segoe UI" w:eastAsia="Segoe UI" w:hAnsi="Segoe UI" w:cs="Segoe UI"/>
          <w:color w:val="666666"/>
          <w:sz w:val="20"/>
          <w:szCs w:val="20"/>
        </w:rPr>
        <w:t>%</w:t>
      </w:r>
      <w:r w:rsidR="003D5974" w:rsidRPr="00F07284">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in constant currency)</w:t>
      </w:r>
    </w:p>
    <w:p w14:paraId="36BD9C9D" w14:textId="7046B3E8" w:rsidR="000856AD" w:rsidRPr="00243400" w:rsidRDefault="3A42354A" w:rsidP="3A42354A">
      <w:p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Revenue in More Personal Computing was </w:t>
      </w:r>
      <w:r w:rsidR="00123B96" w:rsidRPr="002D0934">
        <w:rPr>
          <w:rFonts w:ascii="Segoe UI" w:eastAsia="Segoe UI" w:hAnsi="Segoe UI" w:cs="Segoe UI"/>
          <w:color w:val="666666"/>
          <w:sz w:val="20"/>
          <w:szCs w:val="20"/>
        </w:rPr>
        <w:t>$</w:t>
      </w:r>
      <w:r w:rsidR="005B10B0" w:rsidRPr="00CD13A0">
        <w:rPr>
          <w:rFonts w:ascii="Segoe UI" w:eastAsia="Segoe UI" w:hAnsi="Segoe UI" w:cs="Segoe UI"/>
          <w:color w:val="666666"/>
          <w:sz w:val="20"/>
          <w:szCs w:val="20"/>
        </w:rPr>
        <w:t>1</w:t>
      </w:r>
      <w:r w:rsidR="007B18B9" w:rsidRPr="00CD13A0">
        <w:rPr>
          <w:rFonts w:ascii="Segoe UI" w:eastAsia="Segoe UI" w:hAnsi="Segoe UI" w:cs="Segoe UI"/>
          <w:color w:val="666666"/>
          <w:sz w:val="20"/>
          <w:szCs w:val="20"/>
        </w:rPr>
        <w:t>3.2</w:t>
      </w:r>
      <w:r w:rsidR="003D5974">
        <w:rPr>
          <w:rFonts w:ascii="Segoe UI" w:eastAsia="Segoe UI" w:hAnsi="Segoe UI" w:cs="Segoe UI"/>
          <w:color w:val="666666"/>
          <w:sz w:val="20"/>
          <w:szCs w:val="20"/>
        </w:rPr>
        <w:t xml:space="preserve"> </w:t>
      </w:r>
      <w:r w:rsidR="00BE0F82" w:rsidRPr="31A6BAF1">
        <w:rPr>
          <w:rFonts w:ascii="Segoe UI" w:eastAsia="Segoe UI" w:hAnsi="Segoe UI" w:cs="Segoe UI"/>
          <w:color w:val="666666"/>
          <w:sz w:val="20"/>
          <w:szCs w:val="20"/>
        </w:rPr>
        <w:t>billion</w:t>
      </w:r>
      <w:r w:rsidRPr="31A6BAF1">
        <w:rPr>
          <w:rFonts w:ascii="Segoe UI" w:eastAsia="Segoe UI" w:hAnsi="Segoe UI" w:cs="Segoe UI"/>
          <w:color w:val="666666"/>
          <w:sz w:val="20"/>
          <w:szCs w:val="20"/>
        </w:rPr>
        <w:t xml:space="preserve"> </w:t>
      </w:r>
      <w:r w:rsidR="007B187D" w:rsidRPr="31A6BAF1">
        <w:rPr>
          <w:rFonts w:ascii="Segoe UI" w:eastAsia="Segoe UI" w:hAnsi="Segoe UI" w:cs="Segoe UI"/>
          <w:color w:val="666666"/>
          <w:sz w:val="20"/>
          <w:szCs w:val="20"/>
        </w:rPr>
        <w:t xml:space="preserve">and increased </w:t>
      </w:r>
      <w:r w:rsidR="00BD468A" w:rsidRPr="00CD13A0">
        <w:rPr>
          <w:rFonts w:ascii="Segoe UI" w:eastAsia="Segoe UI" w:hAnsi="Segoe UI" w:cs="Segoe UI"/>
          <w:color w:val="666666"/>
          <w:sz w:val="20"/>
          <w:szCs w:val="20"/>
        </w:rPr>
        <w:t>2</w:t>
      </w:r>
      <w:r w:rsidR="003D5974" w:rsidRPr="00CB050C">
        <w:rPr>
          <w:rFonts w:ascii="Segoe UI" w:eastAsia="Segoe UI" w:hAnsi="Segoe UI" w:cs="Segoe UI"/>
          <w:color w:val="666666"/>
          <w:sz w:val="20"/>
          <w:szCs w:val="20"/>
        </w:rPr>
        <w:t>%</w:t>
      </w:r>
      <w:r w:rsidR="003D5974" w:rsidRPr="00F07284">
        <w:rPr>
          <w:rFonts w:ascii="Segoe UI" w:eastAsia="Segoe UI" w:hAnsi="Segoe UI" w:cs="Segoe UI"/>
          <w:color w:val="666666"/>
          <w:sz w:val="20"/>
          <w:szCs w:val="20"/>
        </w:rPr>
        <w:t xml:space="preserve"> </w:t>
      </w:r>
      <w:r w:rsidRPr="002D0934">
        <w:rPr>
          <w:rFonts w:ascii="Segoe UI" w:eastAsia="Segoe UI" w:hAnsi="Segoe UI" w:cs="Segoe UI"/>
          <w:color w:val="666666"/>
          <w:sz w:val="20"/>
          <w:szCs w:val="20"/>
        </w:rPr>
        <w:t>(</w:t>
      </w:r>
      <w:r w:rsidR="007B187D" w:rsidRPr="002D0934">
        <w:rPr>
          <w:rFonts w:ascii="Segoe UI" w:eastAsia="Segoe UI" w:hAnsi="Segoe UI" w:cs="Segoe UI"/>
          <w:color w:val="666666"/>
          <w:sz w:val="20"/>
          <w:szCs w:val="20"/>
        </w:rPr>
        <w:t>up</w:t>
      </w:r>
      <w:r w:rsidRPr="002D0934">
        <w:rPr>
          <w:rFonts w:ascii="Segoe UI" w:eastAsia="Segoe UI" w:hAnsi="Segoe UI" w:cs="Segoe UI"/>
          <w:color w:val="666666"/>
          <w:sz w:val="20"/>
          <w:szCs w:val="20"/>
        </w:rPr>
        <w:t xml:space="preserve"> </w:t>
      </w:r>
      <w:r w:rsidR="00BD468A" w:rsidRPr="00CD13A0">
        <w:rPr>
          <w:rFonts w:ascii="Segoe UI" w:eastAsia="Segoe UI" w:hAnsi="Segoe UI" w:cs="Segoe UI"/>
          <w:color w:val="666666"/>
          <w:sz w:val="20"/>
          <w:szCs w:val="20"/>
        </w:rPr>
        <w:t>3</w:t>
      </w:r>
      <w:r w:rsidR="003D5974" w:rsidRPr="00CB050C">
        <w:rPr>
          <w:rFonts w:ascii="Segoe UI" w:eastAsia="Segoe UI" w:hAnsi="Segoe UI" w:cs="Segoe UI"/>
          <w:color w:val="666666"/>
          <w:sz w:val="20"/>
          <w:szCs w:val="20"/>
        </w:rPr>
        <w:t>%</w:t>
      </w:r>
      <w:r w:rsidR="003D5974" w:rsidRPr="00F07284">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in constant currency), with the following business highlights:</w:t>
      </w:r>
    </w:p>
    <w:p w14:paraId="4DBDE253" w14:textId="550775F5" w:rsidR="008558E5" w:rsidRPr="008558E5" w:rsidRDefault="008558E5" w:rsidP="008558E5">
      <w:pPr>
        <w:pStyle w:val="ListParagraph"/>
        <w:numPr>
          <w:ilvl w:val="0"/>
          <w:numId w:val="5"/>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Windows OEM revenue increased </w:t>
      </w:r>
      <w:r w:rsidR="005F38FE" w:rsidRPr="00CD13A0">
        <w:rPr>
          <w:rFonts w:ascii="Segoe UI" w:eastAsia="Segoe UI" w:hAnsi="Segoe UI" w:cs="Segoe UI"/>
          <w:color w:val="666666"/>
          <w:sz w:val="20"/>
          <w:szCs w:val="20"/>
        </w:rPr>
        <w:t>18</w:t>
      </w:r>
      <w:r w:rsidR="003D5974" w:rsidRPr="00CB050C">
        <w:rPr>
          <w:rFonts w:ascii="Segoe UI" w:eastAsia="Segoe UI" w:hAnsi="Segoe UI" w:cs="Segoe UI"/>
          <w:color w:val="666666"/>
          <w:sz w:val="20"/>
          <w:szCs w:val="20"/>
        </w:rPr>
        <w:t>%</w:t>
      </w:r>
      <w:r w:rsidR="003D5974" w:rsidRPr="00F07284">
        <w:rPr>
          <w:rFonts w:ascii="Segoe UI" w:eastAsia="Segoe UI" w:hAnsi="Segoe UI" w:cs="Segoe UI"/>
          <w:color w:val="666666"/>
          <w:sz w:val="20"/>
          <w:szCs w:val="20"/>
        </w:rPr>
        <w:t xml:space="preserve"> </w:t>
      </w:r>
      <w:r w:rsidRPr="002D0934">
        <w:rPr>
          <w:rFonts w:ascii="Segoe UI" w:eastAsia="Segoe UI" w:hAnsi="Segoe UI" w:cs="Segoe UI"/>
          <w:color w:val="666666"/>
          <w:sz w:val="20"/>
          <w:szCs w:val="20"/>
        </w:rPr>
        <w:t xml:space="preserve">(up </w:t>
      </w:r>
      <w:r w:rsidR="005F38FE" w:rsidRPr="00CD13A0">
        <w:rPr>
          <w:rFonts w:ascii="Segoe UI" w:eastAsia="Segoe UI" w:hAnsi="Segoe UI" w:cs="Segoe UI"/>
          <w:color w:val="666666"/>
          <w:sz w:val="20"/>
          <w:szCs w:val="20"/>
        </w:rPr>
        <w:t>18</w:t>
      </w:r>
      <w:r w:rsidR="003D5974" w:rsidRPr="00CB050C">
        <w:rPr>
          <w:rFonts w:ascii="Segoe UI" w:eastAsia="Segoe UI" w:hAnsi="Segoe UI" w:cs="Segoe UI"/>
          <w:color w:val="666666"/>
          <w:sz w:val="20"/>
          <w:szCs w:val="20"/>
        </w:rPr>
        <w:t>%</w:t>
      </w:r>
      <w:r w:rsidR="003D5974" w:rsidRPr="00F07284">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 xml:space="preserve">in constant currency) </w:t>
      </w:r>
    </w:p>
    <w:p w14:paraId="2C4B24B0" w14:textId="53874461" w:rsidR="006F4B0E" w:rsidRDefault="006F4B0E" w:rsidP="006F4B0E">
      <w:pPr>
        <w:pStyle w:val="ListParagraph"/>
        <w:numPr>
          <w:ilvl w:val="0"/>
          <w:numId w:val="5"/>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Windows </w:t>
      </w:r>
      <w:r>
        <w:rPr>
          <w:rFonts w:ascii="Segoe UI" w:eastAsia="Segoe UI" w:hAnsi="Segoe UI" w:cs="Segoe UI"/>
          <w:color w:val="666666"/>
          <w:sz w:val="20"/>
          <w:szCs w:val="20"/>
        </w:rPr>
        <w:t>C</w:t>
      </w:r>
      <w:r w:rsidRPr="31A6BAF1">
        <w:rPr>
          <w:rFonts w:ascii="Segoe UI" w:eastAsia="Segoe UI" w:hAnsi="Segoe UI" w:cs="Segoe UI"/>
          <w:color w:val="666666"/>
          <w:sz w:val="20"/>
          <w:szCs w:val="20"/>
        </w:rPr>
        <w:t xml:space="preserve">ommercial products and cloud services revenue increased </w:t>
      </w:r>
      <w:r w:rsidR="00EB207E" w:rsidRPr="00CD13A0">
        <w:rPr>
          <w:rFonts w:ascii="Segoe UI" w:eastAsia="Segoe UI" w:hAnsi="Segoe UI" w:cs="Segoe UI"/>
          <w:color w:val="666666"/>
          <w:sz w:val="20"/>
          <w:szCs w:val="20"/>
        </w:rPr>
        <w:t>25</w:t>
      </w:r>
      <w:r w:rsidR="003D5974" w:rsidRPr="00CB050C">
        <w:rPr>
          <w:rFonts w:ascii="Segoe UI" w:eastAsia="Segoe UI" w:hAnsi="Segoe UI" w:cs="Segoe UI"/>
          <w:color w:val="666666"/>
          <w:sz w:val="20"/>
          <w:szCs w:val="20"/>
        </w:rPr>
        <w:t>%</w:t>
      </w:r>
      <w:r w:rsidR="003D5974" w:rsidRPr="00F07284">
        <w:rPr>
          <w:rFonts w:ascii="Segoe UI" w:eastAsia="Segoe UI" w:hAnsi="Segoe UI" w:cs="Segoe UI"/>
          <w:color w:val="666666"/>
          <w:sz w:val="20"/>
          <w:szCs w:val="20"/>
        </w:rPr>
        <w:t xml:space="preserve"> </w:t>
      </w:r>
      <w:r w:rsidRPr="002D0934">
        <w:rPr>
          <w:rFonts w:ascii="Segoe UI" w:eastAsia="Segoe UI" w:hAnsi="Segoe UI" w:cs="Segoe UI"/>
          <w:color w:val="666666"/>
          <w:sz w:val="20"/>
          <w:szCs w:val="20"/>
        </w:rPr>
        <w:t xml:space="preserve">(up </w:t>
      </w:r>
      <w:r w:rsidR="00EB207E" w:rsidRPr="00CD13A0">
        <w:rPr>
          <w:rFonts w:ascii="Segoe UI" w:eastAsia="Segoe UI" w:hAnsi="Segoe UI" w:cs="Segoe UI"/>
          <w:color w:val="666666"/>
          <w:sz w:val="20"/>
          <w:szCs w:val="20"/>
        </w:rPr>
        <w:t>27</w:t>
      </w:r>
      <w:r w:rsidR="003D5974" w:rsidRPr="00CB050C">
        <w:rPr>
          <w:rFonts w:ascii="Segoe UI" w:eastAsia="Segoe UI" w:hAnsi="Segoe UI" w:cs="Segoe UI"/>
          <w:color w:val="666666"/>
          <w:sz w:val="20"/>
          <w:szCs w:val="20"/>
        </w:rPr>
        <w:t>%</w:t>
      </w:r>
      <w:r w:rsidR="003D5974" w:rsidRPr="00F07284">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 xml:space="preserve">in constant currency) </w:t>
      </w:r>
    </w:p>
    <w:p w14:paraId="0003DE3D" w14:textId="694EF85F" w:rsidR="00E836DC" w:rsidRPr="00E836DC" w:rsidRDefault="00E836DC" w:rsidP="00E836DC">
      <w:pPr>
        <w:pStyle w:val="ListParagraph"/>
        <w:numPr>
          <w:ilvl w:val="0"/>
          <w:numId w:val="5"/>
        </w:numPr>
        <w:spacing w:before="240" w:after="240"/>
        <w:rPr>
          <w:rFonts w:ascii="Segoe UI" w:eastAsia="Segoe UI" w:hAnsi="Segoe UI" w:cs="Segoe UI"/>
          <w:color w:val="666666"/>
          <w:sz w:val="20"/>
          <w:szCs w:val="20"/>
        </w:rPr>
      </w:pPr>
      <w:r w:rsidRPr="55BB0DAC">
        <w:rPr>
          <w:rFonts w:ascii="Segoe UI" w:eastAsia="Segoe UI" w:hAnsi="Segoe UI" w:cs="Segoe UI"/>
          <w:color w:val="666666"/>
          <w:sz w:val="20"/>
          <w:szCs w:val="20"/>
        </w:rPr>
        <w:t xml:space="preserve">Surface revenue </w:t>
      </w:r>
      <w:r>
        <w:rPr>
          <w:rFonts w:ascii="Segoe UI" w:eastAsia="Segoe UI" w:hAnsi="Segoe UI" w:cs="Segoe UI"/>
          <w:color w:val="666666"/>
          <w:sz w:val="20"/>
          <w:szCs w:val="20"/>
        </w:rPr>
        <w:t>increased</w:t>
      </w:r>
      <w:r w:rsidRPr="55BB0DAC">
        <w:rPr>
          <w:rFonts w:ascii="Segoe UI" w:eastAsia="Segoe UI" w:hAnsi="Segoe UI" w:cs="Segoe UI"/>
          <w:color w:val="666666"/>
          <w:sz w:val="20"/>
          <w:szCs w:val="20"/>
        </w:rPr>
        <w:t xml:space="preserve"> </w:t>
      </w:r>
      <w:r w:rsidRPr="00CD13A0">
        <w:rPr>
          <w:rFonts w:ascii="Segoe UI" w:eastAsia="Segoe UI" w:hAnsi="Segoe UI" w:cs="Segoe UI"/>
          <w:color w:val="666666"/>
          <w:sz w:val="20"/>
          <w:szCs w:val="20"/>
        </w:rPr>
        <w:t>6</w:t>
      </w:r>
      <w:r w:rsidRPr="00CB050C">
        <w:rPr>
          <w:rFonts w:ascii="Segoe UI" w:eastAsia="Segoe UI" w:hAnsi="Segoe UI" w:cs="Segoe UI"/>
          <w:color w:val="666666"/>
          <w:sz w:val="20"/>
          <w:szCs w:val="20"/>
        </w:rPr>
        <w:t>%</w:t>
      </w:r>
      <w:r w:rsidRPr="00F07284">
        <w:rPr>
          <w:rFonts w:ascii="Segoe UI" w:eastAsia="Segoe UI" w:hAnsi="Segoe UI" w:cs="Segoe UI"/>
          <w:color w:val="666666"/>
          <w:sz w:val="20"/>
          <w:szCs w:val="20"/>
        </w:rPr>
        <w:t xml:space="preserve"> </w:t>
      </w:r>
      <w:r w:rsidRPr="002D0934">
        <w:rPr>
          <w:rFonts w:ascii="Segoe UI" w:eastAsia="Segoe UI" w:hAnsi="Segoe UI" w:cs="Segoe UI"/>
          <w:color w:val="666666"/>
          <w:sz w:val="20"/>
          <w:szCs w:val="20"/>
        </w:rPr>
        <w:t>(</w:t>
      </w:r>
      <w:r>
        <w:rPr>
          <w:rFonts w:ascii="Segoe UI" w:eastAsia="Segoe UI" w:hAnsi="Segoe UI" w:cs="Segoe UI"/>
          <w:color w:val="666666"/>
          <w:sz w:val="20"/>
          <w:szCs w:val="20"/>
        </w:rPr>
        <w:t>up</w:t>
      </w:r>
      <w:r w:rsidRPr="002D0934">
        <w:rPr>
          <w:rFonts w:ascii="Segoe UI" w:eastAsia="Segoe UI" w:hAnsi="Segoe UI" w:cs="Segoe UI"/>
          <w:color w:val="666666"/>
          <w:sz w:val="20"/>
          <w:szCs w:val="20"/>
        </w:rPr>
        <w:t xml:space="preserve"> </w:t>
      </w:r>
      <w:r w:rsidRPr="00CD089E">
        <w:rPr>
          <w:rFonts w:ascii="Segoe UI" w:eastAsia="Segoe UI" w:hAnsi="Segoe UI" w:cs="Segoe UI"/>
          <w:color w:val="666666"/>
          <w:sz w:val="20"/>
          <w:szCs w:val="20"/>
        </w:rPr>
        <w:t>8</w:t>
      </w:r>
      <w:r w:rsidRPr="00CB050C">
        <w:rPr>
          <w:rFonts w:ascii="Segoe UI" w:eastAsia="Segoe UI" w:hAnsi="Segoe UI" w:cs="Segoe UI"/>
          <w:color w:val="666666"/>
          <w:sz w:val="20"/>
          <w:szCs w:val="20"/>
        </w:rPr>
        <w:t>%</w:t>
      </w:r>
      <w:r w:rsidRPr="00F07284">
        <w:rPr>
          <w:rFonts w:ascii="Segoe UI" w:eastAsia="Segoe UI" w:hAnsi="Segoe UI" w:cs="Segoe UI"/>
          <w:color w:val="666666"/>
          <w:sz w:val="20"/>
          <w:szCs w:val="20"/>
        </w:rPr>
        <w:t xml:space="preserve"> </w:t>
      </w:r>
      <w:r w:rsidRPr="55BB0DAC">
        <w:rPr>
          <w:rFonts w:ascii="Segoe UI" w:eastAsia="Segoe UI" w:hAnsi="Segoe UI" w:cs="Segoe UI"/>
          <w:color w:val="666666"/>
          <w:sz w:val="20"/>
          <w:szCs w:val="20"/>
        </w:rPr>
        <w:t>in constant currency)</w:t>
      </w:r>
    </w:p>
    <w:p w14:paraId="3FC8D657" w14:textId="1B4F65B3" w:rsidR="00E0390D" w:rsidRPr="00CF0060" w:rsidRDefault="001D4DEA" w:rsidP="00CF0060">
      <w:pPr>
        <w:pStyle w:val="ListParagraph"/>
        <w:numPr>
          <w:ilvl w:val="0"/>
          <w:numId w:val="5"/>
        </w:numPr>
        <w:spacing w:before="240" w:after="240"/>
        <w:rPr>
          <w:rFonts w:ascii="Segoe UI" w:eastAsia="Segoe UI" w:hAnsi="Segoe UI" w:cs="Segoe UI"/>
          <w:color w:val="666666"/>
          <w:sz w:val="20"/>
          <w:szCs w:val="20"/>
        </w:rPr>
      </w:pPr>
      <w:r w:rsidRPr="55BB0DAC">
        <w:rPr>
          <w:rFonts w:ascii="Segoe UI" w:eastAsia="Segoe UI" w:hAnsi="Segoe UI" w:cs="Segoe UI"/>
          <w:color w:val="666666"/>
          <w:sz w:val="20"/>
          <w:szCs w:val="20"/>
        </w:rPr>
        <w:t xml:space="preserve">Search advertising revenue excluding traffic acquisition costs increased </w:t>
      </w:r>
      <w:r w:rsidR="00943B93" w:rsidRPr="00CD13A0">
        <w:rPr>
          <w:rFonts w:ascii="Segoe UI" w:eastAsia="Segoe UI" w:hAnsi="Segoe UI" w:cs="Segoe UI"/>
          <w:color w:val="666666"/>
          <w:sz w:val="20"/>
          <w:szCs w:val="20"/>
        </w:rPr>
        <w:t>6</w:t>
      </w:r>
      <w:r w:rsidR="003D5974" w:rsidRPr="00CB050C">
        <w:rPr>
          <w:rFonts w:ascii="Segoe UI" w:eastAsia="Segoe UI" w:hAnsi="Segoe UI" w:cs="Segoe UI"/>
          <w:color w:val="666666"/>
          <w:sz w:val="20"/>
          <w:szCs w:val="20"/>
        </w:rPr>
        <w:t>%</w:t>
      </w:r>
      <w:r w:rsidR="003D5974" w:rsidRPr="00F07284">
        <w:rPr>
          <w:rFonts w:ascii="Segoe UI" w:eastAsia="Segoe UI" w:hAnsi="Segoe UI" w:cs="Segoe UI"/>
          <w:color w:val="666666"/>
          <w:sz w:val="20"/>
          <w:szCs w:val="20"/>
        </w:rPr>
        <w:t xml:space="preserve"> </w:t>
      </w:r>
      <w:r w:rsidRPr="002D0934">
        <w:rPr>
          <w:rFonts w:ascii="Segoe UI" w:eastAsia="Segoe UI" w:hAnsi="Segoe UI" w:cs="Segoe UI"/>
          <w:color w:val="666666"/>
          <w:sz w:val="20"/>
          <w:szCs w:val="20"/>
        </w:rPr>
        <w:t xml:space="preserve">(up </w:t>
      </w:r>
      <w:r w:rsidR="00943B93" w:rsidRPr="00CD13A0">
        <w:rPr>
          <w:rFonts w:ascii="Segoe UI" w:eastAsia="Segoe UI" w:hAnsi="Segoe UI" w:cs="Segoe UI"/>
          <w:color w:val="666666"/>
          <w:sz w:val="20"/>
          <w:szCs w:val="20"/>
        </w:rPr>
        <w:t>7</w:t>
      </w:r>
      <w:r w:rsidR="003D5974" w:rsidRPr="00CB050C">
        <w:rPr>
          <w:rFonts w:ascii="Segoe UI" w:eastAsia="Segoe UI" w:hAnsi="Segoe UI" w:cs="Segoe UI"/>
          <w:color w:val="666666"/>
          <w:sz w:val="20"/>
          <w:szCs w:val="20"/>
        </w:rPr>
        <w:t>%</w:t>
      </w:r>
      <w:r w:rsidR="003D5974" w:rsidRPr="00F07284">
        <w:rPr>
          <w:rFonts w:ascii="Segoe UI" w:eastAsia="Segoe UI" w:hAnsi="Segoe UI" w:cs="Segoe UI"/>
          <w:color w:val="666666"/>
          <w:sz w:val="20"/>
          <w:szCs w:val="20"/>
        </w:rPr>
        <w:t xml:space="preserve"> </w:t>
      </w:r>
      <w:r w:rsidRPr="55BB0DAC">
        <w:rPr>
          <w:rFonts w:ascii="Segoe UI" w:eastAsia="Segoe UI" w:hAnsi="Segoe UI" w:cs="Segoe UI"/>
          <w:color w:val="666666"/>
          <w:sz w:val="20"/>
          <w:szCs w:val="20"/>
        </w:rPr>
        <w:t xml:space="preserve">in constant currency) </w:t>
      </w:r>
    </w:p>
    <w:p w14:paraId="2D789359" w14:textId="7D5360EB" w:rsidR="008859A9" w:rsidRPr="008859A9" w:rsidRDefault="008859A9" w:rsidP="008859A9">
      <w:pPr>
        <w:pStyle w:val="ListParagraph"/>
        <w:numPr>
          <w:ilvl w:val="0"/>
          <w:numId w:val="5"/>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Xbox </w:t>
      </w:r>
      <w:r>
        <w:rPr>
          <w:rFonts w:ascii="Segoe UI" w:eastAsia="Segoe UI" w:hAnsi="Segoe UI" w:cs="Segoe UI"/>
          <w:color w:val="666666"/>
          <w:sz w:val="20"/>
          <w:szCs w:val="20"/>
        </w:rPr>
        <w:t>content</w:t>
      </w:r>
      <w:r w:rsidRPr="31A6BAF1">
        <w:rPr>
          <w:rFonts w:ascii="Segoe UI" w:eastAsia="Segoe UI" w:hAnsi="Segoe UI" w:cs="Segoe UI"/>
          <w:color w:val="666666"/>
          <w:sz w:val="20"/>
          <w:szCs w:val="20"/>
        </w:rPr>
        <w:t xml:space="preserve"> and services revenue </w:t>
      </w:r>
      <w:r>
        <w:rPr>
          <w:rFonts w:ascii="Segoe UI" w:eastAsia="Segoe UI" w:hAnsi="Segoe UI" w:cs="Segoe UI"/>
          <w:color w:val="666666"/>
          <w:sz w:val="20"/>
          <w:szCs w:val="20"/>
        </w:rPr>
        <w:t xml:space="preserve">decreased </w:t>
      </w:r>
      <w:r w:rsidRPr="00CD13A0">
        <w:rPr>
          <w:rFonts w:ascii="Segoe UI" w:eastAsia="Segoe UI" w:hAnsi="Segoe UI" w:cs="Segoe UI"/>
          <w:color w:val="666666"/>
          <w:sz w:val="20"/>
          <w:szCs w:val="20"/>
        </w:rPr>
        <w:t>11</w:t>
      </w:r>
      <w:r w:rsidRPr="00CB050C">
        <w:rPr>
          <w:rFonts w:ascii="Segoe UI" w:eastAsia="Segoe UI" w:hAnsi="Segoe UI" w:cs="Segoe UI"/>
          <w:color w:val="666666"/>
          <w:sz w:val="20"/>
          <w:szCs w:val="20"/>
        </w:rPr>
        <w:t>%</w:t>
      </w:r>
      <w:r w:rsidRPr="002D0934">
        <w:rPr>
          <w:rFonts w:ascii="Segoe UI" w:eastAsia="Segoe UI" w:hAnsi="Segoe UI" w:cs="Segoe UI"/>
          <w:color w:val="666666"/>
          <w:sz w:val="20"/>
          <w:szCs w:val="20"/>
        </w:rPr>
        <w:t xml:space="preserve"> (</w:t>
      </w:r>
      <w:r>
        <w:rPr>
          <w:rFonts w:ascii="Segoe UI" w:eastAsia="Segoe UI" w:hAnsi="Segoe UI" w:cs="Segoe UI"/>
          <w:color w:val="666666"/>
          <w:sz w:val="20"/>
          <w:szCs w:val="20"/>
        </w:rPr>
        <w:t>down</w:t>
      </w:r>
      <w:r w:rsidRPr="002D0934">
        <w:rPr>
          <w:rFonts w:ascii="Segoe UI" w:eastAsia="Segoe UI" w:hAnsi="Segoe UI" w:cs="Segoe UI"/>
          <w:color w:val="666666"/>
          <w:sz w:val="20"/>
          <w:szCs w:val="20"/>
        </w:rPr>
        <w:t xml:space="preserve"> </w:t>
      </w:r>
      <w:r w:rsidRPr="00CD13A0">
        <w:rPr>
          <w:rFonts w:ascii="Segoe UI" w:eastAsia="Segoe UI" w:hAnsi="Segoe UI" w:cs="Segoe UI"/>
          <w:color w:val="666666"/>
          <w:sz w:val="20"/>
          <w:szCs w:val="20"/>
        </w:rPr>
        <w:t>9</w:t>
      </w:r>
      <w:r w:rsidRPr="00CB050C">
        <w:rPr>
          <w:rFonts w:ascii="Segoe UI" w:eastAsia="Segoe UI" w:hAnsi="Segoe UI" w:cs="Segoe UI"/>
          <w:color w:val="666666"/>
          <w:sz w:val="20"/>
          <w:szCs w:val="20"/>
        </w:rPr>
        <w:t>%</w:t>
      </w:r>
      <w:r w:rsidRPr="00F07284">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 xml:space="preserve">in constant currency) </w:t>
      </w:r>
      <w:r w:rsidRPr="003413F0">
        <w:rPr>
          <w:rFonts w:ascii="Segoe UI" w:eastAsia="Segoe UI" w:hAnsi="Segoe UI" w:cs="Segoe UI"/>
          <w:color w:val="666666"/>
          <w:sz w:val="20"/>
          <w:szCs w:val="20"/>
        </w:rPr>
        <w:t xml:space="preserve"> </w:t>
      </w:r>
    </w:p>
    <w:p w14:paraId="1E2698CF" w14:textId="124A66FA" w:rsidR="00B5626E" w:rsidRDefault="3A42354A" w:rsidP="008A21B8">
      <w:pPr>
        <w:spacing w:after="160" w:line="259" w:lineRule="auto"/>
        <w:rPr>
          <w:rFonts w:ascii="Segoe UI" w:eastAsia="Segoe UI" w:hAnsi="Segoe UI" w:cs="Segoe UI"/>
          <w:b/>
          <w:color w:val="666666"/>
          <w:sz w:val="20"/>
          <w:szCs w:val="20"/>
        </w:rPr>
      </w:pPr>
      <w:bookmarkStart w:id="1" w:name="_MailEndCompose"/>
      <w:bookmarkStart w:id="2" w:name="RANGE!A1:H31"/>
      <w:bookmarkStart w:id="3" w:name="RANGE!A1:D29"/>
      <w:bookmarkStart w:id="4" w:name="RANGE!A1:D47"/>
      <w:bookmarkStart w:id="5" w:name="RANGE!A1:D15"/>
      <w:bookmarkStart w:id="6" w:name="RANGE!A1:H49"/>
      <w:bookmarkStart w:id="7" w:name="RANGE!A1:D48"/>
      <w:bookmarkStart w:id="8" w:name="RANGE!A1:D49"/>
      <w:bookmarkStart w:id="9" w:name="RANGE!A1:H28"/>
      <w:bookmarkStart w:id="10" w:name="RANGE!A1:D25"/>
      <w:bookmarkEnd w:id="1"/>
      <w:bookmarkEnd w:id="2"/>
      <w:bookmarkEnd w:id="3"/>
      <w:bookmarkEnd w:id="4"/>
      <w:bookmarkEnd w:id="5"/>
      <w:bookmarkEnd w:id="6"/>
      <w:bookmarkEnd w:id="7"/>
      <w:bookmarkEnd w:id="8"/>
      <w:bookmarkEnd w:id="9"/>
      <w:bookmarkEnd w:id="10"/>
      <w:r w:rsidRPr="31A6BAF1">
        <w:rPr>
          <w:rFonts w:ascii="Segoe UI" w:eastAsia="Segoe UI" w:hAnsi="Segoe UI" w:cs="Segoe UI"/>
          <w:b/>
          <w:color w:val="666666"/>
          <w:sz w:val="20"/>
          <w:szCs w:val="20"/>
        </w:rPr>
        <w:t>Business Outlook</w:t>
      </w:r>
    </w:p>
    <w:p w14:paraId="49C10DF9" w14:textId="06270983" w:rsidR="00B5626E" w:rsidRPr="00243400" w:rsidRDefault="5988D9F6" w:rsidP="5988D9F6">
      <w:pPr>
        <w:spacing w:before="240" w:after="240"/>
        <w:rPr>
          <w:rFonts w:ascii="Segoe UI" w:eastAsia="Segoe UI" w:hAnsi="Segoe UI" w:cs="Segoe UI"/>
          <w:color w:val="666666"/>
          <w:sz w:val="20"/>
          <w:szCs w:val="20"/>
        </w:rPr>
      </w:pPr>
      <w:r w:rsidRPr="5988D9F6">
        <w:rPr>
          <w:rFonts w:ascii="Segoe UI" w:eastAsia="Segoe UI" w:hAnsi="Segoe UI" w:cs="Segoe UI"/>
          <w:color w:val="666666"/>
          <w:sz w:val="20"/>
          <w:szCs w:val="20"/>
        </w:rPr>
        <w:t>Microsoft will provide forward-looking guidance in connection with this quarterly earnings announcement on its earnings conference call and webcast.</w:t>
      </w:r>
    </w:p>
    <w:p w14:paraId="13570FDC" w14:textId="2060492C" w:rsidR="00A37F36" w:rsidRPr="00A37F36" w:rsidRDefault="00A37F36" w:rsidP="00A37F36">
      <w:pPr>
        <w:spacing w:before="240" w:after="240"/>
        <w:rPr>
          <w:rFonts w:ascii="Segoe UI" w:eastAsia="Segoe UI" w:hAnsi="Segoe UI" w:cs="Segoe UI"/>
          <w:b/>
          <w:bCs/>
          <w:color w:val="666666"/>
          <w:sz w:val="20"/>
          <w:szCs w:val="20"/>
        </w:rPr>
      </w:pPr>
      <w:r w:rsidRPr="00A37F36">
        <w:rPr>
          <w:rFonts w:ascii="Segoe UI" w:eastAsia="Segoe UI" w:hAnsi="Segoe UI" w:cs="Segoe UI"/>
          <w:b/>
          <w:bCs/>
          <w:color w:val="666666"/>
          <w:sz w:val="20"/>
          <w:szCs w:val="20"/>
        </w:rPr>
        <w:t>Quarterly Highlights, Product Releases</w:t>
      </w:r>
      <w:r w:rsidR="002F387C">
        <w:rPr>
          <w:rFonts w:ascii="Segoe UI" w:eastAsia="Segoe UI" w:hAnsi="Segoe UI" w:cs="Segoe UI"/>
          <w:b/>
          <w:bCs/>
          <w:color w:val="666666"/>
          <w:sz w:val="20"/>
          <w:szCs w:val="20"/>
        </w:rPr>
        <w:t>,</w:t>
      </w:r>
      <w:r w:rsidRPr="00A37F36">
        <w:rPr>
          <w:rFonts w:ascii="Segoe UI" w:eastAsia="Segoe UI" w:hAnsi="Segoe UI" w:cs="Segoe UI"/>
          <w:b/>
          <w:bCs/>
          <w:color w:val="666666"/>
          <w:sz w:val="20"/>
          <w:szCs w:val="20"/>
        </w:rPr>
        <w:t xml:space="preserve"> and Enhancements  </w:t>
      </w:r>
    </w:p>
    <w:p w14:paraId="0E083900" w14:textId="77839A9C" w:rsidR="00A37F36" w:rsidRPr="00A37F36" w:rsidRDefault="55BB0DAC" w:rsidP="55BB0DAC">
      <w:pPr>
        <w:pStyle w:val="paragraph"/>
        <w:spacing w:before="0" w:beforeAutospacing="0" w:after="0" w:afterAutospacing="0"/>
        <w:textAlignment w:val="baseline"/>
        <w:rPr>
          <w:rFonts w:ascii="Segoe UI" w:eastAsia="Segoe UI" w:hAnsi="Segoe UI" w:cs="Segoe UI"/>
          <w:color w:val="666666"/>
          <w:sz w:val="20"/>
          <w:szCs w:val="20"/>
        </w:rPr>
      </w:pPr>
      <w:r w:rsidRPr="55BB0DAC">
        <w:rPr>
          <w:rFonts w:ascii="Segoe UI" w:eastAsia="Segoe UI" w:hAnsi="Segoe UI" w:cs="Segoe UI"/>
          <w:color w:val="666666"/>
          <w:sz w:val="20"/>
          <w:szCs w:val="20"/>
        </w:rPr>
        <w:t>Every quarter Microsoft delivers hundreds of products, either as new releases, services</w:t>
      </w:r>
      <w:r w:rsidR="00E4434A">
        <w:rPr>
          <w:rFonts w:ascii="Segoe UI" w:eastAsia="Segoe UI" w:hAnsi="Segoe UI" w:cs="Segoe UI"/>
          <w:color w:val="666666"/>
          <w:sz w:val="20"/>
          <w:szCs w:val="20"/>
        </w:rPr>
        <w:t>,</w:t>
      </w:r>
      <w:r w:rsidRPr="55BB0DAC">
        <w:rPr>
          <w:rFonts w:ascii="Segoe UI" w:eastAsia="Segoe UI" w:hAnsi="Segoe UI" w:cs="Segoe UI"/>
          <w:color w:val="666666"/>
          <w:sz w:val="20"/>
          <w:szCs w:val="20"/>
        </w:rPr>
        <w:t xml:space="preserve"> or enhancements to current products and services. These releases </w:t>
      </w:r>
      <w:r w:rsidR="00AB12B6">
        <w:rPr>
          <w:rFonts w:ascii="Segoe UI" w:eastAsia="Segoe UI" w:hAnsi="Segoe UI" w:cs="Segoe UI"/>
          <w:color w:val="666666"/>
          <w:sz w:val="20"/>
          <w:szCs w:val="20"/>
        </w:rPr>
        <w:t xml:space="preserve">are a result of significant research and development </w:t>
      </w:r>
      <w:r w:rsidRPr="55BB0DAC">
        <w:rPr>
          <w:rFonts w:ascii="Segoe UI" w:eastAsia="Segoe UI" w:hAnsi="Segoe UI" w:cs="Segoe UI"/>
          <w:color w:val="666666"/>
          <w:sz w:val="20"/>
          <w:szCs w:val="20"/>
        </w:rPr>
        <w:t xml:space="preserve">investments, made over multiple years, designed to help customers be more productive and secure and to deliver differentiated value across the cloud and the edge. </w:t>
      </w:r>
    </w:p>
    <w:p w14:paraId="6C7F72D0" w14:textId="77777777" w:rsidR="00A37F36" w:rsidRPr="00A37F36" w:rsidRDefault="00A37F36" w:rsidP="00A37F36">
      <w:pPr>
        <w:pStyle w:val="paragraph"/>
        <w:spacing w:before="0" w:beforeAutospacing="0" w:after="0" w:afterAutospacing="0"/>
        <w:textAlignment w:val="baseline"/>
        <w:rPr>
          <w:rFonts w:ascii="Segoe UI" w:eastAsia="Segoe UI" w:hAnsi="Segoe UI" w:cs="Segoe UI"/>
          <w:color w:val="666666"/>
          <w:sz w:val="20"/>
          <w:szCs w:val="20"/>
        </w:rPr>
      </w:pPr>
    </w:p>
    <w:p w14:paraId="70649024" w14:textId="1FF2A272" w:rsidR="00A37F36" w:rsidRDefault="00A37F36" w:rsidP="00A37F36">
      <w:pPr>
        <w:pStyle w:val="paragraph"/>
        <w:spacing w:before="0" w:beforeAutospacing="0" w:after="0" w:afterAutospacing="0"/>
        <w:textAlignment w:val="baseline"/>
        <w:rPr>
          <w:rFonts w:ascii="Segoe UI" w:eastAsia="Segoe UI" w:hAnsi="Segoe UI" w:cs="Segoe UI"/>
          <w:color w:val="666666"/>
          <w:sz w:val="20"/>
          <w:szCs w:val="20"/>
        </w:rPr>
      </w:pPr>
      <w:r w:rsidRPr="00BB4720">
        <w:rPr>
          <w:rFonts w:ascii="Segoe UI" w:eastAsia="Segoe UI" w:hAnsi="Segoe UI" w:cs="Segoe UI"/>
          <w:color w:val="666666"/>
          <w:sz w:val="20"/>
          <w:szCs w:val="20"/>
        </w:rPr>
        <w:t xml:space="preserve">Here </w:t>
      </w:r>
      <w:r w:rsidRPr="00A37F36">
        <w:rPr>
          <w:rFonts w:ascii="Segoe UI" w:eastAsia="Segoe UI" w:hAnsi="Segoe UI" w:cs="Segoe UI"/>
          <w:color w:val="666666"/>
          <w:sz w:val="20"/>
          <w:szCs w:val="20"/>
        </w:rPr>
        <w:t xml:space="preserve">are the </w:t>
      </w:r>
      <w:hyperlink r:id="rId12" w:history="1">
        <w:r w:rsidR="00D10D8E" w:rsidRPr="00C0362D">
          <w:rPr>
            <w:rStyle w:val="Hyperlink"/>
            <w:rFonts w:ascii="Segoe UI" w:eastAsia="Calibri" w:hAnsi="Segoe UI" w:cs="Segoe UI"/>
            <w:color w:val="4472C4" w:themeColor="accent1"/>
            <w:sz w:val="20"/>
            <w:szCs w:val="20"/>
          </w:rPr>
          <w:t>major product releases and other highlights</w:t>
        </w:r>
      </w:hyperlink>
      <w:r w:rsidRPr="00C72C1F">
        <w:rPr>
          <w:rFonts w:ascii="Segoe UI" w:eastAsia="Segoe UI" w:hAnsi="Segoe UI" w:cs="Segoe UI"/>
          <w:color w:val="FF0000"/>
          <w:sz w:val="20"/>
          <w:szCs w:val="20"/>
        </w:rPr>
        <w:t xml:space="preserve"> </w:t>
      </w:r>
      <w:r w:rsidRPr="00A37F36">
        <w:rPr>
          <w:rFonts w:ascii="Segoe UI" w:eastAsia="Segoe UI" w:hAnsi="Segoe UI" w:cs="Segoe UI"/>
          <w:color w:val="666666"/>
          <w:sz w:val="20"/>
          <w:szCs w:val="20"/>
        </w:rPr>
        <w:t>for the quarter, organized by product categories, to help illustrate how we are accelerating innovation across our businesses while expanding our market opportunities.</w:t>
      </w:r>
    </w:p>
    <w:p w14:paraId="15FA8426" w14:textId="77777777" w:rsidR="003F7673" w:rsidRDefault="003F7673" w:rsidP="00A37F36">
      <w:pPr>
        <w:pStyle w:val="paragraph"/>
        <w:spacing w:before="0" w:beforeAutospacing="0" w:after="0" w:afterAutospacing="0"/>
        <w:textAlignment w:val="baseline"/>
        <w:rPr>
          <w:rFonts w:ascii="Segoe UI" w:eastAsia="Segoe UI" w:hAnsi="Segoe UI" w:cs="Segoe UI"/>
          <w:color w:val="666666"/>
          <w:sz w:val="20"/>
          <w:szCs w:val="20"/>
        </w:rPr>
      </w:pPr>
    </w:p>
    <w:p w14:paraId="439AA83D" w14:textId="39024B3E" w:rsidR="003F7673" w:rsidRDefault="0024098A" w:rsidP="00A37F36">
      <w:pPr>
        <w:pStyle w:val="paragraph"/>
        <w:spacing w:before="0" w:beforeAutospacing="0" w:after="0" w:afterAutospacing="0"/>
        <w:textAlignment w:val="baseline"/>
        <w:rPr>
          <w:rFonts w:ascii="Segoe UI" w:eastAsia="Segoe UI" w:hAnsi="Segoe UI" w:cs="Segoe UI"/>
          <w:b/>
          <w:bCs/>
          <w:color w:val="666666"/>
          <w:sz w:val="20"/>
          <w:szCs w:val="20"/>
        </w:rPr>
      </w:pPr>
      <w:r>
        <w:rPr>
          <w:rFonts w:ascii="Segoe UI" w:eastAsia="Segoe UI" w:hAnsi="Segoe UI" w:cs="Segoe UI"/>
          <w:b/>
          <w:bCs/>
          <w:color w:val="666666"/>
          <w:sz w:val="20"/>
          <w:szCs w:val="20"/>
        </w:rPr>
        <w:lastRenderedPageBreak/>
        <w:t>Enviro</w:t>
      </w:r>
      <w:r w:rsidR="00BA3D56">
        <w:rPr>
          <w:rFonts w:ascii="Segoe UI" w:eastAsia="Segoe UI" w:hAnsi="Segoe UI" w:cs="Segoe UI"/>
          <w:b/>
          <w:bCs/>
          <w:color w:val="666666"/>
          <w:sz w:val="20"/>
          <w:szCs w:val="20"/>
        </w:rPr>
        <w:t>nmental, Social, and Governance (ESG)</w:t>
      </w:r>
    </w:p>
    <w:p w14:paraId="2FC9FC60" w14:textId="77777777" w:rsidR="00151302" w:rsidRDefault="00151302" w:rsidP="00A37F36">
      <w:pPr>
        <w:pStyle w:val="paragraph"/>
        <w:spacing w:before="0" w:beforeAutospacing="0" w:after="0" w:afterAutospacing="0"/>
        <w:textAlignment w:val="baseline"/>
        <w:rPr>
          <w:rFonts w:ascii="Segoe UI" w:eastAsia="Segoe UI" w:hAnsi="Segoe UI" w:cs="Segoe UI"/>
          <w:color w:val="666666"/>
          <w:sz w:val="20"/>
          <w:szCs w:val="20"/>
        </w:rPr>
      </w:pPr>
    </w:p>
    <w:p w14:paraId="466399CE" w14:textId="6A93E5EF" w:rsidR="00BC27ED" w:rsidRPr="007F7810" w:rsidRDefault="00CB4A36" w:rsidP="007F7810">
      <w:pPr>
        <w:pStyle w:val="paragraph"/>
        <w:spacing w:before="0" w:beforeAutospacing="0" w:after="0" w:afterAutospacing="0"/>
        <w:textAlignment w:val="baseline"/>
      </w:pPr>
      <w:r w:rsidRPr="00CB4A36">
        <w:rPr>
          <w:rFonts w:ascii="Segoe UI" w:eastAsia="Segoe UI" w:hAnsi="Segoe UI" w:cs="Segoe UI"/>
          <w:color w:val="666666"/>
          <w:sz w:val="20"/>
          <w:szCs w:val="20"/>
        </w:rPr>
        <w:t xml:space="preserve">To better execute on </w:t>
      </w:r>
      <w:r w:rsidR="001A753A">
        <w:rPr>
          <w:rFonts w:ascii="Segoe UI" w:eastAsia="Segoe UI" w:hAnsi="Segoe UI" w:cs="Segoe UI"/>
          <w:color w:val="666666"/>
          <w:sz w:val="20"/>
          <w:szCs w:val="20"/>
        </w:rPr>
        <w:t>Microsoft’s</w:t>
      </w:r>
      <w:r w:rsidRPr="00CB4A36">
        <w:rPr>
          <w:rFonts w:ascii="Segoe UI" w:eastAsia="Segoe UI" w:hAnsi="Segoe UI" w:cs="Segoe UI"/>
          <w:color w:val="666666"/>
          <w:sz w:val="20"/>
          <w:szCs w:val="20"/>
        </w:rPr>
        <w:t xml:space="preserve"> mission, we focus our </w:t>
      </w:r>
      <w:r w:rsidR="007A68D0">
        <w:rPr>
          <w:rFonts w:ascii="Segoe UI" w:eastAsia="Segoe UI" w:hAnsi="Segoe UI" w:cs="Segoe UI"/>
          <w:color w:val="666666"/>
          <w:sz w:val="20"/>
          <w:szCs w:val="20"/>
        </w:rPr>
        <w:t xml:space="preserve">Environmental, Social, and Governance (ESG) </w:t>
      </w:r>
      <w:r w:rsidRPr="00CB4A36">
        <w:rPr>
          <w:rFonts w:ascii="Segoe UI" w:eastAsia="Segoe UI" w:hAnsi="Segoe UI" w:cs="Segoe UI"/>
          <w:color w:val="666666"/>
          <w:sz w:val="20"/>
          <w:szCs w:val="20"/>
        </w:rPr>
        <w:t xml:space="preserve">efforts where we can have the most positive impact. To learn more about our latest initiatives and priorities, please visit </w:t>
      </w:r>
      <w:r w:rsidR="00F85BC6">
        <w:rPr>
          <w:rFonts w:ascii="Segoe UI" w:eastAsia="Segoe UI" w:hAnsi="Segoe UI" w:cs="Segoe UI"/>
          <w:color w:val="666666"/>
          <w:sz w:val="20"/>
          <w:szCs w:val="20"/>
        </w:rPr>
        <w:t>our</w:t>
      </w:r>
      <w:r w:rsidR="00B26C1A">
        <w:rPr>
          <w:rFonts w:ascii="Segoe UI" w:eastAsia="Segoe UI" w:hAnsi="Segoe UI" w:cs="Segoe UI"/>
          <w:color w:val="666666"/>
          <w:sz w:val="20"/>
          <w:szCs w:val="20"/>
        </w:rPr>
        <w:t xml:space="preserve"> investor relations</w:t>
      </w:r>
      <w:r>
        <w:rPr>
          <w:rStyle w:val="normaltextrun"/>
        </w:rPr>
        <w:t xml:space="preserve"> </w:t>
      </w:r>
      <w:hyperlink r:id="rId13">
        <w:r w:rsidR="00B26C1A" w:rsidRPr="50DC75E0">
          <w:rPr>
            <w:rStyle w:val="Hyperlink"/>
            <w:rFonts w:ascii="Segoe UI" w:eastAsia="Calibri" w:hAnsi="Segoe UI" w:cs="Segoe UI"/>
            <w:color w:val="4472C4" w:themeColor="accent1"/>
            <w:sz w:val="20"/>
            <w:szCs w:val="20"/>
          </w:rPr>
          <w:t>ESG website</w:t>
        </w:r>
      </w:hyperlink>
      <w:r w:rsidRPr="50DC75E0">
        <w:rPr>
          <w:rStyle w:val="normaltextrun"/>
          <w:color w:val="666666"/>
        </w:rPr>
        <w:t>.</w:t>
      </w:r>
      <w:r w:rsidRPr="50DC75E0">
        <w:rPr>
          <w:rStyle w:val="eop"/>
        </w:rPr>
        <w:t> </w:t>
      </w:r>
    </w:p>
    <w:p w14:paraId="05C99589" w14:textId="3BD3C61A" w:rsidR="00B5626E" w:rsidRPr="00A138B1" w:rsidRDefault="3A42354A" w:rsidP="3A42354A">
      <w:pPr>
        <w:spacing w:before="240" w:after="240"/>
        <w:rPr>
          <w:rFonts w:ascii="Segoe UI" w:eastAsia="Segoe UI" w:hAnsi="Segoe UI" w:cs="Segoe UI"/>
          <w:b/>
          <w:color w:val="666666"/>
          <w:sz w:val="20"/>
          <w:szCs w:val="20"/>
        </w:rPr>
      </w:pPr>
      <w:r w:rsidRPr="31A6BAF1">
        <w:rPr>
          <w:rFonts w:ascii="Segoe UI" w:eastAsia="Segoe UI" w:hAnsi="Segoe UI" w:cs="Segoe UI"/>
          <w:b/>
          <w:color w:val="666666"/>
          <w:sz w:val="20"/>
          <w:szCs w:val="20"/>
        </w:rPr>
        <w:t>Webcast Details</w:t>
      </w:r>
    </w:p>
    <w:p w14:paraId="217A6B88" w14:textId="030CA809" w:rsidR="00B5626E" w:rsidRPr="00243400" w:rsidRDefault="5988D9F6" w:rsidP="5988D9F6">
      <w:pPr>
        <w:spacing w:before="240" w:after="240"/>
        <w:rPr>
          <w:rFonts w:ascii="Segoe UI" w:eastAsia="Segoe UI" w:hAnsi="Segoe UI" w:cs="Segoe UI"/>
          <w:color w:val="666666"/>
          <w:sz w:val="20"/>
          <w:szCs w:val="20"/>
        </w:rPr>
      </w:pPr>
      <w:r w:rsidRPr="5988D9F6">
        <w:rPr>
          <w:rFonts w:ascii="Segoe UI" w:eastAsia="Segoe UI" w:hAnsi="Segoe UI" w:cs="Segoe UI"/>
          <w:color w:val="666666"/>
          <w:sz w:val="20"/>
          <w:szCs w:val="20"/>
        </w:rPr>
        <w:t xml:space="preserve">Satya Nadella, chief executive officer, Amy Hood, executive vice president and chief financial officer, Frank Brod, chief accounting officer, </w:t>
      </w:r>
      <w:r w:rsidR="001E7FE5">
        <w:rPr>
          <w:rFonts w:ascii="Segoe UI" w:eastAsia="Segoe UI" w:hAnsi="Segoe UI" w:cs="Segoe UI"/>
          <w:color w:val="666666"/>
          <w:sz w:val="20"/>
          <w:szCs w:val="20"/>
        </w:rPr>
        <w:t>Keith Dolliver</w:t>
      </w:r>
      <w:r w:rsidRPr="5988D9F6">
        <w:rPr>
          <w:rFonts w:ascii="Segoe UI" w:eastAsia="Segoe UI" w:hAnsi="Segoe UI" w:cs="Segoe UI"/>
          <w:color w:val="666666"/>
          <w:sz w:val="20"/>
          <w:szCs w:val="20"/>
        </w:rPr>
        <w:t xml:space="preserve">, deputy general counsel, and Michael Spencer, general manager of investor relations, will host a conference call and webcast at 2:30 p.m. Pacific time (5:30 p.m. Eastern time) today to discuss details of the company’s performance for the quarter and certain forward-looking information. The session may be accessed at </w:t>
      </w:r>
      <w:hyperlink r:id="rId14">
        <w:r w:rsidRPr="00CA5B3E">
          <w:rPr>
            <w:rStyle w:val="Hyperlink"/>
            <w:rFonts w:ascii="Segoe UI" w:hAnsi="Segoe UI" w:cs="Segoe UI"/>
            <w:color w:val="4472C4" w:themeColor="accent1"/>
            <w:sz w:val="20"/>
            <w:szCs w:val="20"/>
          </w:rPr>
          <w:t>http://www.microsoft.com/en-us/investor</w:t>
        </w:r>
      </w:hyperlink>
      <w:r w:rsidRPr="003A5831">
        <w:rPr>
          <w:rFonts w:ascii="Segoe UI" w:eastAsia="Segoe UI" w:hAnsi="Segoe UI" w:cs="Segoe UI"/>
          <w:color w:val="666666"/>
          <w:sz w:val="20"/>
          <w:szCs w:val="20"/>
        </w:rPr>
        <w:t>. The webcast will be available for replay through the close</w:t>
      </w:r>
      <w:r w:rsidRPr="5988D9F6">
        <w:rPr>
          <w:rFonts w:ascii="Segoe UI" w:eastAsia="Segoe UI" w:hAnsi="Segoe UI" w:cs="Segoe UI"/>
          <w:color w:val="666666"/>
          <w:sz w:val="20"/>
          <w:szCs w:val="20"/>
        </w:rPr>
        <w:t xml:space="preserve"> of business on </w:t>
      </w:r>
      <w:r w:rsidR="00E37149">
        <w:rPr>
          <w:rFonts w:ascii="Segoe UI" w:eastAsia="Segoe UI" w:hAnsi="Segoe UI" w:cs="Segoe UI"/>
          <w:color w:val="666666"/>
          <w:sz w:val="20"/>
          <w:szCs w:val="20"/>
        </w:rPr>
        <w:t>January 2</w:t>
      </w:r>
      <w:r w:rsidR="00AD40B2">
        <w:rPr>
          <w:rFonts w:ascii="Segoe UI" w:eastAsia="Segoe UI" w:hAnsi="Segoe UI" w:cs="Segoe UI"/>
          <w:color w:val="666666"/>
          <w:sz w:val="20"/>
          <w:szCs w:val="20"/>
        </w:rPr>
        <w:t>9</w:t>
      </w:r>
      <w:r w:rsidRPr="5988D9F6">
        <w:rPr>
          <w:rFonts w:ascii="Segoe UI" w:eastAsia="Segoe UI" w:hAnsi="Segoe UI" w:cs="Segoe UI"/>
          <w:color w:val="666666"/>
          <w:sz w:val="20"/>
          <w:szCs w:val="20"/>
        </w:rPr>
        <w:t>, 20</w:t>
      </w:r>
      <w:r w:rsidR="00C72C1F">
        <w:rPr>
          <w:rFonts w:ascii="Segoe UI" w:eastAsia="Segoe UI" w:hAnsi="Segoe UI" w:cs="Segoe UI"/>
          <w:color w:val="666666"/>
          <w:sz w:val="20"/>
          <w:szCs w:val="20"/>
        </w:rPr>
        <w:t>2</w:t>
      </w:r>
      <w:r w:rsidR="00E37149">
        <w:rPr>
          <w:rFonts w:ascii="Segoe UI" w:eastAsia="Segoe UI" w:hAnsi="Segoe UI" w:cs="Segoe UI"/>
          <w:color w:val="666666"/>
          <w:sz w:val="20"/>
          <w:szCs w:val="20"/>
        </w:rPr>
        <w:t>1</w:t>
      </w:r>
      <w:r w:rsidRPr="5988D9F6">
        <w:rPr>
          <w:rFonts w:ascii="Segoe UI" w:eastAsia="Segoe UI" w:hAnsi="Segoe UI" w:cs="Segoe UI"/>
          <w:color w:val="666666"/>
          <w:sz w:val="20"/>
          <w:szCs w:val="20"/>
        </w:rPr>
        <w:t>.</w:t>
      </w:r>
    </w:p>
    <w:p w14:paraId="15806C80" w14:textId="77777777" w:rsidR="00637A4E" w:rsidRPr="00637A4E" w:rsidRDefault="00637A4E" w:rsidP="00637A4E">
      <w:pPr>
        <w:spacing w:before="240" w:after="240" w:line="240" w:lineRule="auto"/>
        <w:rPr>
          <w:rFonts w:ascii="Segoe UI" w:eastAsia="Times New Roman" w:hAnsi="Segoe UI" w:cs="Segoe UI"/>
          <w:color w:val="666666"/>
          <w:sz w:val="20"/>
          <w:szCs w:val="20"/>
        </w:rPr>
      </w:pPr>
      <w:r w:rsidRPr="00637A4E">
        <w:rPr>
          <w:rFonts w:ascii="Segoe UI" w:eastAsia="Times New Roman" w:hAnsi="Segoe UI" w:cs="Segoe UI"/>
          <w:b/>
          <w:bCs/>
          <w:color w:val="666666"/>
          <w:sz w:val="20"/>
          <w:szCs w:val="20"/>
        </w:rPr>
        <w:t>Non-GAAP Definition</w:t>
      </w:r>
    </w:p>
    <w:p w14:paraId="78280132" w14:textId="0A59BDC1" w:rsidR="00637A4E" w:rsidRPr="00637A4E" w:rsidRDefault="007C77D1" w:rsidP="00637A4E">
      <w:pPr>
        <w:spacing w:before="240" w:after="240" w:line="240" w:lineRule="auto"/>
        <w:rPr>
          <w:rFonts w:ascii="Segoe UI" w:eastAsia="Times New Roman" w:hAnsi="Segoe UI" w:cs="Segoe UI"/>
          <w:color w:val="666666"/>
          <w:sz w:val="20"/>
          <w:szCs w:val="20"/>
        </w:rPr>
      </w:pPr>
      <w:r>
        <w:rPr>
          <w:rFonts w:ascii="Segoe UI" w:eastAsia="Times New Roman" w:hAnsi="Segoe UI" w:cs="Segoe UI"/>
          <w:color w:val="666666"/>
          <w:sz w:val="20"/>
          <w:szCs w:val="20"/>
        </w:rPr>
        <w:t xml:space="preserve">We </w:t>
      </w:r>
      <w:r w:rsidR="00637A4E" w:rsidRPr="00637A4E">
        <w:rPr>
          <w:rFonts w:ascii="Segoe UI" w:eastAsia="Times New Roman" w:hAnsi="Segoe UI" w:cs="Segoe UI"/>
          <w:color w:val="666666"/>
          <w:sz w:val="20"/>
          <w:szCs w:val="20"/>
        </w:rPr>
        <w:t xml:space="preserve">recorded a net charge of $157 million during the </w:t>
      </w:r>
      <w:r w:rsidR="004F24EE">
        <w:rPr>
          <w:rFonts w:ascii="Segoe UI" w:eastAsia="Times New Roman" w:hAnsi="Segoe UI" w:cs="Segoe UI"/>
          <w:color w:val="666666"/>
          <w:sz w:val="20"/>
          <w:szCs w:val="20"/>
        </w:rPr>
        <w:t>three</w:t>
      </w:r>
      <w:r w:rsidR="00637A4E" w:rsidRPr="00637A4E">
        <w:rPr>
          <w:rFonts w:ascii="Segoe UI" w:eastAsia="Times New Roman" w:hAnsi="Segoe UI" w:cs="Segoe UI"/>
          <w:color w:val="666666"/>
          <w:sz w:val="20"/>
          <w:szCs w:val="20"/>
        </w:rPr>
        <w:t xml:space="preserve"> months ended </w:t>
      </w:r>
      <w:r w:rsidR="004F24EE">
        <w:rPr>
          <w:rFonts w:ascii="Segoe UI" w:eastAsia="Times New Roman" w:hAnsi="Segoe UI" w:cs="Segoe UI"/>
          <w:color w:val="666666"/>
          <w:sz w:val="20"/>
          <w:szCs w:val="20"/>
        </w:rPr>
        <w:t>December</w:t>
      </w:r>
      <w:r w:rsidR="00637A4E" w:rsidRPr="00637A4E">
        <w:rPr>
          <w:rFonts w:ascii="Segoe UI" w:eastAsia="Times New Roman" w:hAnsi="Segoe UI" w:cs="Segoe UI"/>
          <w:color w:val="666666"/>
          <w:sz w:val="20"/>
          <w:szCs w:val="20"/>
        </w:rPr>
        <w:t xml:space="preserve"> 3</w:t>
      </w:r>
      <w:r w:rsidR="004F24EE">
        <w:rPr>
          <w:rFonts w:ascii="Segoe UI" w:eastAsia="Times New Roman" w:hAnsi="Segoe UI" w:cs="Segoe UI"/>
          <w:color w:val="666666"/>
          <w:sz w:val="20"/>
          <w:szCs w:val="20"/>
        </w:rPr>
        <w:t>1</w:t>
      </w:r>
      <w:r w:rsidR="00637A4E" w:rsidRPr="00637A4E">
        <w:rPr>
          <w:rFonts w:ascii="Segoe UI" w:eastAsia="Times New Roman" w:hAnsi="Segoe UI" w:cs="Segoe UI"/>
          <w:color w:val="666666"/>
          <w:sz w:val="20"/>
          <w:szCs w:val="20"/>
        </w:rPr>
        <w:t>, 201</w:t>
      </w:r>
      <w:r w:rsidR="004F24EE">
        <w:rPr>
          <w:rFonts w:ascii="Segoe UI" w:eastAsia="Times New Roman" w:hAnsi="Segoe UI" w:cs="Segoe UI"/>
          <w:color w:val="666666"/>
          <w:sz w:val="20"/>
          <w:szCs w:val="20"/>
        </w:rPr>
        <w:t>8</w:t>
      </w:r>
      <w:r w:rsidR="00637A4E" w:rsidRPr="00637A4E">
        <w:rPr>
          <w:rFonts w:ascii="Segoe UI" w:eastAsia="Times New Roman" w:hAnsi="Segoe UI" w:cs="Segoe UI"/>
          <w:color w:val="666666"/>
          <w:sz w:val="20"/>
          <w:szCs w:val="20"/>
        </w:rPr>
        <w:t xml:space="preserve"> related to the TCJA. </w:t>
      </w:r>
    </w:p>
    <w:p w14:paraId="019F98DF" w14:textId="4E1A2B79" w:rsidR="00F91AEF" w:rsidRPr="00BC27ED" w:rsidRDefault="00637A4E" w:rsidP="00BC27ED">
      <w:pPr>
        <w:spacing w:before="240" w:after="240" w:line="240" w:lineRule="auto"/>
        <w:rPr>
          <w:rFonts w:ascii="Segoe UI" w:eastAsia="Times New Roman" w:hAnsi="Segoe UI" w:cs="Segoe UI"/>
          <w:color w:val="666666"/>
          <w:sz w:val="20"/>
          <w:szCs w:val="20"/>
        </w:rPr>
      </w:pPr>
      <w:r w:rsidRPr="00637A4E">
        <w:rPr>
          <w:rFonts w:ascii="Segoe UI" w:eastAsia="Times New Roman" w:hAnsi="Segoe UI" w:cs="Segoe UI"/>
          <w:color w:val="666666"/>
          <w:sz w:val="20"/>
          <w:szCs w:val="20"/>
        </w:rPr>
        <w:t>We have provided non-GAAP financial measures related to the TCJA to aid investors in better understanding our performance. We believe these non-GAAP measures assist investors by providing additional insight into our operational performance and help clarify trends affecting our business. For comparability of reporting, management considers non-GAAP measures in conjunction with GAAP financial results in evaluating business performance. The non-GAAP financial measures presented in this release should not be considered as a substitute for, or superior to, the measures of financial performance prepared in accordance with GAAP.</w:t>
      </w:r>
    </w:p>
    <w:p w14:paraId="690FD341" w14:textId="77777777" w:rsidR="00B5626E" w:rsidRPr="00243400" w:rsidRDefault="3A42354A" w:rsidP="3A42354A">
      <w:pPr>
        <w:spacing w:before="240" w:after="240"/>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Constant Currency</w:t>
      </w:r>
    </w:p>
    <w:p w14:paraId="1F2851B6" w14:textId="029D816F" w:rsidR="00CF6323" w:rsidRPr="00243400" w:rsidRDefault="3A42354A" w:rsidP="00CF6323">
      <w:pPr>
        <w:spacing w:before="240" w:after="240"/>
        <w:rPr>
          <w:rFonts w:ascii="Segoe UI,游明朝" w:eastAsia="Segoe UI,游明朝" w:hAnsi="Segoe UI,游明朝" w:cs="Segoe UI,游明朝"/>
          <w:color w:val="666666"/>
          <w:sz w:val="20"/>
          <w:szCs w:val="20"/>
        </w:rPr>
      </w:pPr>
      <w:r w:rsidRPr="31A6BAF1">
        <w:rPr>
          <w:rFonts w:ascii="Segoe UI" w:eastAsia="Segoe UI" w:hAnsi="Segoe UI" w:cs="Segoe UI"/>
          <w:color w:val="666666"/>
          <w:sz w:val="20"/>
          <w:szCs w:val="20"/>
        </w:rPr>
        <w:t>Microsoft presents constant currency information to provide a framework for assessing how our underlying businesses performed excluding the effect of foreign currency rate fluctuations. To present this information, current and comparative prior period results for entities reporting in currencies other than United States dollars are converted into United States dollars using the average exchange rates from the comparative period rather than the actual exchange rates in effect during the respective periods. All growth comparisons relate to the corresponding period in the last fiscal year.</w:t>
      </w:r>
      <w:r w:rsidR="00CF6323" w:rsidRPr="31A6BAF1">
        <w:rPr>
          <w:rFonts w:ascii="Segoe UI" w:eastAsia="Segoe UI" w:hAnsi="Segoe UI" w:cs="Segoe UI"/>
          <w:color w:val="666666"/>
          <w:sz w:val="20"/>
          <w:szCs w:val="20"/>
        </w:rPr>
        <w:t xml:space="preserve"> Microsoft has provided this non-GAAP financial information to aid investors in better understanding </w:t>
      </w:r>
      <w:r w:rsidR="00F4576F" w:rsidRPr="31A6BAF1">
        <w:rPr>
          <w:rFonts w:ascii="Segoe UI" w:eastAsia="Segoe UI" w:hAnsi="Segoe UI" w:cs="Segoe UI"/>
          <w:color w:val="666666"/>
          <w:sz w:val="20"/>
          <w:szCs w:val="20"/>
        </w:rPr>
        <w:t>our</w:t>
      </w:r>
      <w:r w:rsidR="00CF6323" w:rsidRPr="31A6BAF1">
        <w:rPr>
          <w:rFonts w:ascii="Segoe UI" w:eastAsia="Segoe UI" w:hAnsi="Segoe UI" w:cs="Segoe UI"/>
          <w:color w:val="666666"/>
          <w:sz w:val="20"/>
          <w:szCs w:val="20"/>
        </w:rPr>
        <w:t xml:space="preserve"> performance. The non-GAAP financial measures presented in this release should not be considered as a substitute for, or superior to, the measures of financial performance prepared in accordance with </w:t>
      </w:r>
      <w:r w:rsidR="000E1CC0">
        <w:rPr>
          <w:rFonts w:ascii="Segoe UI" w:eastAsia="Segoe UI" w:hAnsi="Segoe UI" w:cs="Segoe UI"/>
          <w:color w:val="666666"/>
          <w:sz w:val="20"/>
          <w:szCs w:val="20"/>
        </w:rPr>
        <w:t>GAAP.</w:t>
      </w:r>
    </w:p>
    <w:p w14:paraId="3AFCC518" w14:textId="77777777" w:rsidR="00D103BD" w:rsidRPr="00243400" w:rsidRDefault="45064EBB" w:rsidP="00D103BD">
      <w:pPr>
        <w:spacing w:before="240" w:after="40"/>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br w:type="page"/>
      </w:r>
      <w:r w:rsidR="00D103BD" w:rsidRPr="3A42354A">
        <w:rPr>
          <w:rFonts w:ascii="Segoe UI" w:eastAsia="Times New Roman" w:hAnsi="Segoe UI" w:cs="Segoe UI"/>
          <w:b/>
          <w:bCs/>
          <w:color w:val="666666"/>
          <w:sz w:val="20"/>
          <w:szCs w:val="20"/>
        </w:rPr>
        <w:lastRenderedPageBreak/>
        <w:t>Financial Performance Constant Currency Reconciliation</w:t>
      </w:r>
    </w:p>
    <w:tbl>
      <w:tblPr>
        <w:tblW w:w="5078" w:type="pct"/>
        <w:tblLayout w:type="fixed"/>
        <w:tblLook w:val="04A0" w:firstRow="1" w:lastRow="0" w:firstColumn="1" w:lastColumn="0" w:noHBand="0" w:noVBand="1"/>
      </w:tblPr>
      <w:tblGrid>
        <w:gridCol w:w="5310"/>
        <w:gridCol w:w="1172"/>
        <w:gridCol w:w="1008"/>
        <w:gridCol w:w="970"/>
        <w:gridCol w:w="1046"/>
      </w:tblGrid>
      <w:tr w:rsidR="00D103BD" w:rsidRPr="00243400" w14:paraId="3919B0FE" w14:textId="77777777" w:rsidTr="00E836DC">
        <w:trPr>
          <w:trHeight w:val="340"/>
        </w:trPr>
        <w:tc>
          <w:tcPr>
            <w:tcW w:w="5310" w:type="dxa"/>
            <w:tcBorders>
              <w:top w:val="nil"/>
              <w:left w:val="nil"/>
              <w:bottom w:val="single" w:sz="8" w:space="0" w:color="auto"/>
              <w:right w:val="nil"/>
            </w:tcBorders>
          </w:tcPr>
          <w:p w14:paraId="0E21FCD1" w14:textId="77777777" w:rsidR="00D103BD" w:rsidRPr="00243400" w:rsidRDefault="00D103BD" w:rsidP="00E836DC">
            <w:pPr>
              <w:spacing w:after="40"/>
              <w:rPr>
                <w:rFonts w:ascii="Segoe UI" w:eastAsia="Times New Roman" w:hAnsi="Segoe UI" w:cs="Segoe UI"/>
                <w:color w:val="666666"/>
                <w:sz w:val="16"/>
                <w:szCs w:val="16"/>
              </w:rPr>
            </w:pPr>
          </w:p>
        </w:tc>
        <w:tc>
          <w:tcPr>
            <w:tcW w:w="4196" w:type="dxa"/>
            <w:gridSpan w:val="4"/>
            <w:tcBorders>
              <w:top w:val="nil"/>
              <w:left w:val="nil"/>
              <w:bottom w:val="single" w:sz="8" w:space="0" w:color="auto"/>
            </w:tcBorders>
          </w:tcPr>
          <w:p w14:paraId="48ECA243" w14:textId="3CC572AC" w:rsidR="00D103BD" w:rsidRPr="00243400" w:rsidRDefault="00D103BD" w:rsidP="00E836DC">
            <w:pPr>
              <w:spacing w:after="4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Three Months Ended </w:t>
            </w:r>
            <w:r w:rsidR="00135798">
              <w:rPr>
                <w:rFonts w:ascii="Segoe UI" w:eastAsia="Times New Roman" w:hAnsi="Segoe UI" w:cs="Segoe UI"/>
                <w:b/>
                <w:bCs/>
                <w:color w:val="666666"/>
                <w:sz w:val="16"/>
                <w:szCs w:val="16"/>
              </w:rPr>
              <w:t>December</w:t>
            </w:r>
            <w:r>
              <w:rPr>
                <w:rFonts w:ascii="Segoe UI" w:eastAsia="Times New Roman" w:hAnsi="Segoe UI" w:cs="Segoe UI"/>
                <w:b/>
                <w:bCs/>
                <w:color w:val="666666"/>
                <w:sz w:val="16"/>
                <w:szCs w:val="16"/>
              </w:rPr>
              <w:t xml:space="preserve"> 3</w:t>
            </w:r>
            <w:r w:rsidR="00135798">
              <w:rPr>
                <w:rFonts w:ascii="Segoe UI" w:eastAsia="Times New Roman" w:hAnsi="Segoe UI" w:cs="Segoe UI"/>
                <w:b/>
                <w:bCs/>
                <w:color w:val="666666"/>
                <w:sz w:val="16"/>
                <w:szCs w:val="16"/>
              </w:rPr>
              <w:t>1</w:t>
            </w:r>
            <w:r w:rsidRPr="3A42354A">
              <w:rPr>
                <w:rFonts w:ascii="Segoe UI" w:eastAsia="Times New Roman" w:hAnsi="Segoe UI" w:cs="Segoe UI"/>
                <w:b/>
                <w:bCs/>
                <w:color w:val="666666"/>
                <w:sz w:val="16"/>
                <w:szCs w:val="16"/>
              </w:rPr>
              <w:t>,</w:t>
            </w:r>
          </w:p>
        </w:tc>
      </w:tr>
      <w:tr w:rsidR="00D103BD" w:rsidRPr="00243400" w14:paraId="017DDF8F" w14:textId="77777777" w:rsidTr="00E836DC">
        <w:trPr>
          <w:trHeight w:val="738"/>
        </w:trPr>
        <w:tc>
          <w:tcPr>
            <w:tcW w:w="5310" w:type="dxa"/>
            <w:tcBorders>
              <w:top w:val="single" w:sz="8" w:space="0" w:color="666666"/>
              <w:left w:val="nil"/>
              <w:bottom w:val="single" w:sz="8" w:space="0" w:color="666666"/>
              <w:right w:val="nil"/>
            </w:tcBorders>
            <w:vAlign w:val="bottom"/>
            <w:hideMark/>
          </w:tcPr>
          <w:p w14:paraId="29A7D325" w14:textId="77777777" w:rsidR="00D103BD" w:rsidRPr="00243400" w:rsidRDefault="00D103BD" w:rsidP="00E836DC">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 except per share amounts)</w:t>
            </w:r>
          </w:p>
        </w:tc>
        <w:tc>
          <w:tcPr>
            <w:tcW w:w="1172" w:type="dxa"/>
            <w:tcBorders>
              <w:top w:val="single" w:sz="8" w:space="0" w:color="666666"/>
              <w:left w:val="nil"/>
              <w:bottom w:val="single" w:sz="8" w:space="0" w:color="666666"/>
              <w:right w:val="nil"/>
            </w:tcBorders>
            <w:vAlign w:val="bottom"/>
          </w:tcPr>
          <w:p w14:paraId="265C083C" w14:textId="77777777" w:rsidR="00D103BD" w:rsidRPr="00243400" w:rsidRDefault="00D103BD" w:rsidP="00E836DC">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Revenue</w:t>
            </w:r>
          </w:p>
        </w:tc>
        <w:tc>
          <w:tcPr>
            <w:tcW w:w="1008" w:type="dxa"/>
            <w:tcBorders>
              <w:top w:val="single" w:sz="8" w:space="0" w:color="666666"/>
              <w:left w:val="nil"/>
              <w:bottom w:val="single" w:sz="8" w:space="0" w:color="666666"/>
              <w:right w:val="nil"/>
            </w:tcBorders>
            <w:vAlign w:val="bottom"/>
          </w:tcPr>
          <w:p w14:paraId="33B4BED0" w14:textId="77777777" w:rsidR="00D103BD" w:rsidRPr="00243400" w:rsidRDefault="00D103BD" w:rsidP="00E836DC">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Operating Income </w:t>
            </w:r>
          </w:p>
        </w:tc>
        <w:tc>
          <w:tcPr>
            <w:tcW w:w="970" w:type="dxa"/>
            <w:tcBorders>
              <w:top w:val="single" w:sz="8" w:space="0" w:color="666666"/>
              <w:left w:val="nil"/>
              <w:bottom w:val="single" w:sz="8" w:space="0" w:color="666666"/>
              <w:right w:val="nil"/>
            </w:tcBorders>
            <w:vAlign w:val="bottom"/>
          </w:tcPr>
          <w:p w14:paraId="3809034F" w14:textId="77777777" w:rsidR="00D103BD" w:rsidRPr="00243400" w:rsidRDefault="00D103BD" w:rsidP="00E836DC">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Net Income </w:t>
            </w:r>
          </w:p>
        </w:tc>
        <w:tc>
          <w:tcPr>
            <w:tcW w:w="1046" w:type="dxa"/>
            <w:tcBorders>
              <w:top w:val="single" w:sz="8" w:space="0" w:color="666666"/>
              <w:left w:val="nil"/>
              <w:bottom w:val="single" w:sz="8" w:space="0" w:color="666666"/>
              <w:right w:val="nil"/>
            </w:tcBorders>
            <w:vAlign w:val="bottom"/>
          </w:tcPr>
          <w:p w14:paraId="4CD0CE0E" w14:textId="77777777" w:rsidR="00D103BD" w:rsidRPr="00243400" w:rsidRDefault="00D103BD" w:rsidP="00E836DC">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Diluted Earnings per Share</w:t>
            </w:r>
          </w:p>
        </w:tc>
      </w:tr>
      <w:tr w:rsidR="0077290E" w:rsidRPr="00243400" w14:paraId="5CDA3EF3" w14:textId="77777777" w:rsidTr="00E836DC">
        <w:trPr>
          <w:trHeight w:val="288"/>
        </w:trPr>
        <w:tc>
          <w:tcPr>
            <w:tcW w:w="5310" w:type="dxa"/>
            <w:tcBorders>
              <w:top w:val="single" w:sz="8" w:space="0" w:color="666666"/>
              <w:left w:val="nil"/>
              <w:bottom w:val="single" w:sz="4" w:space="0" w:color="auto"/>
              <w:right w:val="nil"/>
            </w:tcBorders>
            <w:noWrap/>
            <w:vAlign w:val="center"/>
          </w:tcPr>
          <w:p w14:paraId="54F616B6" w14:textId="77777777" w:rsidR="0077290E" w:rsidRPr="00243400" w:rsidRDefault="0077290E" w:rsidP="0077290E">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201</w:t>
            </w:r>
            <w:r>
              <w:rPr>
                <w:rFonts w:ascii="Segoe UI" w:eastAsia="Times New Roman" w:hAnsi="Segoe UI" w:cs="Segoe UI"/>
                <w:b/>
                <w:bCs/>
                <w:color w:val="666666"/>
                <w:sz w:val="16"/>
                <w:szCs w:val="16"/>
              </w:rPr>
              <w:t>8</w:t>
            </w:r>
            <w:r w:rsidRPr="3A42354A">
              <w:rPr>
                <w:rFonts w:ascii="Segoe UI" w:eastAsia="Times New Roman" w:hAnsi="Segoe UI" w:cs="Segoe UI"/>
                <w:b/>
                <w:bCs/>
                <w:color w:val="666666"/>
                <w:sz w:val="16"/>
                <w:szCs w:val="16"/>
              </w:rPr>
              <w:t xml:space="preserve"> As Reported </w:t>
            </w:r>
            <w:r>
              <w:rPr>
                <w:rFonts w:ascii="Segoe UI" w:eastAsia="Times New Roman" w:hAnsi="Segoe UI" w:cs="Segoe UI"/>
                <w:b/>
                <w:bCs/>
                <w:color w:val="666666"/>
                <w:sz w:val="16"/>
                <w:szCs w:val="16"/>
              </w:rPr>
              <w:t>(GAAP)</w:t>
            </w:r>
          </w:p>
        </w:tc>
        <w:tc>
          <w:tcPr>
            <w:tcW w:w="1172" w:type="dxa"/>
            <w:tcBorders>
              <w:top w:val="single" w:sz="8" w:space="0" w:color="666666"/>
              <w:left w:val="nil"/>
              <w:bottom w:val="single" w:sz="4" w:space="0" w:color="auto"/>
              <w:right w:val="nil"/>
            </w:tcBorders>
            <w:shd w:val="clear" w:color="auto" w:fill="auto"/>
            <w:vAlign w:val="center"/>
          </w:tcPr>
          <w:p w14:paraId="7FD232EF" w14:textId="10990B3F" w:rsidR="0077290E" w:rsidRPr="000C4818" w:rsidRDefault="0077290E" w:rsidP="0077290E">
            <w:pPr>
              <w:spacing w:after="40"/>
              <w:ind w:firstLine="82"/>
              <w:jc w:val="right"/>
              <w:rPr>
                <w:rFonts w:ascii="Segoe UI" w:eastAsia="Times New Roman" w:hAnsi="Segoe UI" w:cs="Segoe UI"/>
                <w:b/>
                <w:bCs/>
                <w:color w:val="FFFFFF" w:themeColor="background1"/>
                <w:sz w:val="16"/>
                <w:szCs w:val="16"/>
              </w:rPr>
            </w:pPr>
            <w:r>
              <w:rPr>
                <w:rFonts w:ascii="Segoe UI" w:eastAsia="Times New Roman" w:hAnsi="Segoe UI" w:cs="Segoe UI"/>
                <w:b/>
                <w:color w:val="666666"/>
                <w:sz w:val="16"/>
                <w:szCs w:val="16"/>
              </w:rPr>
              <w:t>$32,471</w:t>
            </w:r>
            <w:r w:rsidR="00C17684" w:rsidRPr="001176E8">
              <w:rPr>
                <w:rFonts w:ascii="Segoe UI" w:eastAsia="Times New Roman" w:hAnsi="Segoe UI" w:cs="Segoe UI"/>
                <w:b/>
                <w:color w:val="FFFFFF" w:themeColor="background1"/>
                <w:sz w:val="16"/>
                <w:szCs w:val="16"/>
              </w:rPr>
              <w:t>_</w:t>
            </w:r>
          </w:p>
        </w:tc>
        <w:tc>
          <w:tcPr>
            <w:tcW w:w="1008" w:type="dxa"/>
            <w:tcBorders>
              <w:top w:val="single" w:sz="8" w:space="0" w:color="666666"/>
              <w:left w:val="nil"/>
              <w:bottom w:val="single" w:sz="4" w:space="0" w:color="auto"/>
              <w:right w:val="nil"/>
            </w:tcBorders>
            <w:shd w:val="clear" w:color="auto" w:fill="auto"/>
            <w:vAlign w:val="center"/>
          </w:tcPr>
          <w:p w14:paraId="3DF8F8EE" w14:textId="65BD20E5" w:rsidR="0077290E" w:rsidRPr="00243400" w:rsidRDefault="0077290E" w:rsidP="0077290E">
            <w:pPr>
              <w:spacing w:after="40"/>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$10,258</w:t>
            </w:r>
            <w:r w:rsidR="00C17684" w:rsidRPr="001176E8">
              <w:rPr>
                <w:rFonts w:ascii="Segoe UI" w:eastAsia="Times New Roman" w:hAnsi="Segoe UI" w:cs="Segoe UI"/>
                <w:b/>
                <w:color w:val="FFFFFF" w:themeColor="background1"/>
                <w:sz w:val="16"/>
                <w:szCs w:val="16"/>
              </w:rPr>
              <w:t>_</w:t>
            </w:r>
          </w:p>
        </w:tc>
        <w:tc>
          <w:tcPr>
            <w:tcW w:w="970" w:type="dxa"/>
            <w:tcBorders>
              <w:top w:val="single" w:sz="8" w:space="0" w:color="666666"/>
              <w:left w:val="nil"/>
              <w:bottom w:val="single" w:sz="4" w:space="0" w:color="auto"/>
              <w:right w:val="nil"/>
            </w:tcBorders>
            <w:shd w:val="clear" w:color="auto" w:fill="auto"/>
            <w:vAlign w:val="center"/>
          </w:tcPr>
          <w:p w14:paraId="137290EA" w14:textId="132C38F6" w:rsidR="0077290E" w:rsidRPr="00243400" w:rsidRDefault="0077290E" w:rsidP="0077290E">
            <w:pPr>
              <w:spacing w:after="40"/>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$8,420</w:t>
            </w:r>
            <w:r w:rsidRPr="001176E8">
              <w:rPr>
                <w:rFonts w:ascii="Segoe UI" w:eastAsia="Times New Roman" w:hAnsi="Segoe UI" w:cs="Segoe UI"/>
                <w:b/>
                <w:color w:val="FFFFFF" w:themeColor="background1"/>
                <w:sz w:val="16"/>
                <w:szCs w:val="16"/>
              </w:rPr>
              <w:t>_</w:t>
            </w:r>
          </w:p>
        </w:tc>
        <w:tc>
          <w:tcPr>
            <w:tcW w:w="1046" w:type="dxa"/>
            <w:tcBorders>
              <w:top w:val="single" w:sz="8" w:space="0" w:color="666666"/>
              <w:left w:val="nil"/>
              <w:bottom w:val="single" w:sz="4" w:space="0" w:color="auto"/>
              <w:right w:val="nil"/>
            </w:tcBorders>
            <w:shd w:val="clear" w:color="auto" w:fill="auto"/>
            <w:vAlign w:val="center"/>
          </w:tcPr>
          <w:p w14:paraId="2D2E1B4E" w14:textId="544AC4DF" w:rsidR="0077290E" w:rsidRPr="00243400" w:rsidRDefault="0077290E" w:rsidP="0077290E">
            <w:pPr>
              <w:spacing w:after="40"/>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$1.08</w:t>
            </w:r>
            <w:r w:rsidRPr="001176E8">
              <w:rPr>
                <w:rFonts w:ascii="Segoe UI" w:eastAsia="Times New Roman" w:hAnsi="Segoe UI" w:cs="Segoe UI"/>
                <w:b/>
                <w:color w:val="FFFFFF" w:themeColor="background1"/>
                <w:sz w:val="16"/>
                <w:szCs w:val="16"/>
              </w:rPr>
              <w:t>_</w:t>
            </w:r>
          </w:p>
        </w:tc>
      </w:tr>
      <w:tr w:rsidR="0077290E" w:rsidRPr="00243400" w14:paraId="0F9C9795" w14:textId="77777777" w:rsidTr="00E836DC">
        <w:trPr>
          <w:trHeight w:val="288"/>
        </w:trPr>
        <w:tc>
          <w:tcPr>
            <w:tcW w:w="5310" w:type="dxa"/>
            <w:tcBorders>
              <w:top w:val="single" w:sz="8" w:space="0" w:color="666666"/>
              <w:left w:val="nil"/>
              <w:bottom w:val="single" w:sz="4" w:space="0" w:color="auto"/>
              <w:right w:val="nil"/>
            </w:tcBorders>
            <w:noWrap/>
            <w:vAlign w:val="center"/>
          </w:tcPr>
          <w:p w14:paraId="3BADD249" w14:textId="77777777" w:rsidR="0077290E" w:rsidRPr="3A42354A" w:rsidRDefault="0077290E" w:rsidP="0077290E">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201</w:t>
            </w:r>
            <w:r>
              <w:rPr>
                <w:rFonts w:ascii="Segoe UI" w:eastAsia="Times New Roman" w:hAnsi="Segoe UI" w:cs="Segoe UI"/>
                <w:b/>
                <w:bCs/>
                <w:color w:val="666666"/>
                <w:sz w:val="16"/>
                <w:szCs w:val="16"/>
              </w:rPr>
              <w:t>8</w:t>
            </w:r>
            <w:r w:rsidRPr="3A42354A">
              <w:rPr>
                <w:rFonts w:ascii="Segoe UI" w:eastAsia="Times New Roman" w:hAnsi="Segoe UI" w:cs="Segoe UI"/>
                <w:b/>
                <w:bCs/>
                <w:color w:val="666666"/>
                <w:sz w:val="16"/>
                <w:szCs w:val="16"/>
              </w:rPr>
              <w:t xml:space="preserve"> As </w:t>
            </w:r>
            <w:r>
              <w:rPr>
                <w:rFonts w:ascii="Segoe UI" w:eastAsia="Times New Roman" w:hAnsi="Segoe UI" w:cs="Segoe UI"/>
                <w:b/>
                <w:bCs/>
                <w:color w:val="666666"/>
                <w:sz w:val="16"/>
                <w:szCs w:val="16"/>
              </w:rPr>
              <w:t>Adjusted</w:t>
            </w:r>
            <w:r w:rsidRPr="3A42354A">
              <w:rPr>
                <w:rFonts w:ascii="Segoe UI" w:eastAsia="Times New Roman" w:hAnsi="Segoe UI" w:cs="Segoe UI"/>
                <w:b/>
                <w:bCs/>
                <w:color w:val="666666"/>
                <w:sz w:val="16"/>
                <w:szCs w:val="16"/>
              </w:rPr>
              <w:t xml:space="preserve"> </w:t>
            </w:r>
            <w:r>
              <w:rPr>
                <w:rFonts w:ascii="Segoe UI" w:eastAsia="Times New Roman" w:hAnsi="Segoe UI" w:cs="Segoe UI"/>
                <w:b/>
                <w:bCs/>
                <w:color w:val="666666"/>
                <w:sz w:val="16"/>
                <w:szCs w:val="16"/>
              </w:rPr>
              <w:t>(non-GAAP)</w:t>
            </w:r>
          </w:p>
        </w:tc>
        <w:tc>
          <w:tcPr>
            <w:tcW w:w="1172" w:type="dxa"/>
            <w:tcBorders>
              <w:top w:val="single" w:sz="8" w:space="0" w:color="666666"/>
              <w:left w:val="nil"/>
              <w:bottom w:val="single" w:sz="4" w:space="0" w:color="auto"/>
              <w:right w:val="nil"/>
            </w:tcBorders>
            <w:shd w:val="clear" w:color="auto" w:fill="auto"/>
            <w:vAlign w:val="center"/>
          </w:tcPr>
          <w:p w14:paraId="1669047A" w14:textId="6E06A947" w:rsidR="0077290E" w:rsidRDefault="0077290E" w:rsidP="0077290E">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$32,471</w:t>
            </w:r>
            <w:r w:rsidR="00C17684" w:rsidRPr="001176E8">
              <w:rPr>
                <w:rFonts w:ascii="Segoe UI" w:eastAsia="Times New Roman" w:hAnsi="Segoe UI" w:cs="Segoe UI"/>
                <w:b/>
                <w:color w:val="FFFFFF" w:themeColor="background1"/>
                <w:sz w:val="16"/>
                <w:szCs w:val="16"/>
              </w:rPr>
              <w:t>_</w:t>
            </w:r>
          </w:p>
        </w:tc>
        <w:tc>
          <w:tcPr>
            <w:tcW w:w="1008" w:type="dxa"/>
            <w:tcBorders>
              <w:top w:val="single" w:sz="8" w:space="0" w:color="666666"/>
              <w:left w:val="nil"/>
              <w:bottom w:val="single" w:sz="4" w:space="0" w:color="auto"/>
              <w:right w:val="nil"/>
            </w:tcBorders>
            <w:shd w:val="clear" w:color="auto" w:fill="auto"/>
            <w:vAlign w:val="center"/>
          </w:tcPr>
          <w:p w14:paraId="55DD7A83" w14:textId="23A3E1A9" w:rsidR="0077290E" w:rsidRDefault="0077290E" w:rsidP="0077290E">
            <w:pPr>
              <w:spacing w:after="40"/>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$10,258</w:t>
            </w:r>
            <w:r w:rsidR="00C17684" w:rsidRPr="001176E8">
              <w:rPr>
                <w:rFonts w:ascii="Segoe UI" w:eastAsia="Times New Roman" w:hAnsi="Segoe UI" w:cs="Segoe UI"/>
                <w:b/>
                <w:color w:val="FFFFFF" w:themeColor="background1"/>
                <w:sz w:val="16"/>
                <w:szCs w:val="16"/>
              </w:rPr>
              <w:t>_</w:t>
            </w:r>
          </w:p>
        </w:tc>
        <w:tc>
          <w:tcPr>
            <w:tcW w:w="970" w:type="dxa"/>
            <w:tcBorders>
              <w:top w:val="single" w:sz="8" w:space="0" w:color="666666"/>
              <w:left w:val="nil"/>
              <w:bottom w:val="single" w:sz="4" w:space="0" w:color="auto"/>
              <w:right w:val="nil"/>
            </w:tcBorders>
            <w:shd w:val="clear" w:color="auto" w:fill="auto"/>
            <w:vAlign w:val="center"/>
          </w:tcPr>
          <w:p w14:paraId="2CB1C44A" w14:textId="6AE294AA" w:rsidR="0077290E" w:rsidRDefault="0077290E" w:rsidP="0077290E">
            <w:pPr>
              <w:spacing w:after="40"/>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$8,577</w:t>
            </w:r>
            <w:r w:rsidRPr="001176E8">
              <w:rPr>
                <w:rFonts w:ascii="Segoe UI" w:eastAsia="Times New Roman" w:hAnsi="Segoe UI" w:cs="Segoe UI"/>
                <w:b/>
                <w:color w:val="FFFFFF" w:themeColor="background1"/>
                <w:sz w:val="16"/>
                <w:szCs w:val="16"/>
              </w:rPr>
              <w:t>_</w:t>
            </w:r>
          </w:p>
        </w:tc>
        <w:tc>
          <w:tcPr>
            <w:tcW w:w="1046" w:type="dxa"/>
            <w:tcBorders>
              <w:top w:val="single" w:sz="8" w:space="0" w:color="666666"/>
              <w:left w:val="nil"/>
              <w:bottom w:val="single" w:sz="4" w:space="0" w:color="auto"/>
              <w:right w:val="nil"/>
            </w:tcBorders>
            <w:shd w:val="clear" w:color="auto" w:fill="auto"/>
            <w:vAlign w:val="center"/>
          </w:tcPr>
          <w:p w14:paraId="3AC41669" w14:textId="4BD348FB" w:rsidR="0077290E" w:rsidRDefault="0077290E" w:rsidP="0077290E">
            <w:pPr>
              <w:spacing w:after="40"/>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$1.10</w:t>
            </w:r>
            <w:r w:rsidRPr="001176E8">
              <w:rPr>
                <w:rFonts w:ascii="Segoe UI" w:eastAsia="Times New Roman" w:hAnsi="Segoe UI" w:cs="Segoe UI"/>
                <w:b/>
                <w:color w:val="FFFFFF" w:themeColor="background1"/>
                <w:sz w:val="16"/>
                <w:szCs w:val="16"/>
              </w:rPr>
              <w:t>_</w:t>
            </w:r>
          </w:p>
        </w:tc>
      </w:tr>
      <w:tr w:rsidR="001C788B" w:rsidRPr="00243400" w14:paraId="302A4345" w14:textId="77777777" w:rsidTr="00E836DC">
        <w:trPr>
          <w:trHeight w:val="288"/>
        </w:trPr>
        <w:tc>
          <w:tcPr>
            <w:tcW w:w="5310" w:type="dxa"/>
            <w:tcBorders>
              <w:top w:val="single" w:sz="4" w:space="0" w:color="auto"/>
              <w:left w:val="nil"/>
              <w:bottom w:val="single" w:sz="4" w:space="0" w:color="auto"/>
              <w:right w:val="nil"/>
            </w:tcBorders>
            <w:noWrap/>
            <w:vAlign w:val="center"/>
          </w:tcPr>
          <w:p w14:paraId="056FF604" w14:textId="77777777" w:rsidR="001C788B" w:rsidRPr="00243400" w:rsidRDefault="001C788B" w:rsidP="001C788B">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201</w:t>
            </w:r>
            <w:r>
              <w:rPr>
                <w:rFonts w:ascii="Segoe UI" w:eastAsia="Times New Roman" w:hAnsi="Segoe UI" w:cs="Segoe UI"/>
                <w:b/>
                <w:bCs/>
                <w:color w:val="666666"/>
                <w:sz w:val="16"/>
                <w:szCs w:val="16"/>
              </w:rPr>
              <w:t>9</w:t>
            </w:r>
            <w:r w:rsidRPr="3A42354A">
              <w:rPr>
                <w:rFonts w:ascii="Segoe UI" w:eastAsia="Times New Roman" w:hAnsi="Segoe UI" w:cs="Segoe UI"/>
                <w:b/>
                <w:bCs/>
                <w:color w:val="666666"/>
                <w:sz w:val="16"/>
                <w:szCs w:val="16"/>
              </w:rPr>
              <w:t xml:space="preserve"> As Reported </w:t>
            </w:r>
          </w:p>
        </w:tc>
        <w:tc>
          <w:tcPr>
            <w:tcW w:w="1172" w:type="dxa"/>
            <w:tcBorders>
              <w:top w:val="single" w:sz="4" w:space="0" w:color="auto"/>
              <w:left w:val="nil"/>
              <w:bottom w:val="single" w:sz="4" w:space="0" w:color="auto"/>
              <w:right w:val="nil"/>
            </w:tcBorders>
            <w:shd w:val="clear" w:color="auto" w:fill="auto"/>
            <w:vAlign w:val="center"/>
          </w:tcPr>
          <w:p w14:paraId="333DA47C" w14:textId="7B14F4F7" w:rsidR="001C788B" w:rsidRPr="009240F6" w:rsidRDefault="001C788B" w:rsidP="001C788B">
            <w:pPr>
              <w:spacing w:after="40"/>
              <w:ind w:firstLine="82"/>
              <w:jc w:val="right"/>
              <w:rPr>
                <w:rFonts w:ascii="Segoe UI" w:eastAsia="Times New Roman" w:hAnsi="Segoe UI" w:cs="Segoe UI"/>
                <w:b/>
                <w:bCs/>
                <w:color w:val="666666"/>
                <w:sz w:val="16"/>
                <w:szCs w:val="16"/>
              </w:rPr>
            </w:pPr>
            <w:r w:rsidRPr="00A43D6A">
              <w:rPr>
                <w:rFonts w:ascii="Segoe UI" w:eastAsia="Times New Roman" w:hAnsi="Segoe UI" w:cs="Segoe UI"/>
                <w:b/>
                <w:bCs/>
                <w:color w:val="666666"/>
                <w:sz w:val="16"/>
                <w:szCs w:val="16"/>
              </w:rPr>
              <w:t>$36,906</w:t>
            </w:r>
            <w:r w:rsidR="00C17684" w:rsidRPr="001176E8">
              <w:rPr>
                <w:rFonts w:ascii="Segoe UI" w:eastAsia="Times New Roman" w:hAnsi="Segoe UI" w:cs="Segoe UI"/>
                <w:b/>
                <w:color w:val="FFFFFF" w:themeColor="background1"/>
                <w:sz w:val="16"/>
                <w:szCs w:val="16"/>
              </w:rPr>
              <w:t>_</w:t>
            </w:r>
            <w:r w:rsidRPr="00A43D6A">
              <w:rPr>
                <w:rFonts w:ascii="Segoe UI" w:eastAsia="Times New Roman" w:hAnsi="Segoe UI" w:cs="Segoe UI"/>
                <w:b/>
                <w:bCs/>
                <w:color w:val="666666"/>
                <w:sz w:val="16"/>
                <w:szCs w:val="16"/>
              </w:rPr>
              <w:t xml:space="preserve"> </w:t>
            </w:r>
          </w:p>
        </w:tc>
        <w:tc>
          <w:tcPr>
            <w:tcW w:w="1008" w:type="dxa"/>
            <w:tcBorders>
              <w:top w:val="single" w:sz="4" w:space="0" w:color="auto"/>
              <w:left w:val="nil"/>
              <w:bottom w:val="single" w:sz="4" w:space="0" w:color="auto"/>
              <w:right w:val="nil"/>
            </w:tcBorders>
            <w:shd w:val="clear" w:color="auto" w:fill="auto"/>
            <w:vAlign w:val="center"/>
          </w:tcPr>
          <w:p w14:paraId="5EDC0941" w14:textId="6114DC85" w:rsidR="001C788B" w:rsidRPr="009240F6" w:rsidRDefault="001C788B" w:rsidP="001C788B">
            <w:pPr>
              <w:spacing w:after="40"/>
              <w:ind w:firstLine="82"/>
              <w:jc w:val="right"/>
              <w:rPr>
                <w:rFonts w:ascii="Segoe UI" w:eastAsia="Times New Roman" w:hAnsi="Segoe UI" w:cs="Segoe UI"/>
                <w:b/>
                <w:bCs/>
                <w:color w:val="666666"/>
                <w:sz w:val="16"/>
                <w:szCs w:val="16"/>
              </w:rPr>
            </w:pPr>
            <w:r w:rsidRPr="00A43D6A">
              <w:rPr>
                <w:rFonts w:ascii="Segoe UI" w:eastAsia="Times New Roman" w:hAnsi="Segoe UI" w:cs="Segoe UI"/>
                <w:b/>
                <w:bCs/>
                <w:color w:val="666666"/>
                <w:sz w:val="16"/>
                <w:szCs w:val="16"/>
              </w:rPr>
              <w:t>$13,891</w:t>
            </w:r>
            <w:r w:rsidR="00C17684" w:rsidRPr="001176E8">
              <w:rPr>
                <w:rFonts w:ascii="Segoe UI" w:eastAsia="Times New Roman" w:hAnsi="Segoe UI" w:cs="Segoe UI"/>
                <w:b/>
                <w:color w:val="FFFFFF" w:themeColor="background1"/>
                <w:sz w:val="16"/>
                <w:szCs w:val="16"/>
              </w:rPr>
              <w:t>_</w:t>
            </w:r>
            <w:r w:rsidRPr="00A43D6A">
              <w:rPr>
                <w:rFonts w:ascii="Segoe UI" w:eastAsia="Times New Roman" w:hAnsi="Segoe UI" w:cs="Segoe UI"/>
                <w:b/>
                <w:bCs/>
                <w:color w:val="666666"/>
                <w:sz w:val="16"/>
                <w:szCs w:val="16"/>
              </w:rPr>
              <w:t xml:space="preserve"> </w:t>
            </w:r>
          </w:p>
        </w:tc>
        <w:tc>
          <w:tcPr>
            <w:tcW w:w="970" w:type="dxa"/>
            <w:tcBorders>
              <w:top w:val="single" w:sz="4" w:space="0" w:color="auto"/>
              <w:left w:val="nil"/>
              <w:bottom w:val="single" w:sz="4" w:space="0" w:color="auto"/>
              <w:right w:val="nil"/>
            </w:tcBorders>
            <w:shd w:val="clear" w:color="auto" w:fill="auto"/>
            <w:vAlign w:val="center"/>
          </w:tcPr>
          <w:p w14:paraId="3A5BE525" w14:textId="60E9B5D0" w:rsidR="001C788B" w:rsidRPr="009240F6" w:rsidRDefault="001C788B" w:rsidP="001C788B">
            <w:pPr>
              <w:spacing w:after="40"/>
              <w:ind w:firstLine="82"/>
              <w:jc w:val="right"/>
              <w:rPr>
                <w:rFonts w:ascii="Segoe UI" w:eastAsia="Times New Roman" w:hAnsi="Segoe UI" w:cs="Segoe UI"/>
                <w:b/>
                <w:bCs/>
                <w:color w:val="666666"/>
                <w:sz w:val="16"/>
                <w:szCs w:val="16"/>
              </w:rPr>
            </w:pPr>
            <w:r w:rsidRPr="00693CA6">
              <w:rPr>
                <w:rFonts w:ascii="Segoe UI" w:eastAsia="Times New Roman" w:hAnsi="Segoe UI" w:cs="Segoe UI"/>
                <w:b/>
                <w:color w:val="666666"/>
                <w:sz w:val="16"/>
                <w:szCs w:val="16"/>
              </w:rPr>
              <w:t>$11,</w:t>
            </w:r>
            <w:r w:rsidRPr="00693CA6">
              <w:rPr>
                <w:rFonts w:ascii="Segoe UI" w:eastAsia="Times New Roman" w:hAnsi="Segoe UI" w:cs="Segoe UI"/>
                <w:b/>
                <w:bCs/>
                <w:color w:val="666666"/>
                <w:sz w:val="16"/>
                <w:szCs w:val="16"/>
              </w:rPr>
              <w:t>6</w:t>
            </w:r>
            <w:r w:rsidR="00A0568B" w:rsidRPr="00693CA6">
              <w:rPr>
                <w:rFonts w:ascii="Segoe UI" w:eastAsia="Times New Roman" w:hAnsi="Segoe UI" w:cs="Segoe UI"/>
                <w:b/>
                <w:bCs/>
                <w:color w:val="666666"/>
                <w:sz w:val="16"/>
                <w:szCs w:val="16"/>
              </w:rPr>
              <w:t>49</w:t>
            </w:r>
            <w:r w:rsidR="00105A70" w:rsidRPr="001176E8">
              <w:rPr>
                <w:rFonts w:ascii="Segoe UI" w:eastAsia="Times New Roman" w:hAnsi="Segoe UI" w:cs="Segoe UI"/>
                <w:b/>
                <w:color w:val="FFFFFF" w:themeColor="background1"/>
                <w:sz w:val="16"/>
                <w:szCs w:val="16"/>
              </w:rPr>
              <w:t>_</w:t>
            </w:r>
            <w:r w:rsidRPr="001F6F51">
              <w:rPr>
                <w:rFonts w:ascii="Segoe UI" w:eastAsia="Times New Roman" w:hAnsi="Segoe UI" w:cs="Segoe UI"/>
                <w:b/>
                <w:bCs/>
                <w:color w:val="FF0000"/>
                <w:sz w:val="16"/>
                <w:szCs w:val="16"/>
              </w:rPr>
              <w:t xml:space="preserve"> </w:t>
            </w:r>
          </w:p>
        </w:tc>
        <w:tc>
          <w:tcPr>
            <w:tcW w:w="1046" w:type="dxa"/>
            <w:tcBorders>
              <w:top w:val="single" w:sz="4" w:space="0" w:color="auto"/>
              <w:left w:val="nil"/>
              <w:bottom w:val="single" w:sz="4" w:space="0" w:color="auto"/>
              <w:right w:val="nil"/>
            </w:tcBorders>
            <w:shd w:val="clear" w:color="auto" w:fill="auto"/>
            <w:vAlign w:val="center"/>
          </w:tcPr>
          <w:p w14:paraId="727290CF" w14:textId="34592297" w:rsidR="001C788B" w:rsidRPr="009240F6" w:rsidRDefault="001C788B" w:rsidP="001C788B">
            <w:pPr>
              <w:spacing w:after="40"/>
              <w:ind w:firstLine="82"/>
              <w:jc w:val="right"/>
              <w:rPr>
                <w:rFonts w:ascii="Segoe UI" w:eastAsia="Times New Roman" w:hAnsi="Segoe UI" w:cs="Segoe UI"/>
                <w:b/>
                <w:bCs/>
                <w:color w:val="666666"/>
                <w:sz w:val="16"/>
                <w:szCs w:val="16"/>
              </w:rPr>
            </w:pPr>
            <w:r w:rsidRPr="00693CA6">
              <w:rPr>
                <w:rFonts w:ascii="Segoe UI" w:eastAsia="Times New Roman" w:hAnsi="Segoe UI" w:cs="Segoe UI"/>
                <w:b/>
                <w:color w:val="666666"/>
                <w:sz w:val="16"/>
                <w:szCs w:val="16"/>
              </w:rPr>
              <w:t>$1.51</w:t>
            </w:r>
            <w:r w:rsidR="00105A70" w:rsidRPr="001176E8">
              <w:rPr>
                <w:rFonts w:ascii="Segoe UI" w:eastAsia="Times New Roman" w:hAnsi="Segoe UI" w:cs="Segoe UI"/>
                <w:b/>
                <w:color w:val="FFFFFF" w:themeColor="background1"/>
                <w:sz w:val="16"/>
                <w:szCs w:val="16"/>
              </w:rPr>
              <w:t>_</w:t>
            </w:r>
            <w:r w:rsidRPr="001F6F51">
              <w:rPr>
                <w:rFonts w:ascii="Segoe UI" w:eastAsia="Times New Roman" w:hAnsi="Segoe UI" w:cs="Segoe UI"/>
                <w:b/>
                <w:bCs/>
                <w:color w:val="FF0000"/>
                <w:sz w:val="16"/>
                <w:szCs w:val="16"/>
              </w:rPr>
              <w:t xml:space="preserve"> </w:t>
            </w:r>
          </w:p>
        </w:tc>
      </w:tr>
      <w:tr w:rsidR="001C788B" w:rsidRPr="00243400" w14:paraId="55565E99" w14:textId="77777777" w:rsidTr="00E836DC">
        <w:trPr>
          <w:trHeight w:val="288"/>
        </w:trPr>
        <w:tc>
          <w:tcPr>
            <w:tcW w:w="5310" w:type="dxa"/>
            <w:tcBorders>
              <w:top w:val="single" w:sz="4" w:space="0" w:color="666666"/>
              <w:left w:val="nil"/>
              <w:right w:val="nil"/>
            </w:tcBorders>
            <w:noWrap/>
            <w:vAlign w:val="center"/>
          </w:tcPr>
          <w:p w14:paraId="1687409F" w14:textId="77777777" w:rsidR="001C788B" w:rsidRPr="00243400" w:rsidRDefault="001C788B" w:rsidP="001C788B">
            <w:pPr>
              <w:spacing w:after="4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Percentage Change Y/Y (GAAP)</w:t>
            </w:r>
          </w:p>
        </w:tc>
        <w:tc>
          <w:tcPr>
            <w:tcW w:w="1172" w:type="dxa"/>
            <w:tcBorders>
              <w:top w:val="single" w:sz="4" w:space="0" w:color="666666"/>
              <w:left w:val="nil"/>
              <w:right w:val="nil"/>
            </w:tcBorders>
            <w:shd w:val="clear" w:color="auto" w:fill="auto"/>
            <w:vAlign w:val="center"/>
          </w:tcPr>
          <w:p w14:paraId="5DC6D40C" w14:textId="63FCFA23" w:rsidR="001C788B" w:rsidRPr="00243400" w:rsidRDefault="001C788B" w:rsidP="001C788B">
            <w:pPr>
              <w:spacing w:after="40"/>
              <w:jc w:val="right"/>
              <w:rPr>
                <w:rFonts w:ascii="Segoe UI" w:eastAsia="Times New Roman" w:hAnsi="Segoe UI" w:cs="Segoe UI"/>
                <w:color w:val="666666"/>
                <w:sz w:val="16"/>
                <w:szCs w:val="16"/>
              </w:rPr>
            </w:pPr>
            <w:r w:rsidRPr="00A43D6A">
              <w:rPr>
                <w:rFonts w:ascii="Segoe UI" w:eastAsia="Times New Roman" w:hAnsi="Segoe UI" w:cs="Segoe UI"/>
                <w:color w:val="666666"/>
                <w:sz w:val="16"/>
                <w:szCs w:val="16"/>
              </w:rPr>
              <w:t>14%</w:t>
            </w:r>
            <w:r w:rsidR="00C17684" w:rsidRPr="001176E8">
              <w:rPr>
                <w:rFonts w:ascii="Segoe UI" w:eastAsia="Times New Roman" w:hAnsi="Segoe UI" w:cs="Segoe UI"/>
                <w:b/>
                <w:color w:val="FFFFFF" w:themeColor="background1"/>
                <w:sz w:val="16"/>
                <w:szCs w:val="16"/>
              </w:rPr>
              <w:t>_</w:t>
            </w:r>
          </w:p>
        </w:tc>
        <w:tc>
          <w:tcPr>
            <w:tcW w:w="1008" w:type="dxa"/>
            <w:tcBorders>
              <w:top w:val="single" w:sz="4" w:space="0" w:color="666666"/>
              <w:left w:val="nil"/>
              <w:right w:val="nil"/>
            </w:tcBorders>
            <w:shd w:val="clear" w:color="auto" w:fill="auto"/>
            <w:vAlign w:val="center"/>
          </w:tcPr>
          <w:p w14:paraId="2FC1CAB8" w14:textId="153178E6" w:rsidR="001C788B" w:rsidRPr="00243400" w:rsidRDefault="001C788B" w:rsidP="001C788B">
            <w:pPr>
              <w:spacing w:after="40"/>
              <w:jc w:val="right"/>
              <w:rPr>
                <w:rFonts w:ascii="Segoe UI" w:eastAsia="Times New Roman" w:hAnsi="Segoe UI" w:cs="Segoe UI"/>
                <w:color w:val="666666"/>
                <w:sz w:val="16"/>
                <w:szCs w:val="16"/>
              </w:rPr>
            </w:pPr>
            <w:r w:rsidRPr="00A43D6A">
              <w:rPr>
                <w:rFonts w:ascii="Segoe UI" w:eastAsia="Times New Roman" w:hAnsi="Segoe UI" w:cs="Segoe UI"/>
                <w:color w:val="666666"/>
                <w:sz w:val="16"/>
                <w:szCs w:val="16"/>
              </w:rPr>
              <w:t>35%</w:t>
            </w:r>
            <w:r w:rsidR="00105A70" w:rsidRPr="001176E8">
              <w:rPr>
                <w:rFonts w:ascii="Segoe UI" w:eastAsia="Times New Roman" w:hAnsi="Segoe UI" w:cs="Segoe UI"/>
                <w:b/>
                <w:color w:val="FFFFFF" w:themeColor="background1"/>
                <w:sz w:val="16"/>
                <w:szCs w:val="16"/>
              </w:rPr>
              <w:t>_</w:t>
            </w:r>
          </w:p>
        </w:tc>
        <w:tc>
          <w:tcPr>
            <w:tcW w:w="970" w:type="dxa"/>
            <w:tcBorders>
              <w:top w:val="single" w:sz="4" w:space="0" w:color="666666"/>
              <w:left w:val="nil"/>
              <w:right w:val="nil"/>
            </w:tcBorders>
            <w:shd w:val="clear" w:color="auto" w:fill="auto"/>
            <w:vAlign w:val="center"/>
          </w:tcPr>
          <w:p w14:paraId="388AC013" w14:textId="18B51DF3" w:rsidR="001C788B" w:rsidRPr="00243400" w:rsidRDefault="001C788B" w:rsidP="001C788B">
            <w:pPr>
              <w:spacing w:after="40"/>
              <w:jc w:val="right"/>
              <w:rPr>
                <w:rFonts w:ascii="Segoe UI" w:eastAsia="Times New Roman" w:hAnsi="Segoe UI" w:cs="Segoe UI"/>
                <w:color w:val="666666"/>
                <w:sz w:val="16"/>
                <w:szCs w:val="16"/>
              </w:rPr>
            </w:pPr>
            <w:r w:rsidRPr="0046452C">
              <w:rPr>
                <w:rFonts w:ascii="Segoe UI" w:eastAsia="Times New Roman" w:hAnsi="Segoe UI" w:cs="Segoe UI"/>
                <w:color w:val="666666"/>
                <w:sz w:val="16"/>
                <w:szCs w:val="16"/>
              </w:rPr>
              <w:t>38%</w:t>
            </w:r>
            <w:r w:rsidR="00105A70" w:rsidRPr="0046452C">
              <w:rPr>
                <w:rFonts w:ascii="Segoe UI" w:eastAsia="Times New Roman" w:hAnsi="Segoe UI" w:cs="Segoe UI"/>
                <w:color w:val="FFFFFF" w:themeColor="background1"/>
                <w:sz w:val="16"/>
                <w:szCs w:val="16"/>
              </w:rPr>
              <w:t>_</w:t>
            </w:r>
          </w:p>
        </w:tc>
        <w:tc>
          <w:tcPr>
            <w:tcW w:w="1046" w:type="dxa"/>
            <w:tcBorders>
              <w:top w:val="single" w:sz="4" w:space="0" w:color="666666"/>
              <w:left w:val="nil"/>
              <w:right w:val="nil"/>
            </w:tcBorders>
            <w:shd w:val="clear" w:color="auto" w:fill="auto"/>
            <w:vAlign w:val="center"/>
          </w:tcPr>
          <w:p w14:paraId="3DF75A77" w14:textId="5A90B7C5" w:rsidR="001C788B" w:rsidRPr="0046452C" w:rsidRDefault="001C788B" w:rsidP="001C788B">
            <w:pPr>
              <w:spacing w:after="40"/>
              <w:jc w:val="right"/>
              <w:rPr>
                <w:rFonts w:ascii="Segoe UI" w:eastAsia="Times New Roman" w:hAnsi="Segoe UI" w:cs="Segoe UI"/>
                <w:color w:val="666666"/>
                <w:sz w:val="16"/>
                <w:szCs w:val="16"/>
              </w:rPr>
            </w:pPr>
            <w:r w:rsidRPr="0046452C">
              <w:rPr>
                <w:rFonts w:ascii="Segoe UI" w:eastAsia="Times New Roman" w:hAnsi="Segoe UI" w:cs="Segoe UI"/>
                <w:color w:val="666666"/>
                <w:sz w:val="16"/>
                <w:szCs w:val="16"/>
              </w:rPr>
              <w:t>40%</w:t>
            </w:r>
            <w:r w:rsidR="00105A70" w:rsidRPr="0046452C">
              <w:rPr>
                <w:rFonts w:ascii="Segoe UI" w:eastAsia="Times New Roman" w:hAnsi="Segoe UI" w:cs="Segoe UI"/>
                <w:color w:val="FFFFFF" w:themeColor="background1"/>
                <w:sz w:val="16"/>
                <w:szCs w:val="16"/>
              </w:rPr>
              <w:t>_</w:t>
            </w:r>
          </w:p>
        </w:tc>
      </w:tr>
      <w:tr w:rsidR="001C788B" w:rsidRPr="00243400" w14:paraId="18CE5DE9" w14:textId="77777777" w:rsidTr="00E836DC">
        <w:trPr>
          <w:trHeight w:val="288"/>
        </w:trPr>
        <w:tc>
          <w:tcPr>
            <w:tcW w:w="5310" w:type="dxa"/>
            <w:tcBorders>
              <w:top w:val="single" w:sz="4" w:space="0" w:color="666666"/>
              <w:left w:val="nil"/>
              <w:right w:val="nil"/>
            </w:tcBorders>
            <w:noWrap/>
            <w:vAlign w:val="center"/>
          </w:tcPr>
          <w:p w14:paraId="6D77E57A" w14:textId="77777777" w:rsidR="001C788B" w:rsidRPr="3A42354A" w:rsidRDefault="001C788B" w:rsidP="001C788B">
            <w:pPr>
              <w:spacing w:after="4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Percentage Change Y/Y (non-GAAP)</w:t>
            </w:r>
          </w:p>
        </w:tc>
        <w:tc>
          <w:tcPr>
            <w:tcW w:w="1172" w:type="dxa"/>
            <w:tcBorders>
              <w:top w:val="single" w:sz="4" w:space="0" w:color="666666"/>
              <w:left w:val="nil"/>
              <w:right w:val="nil"/>
            </w:tcBorders>
            <w:shd w:val="clear" w:color="auto" w:fill="auto"/>
            <w:vAlign w:val="center"/>
          </w:tcPr>
          <w:p w14:paraId="2BAB679E" w14:textId="311DEC3F" w:rsidR="001C788B" w:rsidRDefault="001C788B" w:rsidP="001C788B">
            <w:pPr>
              <w:spacing w:after="40"/>
              <w:jc w:val="right"/>
              <w:rPr>
                <w:rFonts w:ascii="Segoe UI" w:eastAsia="Times New Roman" w:hAnsi="Segoe UI" w:cs="Segoe UI"/>
                <w:color w:val="666666"/>
                <w:sz w:val="16"/>
                <w:szCs w:val="16"/>
              </w:rPr>
            </w:pPr>
            <w:r w:rsidRPr="00A43D6A">
              <w:rPr>
                <w:rFonts w:ascii="Segoe UI" w:eastAsia="Times New Roman" w:hAnsi="Segoe UI" w:cs="Segoe UI"/>
                <w:color w:val="666666"/>
                <w:sz w:val="16"/>
                <w:szCs w:val="16"/>
              </w:rPr>
              <w:t>14%</w:t>
            </w:r>
            <w:r w:rsidR="00C17684" w:rsidRPr="001176E8">
              <w:rPr>
                <w:rFonts w:ascii="Segoe UI" w:eastAsia="Times New Roman" w:hAnsi="Segoe UI" w:cs="Segoe UI"/>
                <w:b/>
                <w:color w:val="FFFFFF" w:themeColor="background1"/>
                <w:sz w:val="16"/>
                <w:szCs w:val="16"/>
              </w:rPr>
              <w:t>_</w:t>
            </w:r>
          </w:p>
        </w:tc>
        <w:tc>
          <w:tcPr>
            <w:tcW w:w="1008" w:type="dxa"/>
            <w:tcBorders>
              <w:top w:val="single" w:sz="4" w:space="0" w:color="666666"/>
              <w:left w:val="nil"/>
              <w:right w:val="nil"/>
            </w:tcBorders>
            <w:shd w:val="clear" w:color="auto" w:fill="auto"/>
            <w:vAlign w:val="center"/>
          </w:tcPr>
          <w:p w14:paraId="69B2DA42" w14:textId="17AB87C3" w:rsidR="001C788B" w:rsidRDefault="001C788B" w:rsidP="001C788B">
            <w:pPr>
              <w:spacing w:after="40"/>
              <w:jc w:val="right"/>
              <w:rPr>
                <w:rFonts w:ascii="Segoe UI" w:eastAsia="Times New Roman" w:hAnsi="Segoe UI" w:cs="Segoe UI"/>
                <w:color w:val="666666"/>
                <w:sz w:val="16"/>
                <w:szCs w:val="16"/>
              </w:rPr>
            </w:pPr>
            <w:r w:rsidRPr="00A43D6A">
              <w:rPr>
                <w:rFonts w:ascii="Segoe UI" w:eastAsia="Times New Roman" w:hAnsi="Segoe UI" w:cs="Segoe UI"/>
                <w:color w:val="666666"/>
                <w:sz w:val="16"/>
                <w:szCs w:val="16"/>
              </w:rPr>
              <w:t>35%</w:t>
            </w:r>
            <w:r w:rsidR="00105A70" w:rsidRPr="001176E8">
              <w:rPr>
                <w:rFonts w:ascii="Segoe UI" w:eastAsia="Times New Roman" w:hAnsi="Segoe UI" w:cs="Segoe UI"/>
                <w:b/>
                <w:color w:val="FFFFFF" w:themeColor="background1"/>
                <w:sz w:val="16"/>
                <w:szCs w:val="16"/>
              </w:rPr>
              <w:t>_</w:t>
            </w:r>
          </w:p>
        </w:tc>
        <w:tc>
          <w:tcPr>
            <w:tcW w:w="970" w:type="dxa"/>
            <w:tcBorders>
              <w:top w:val="single" w:sz="4" w:space="0" w:color="666666"/>
              <w:left w:val="nil"/>
              <w:right w:val="nil"/>
            </w:tcBorders>
            <w:shd w:val="clear" w:color="auto" w:fill="auto"/>
            <w:vAlign w:val="center"/>
          </w:tcPr>
          <w:p w14:paraId="0D6C0938" w14:textId="76E3B574" w:rsidR="001C788B" w:rsidRDefault="001C788B" w:rsidP="001C788B">
            <w:pPr>
              <w:spacing w:after="40"/>
              <w:jc w:val="right"/>
              <w:rPr>
                <w:rFonts w:ascii="Segoe UI" w:eastAsia="Times New Roman" w:hAnsi="Segoe UI" w:cs="Segoe UI"/>
                <w:color w:val="666666"/>
                <w:sz w:val="16"/>
                <w:szCs w:val="16"/>
              </w:rPr>
            </w:pPr>
            <w:r w:rsidRPr="0046452C">
              <w:rPr>
                <w:rFonts w:ascii="Segoe UI" w:eastAsia="Times New Roman" w:hAnsi="Segoe UI" w:cs="Segoe UI"/>
                <w:color w:val="666666"/>
                <w:sz w:val="16"/>
                <w:szCs w:val="16"/>
              </w:rPr>
              <w:t>36%</w:t>
            </w:r>
            <w:r w:rsidR="00105A70" w:rsidRPr="0046452C">
              <w:rPr>
                <w:rFonts w:ascii="Segoe UI" w:eastAsia="Times New Roman" w:hAnsi="Segoe UI" w:cs="Segoe UI"/>
                <w:color w:val="FFFFFF" w:themeColor="background1"/>
                <w:sz w:val="16"/>
                <w:szCs w:val="16"/>
              </w:rPr>
              <w:t>_</w:t>
            </w:r>
          </w:p>
        </w:tc>
        <w:tc>
          <w:tcPr>
            <w:tcW w:w="1046" w:type="dxa"/>
            <w:tcBorders>
              <w:top w:val="single" w:sz="4" w:space="0" w:color="666666"/>
              <w:left w:val="nil"/>
              <w:right w:val="nil"/>
            </w:tcBorders>
            <w:shd w:val="clear" w:color="auto" w:fill="auto"/>
            <w:vAlign w:val="center"/>
          </w:tcPr>
          <w:p w14:paraId="04AA6AC3" w14:textId="7CE6F441" w:rsidR="001C788B" w:rsidRDefault="001C788B" w:rsidP="001C788B">
            <w:pPr>
              <w:spacing w:after="40"/>
              <w:jc w:val="right"/>
              <w:rPr>
                <w:rFonts w:ascii="Segoe UI" w:eastAsia="Times New Roman" w:hAnsi="Segoe UI" w:cs="Segoe UI"/>
                <w:color w:val="666666"/>
                <w:sz w:val="16"/>
                <w:szCs w:val="16"/>
              </w:rPr>
            </w:pPr>
            <w:r w:rsidRPr="0046452C">
              <w:rPr>
                <w:rFonts w:ascii="Segoe UI" w:eastAsia="Times New Roman" w:hAnsi="Segoe UI" w:cs="Segoe UI"/>
                <w:color w:val="666666"/>
                <w:sz w:val="16"/>
                <w:szCs w:val="16"/>
              </w:rPr>
              <w:t>37%</w:t>
            </w:r>
            <w:r w:rsidR="00105A70" w:rsidRPr="0046452C">
              <w:rPr>
                <w:rFonts w:ascii="Segoe UI" w:eastAsia="Times New Roman" w:hAnsi="Segoe UI" w:cs="Segoe UI"/>
                <w:color w:val="FFFFFF" w:themeColor="background1"/>
                <w:sz w:val="16"/>
                <w:szCs w:val="16"/>
              </w:rPr>
              <w:t>_</w:t>
            </w:r>
          </w:p>
        </w:tc>
      </w:tr>
      <w:tr w:rsidR="00D103BD" w:rsidRPr="00243400" w14:paraId="62F23C54" w14:textId="77777777" w:rsidTr="00E836DC">
        <w:trPr>
          <w:trHeight w:val="288"/>
        </w:trPr>
        <w:tc>
          <w:tcPr>
            <w:tcW w:w="5310" w:type="dxa"/>
            <w:tcBorders>
              <w:top w:val="single" w:sz="4" w:space="0" w:color="auto"/>
              <w:left w:val="nil"/>
              <w:bottom w:val="single" w:sz="4" w:space="0" w:color="auto"/>
              <w:right w:val="nil"/>
            </w:tcBorders>
            <w:noWrap/>
            <w:vAlign w:val="center"/>
          </w:tcPr>
          <w:p w14:paraId="3FF5676C" w14:textId="77777777" w:rsidR="00D103BD" w:rsidRPr="00243400" w:rsidRDefault="00D103BD" w:rsidP="00E836DC">
            <w:pPr>
              <w:spacing w:after="40"/>
              <w:rPr>
                <w:rFonts w:ascii="Segoe UI" w:eastAsia="Times New Roman" w:hAnsi="Segoe UI" w:cs="Segoe UI"/>
                <w:color w:val="666666"/>
                <w:sz w:val="16"/>
                <w:szCs w:val="16"/>
              </w:rPr>
            </w:pPr>
            <w:r w:rsidRPr="3A42354A">
              <w:rPr>
                <w:rFonts w:ascii="Segoe UI" w:eastAsia="Times New Roman" w:hAnsi="Segoe UI" w:cs="Segoe UI"/>
                <w:b/>
                <w:bCs/>
                <w:color w:val="666666"/>
                <w:sz w:val="16"/>
                <w:szCs w:val="16"/>
              </w:rPr>
              <w:t>Constant Currency Impact</w:t>
            </w:r>
          </w:p>
        </w:tc>
        <w:tc>
          <w:tcPr>
            <w:tcW w:w="1172" w:type="dxa"/>
            <w:tcBorders>
              <w:top w:val="single" w:sz="4" w:space="0" w:color="auto"/>
              <w:left w:val="nil"/>
              <w:bottom w:val="single" w:sz="4" w:space="0" w:color="auto"/>
              <w:right w:val="nil"/>
            </w:tcBorders>
            <w:shd w:val="clear" w:color="auto" w:fill="auto"/>
            <w:vAlign w:val="center"/>
          </w:tcPr>
          <w:p w14:paraId="448D616B" w14:textId="63156E59" w:rsidR="00D103BD" w:rsidRPr="00A9391B" w:rsidRDefault="00D103BD" w:rsidP="00E836DC">
            <w:pPr>
              <w:spacing w:after="40"/>
              <w:ind w:firstLine="82"/>
              <w:jc w:val="right"/>
              <w:rPr>
                <w:rFonts w:ascii="Segoe UI" w:eastAsia="Times New Roman" w:hAnsi="Segoe UI" w:cs="Segoe UI"/>
                <w:b/>
                <w:bCs/>
                <w:color w:val="666666"/>
                <w:sz w:val="16"/>
                <w:szCs w:val="16"/>
              </w:rPr>
            </w:pPr>
            <w:r w:rsidRPr="00A9391B">
              <w:rPr>
                <w:rFonts w:ascii="Segoe UI" w:eastAsia="Times New Roman" w:hAnsi="Segoe UI" w:cs="Segoe UI"/>
                <w:b/>
                <w:bCs/>
                <w:color w:val="666666"/>
                <w:sz w:val="16"/>
                <w:szCs w:val="16"/>
              </w:rPr>
              <w:t>$(</w:t>
            </w:r>
            <w:r w:rsidR="00BD4D58" w:rsidRPr="00A9391B">
              <w:rPr>
                <w:rFonts w:ascii="Segoe UI" w:eastAsia="Times New Roman" w:hAnsi="Segoe UI" w:cs="Segoe UI"/>
                <w:b/>
                <w:bCs/>
                <w:color w:val="666666"/>
                <w:sz w:val="16"/>
                <w:szCs w:val="16"/>
              </w:rPr>
              <w:t>465</w:t>
            </w:r>
            <w:r w:rsidRPr="00A9391B">
              <w:rPr>
                <w:rFonts w:ascii="Segoe UI" w:eastAsia="Times New Roman" w:hAnsi="Segoe UI" w:cs="Segoe UI"/>
                <w:b/>
                <w:bCs/>
                <w:color w:val="666666"/>
                <w:sz w:val="16"/>
                <w:szCs w:val="16"/>
              </w:rPr>
              <w:t>)</w:t>
            </w:r>
          </w:p>
        </w:tc>
        <w:tc>
          <w:tcPr>
            <w:tcW w:w="1008" w:type="dxa"/>
            <w:tcBorders>
              <w:top w:val="single" w:sz="4" w:space="0" w:color="auto"/>
              <w:left w:val="nil"/>
              <w:bottom w:val="single" w:sz="4" w:space="0" w:color="auto"/>
              <w:right w:val="nil"/>
            </w:tcBorders>
            <w:shd w:val="clear" w:color="auto" w:fill="auto"/>
            <w:vAlign w:val="center"/>
          </w:tcPr>
          <w:p w14:paraId="7EDF0EC6" w14:textId="77DBF6E2" w:rsidR="00D103BD" w:rsidRPr="00A9391B" w:rsidRDefault="00D103BD" w:rsidP="00E836DC">
            <w:pPr>
              <w:spacing w:after="40"/>
              <w:ind w:firstLine="82"/>
              <w:jc w:val="right"/>
              <w:rPr>
                <w:rFonts w:ascii="Segoe UI" w:eastAsia="Times New Roman" w:hAnsi="Segoe UI" w:cs="Segoe UI"/>
                <w:b/>
                <w:bCs/>
                <w:color w:val="666666"/>
                <w:sz w:val="16"/>
                <w:szCs w:val="16"/>
              </w:rPr>
            </w:pPr>
            <w:r w:rsidRPr="00A9391B">
              <w:rPr>
                <w:rFonts w:ascii="Segoe UI" w:eastAsia="Times New Roman" w:hAnsi="Segoe UI" w:cs="Segoe UI"/>
                <w:b/>
                <w:bCs/>
                <w:color w:val="666666"/>
                <w:sz w:val="16"/>
                <w:szCs w:val="16"/>
              </w:rPr>
              <w:t>$(</w:t>
            </w:r>
            <w:r w:rsidR="004068D6" w:rsidRPr="00A9391B">
              <w:rPr>
                <w:rFonts w:ascii="Segoe UI" w:eastAsia="Times New Roman" w:hAnsi="Segoe UI" w:cs="Segoe UI"/>
                <w:b/>
                <w:bCs/>
                <w:color w:val="666666"/>
                <w:sz w:val="16"/>
                <w:szCs w:val="16"/>
              </w:rPr>
              <w:t>408</w:t>
            </w:r>
            <w:r w:rsidRPr="00A9391B">
              <w:rPr>
                <w:rFonts w:ascii="Segoe UI" w:eastAsia="Times New Roman" w:hAnsi="Segoe UI" w:cs="Segoe UI"/>
                <w:b/>
                <w:bCs/>
                <w:color w:val="666666"/>
                <w:sz w:val="16"/>
                <w:szCs w:val="16"/>
              </w:rPr>
              <w:t>)</w:t>
            </w:r>
          </w:p>
        </w:tc>
        <w:tc>
          <w:tcPr>
            <w:tcW w:w="970" w:type="dxa"/>
            <w:tcBorders>
              <w:top w:val="single" w:sz="4" w:space="0" w:color="auto"/>
              <w:left w:val="nil"/>
              <w:bottom w:val="single" w:sz="4" w:space="0" w:color="auto"/>
              <w:right w:val="nil"/>
            </w:tcBorders>
            <w:shd w:val="clear" w:color="auto" w:fill="auto"/>
            <w:vAlign w:val="center"/>
          </w:tcPr>
          <w:p w14:paraId="4E46B804" w14:textId="70BC2352" w:rsidR="00D103BD" w:rsidRPr="00A9391B" w:rsidRDefault="00D103BD" w:rsidP="00E836DC">
            <w:pPr>
              <w:spacing w:after="40"/>
              <w:ind w:firstLine="82"/>
              <w:jc w:val="right"/>
              <w:rPr>
                <w:rFonts w:ascii="Segoe UI" w:eastAsia="Times New Roman" w:hAnsi="Segoe UI" w:cs="Segoe UI"/>
                <w:b/>
                <w:bCs/>
                <w:color w:val="666666"/>
                <w:sz w:val="16"/>
                <w:szCs w:val="16"/>
              </w:rPr>
            </w:pPr>
            <w:r w:rsidRPr="00A9391B">
              <w:rPr>
                <w:rFonts w:ascii="Segoe UI" w:eastAsia="Times New Roman" w:hAnsi="Segoe UI" w:cs="Segoe UI"/>
                <w:b/>
                <w:bCs/>
                <w:color w:val="666666"/>
                <w:sz w:val="16"/>
                <w:szCs w:val="16"/>
              </w:rPr>
              <w:t>$(</w:t>
            </w:r>
            <w:r w:rsidR="003C63CC" w:rsidRPr="00A9391B">
              <w:rPr>
                <w:rFonts w:ascii="Segoe UI" w:eastAsia="Times New Roman" w:hAnsi="Segoe UI" w:cs="Segoe UI"/>
                <w:b/>
                <w:bCs/>
                <w:color w:val="666666"/>
                <w:sz w:val="16"/>
                <w:szCs w:val="16"/>
              </w:rPr>
              <w:t>285</w:t>
            </w:r>
            <w:r w:rsidRPr="00A9391B">
              <w:rPr>
                <w:rFonts w:ascii="Segoe UI" w:eastAsia="Times New Roman" w:hAnsi="Segoe UI" w:cs="Segoe UI"/>
                <w:b/>
                <w:bCs/>
                <w:color w:val="666666"/>
                <w:sz w:val="16"/>
                <w:szCs w:val="16"/>
              </w:rPr>
              <w:t>)</w:t>
            </w:r>
          </w:p>
        </w:tc>
        <w:tc>
          <w:tcPr>
            <w:tcW w:w="1046" w:type="dxa"/>
            <w:tcBorders>
              <w:top w:val="single" w:sz="4" w:space="0" w:color="auto"/>
              <w:left w:val="nil"/>
              <w:bottom w:val="single" w:sz="4" w:space="0" w:color="auto"/>
              <w:right w:val="nil"/>
            </w:tcBorders>
            <w:shd w:val="clear" w:color="auto" w:fill="auto"/>
            <w:vAlign w:val="center"/>
          </w:tcPr>
          <w:p w14:paraId="0A0E557C" w14:textId="749AEF25" w:rsidR="00D103BD" w:rsidRPr="00A9391B" w:rsidRDefault="00D103BD" w:rsidP="00E836DC">
            <w:pPr>
              <w:spacing w:after="40"/>
              <w:ind w:firstLine="82"/>
              <w:jc w:val="right"/>
              <w:rPr>
                <w:rFonts w:ascii="Segoe UI" w:eastAsia="Times New Roman" w:hAnsi="Segoe UI" w:cs="Segoe UI"/>
                <w:b/>
                <w:bCs/>
                <w:color w:val="666666"/>
                <w:sz w:val="16"/>
                <w:szCs w:val="16"/>
              </w:rPr>
            </w:pPr>
            <w:r w:rsidRPr="00A9391B">
              <w:rPr>
                <w:rFonts w:ascii="Segoe UI" w:eastAsia="Times New Roman" w:hAnsi="Segoe UI" w:cs="Segoe UI"/>
                <w:b/>
                <w:bCs/>
                <w:color w:val="666666"/>
                <w:sz w:val="16"/>
                <w:szCs w:val="16"/>
              </w:rPr>
              <w:t>$(0.0</w:t>
            </w:r>
            <w:r w:rsidR="00C458DC" w:rsidRPr="00A9391B">
              <w:rPr>
                <w:rFonts w:ascii="Segoe UI" w:eastAsia="Times New Roman" w:hAnsi="Segoe UI" w:cs="Segoe UI"/>
                <w:b/>
                <w:bCs/>
                <w:color w:val="666666"/>
                <w:sz w:val="16"/>
                <w:szCs w:val="16"/>
              </w:rPr>
              <w:t>4</w:t>
            </w:r>
            <w:r w:rsidRPr="00A9391B">
              <w:rPr>
                <w:rFonts w:ascii="Segoe UI" w:eastAsia="Times New Roman" w:hAnsi="Segoe UI" w:cs="Segoe UI"/>
                <w:b/>
                <w:bCs/>
                <w:color w:val="666666"/>
                <w:sz w:val="16"/>
                <w:szCs w:val="16"/>
              </w:rPr>
              <w:t xml:space="preserve">) </w:t>
            </w:r>
          </w:p>
        </w:tc>
      </w:tr>
      <w:tr w:rsidR="00135798" w:rsidRPr="00E9670A" w14:paraId="4FD4E851" w14:textId="77777777" w:rsidTr="00E836DC">
        <w:trPr>
          <w:trHeight w:val="288"/>
        </w:trPr>
        <w:tc>
          <w:tcPr>
            <w:tcW w:w="5310" w:type="dxa"/>
            <w:tcBorders>
              <w:top w:val="single" w:sz="4" w:space="0" w:color="auto"/>
              <w:left w:val="nil"/>
              <w:bottom w:val="single" w:sz="4" w:space="0" w:color="auto"/>
              <w:right w:val="nil"/>
            </w:tcBorders>
            <w:shd w:val="clear" w:color="auto" w:fill="auto"/>
            <w:noWrap/>
            <w:vAlign w:val="center"/>
          </w:tcPr>
          <w:p w14:paraId="02014AE5" w14:textId="77777777" w:rsidR="00135798" w:rsidRPr="00243400" w:rsidRDefault="00135798" w:rsidP="00135798">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Percentage Change Y/Y </w:t>
            </w:r>
            <w:r>
              <w:rPr>
                <w:rFonts w:ascii="Segoe UI" w:eastAsia="Times New Roman" w:hAnsi="Segoe UI" w:cs="Segoe UI"/>
                <w:color w:val="666666"/>
                <w:sz w:val="16"/>
                <w:szCs w:val="16"/>
              </w:rPr>
              <w:t xml:space="preserve">(non-GAAP) </w:t>
            </w:r>
            <w:r w:rsidRPr="3A42354A">
              <w:rPr>
                <w:rFonts w:ascii="Segoe UI" w:eastAsia="Times New Roman" w:hAnsi="Segoe UI" w:cs="Segoe UI"/>
                <w:color w:val="666666"/>
                <w:sz w:val="16"/>
                <w:szCs w:val="16"/>
              </w:rPr>
              <w:t>Constant Currency</w:t>
            </w:r>
          </w:p>
        </w:tc>
        <w:tc>
          <w:tcPr>
            <w:tcW w:w="1172" w:type="dxa"/>
            <w:tcBorders>
              <w:top w:val="single" w:sz="4" w:space="0" w:color="auto"/>
              <w:left w:val="nil"/>
              <w:bottom w:val="single" w:sz="4" w:space="0" w:color="auto"/>
              <w:right w:val="nil"/>
            </w:tcBorders>
            <w:shd w:val="clear" w:color="auto" w:fill="auto"/>
            <w:vAlign w:val="center"/>
          </w:tcPr>
          <w:p w14:paraId="06A2E7A5" w14:textId="25F7DE75" w:rsidR="00135798" w:rsidRPr="00E9670A" w:rsidRDefault="00135798" w:rsidP="00135798">
            <w:pPr>
              <w:spacing w:after="40"/>
              <w:jc w:val="right"/>
              <w:rPr>
                <w:rFonts w:ascii="Segoe UI" w:eastAsia="Times New Roman" w:hAnsi="Segoe UI" w:cs="Segoe UI"/>
                <w:color w:val="666666"/>
                <w:sz w:val="16"/>
                <w:szCs w:val="16"/>
              </w:rPr>
            </w:pPr>
            <w:r w:rsidRPr="00A43D6A">
              <w:rPr>
                <w:rFonts w:ascii="Segoe UI" w:eastAsia="Times New Roman" w:hAnsi="Segoe UI" w:cs="Segoe UI"/>
                <w:color w:val="666666"/>
                <w:sz w:val="16"/>
                <w:szCs w:val="16"/>
              </w:rPr>
              <w:t>15%</w:t>
            </w:r>
            <w:r w:rsidR="00C17684" w:rsidRPr="001176E8">
              <w:rPr>
                <w:rFonts w:ascii="Segoe UI" w:eastAsia="Times New Roman" w:hAnsi="Segoe UI" w:cs="Segoe UI"/>
                <w:b/>
                <w:color w:val="FFFFFF" w:themeColor="background1"/>
                <w:sz w:val="16"/>
                <w:szCs w:val="16"/>
              </w:rPr>
              <w:t>_</w:t>
            </w:r>
          </w:p>
        </w:tc>
        <w:tc>
          <w:tcPr>
            <w:tcW w:w="1008" w:type="dxa"/>
            <w:tcBorders>
              <w:top w:val="single" w:sz="4" w:space="0" w:color="auto"/>
              <w:left w:val="nil"/>
              <w:bottom w:val="single" w:sz="4" w:space="0" w:color="auto"/>
              <w:right w:val="nil"/>
            </w:tcBorders>
            <w:shd w:val="clear" w:color="auto" w:fill="auto"/>
            <w:vAlign w:val="center"/>
          </w:tcPr>
          <w:p w14:paraId="329D5E1D" w14:textId="2A840EEB" w:rsidR="00135798" w:rsidRPr="00E9670A" w:rsidRDefault="00135798" w:rsidP="00135798">
            <w:pPr>
              <w:spacing w:after="40"/>
              <w:jc w:val="right"/>
              <w:rPr>
                <w:rFonts w:ascii="Segoe UI" w:eastAsia="Times New Roman" w:hAnsi="Segoe UI" w:cs="Segoe UI"/>
                <w:color w:val="666666"/>
                <w:sz w:val="16"/>
                <w:szCs w:val="16"/>
              </w:rPr>
            </w:pPr>
            <w:r w:rsidRPr="00A43D6A">
              <w:rPr>
                <w:rFonts w:ascii="Segoe UI" w:eastAsia="Times New Roman" w:hAnsi="Segoe UI" w:cs="Segoe UI"/>
                <w:color w:val="666666"/>
                <w:sz w:val="16"/>
                <w:szCs w:val="16"/>
              </w:rPr>
              <w:t>39%</w:t>
            </w:r>
            <w:r w:rsidR="00105A70" w:rsidRPr="001176E8">
              <w:rPr>
                <w:rFonts w:ascii="Segoe UI" w:eastAsia="Times New Roman" w:hAnsi="Segoe UI" w:cs="Segoe UI"/>
                <w:b/>
                <w:color w:val="FFFFFF" w:themeColor="background1"/>
                <w:sz w:val="16"/>
                <w:szCs w:val="16"/>
              </w:rPr>
              <w:t>_</w:t>
            </w:r>
          </w:p>
        </w:tc>
        <w:tc>
          <w:tcPr>
            <w:tcW w:w="970" w:type="dxa"/>
            <w:tcBorders>
              <w:top w:val="single" w:sz="4" w:space="0" w:color="auto"/>
              <w:left w:val="nil"/>
              <w:bottom w:val="single" w:sz="4" w:space="0" w:color="auto"/>
              <w:right w:val="nil"/>
            </w:tcBorders>
            <w:shd w:val="clear" w:color="auto" w:fill="auto"/>
            <w:vAlign w:val="center"/>
          </w:tcPr>
          <w:p w14:paraId="5A305FB5" w14:textId="6ED184E2" w:rsidR="00135798" w:rsidRPr="00E9670A" w:rsidRDefault="001C788B" w:rsidP="00135798">
            <w:pPr>
              <w:spacing w:after="40"/>
              <w:jc w:val="right"/>
              <w:rPr>
                <w:rFonts w:ascii="Segoe UI" w:eastAsia="Times New Roman" w:hAnsi="Segoe UI" w:cs="Segoe UI"/>
                <w:color w:val="666666"/>
                <w:sz w:val="16"/>
                <w:szCs w:val="16"/>
              </w:rPr>
            </w:pPr>
            <w:r w:rsidRPr="0046452C">
              <w:rPr>
                <w:rFonts w:ascii="Segoe UI" w:eastAsia="Times New Roman" w:hAnsi="Segoe UI" w:cs="Segoe UI"/>
                <w:color w:val="666666"/>
                <w:sz w:val="16"/>
                <w:szCs w:val="16"/>
              </w:rPr>
              <w:t>39</w:t>
            </w:r>
            <w:r w:rsidR="00135798" w:rsidRPr="0046452C">
              <w:rPr>
                <w:rFonts w:ascii="Segoe UI" w:eastAsia="Times New Roman" w:hAnsi="Segoe UI" w:cs="Segoe UI"/>
                <w:color w:val="666666"/>
                <w:sz w:val="16"/>
                <w:szCs w:val="16"/>
              </w:rPr>
              <w:t>%</w:t>
            </w:r>
            <w:r w:rsidR="00105A70" w:rsidRPr="003D6E9D">
              <w:rPr>
                <w:rFonts w:ascii="Segoe UI" w:eastAsia="Times New Roman" w:hAnsi="Segoe UI" w:cs="Segoe UI"/>
                <w:color w:val="FFFFFF" w:themeColor="background1"/>
                <w:sz w:val="16"/>
                <w:szCs w:val="16"/>
              </w:rPr>
              <w:t>_</w:t>
            </w:r>
          </w:p>
        </w:tc>
        <w:tc>
          <w:tcPr>
            <w:tcW w:w="1046" w:type="dxa"/>
            <w:tcBorders>
              <w:top w:val="single" w:sz="4" w:space="0" w:color="auto"/>
              <w:left w:val="nil"/>
              <w:bottom w:val="single" w:sz="4" w:space="0" w:color="auto"/>
              <w:right w:val="nil"/>
            </w:tcBorders>
            <w:shd w:val="clear" w:color="auto" w:fill="auto"/>
            <w:vAlign w:val="center"/>
          </w:tcPr>
          <w:p w14:paraId="0CD483E7" w14:textId="43354CD6" w:rsidR="00135798" w:rsidRPr="00E9670A" w:rsidRDefault="001C788B" w:rsidP="00135798">
            <w:pPr>
              <w:spacing w:after="40"/>
              <w:jc w:val="right"/>
              <w:rPr>
                <w:rFonts w:ascii="Segoe UI" w:eastAsia="Times New Roman" w:hAnsi="Segoe UI" w:cs="Segoe UI"/>
                <w:color w:val="666666"/>
                <w:sz w:val="16"/>
                <w:szCs w:val="16"/>
              </w:rPr>
            </w:pPr>
            <w:r w:rsidRPr="0046452C">
              <w:rPr>
                <w:rFonts w:ascii="Segoe UI" w:eastAsia="Times New Roman" w:hAnsi="Segoe UI" w:cs="Segoe UI"/>
                <w:color w:val="666666"/>
                <w:sz w:val="16"/>
                <w:szCs w:val="16"/>
              </w:rPr>
              <w:t>41</w:t>
            </w:r>
            <w:r w:rsidR="00135798" w:rsidRPr="0046452C">
              <w:rPr>
                <w:rFonts w:ascii="Segoe UI" w:eastAsia="Times New Roman" w:hAnsi="Segoe UI" w:cs="Segoe UI"/>
                <w:color w:val="666666"/>
                <w:sz w:val="16"/>
                <w:szCs w:val="16"/>
              </w:rPr>
              <w:t>%</w:t>
            </w:r>
            <w:r w:rsidR="00105A70" w:rsidRPr="003D6E9D">
              <w:rPr>
                <w:rFonts w:ascii="Segoe UI" w:eastAsia="Times New Roman" w:hAnsi="Segoe UI" w:cs="Segoe UI"/>
                <w:color w:val="FFFFFF" w:themeColor="background1"/>
                <w:sz w:val="16"/>
                <w:szCs w:val="16"/>
              </w:rPr>
              <w:t>_</w:t>
            </w:r>
          </w:p>
        </w:tc>
      </w:tr>
    </w:tbl>
    <w:p w14:paraId="67AF309D" w14:textId="77777777" w:rsidR="00D103BD" w:rsidRPr="00243400" w:rsidRDefault="00D103BD" w:rsidP="00D103BD">
      <w:pPr>
        <w:spacing w:before="240" w:after="40"/>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t>Segment Revenue Constant Currency Reconciliation</w:t>
      </w:r>
    </w:p>
    <w:tbl>
      <w:tblPr>
        <w:tblW w:w="5077" w:type="pct"/>
        <w:tblLook w:val="04A0" w:firstRow="1" w:lastRow="0" w:firstColumn="1" w:lastColumn="0" w:noHBand="0" w:noVBand="1"/>
      </w:tblPr>
      <w:tblGrid>
        <w:gridCol w:w="4608"/>
        <w:gridCol w:w="1635"/>
        <w:gridCol w:w="1629"/>
        <w:gridCol w:w="1632"/>
      </w:tblGrid>
      <w:tr w:rsidR="00D103BD" w:rsidRPr="00243400" w14:paraId="3CC78643" w14:textId="77777777" w:rsidTr="00E836DC">
        <w:trPr>
          <w:trHeight w:val="340"/>
        </w:trPr>
        <w:tc>
          <w:tcPr>
            <w:tcW w:w="4608" w:type="dxa"/>
            <w:tcBorders>
              <w:top w:val="nil"/>
              <w:left w:val="nil"/>
              <w:bottom w:val="single" w:sz="8" w:space="0" w:color="auto"/>
              <w:right w:val="nil"/>
            </w:tcBorders>
          </w:tcPr>
          <w:p w14:paraId="46E8EB40" w14:textId="77777777" w:rsidR="00D103BD" w:rsidRPr="00243400" w:rsidRDefault="00D103BD" w:rsidP="00E836DC">
            <w:pPr>
              <w:spacing w:after="40"/>
              <w:rPr>
                <w:rFonts w:ascii="Segoe UI" w:eastAsia="Times New Roman" w:hAnsi="Segoe UI" w:cs="Segoe UI"/>
                <w:color w:val="666666"/>
                <w:sz w:val="16"/>
                <w:szCs w:val="16"/>
              </w:rPr>
            </w:pPr>
          </w:p>
        </w:tc>
        <w:tc>
          <w:tcPr>
            <w:tcW w:w="4896" w:type="dxa"/>
            <w:gridSpan w:val="3"/>
            <w:tcBorders>
              <w:top w:val="nil"/>
              <w:left w:val="nil"/>
              <w:bottom w:val="single" w:sz="8" w:space="0" w:color="auto"/>
            </w:tcBorders>
          </w:tcPr>
          <w:p w14:paraId="7095C586" w14:textId="4A47F7B6" w:rsidR="00D103BD" w:rsidRPr="00243400" w:rsidRDefault="00D103BD" w:rsidP="00E836DC">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Three Months Ended </w:t>
            </w:r>
            <w:r w:rsidR="00C8154B">
              <w:rPr>
                <w:rFonts w:ascii="Segoe UI" w:eastAsia="Times New Roman" w:hAnsi="Segoe UI" w:cs="Segoe UI"/>
                <w:b/>
                <w:bCs/>
                <w:color w:val="666666"/>
                <w:sz w:val="16"/>
                <w:szCs w:val="16"/>
              </w:rPr>
              <w:t>December</w:t>
            </w:r>
            <w:r>
              <w:rPr>
                <w:rFonts w:ascii="Segoe UI" w:eastAsia="Times New Roman" w:hAnsi="Segoe UI" w:cs="Segoe UI"/>
                <w:b/>
                <w:bCs/>
                <w:color w:val="666666"/>
                <w:sz w:val="16"/>
                <w:szCs w:val="16"/>
              </w:rPr>
              <w:t xml:space="preserve"> 3</w:t>
            </w:r>
            <w:r w:rsidR="000A0D8D">
              <w:rPr>
                <w:rFonts w:ascii="Segoe UI" w:eastAsia="Times New Roman" w:hAnsi="Segoe UI" w:cs="Segoe UI"/>
                <w:b/>
                <w:bCs/>
                <w:color w:val="666666"/>
                <w:sz w:val="16"/>
                <w:szCs w:val="16"/>
              </w:rPr>
              <w:t>1</w:t>
            </w:r>
            <w:r w:rsidRPr="3A42354A">
              <w:rPr>
                <w:rFonts w:ascii="Segoe UI" w:eastAsia="Times New Roman" w:hAnsi="Segoe UI" w:cs="Segoe UI"/>
                <w:b/>
                <w:bCs/>
                <w:color w:val="666666"/>
                <w:sz w:val="16"/>
                <w:szCs w:val="16"/>
              </w:rPr>
              <w:t>,</w:t>
            </w:r>
          </w:p>
        </w:tc>
      </w:tr>
      <w:tr w:rsidR="00D103BD" w:rsidRPr="00243400" w14:paraId="0FAD0C16" w14:textId="77777777" w:rsidTr="00E836DC">
        <w:trPr>
          <w:trHeight w:val="432"/>
        </w:trPr>
        <w:tc>
          <w:tcPr>
            <w:tcW w:w="4608" w:type="dxa"/>
            <w:tcBorders>
              <w:top w:val="single" w:sz="8" w:space="0" w:color="666666"/>
              <w:left w:val="nil"/>
              <w:bottom w:val="single" w:sz="8" w:space="0" w:color="666666"/>
              <w:right w:val="nil"/>
            </w:tcBorders>
            <w:vAlign w:val="bottom"/>
            <w:hideMark/>
          </w:tcPr>
          <w:p w14:paraId="4D76976C" w14:textId="77777777" w:rsidR="00D103BD" w:rsidRPr="00243400" w:rsidRDefault="00D103BD" w:rsidP="00E836DC">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w:t>
            </w:r>
          </w:p>
        </w:tc>
        <w:tc>
          <w:tcPr>
            <w:tcW w:w="1635" w:type="dxa"/>
            <w:tcBorders>
              <w:top w:val="single" w:sz="8" w:space="0" w:color="666666"/>
              <w:left w:val="nil"/>
              <w:bottom w:val="single" w:sz="8" w:space="0" w:color="666666"/>
              <w:right w:val="nil"/>
            </w:tcBorders>
            <w:vAlign w:val="bottom"/>
          </w:tcPr>
          <w:p w14:paraId="599BF754" w14:textId="77777777" w:rsidR="00D103BD" w:rsidRPr="00243400" w:rsidRDefault="00D103BD" w:rsidP="00E836DC">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Productivity and Business Processes</w:t>
            </w:r>
          </w:p>
        </w:tc>
        <w:tc>
          <w:tcPr>
            <w:tcW w:w="1629" w:type="dxa"/>
            <w:tcBorders>
              <w:top w:val="single" w:sz="8" w:space="0" w:color="666666"/>
              <w:left w:val="nil"/>
              <w:bottom w:val="single" w:sz="8" w:space="0" w:color="666666"/>
              <w:right w:val="nil"/>
            </w:tcBorders>
            <w:vAlign w:val="bottom"/>
          </w:tcPr>
          <w:p w14:paraId="4F6C3D56" w14:textId="77777777" w:rsidR="00D103BD" w:rsidRPr="00243400" w:rsidRDefault="00D103BD" w:rsidP="00E836DC">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Intelligent Cloud</w:t>
            </w:r>
          </w:p>
        </w:tc>
        <w:tc>
          <w:tcPr>
            <w:tcW w:w="1632" w:type="dxa"/>
            <w:tcBorders>
              <w:top w:val="single" w:sz="8" w:space="0" w:color="666666"/>
              <w:left w:val="nil"/>
              <w:bottom w:val="single" w:sz="8" w:space="0" w:color="666666"/>
              <w:right w:val="nil"/>
            </w:tcBorders>
            <w:vAlign w:val="bottom"/>
          </w:tcPr>
          <w:p w14:paraId="0679F4B2" w14:textId="77777777" w:rsidR="00D103BD" w:rsidRPr="00243400" w:rsidRDefault="00D103BD" w:rsidP="00E836DC">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More Personal Computing</w:t>
            </w:r>
          </w:p>
        </w:tc>
      </w:tr>
      <w:tr w:rsidR="00D93202" w:rsidRPr="00243400" w14:paraId="4CA9584E" w14:textId="77777777" w:rsidTr="00E836DC">
        <w:trPr>
          <w:trHeight w:val="288"/>
        </w:trPr>
        <w:tc>
          <w:tcPr>
            <w:tcW w:w="4608" w:type="dxa"/>
            <w:tcBorders>
              <w:top w:val="single" w:sz="8" w:space="0" w:color="666666"/>
              <w:left w:val="nil"/>
              <w:bottom w:val="single" w:sz="4" w:space="0" w:color="auto"/>
              <w:right w:val="nil"/>
            </w:tcBorders>
            <w:noWrap/>
            <w:vAlign w:val="center"/>
          </w:tcPr>
          <w:p w14:paraId="7CB55D0A" w14:textId="77777777" w:rsidR="00D93202" w:rsidRPr="00243400" w:rsidRDefault="00D93202" w:rsidP="00D93202">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201</w:t>
            </w:r>
            <w:r>
              <w:rPr>
                <w:rFonts w:ascii="Segoe UI" w:eastAsia="Times New Roman" w:hAnsi="Segoe UI" w:cs="Segoe UI"/>
                <w:b/>
                <w:bCs/>
                <w:color w:val="666666"/>
                <w:sz w:val="16"/>
                <w:szCs w:val="16"/>
              </w:rPr>
              <w:t>8</w:t>
            </w:r>
            <w:r w:rsidRPr="3A42354A">
              <w:rPr>
                <w:rFonts w:ascii="Segoe UI" w:eastAsia="Times New Roman" w:hAnsi="Segoe UI" w:cs="Segoe UI"/>
                <w:b/>
                <w:bCs/>
                <w:color w:val="666666"/>
                <w:sz w:val="16"/>
                <w:szCs w:val="16"/>
              </w:rPr>
              <w:t xml:space="preserve"> As Reported </w:t>
            </w:r>
          </w:p>
        </w:tc>
        <w:tc>
          <w:tcPr>
            <w:tcW w:w="1635" w:type="dxa"/>
            <w:tcBorders>
              <w:top w:val="single" w:sz="8" w:space="0" w:color="666666"/>
              <w:left w:val="nil"/>
              <w:bottom w:val="single" w:sz="4" w:space="0" w:color="auto"/>
              <w:right w:val="nil"/>
            </w:tcBorders>
            <w:vAlign w:val="center"/>
          </w:tcPr>
          <w:p w14:paraId="54BF398C" w14:textId="5D494A3D" w:rsidR="00D93202" w:rsidRPr="007A1488" w:rsidRDefault="00D93202" w:rsidP="00D93202">
            <w:pPr>
              <w:spacing w:after="40"/>
              <w:ind w:firstLine="82"/>
              <w:jc w:val="right"/>
              <w:rPr>
                <w:rFonts w:ascii="Segoe UI" w:eastAsia="Times New Roman" w:hAnsi="Segoe UI" w:cs="Segoe UI"/>
                <w:b/>
                <w:bCs/>
                <w:color w:val="FFFFFF" w:themeColor="background1"/>
                <w:sz w:val="16"/>
                <w:szCs w:val="16"/>
              </w:rPr>
            </w:pPr>
            <w:r>
              <w:rPr>
                <w:rFonts w:ascii="Segoe UI" w:eastAsia="Times New Roman" w:hAnsi="Segoe UI" w:cs="Segoe UI"/>
                <w:b/>
                <w:color w:val="666666"/>
                <w:sz w:val="16"/>
                <w:szCs w:val="16"/>
              </w:rPr>
              <w:t>$10,100</w:t>
            </w:r>
            <w:r w:rsidR="00A20747" w:rsidRPr="001176E8">
              <w:rPr>
                <w:rFonts w:ascii="Segoe UI" w:eastAsia="Times New Roman" w:hAnsi="Segoe UI" w:cs="Segoe UI"/>
                <w:b/>
                <w:color w:val="FFFFFF" w:themeColor="background1"/>
                <w:sz w:val="16"/>
                <w:szCs w:val="16"/>
              </w:rPr>
              <w:t>_</w:t>
            </w:r>
          </w:p>
        </w:tc>
        <w:tc>
          <w:tcPr>
            <w:tcW w:w="1629" w:type="dxa"/>
            <w:tcBorders>
              <w:top w:val="single" w:sz="8" w:space="0" w:color="666666"/>
              <w:left w:val="nil"/>
              <w:bottom w:val="single" w:sz="4" w:space="0" w:color="auto"/>
              <w:right w:val="nil"/>
            </w:tcBorders>
            <w:vAlign w:val="center"/>
          </w:tcPr>
          <w:p w14:paraId="470FA5DF" w14:textId="5FB1E0EF" w:rsidR="00D93202" w:rsidRPr="00D60058" w:rsidRDefault="00D93202" w:rsidP="00D93202">
            <w:pPr>
              <w:spacing w:after="40"/>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$9,378</w:t>
            </w:r>
            <w:r w:rsidR="00A20747" w:rsidRPr="001176E8">
              <w:rPr>
                <w:rFonts w:ascii="Segoe UI" w:eastAsia="Times New Roman" w:hAnsi="Segoe UI" w:cs="Segoe UI"/>
                <w:b/>
                <w:color w:val="FFFFFF" w:themeColor="background1"/>
                <w:sz w:val="16"/>
                <w:szCs w:val="16"/>
              </w:rPr>
              <w:t>_</w:t>
            </w:r>
          </w:p>
        </w:tc>
        <w:tc>
          <w:tcPr>
            <w:tcW w:w="1632" w:type="dxa"/>
            <w:tcBorders>
              <w:top w:val="single" w:sz="8" w:space="0" w:color="666666"/>
              <w:left w:val="nil"/>
              <w:bottom w:val="single" w:sz="4" w:space="0" w:color="auto"/>
              <w:right w:val="nil"/>
            </w:tcBorders>
            <w:vAlign w:val="center"/>
          </w:tcPr>
          <w:p w14:paraId="3E5B3913" w14:textId="460F2005" w:rsidR="00D93202" w:rsidRPr="00D60058" w:rsidRDefault="00D93202" w:rsidP="00D93202">
            <w:pPr>
              <w:spacing w:after="40"/>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$12,993</w:t>
            </w:r>
            <w:r w:rsidR="00A20747" w:rsidRPr="001176E8">
              <w:rPr>
                <w:rFonts w:ascii="Segoe UI" w:eastAsia="Times New Roman" w:hAnsi="Segoe UI" w:cs="Segoe UI"/>
                <w:b/>
                <w:color w:val="FFFFFF" w:themeColor="background1"/>
                <w:sz w:val="16"/>
                <w:szCs w:val="16"/>
              </w:rPr>
              <w:t>_</w:t>
            </w:r>
          </w:p>
        </w:tc>
      </w:tr>
      <w:tr w:rsidR="00D103BD" w:rsidRPr="00243400" w14:paraId="3D4070FE" w14:textId="77777777" w:rsidTr="00E836DC">
        <w:trPr>
          <w:trHeight w:val="288"/>
        </w:trPr>
        <w:tc>
          <w:tcPr>
            <w:tcW w:w="4608" w:type="dxa"/>
            <w:tcBorders>
              <w:top w:val="single" w:sz="4" w:space="0" w:color="auto"/>
              <w:left w:val="nil"/>
              <w:bottom w:val="single" w:sz="4" w:space="0" w:color="auto"/>
              <w:right w:val="nil"/>
            </w:tcBorders>
            <w:noWrap/>
            <w:vAlign w:val="center"/>
          </w:tcPr>
          <w:p w14:paraId="17AD9057" w14:textId="77777777" w:rsidR="00D103BD" w:rsidRPr="00243400" w:rsidRDefault="00D103BD" w:rsidP="00E836DC">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201</w:t>
            </w:r>
            <w:r>
              <w:rPr>
                <w:rFonts w:ascii="Segoe UI" w:eastAsia="Times New Roman" w:hAnsi="Segoe UI" w:cs="Segoe UI"/>
                <w:b/>
                <w:bCs/>
                <w:color w:val="666666"/>
                <w:sz w:val="16"/>
                <w:szCs w:val="16"/>
              </w:rPr>
              <w:t>9</w:t>
            </w:r>
            <w:r w:rsidRPr="3A42354A">
              <w:rPr>
                <w:rFonts w:ascii="Segoe UI" w:eastAsia="Times New Roman" w:hAnsi="Segoe UI" w:cs="Segoe UI"/>
                <w:b/>
                <w:bCs/>
                <w:color w:val="666666"/>
                <w:sz w:val="16"/>
                <w:szCs w:val="16"/>
              </w:rPr>
              <w:t xml:space="preserve"> As Reported </w:t>
            </w:r>
          </w:p>
        </w:tc>
        <w:tc>
          <w:tcPr>
            <w:tcW w:w="1635" w:type="dxa"/>
            <w:tcBorders>
              <w:top w:val="single" w:sz="4" w:space="0" w:color="auto"/>
              <w:left w:val="nil"/>
              <w:bottom w:val="single" w:sz="4" w:space="0" w:color="auto"/>
              <w:right w:val="nil"/>
            </w:tcBorders>
            <w:vAlign w:val="center"/>
          </w:tcPr>
          <w:p w14:paraId="78871193" w14:textId="3996A7D2" w:rsidR="00D103BD" w:rsidRPr="009240F6" w:rsidRDefault="00D103BD" w:rsidP="00E836DC">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$1</w:t>
            </w:r>
            <w:r w:rsidR="0077638B">
              <w:rPr>
                <w:rFonts w:ascii="Segoe UI" w:eastAsia="Times New Roman" w:hAnsi="Segoe UI" w:cs="Segoe UI"/>
                <w:b/>
                <w:color w:val="666666"/>
                <w:sz w:val="16"/>
                <w:szCs w:val="16"/>
              </w:rPr>
              <w:t>1,826</w:t>
            </w:r>
            <w:r>
              <w:rPr>
                <w:rFonts w:ascii="Segoe UI" w:eastAsia="Times New Roman" w:hAnsi="Segoe UI" w:cs="Segoe UI"/>
                <w:b/>
                <w:color w:val="FFFFFF" w:themeColor="background1"/>
                <w:sz w:val="16"/>
                <w:szCs w:val="16"/>
              </w:rPr>
              <w:t>_</w:t>
            </w:r>
          </w:p>
        </w:tc>
        <w:tc>
          <w:tcPr>
            <w:tcW w:w="1629" w:type="dxa"/>
            <w:tcBorders>
              <w:top w:val="single" w:sz="4" w:space="0" w:color="auto"/>
              <w:left w:val="nil"/>
              <w:bottom w:val="single" w:sz="4" w:space="0" w:color="auto"/>
              <w:right w:val="nil"/>
            </w:tcBorders>
            <w:vAlign w:val="center"/>
          </w:tcPr>
          <w:p w14:paraId="70BA288A" w14:textId="1A718BEE" w:rsidR="00D103BD" w:rsidRPr="009240F6" w:rsidRDefault="00D103BD" w:rsidP="00E836DC">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$11,</w:t>
            </w:r>
            <w:r w:rsidR="009C38FF">
              <w:rPr>
                <w:rFonts w:ascii="Segoe UI" w:eastAsia="Times New Roman" w:hAnsi="Segoe UI" w:cs="Segoe UI"/>
                <w:b/>
                <w:color w:val="666666"/>
                <w:sz w:val="16"/>
                <w:szCs w:val="16"/>
              </w:rPr>
              <w:t>869</w:t>
            </w:r>
            <w:r>
              <w:rPr>
                <w:rFonts w:ascii="Segoe UI" w:eastAsia="Times New Roman" w:hAnsi="Segoe UI" w:cs="Segoe UI"/>
                <w:b/>
                <w:color w:val="FFFFFF" w:themeColor="background1"/>
                <w:sz w:val="16"/>
                <w:szCs w:val="16"/>
              </w:rPr>
              <w:t>_</w:t>
            </w:r>
          </w:p>
        </w:tc>
        <w:tc>
          <w:tcPr>
            <w:tcW w:w="1632" w:type="dxa"/>
            <w:tcBorders>
              <w:top w:val="single" w:sz="4" w:space="0" w:color="auto"/>
              <w:left w:val="nil"/>
              <w:bottom w:val="single" w:sz="4" w:space="0" w:color="auto"/>
              <w:right w:val="nil"/>
            </w:tcBorders>
            <w:vAlign w:val="center"/>
          </w:tcPr>
          <w:p w14:paraId="30B224F4" w14:textId="2CEC804D" w:rsidR="00D103BD" w:rsidRPr="009240F6" w:rsidRDefault="00D103BD" w:rsidP="00E836DC">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$1</w:t>
            </w:r>
            <w:r w:rsidR="00796B0E">
              <w:rPr>
                <w:rFonts w:ascii="Segoe UI" w:eastAsia="Times New Roman" w:hAnsi="Segoe UI" w:cs="Segoe UI"/>
                <w:b/>
                <w:color w:val="666666"/>
                <w:sz w:val="16"/>
                <w:szCs w:val="16"/>
              </w:rPr>
              <w:t>3</w:t>
            </w:r>
            <w:r>
              <w:rPr>
                <w:rFonts w:ascii="Segoe UI" w:eastAsia="Times New Roman" w:hAnsi="Segoe UI" w:cs="Segoe UI"/>
                <w:b/>
                <w:color w:val="666666"/>
                <w:sz w:val="16"/>
                <w:szCs w:val="16"/>
              </w:rPr>
              <w:t>,2</w:t>
            </w:r>
            <w:r w:rsidR="00796B0E">
              <w:rPr>
                <w:rFonts w:ascii="Segoe UI" w:eastAsia="Times New Roman" w:hAnsi="Segoe UI" w:cs="Segoe UI"/>
                <w:b/>
                <w:color w:val="666666"/>
                <w:sz w:val="16"/>
                <w:szCs w:val="16"/>
              </w:rPr>
              <w:t>11</w:t>
            </w:r>
            <w:r>
              <w:rPr>
                <w:rFonts w:ascii="Segoe UI" w:eastAsia="Times New Roman" w:hAnsi="Segoe UI" w:cs="Segoe UI"/>
                <w:b/>
                <w:color w:val="FFFFFF" w:themeColor="background1"/>
                <w:sz w:val="16"/>
                <w:szCs w:val="16"/>
              </w:rPr>
              <w:t>_</w:t>
            </w:r>
          </w:p>
        </w:tc>
      </w:tr>
      <w:tr w:rsidR="00D103BD" w:rsidRPr="00243400" w14:paraId="27ECBF9C" w14:textId="77777777" w:rsidTr="00E836DC">
        <w:trPr>
          <w:trHeight w:val="288"/>
        </w:trPr>
        <w:tc>
          <w:tcPr>
            <w:tcW w:w="4608" w:type="dxa"/>
            <w:tcBorders>
              <w:top w:val="single" w:sz="4" w:space="0" w:color="auto"/>
              <w:left w:val="nil"/>
              <w:bottom w:val="single" w:sz="4" w:space="0" w:color="auto"/>
              <w:right w:val="nil"/>
            </w:tcBorders>
            <w:noWrap/>
            <w:vAlign w:val="center"/>
          </w:tcPr>
          <w:p w14:paraId="6C3B9DA2" w14:textId="77777777" w:rsidR="00D103BD" w:rsidRPr="00243400" w:rsidRDefault="00D103BD" w:rsidP="00E836DC">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Percentage Change Y/Y </w:t>
            </w:r>
          </w:p>
        </w:tc>
        <w:tc>
          <w:tcPr>
            <w:tcW w:w="1635" w:type="dxa"/>
            <w:tcBorders>
              <w:top w:val="single" w:sz="4" w:space="0" w:color="auto"/>
              <w:left w:val="nil"/>
              <w:bottom w:val="single" w:sz="4" w:space="0" w:color="auto"/>
              <w:right w:val="nil"/>
            </w:tcBorders>
            <w:vAlign w:val="center"/>
          </w:tcPr>
          <w:p w14:paraId="461B3621" w14:textId="269805FF" w:rsidR="00D103BD" w:rsidRPr="00243400" w:rsidRDefault="00D103BD" w:rsidP="00E836DC">
            <w:pPr>
              <w:spacing w:after="40"/>
              <w:jc w:val="right"/>
              <w:rPr>
                <w:rFonts w:ascii="Segoe UI" w:eastAsia="Times New Roman" w:hAnsi="Segoe UI" w:cs="Segoe UI"/>
                <w:color w:val="666666"/>
                <w:sz w:val="16"/>
                <w:szCs w:val="16"/>
              </w:rPr>
            </w:pPr>
            <w:r w:rsidRPr="0022574A">
              <w:rPr>
                <w:rFonts w:ascii="Segoe UI" w:eastAsia="Times New Roman" w:hAnsi="Segoe UI" w:cs="Segoe UI"/>
                <w:color w:val="666666"/>
                <w:sz w:val="16"/>
                <w:szCs w:val="16"/>
              </w:rPr>
              <w:t>1</w:t>
            </w:r>
            <w:r w:rsidR="00F60117">
              <w:rPr>
                <w:rFonts w:ascii="Segoe UI" w:eastAsia="Times New Roman" w:hAnsi="Segoe UI" w:cs="Segoe UI"/>
                <w:color w:val="666666"/>
                <w:sz w:val="16"/>
                <w:szCs w:val="16"/>
              </w:rPr>
              <w:t>7</w:t>
            </w:r>
            <w:r w:rsidRPr="0022574A">
              <w:rPr>
                <w:rFonts w:ascii="Segoe UI" w:eastAsia="Times New Roman" w:hAnsi="Segoe UI" w:cs="Segoe UI"/>
                <w:color w:val="666666"/>
                <w:sz w:val="16"/>
                <w:szCs w:val="16"/>
              </w:rPr>
              <w:t>%</w:t>
            </w:r>
            <w:r w:rsidRPr="00C73A7E">
              <w:rPr>
                <w:rFonts w:ascii="Segoe UI" w:eastAsia="Times New Roman" w:hAnsi="Segoe UI" w:cs="Segoe UI"/>
                <w:color w:val="FFFFFF" w:themeColor="background1"/>
                <w:sz w:val="16"/>
                <w:szCs w:val="16"/>
              </w:rPr>
              <w:t>_</w:t>
            </w:r>
          </w:p>
        </w:tc>
        <w:tc>
          <w:tcPr>
            <w:tcW w:w="1629" w:type="dxa"/>
            <w:tcBorders>
              <w:top w:val="single" w:sz="4" w:space="0" w:color="auto"/>
              <w:left w:val="nil"/>
              <w:bottom w:val="single" w:sz="4" w:space="0" w:color="auto"/>
              <w:right w:val="nil"/>
            </w:tcBorders>
            <w:vAlign w:val="center"/>
          </w:tcPr>
          <w:p w14:paraId="1CF86795" w14:textId="3BBA1618" w:rsidR="00D103BD" w:rsidRPr="00243400" w:rsidRDefault="00045B29" w:rsidP="00E836DC">
            <w:pPr>
              <w:spacing w:after="4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27</w:t>
            </w:r>
            <w:r w:rsidR="00D103BD" w:rsidRPr="0022574A">
              <w:rPr>
                <w:rFonts w:ascii="Segoe UI" w:eastAsia="Times New Roman" w:hAnsi="Segoe UI" w:cs="Segoe UI"/>
                <w:color w:val="666666"/>
                <w:sz w:val="16"/>
                <w:szCs w:val="16"/>
              </w:rPr>
              <w:t>%</w:t>
            </w:r>
            <w:r w:rsidR="00D103BD" w:rsidRPr="00C73A7E">
              <w:rPr>
                <w:rFonts w:ascii="Segoe UI" w:eastAsia="Times New Roman" w:hAnsi="Segoe UI" w:cs="Segoe UI"/>
                <w:color w:val="FFFFFF" w:themeColor="background1"/>
                <w:sz w:val="16"/>
                <w:szCs w:val="16"/>
              </w:rPr>
              <w:t>_</w:t>
            </w:r>
          </w:p>
        </w:tc>
        <w:tc>
          <w:tcPr>
            <w:tcW w:w="1632" w:type="dxa"/>
            <w:tcBorders>
              <w:top w:val="single" w:sz="4" w:space="0" w:color="auto"/>
              <w:left w:val="nil"/>
              <w:bottom w:val="single" w:sz="4" w:space="0" w:color="auto"/>
              <w:right w:val="nil"/>
            </w:tcBorders>
            <w:vAlign w:val="center"/>
          </w:tcPr>
          <w:p w14:paraId="00AA7F92" w14:textId="0EF716F1" w:rsidR="00D103BD" w:rsidRPr="00243400" w:rsidRDefault="00045B29" w:rsidP="00E836DC">
            <w:pPr>
              <w:spacing w:after="4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w:t>
            </w:r>
            <w:r w:rsidR="00D103BD" w:rsidRPr="0022574A">
              <w:rPr>
                <w:rFonts w:ascii="Segoe UI" w:eastAsia="Times New Roman" w:hAnsi="Segoe UI" w:cs="Segoe UI"/>
                <w:color w:val="666666"/>
                <w:sz w:val="16"/>
                <w:szCs w:val="16"/>
              </w:rPr>
              <w:t>%</w:t>
            </w:r>
            <w:r w:rsidR="00D103BD" w:rsidRPr="00C73A7E">
              <w:rPr>
                <w:rFonts w:ascii="Segoe UI" w:eastAsia="Times New Roman" w:hAnsi="Segoe UI" w:cs="Segoe UI"/>
                <w:color w:val="FFFFFF" w:themeColor="background1"/>
                <w:sz w:val="16"/>
                <w:szCs w:val="16"/>
              </w:rPr>
              <w:t>_</w:t>
            </w:r>
          </w:p>
        </w:tc>
      </w:tr>
      <w:tr w:rsidR="00EB515C" w:rsidRPr="00B824E1" w14:paraId="6688502C" w14:textId="77777777" w:rsidTr="00E836DC">
        <w:trPr>
          <w:trHeight w:val="288"/>
        </w:trPr>
        <w:tc>
          <w:tcPr>
            <w:tcW w:w="4608" w:type="dxa"/>
            <w:tcBorders>
              <w:top w:val="single" w:sz="4" w:space="0" w:color="auto"/>
              <w:left w:val="nil"/>
              <w:bottom w:val="single" w:sz="4" w:space="0" w:color="auto"/>
              <w:right w:val="nil"/>
            </w:tcBorders>
            <w:noWrap/>
            <w:vAlign w:val="center"/>
          </w:tcPr>
          <w:p w14:paraId="407F86A9" w14:textId="77777777" w:rsidR="00D103BD" w:rsidRPr="00243400" w:rsidRDefault="00D103BD" w:rsidP="00E836DC">
            <w:pPr>
              <w:spacing w:after="40"/>
              <w:rPr>
                <w:rFonts w:ascii="Segoe UI" w:eastAsia="Times New Roman" w:hAnsi="Segoe UI" w:cs="Segoe UI"/>
                <w:color w:val="666666"/>
                <w:sz w:val="16"/>
                <w:szCs w:val="16"/>
              </w:rPr>
            </w:pPr>
            <w:r w:rsidRPr="3A42354A">
              <w:rPr>
                <w:rFonts w:ascii="Segoe UI" w:eastAsia="Times New Roman" w:hAnsi="Segoe UI" w:cs="Segoe UI"/>
                <w:b/>
                <w:bCs/>
                <w:color w:val="666666"/>
                <w:sz w:val="16"/>
                <w:szCs w:val="16"/>
              </w:rPr>
              <w:t>Constant Currency Impact</w:t>
            </w:r>
          </w:p>
        </w:tc>
        <w:tc>
          <w:tcPr>
            <w:tcW w:w="1635" w:type="dxa"/>
            <w:tcBorders>
              <w:top w:val="single" w:sz="4" w:space="0" w:color="auto"/>
              <w:left w:val="nil"/>
              <w:bottom w:val="single" w:sz="4" w:space="0" w:color="auto"/>
              <w:right w:val="nil"/>
            </w:tcBorders>
            <w:vAlign w:val="center"/>
          </w:tcPr>
          <w:p w14:paraId="775DCF34" w14:textId="27885165" w:rsidR="00D103BD" w:rsidRPr="00B824E1" w:rsidRDefault="00D103BD" w:rsidP="00E836DC">
            <w:pPr>
              <w:spacing w:after="40"/>
              <w:ind w:firstLine="82"/>
              <w:jc w:val="right"/>
              <w:rPr>
                <w:rFonts w:ascii="Segoe UI" w:eastAsia="Times New Roman" w:hAnsi="Segoe UI" w:cs="Segoe UI"/>
                <w:b/>
                <w:color w:val="666666"/>
                <w:sz w:val="16"/>
                <w:szCs w:val="16"/>
              </w:rPr>
            </w:pPr>
            <w:r w:rsidRPr="00B824E1">
              <w:rPr>
                <w:rFonts w:ascii="Segoe UI" w:eastAsia="Times New Roman" w:hAnsi="Segoe UI" w:cs="Segoe UI"/>
                <w:b/>
                <w:color w:val="666666"/>
                <w:sz w:val="16"/>
                <w:szCs w:val="16"/>
              </w:rPr>
              <w:t>$(</w:t>
            </w:r>
            <w:r w:rsidR="00953B67" w:rsidRPr="00B824E1">
              <w:rPr>
                <w:rFonts w:ascii="Segoe UI" w:eastAsia="Times New Roman" w:hAnsi="Segoe UI" w:cs="Segoe UI"/>
                <w:b/>
                <w:color w:val="666666"/>
                <w:sz w:val="16"/>
                <w:szCs w:val="16"/>
              </w:rPr>
              <w:t>183</w:t>
            </w:r>
            <w:r w:rsidRPr="00B824E1">
              <w:rPr>
                <w:rFonts w:ascii="Segoe UI" w:eastAsia="Times New Roman" w:hAnsi="Segoe UI" w:cs="Segoe UI"/>
                <w:b/>
                <w:color w:val="666666"/>
                <w:sz w:val="16"/>
                <w:szCs w:val="16"/>
              </w:rPr>
              <w:t xml:space="preserve">) </w:t>
            </w:r>
          </w:p>
        </w:tc>
        <w:tc>
          <w:tcPr>
            <w:tcW w:w="1629" w:type="dxa"/>
            <w:tcBorders>
              <w:top w:val="single" w:sz="4" w:space="0" w:color="auto"/>
              <w:left w:val="nil"/>
              <w:bottom w:val="single" w:sz="4" w:space="0" w:color="auto"/>
              <w:right w:val="nil"/>
            </w:tcBorders>
            <w:vAlign w:val="center"/>
          </w:tcPr>
          <w:p w14:paraId="64E30343" w14:textId="54644DBD" w:rsidR="00D103BD" w:rsidRPr="00B824E1" w:rsidRDefault="00D103BD" w:rsidP="00E836DC">
            <w:pPr>
              <w:spacing w:after="40"/>
              <w:ind w:firstLine="82"/>
              <w:jc w:val="right"/>
              <w:rPr>
                <w:rFonts w:ascii="Segoe UI" w:eastAsia="Times New Roman" w:hAnsi="Segoe UI" w:cs="Segoe UI"/>
                <w:b/>
                <w:color w:val="666666"/>
                <w:sz w:val="16"/>
                <w:szCs w:val="16"/>
              </w:rPr>
            </w:pPr>
            <w:r w:rsidRPr="00B824E1">
              <w:rPr>
                <w:rFonts w:ascii="Segoe UI" w:eastAsia="Times New Roman" w:hAnsi="Segoe UI" w:cs="Segoe UI"/>
                <w:b/>
                <w:color w:val="666666"/>
                <w:sz w:val="16"/>
                <w:szCs w:val="16"/>
              </w:rPr>
              <w:t>$(</w:t>
            </w:r>
            <w:r w:rsidR="00DC5E32" w:rsidRPr="00B824E1">
              <w:rPr>
                <w:rFonts w:ascii="Segoe UI" w:eastAsia="Times New Roman" w:hAnsi="Segoe UI" w:cs="Segoe UI"/>
                <w:b/>
                <w:color w:val="666666"/>
                <w:sz w:val="16"/>
                <w:szCs w:val="16"/>
              </w:rPr>
              <w:t>165</w:t>
            </w:r>
            <w:r w:rsidRPr="00B824E1">
              <w:rPr>
                <w:rFonts w:ascii="Segoe UI" w:eastAsia="Times New Roman" w:hAnsi="Segoe UI" w:cs="Segoe UI"/>
                <w:b/>
                <w:color w:val="666666"/>
                <w:sz w:val="16"/>
                <w:szCs w:val="16"/>
              </w:rPr>
              <w:t>)</w:t>
            </w:r>
          </w:p>
        </w:tc>
        <w:tc>
          <w:tcPr>
            <w:tcW w:w="1632" w:type="dxa"/>
            <w:tcBorders>
              <w:top w:val="single" w:sz="4" w:space="0" w:color="auto"/>
              <w:left w:val="nil"/>
              <w:bottom w:val="single" w:sz="4" w:space="0" w:color="auto"/>
              <w:right w:val="nil"/>
            </w:tcBorders>
            <w:vAlign w:val="center"/>
          </w:tcPr>
          <w:p w14:paraId="74010777" w14:textId="2D473D1F" w:rsidR="00D103BD" w:rsidRPr="00B824E1" w:rsidRDefault="00D103BD" w:rsidP="00E836DC">
            <w:pPr>
              <w:spacing w:after="40"/>
              <w:ind w:firstLine="82"/>
              <w:jc w:val="right"/>
              <w:rPr>
                <w:rFonts w:ascii="Segoe UI" w:eastAsia="Times New Roman" w:hAnsi="Segoe UI" w:cs="Segoe UI"/>
                <w:b/>
                <w:color w:val="666666"/>
                <w:sz w:val="16"/>
                <w:szCs w:val="16"/>
              </w:rPr>
            </w:pPr>
            <w:r w:rsidRPr="00B824E1">
              <w:rPr>
                <w:rFonts w:ascii="Segoe UI" w:eastAsia="Times New Roman" w:hAnsi="Segoe UI" w:cs="Segoe UI"/>
                <w:b/>
                <w:color w:val="666666"/>
                <w:sz w:val="16"/>
                <w:szCs w:val="16"/>
              </w:rPr>
              <w:t>$(1</w:t>
            </w:r>
            <w:r w:rsidR="00B824E1" w:rsidRPr="00B824E1">
              <w:rPr>
                <w:rFonts w:ascii="Segoe UI" w:eastAsia="Times New Roman" w:hAnsi="Segoe UI" w:cs="Segoe UI"/>
                <w:b/>
                <w:color w:val="666666"/>
                <w:sz w:val="16"/>
                <w:szCs w:val="16"/>
              </w:rPr>
              <w:t>17</w:t>
            </w:r>
            <w:r w:rsidRPr="00B824E1">
              <w:rPr>
                <w:rFonts w:ascii="Segoe UI" w:eastAsia="Times New Roman" w:hAnsi="Segoe UI" w:cs="Segoe UI"/>
                <w:b/>
                <w:color w:val="666666"/>
                <w:sz w:val="16"/>
                <w:szCs w:val="16"/>
              </w:rPr>
              <w:t>)</w:t>
            </w:r>
          </w:p>
        </w:tc>
      </w:tr>
      <w:tr w:rsidR="00D103BD" w:rsidRPr="00243400" w14:paraId="5973B7CE" w14:textId="77777777" w:rsidTr="00E836DC">
        <w:trPr>
          <w:trHeight w:val="288"/>
        </w:trPr>
        <w:tc>
          <w:tcPr>
            <w:tcW w:w="4608" w:type="dxa"/>
            <w:tcBorders>
              <w:top w:val="single" w:sz="4" w:space="0" w:color="auto"/>
              <w:left w:val="nil"/>
              <w:bottom w:val="single" w:sz="4" w:space="0" w:color="666666"/>
              <w:right w:val="nil"/>
            </w:tcBorders>
            <w:noWrap/>
            <w:vAlign w:val="center"/>
          </w:tcPr>
          <w:p w14:paraId="16789036" w14:textId="77777777" w:rsidR="00D103BD" w:rsidRPr="00243400" w:rsidRDefault="00D103BD" w:rsidP="00E836DC">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Percentage Change Y/Y</w:t>
            </w:r>
            <w:r>
              <w:rPr>
                <w:rFonts w:ascii="Segoe UI" w:eastAsia="Times New Roman" w:hAnsi="Segoe UI" w:cs="Segoe UI"/>
                <w:color w:val="666666"/>
                <w:sz w:val="16"/>
                <w:szCs w:val="16"/>
              </w:rPr>
              <w:t xml:space="preserve"> </w:t>
            </w:r>
            <w:r w:rsidRPr="3A42354A">
              <w:rPr>
                <w:rFonts w:ascii="Segoe UI" w:eastAsia="Times New Roman" w:hAnsi="Segoe UI" w:cs="Segoe UI"/>
                <w:color w:val="666666"/>
                <w:sz w:val="16"/>
                <w:szCs w:val="16"/>
              </w:rPr>
              <w:t>Constant Currency</w:t>
            </w:r>
          </w:p>
        </w:tc>
        <w:tc>
          <w:tcPr>
            <w:tcW w:w="1635" w:type="dxa"/>
            <w:tcBorders>
              <w:top w:val="single" w:sz="4" w:space="0" w:color="auto"/>
              <w:left w:val="nil"/>
              <w:bottom w:val="single" w:sz="4" w:space="0" w:color="666666"/>
              <w:right w:val="nil"/>
            </w:tcBorders>
            <w:vAlign w:val="center"/>
          </w:tcPr>
          <w:p w14:paraId="2A41347F" w14:textId="23CEA19B" w:rsidR="00D103BD" w:rsidRPr="003178FF" w:rsidRDefault="00D103BD" w:rsidP="00E836DC">
            <w:pPr>
              <w:spacing w:after="40"/>
              <w:jc w:val="right"/>
              <w:rPr>
                <w:rFonts w:ascii="Segoe UI" w:eastAsia="Times New Roman" w:hAnsi="Segoe UI" w:cs="Segoe UI"/>
                <w:color w:val="666666"/>
                <w:sz w:val="16"/>
                <w:szCs w:val="16"/>
              </w:rPr>
            </w:pPr>
            <w:r w:rsidRPr="003178FF">
              <w:rPr>
                <w:rFonts w:ascii="Segoe UI" w:eastAsia="Times New Roman" w:hAnsi="Segoe UI" w:cs="Segoe UI"/>
                <w:color w:val="666666"/>
                <w:sz w:val="16"/>
                <w:szCs w:val="16"/>
              </w:rPr>
              <w:t>1</w:t>
            </w:r>
            <w:r w:rsidR="00EB515C">
              <w:rPr>
                <w:rFonts w:ascii="Segoe UI" w:eastAsia="Times New Roman" w:hAnsi="Segoe UI" w:cs="Segoe UI"/>
                <w:color w:val="666666"/>
                <w:sz w:val="16"/>
                <w:szCs w:val="16"/>
              </w:rPr>
              <w:t>9</w:t>
            </w:r>
            <w:r w:rsidRPr="003178FF">
              <w:rPr>
                <w:rFonts w:ascii="Segoe UI" w:eastAsia="Times New Roman" w:hAnsi="Segoe UI" w:cs="Segoe UI"/>
                <w:color w:val="666666"/>
                <w:sz w:val="16"/>
                <w:szCs w:val="16"/>
              </w:rPr>
              <w:t>%</w:t>
            </w:r>
            <w:r w:rsidRPr="00C73A7E">
              <w:rPr>
                <w:rFonts w:ascii="Segoe UI" w:eastAsia="Times New Roman" w:hAnsi="Segoe UI" w:cs="Segoe UI"/>
                <w:color w:val="FFFFFF" w:themeColor="background1"/>
                <w:sz w:val="16"/>
                <w:szCs w:val="16"/>
              </w:rPr>
              <w:t>_</w:t>
            </w:r>
          </w:p>
        </w:tc>
        <w:tc>
          <w:tcPr>
            <w:tcW w:w="1629" w:type="dxa"/>
            <w:tcBorders>
              <w:top w:val="single" w:sz="4" w:space="0" w:color="auto"/>
              <w:left w:val="nil"/>
              <w:bottom w:val="single" w:sz="4" w:space="0" w:color="666666"/>
              <w:right w:val="nil"/>
            </w:tcBorders>
            <w:vAlign w:val="center"/>
          </w:tcPr>
          <w:p w14:paraId="2287AD8D" w14:textId="4A8ECB25" w:rsidR="00D103BD" w:rsidRPr="003178FF" w:rsidRDefault="00D103BD" w:rsidP="00E836DC">
            <w:pPr>
              <w:spacing w:after="40"/>
              <w:jc w:val="right"/>
              <w:rPr>
                <w:rFonts w:ascii="Segoe UI" w:eastAsia="Times New Roman" w:hAnsi="Segoe UI" w:cs="Segoe UI"/>
                <w:color w:val="666666"/>
                <w:sz w:val="16"/>
                <w:szCs w:val="16"/>
              </w:rPr>
            </w:pPr>
            <w:r w:rsidRPr="003178FF">
              <w:rPr>
                <w:rFonts w:ascii="Segoe UI" w:eastAsia="Times New Roman" w:hAnsi="Segoe UI" w:cs="Segoe UI"/>
                <w:color w:val="666666"/>
                <w:sz w:val="16"/>
                <w:szCs w:val="16"/>
              </w:rPr>
              <w:t>2</w:t>
            </w:r>
            <w:r w:rsidR="00783629">
              <w:rPr>
                <w:rFonts w:ascii="Segoe UI" w:eastAsia="Times New Roman" w:hAnsi="Segoe UI" w:cs="Segoe UI"/>
                <w:color w:val="666666"/>
                <w:sz w:val="16"/>
                <w:szCs w:val="16"/>
              </w:rPr>
              <w:t>8</w:t>
            </w:r>
            <w:r w:rsidRPr="003178FF">
              <w:rPr>
                <w:rFonts w:ascii="Segoe UI" w:eastAsia="Times New Roman" w:hAnsi="Segoe UI" w:cs="Segoe UI"/>
                <w:color w:val="666666"/>
                <w:sz w:val="16"/>
                <w:szCs w:val="16"/>
              </w:rPr>
              <w:t>%</w:t>
            </w:r>
            <w:r w:rsidRPr="00C73A7E">
              <w:rPr>
                <w:rFonts w:ascii="Segoe UI" w:eastAsia="Times New Roman" w:hAnsi="Segoe UI" w:cs="Segoe UI"/>
                <w:color w:val="FFFFFF" w:themeColor="background1"/>
                <w:sz w:val="16"/>
                <w:szCs w:val="16"/>
              </w:rPr>
              <w:t>_</w:t>
            </w:r>
          </w:p>
        </w:tc>
        <w:tc>
          <w:tcPr>
            <w:tcW w:w="1632" w:type="dxa"/>
            <w:tcBorders>
              <w:top w:val="single" w:sz="4" w:space="0" w:color="auto"/>
              <w:left w:val="nil"/>
              <w:bottom w:val="single" w:sz="4" w:space="0" w:color="666666"/>
              <w:right w:val="nil"/>
            </w:tcBorders>
            <w:vAlign w:val="center"/>
          </w:tcPr>
          <w:p w14:paraId="4A19C3A7" w14:textId="3D7C0F0F" w:rsidR="00D103BD" w:rsidRPr="003178FF" w:rsidRDefault="00EB515C" w:rsidP="00E836DC">
            <w:pPr>
              <w:spacing w:after="4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3</w:t>
            </w:r>
            <w:r w:rsidR="00D103BD" w:rsidRPr="003178FF">
              <w:rPr>
                <w:rFonts w:ascii="Segoe UI" w:eastAsia="Times New Roman" w:hAnsi="Segoe UI" w:cs="Segoe UI"/>
                <w:color w:val="666666"/>
                <w:sz w:val="16"/>
                <w:szCs w:val="16"/>
              </w:rPr>
              <w:t>%</w:t>
            </w:r>
            <w:r w:rsidR="00D103BD" w:rsidRPr="00C73A7E">
              <w:rPr>
                <w:rFonts w:ascii="Segoe UI" w:eastAsia="Times New Roman" w:hAnsi="Segoe UI" w:cs="Segoe UI"/>
                <w:color w:val="FFFFFF" w:themeColor="background1"/>
                <w:sz w:val="16"/>
                <w:szCs w:val="16"/>
              </w:rPr>
              <w:t>_</w:t>
            </w:r>
          </w:p>
        </w:tc>
      </w:tr>
    </w:tbl>
    <w:p w14:paraId="2D424382" w14:textId="3551C7F5" w:rsidR="00D103BD" w:rsidRDefault="00D103BD" w:rsidP="00D103BD">
      <w:pPr>
        <w:spacing w:after="160" w:line="259" w:lineRule="auto"/>
        <w:rPr>
          <w:rFonts w:ascii="Segoe UI" w:eastAsia="Times New Roman" w:hAnsi="Segoe UI" w:cs="Segoe UI"/>
          <w:b/>
          <w:bCs/>
          <w:color w:val="666666"/>
          <w:sz w:val="20"/>
          <w:szCs w:val="20"/>
        </w:rPr>
      </w:pPr>
    </w:p>
    <w:p w14:paraId="6224A1F3" w14:textId="77777777" w:rsidR="00D103BD" w:rsidRPr="00243400" w:rsidRDefault="00D103BD" w:rsidP="00D103BD">
      <w:pPr>
        <w:spacing w:before="240" w:after="40"/>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t>Selected Product and Service Revenue Constant Currency Reconciliation</w:t>
      </w:r>
      <w:r w:rsidRPr="00243400">
        <w:rPr>
          <w:rFonts w:ascii="Segoe UI" w:eastAsia="Times New Roman" w:hAnsi="Segoe UI" w:cs="Segoe UI"/>
          <w:b/>
          <w:bCs/>
          <w:color w:val="666666"/>
          <w:sz w:val="20"/>
          <w:szCs w:val="20"/>
        </w:rPr>
        <w:tab/>
      </w:r>
    </w:p>
    <w:tbl>
      <w:tblPr>
        <w:tblW w:w="5077" w:type="pct"/>
        <w:tblLook w:val="04A0" w:firstRow="1" w:lastRow="0" w:firstColumn="1" w:lastColumn="0" w:noHBand="0" w:noVBand="1"/>
      </w:tblPr>
      <w:tblGrid>
        <w:gridCol w:w="4608"/>
        <w:gridCol w:w="1635"/>
        <w:gridCol w:w="1629"/>
        <w:gridCol w:w="1632"/>
      </w:tblGrid>
      <w:tr w:rsidR="00D103BD" w:rsidRPr="00243400" w14:paraId="4816948F" w14:textId="77777777" w:rsidTr="00E836DC">
        <w:trPr>
          <w:trHeight w:val="340"/>
        </w:trPr>
        <w:tc>
          <w:tcPr>
            <w:tcW w:w="4608" w:type="dxa"/>
            <w:tcBorders>
              <w:top w:val="nil"/>
              <w:left w:val="nil"/>
              <w:bottom w:val="single" w:sz="8" w:space="0" w:color="auto"/>
              <w:right w:val="nil"/>
            </w:tcBorders>
          </w:tcPr>
          <w:p w14:paraId="3265CB4F" w14:textId="77777777" w:rsidR="00D103BD" w:rsidRPr="00243400" w:rsidRDefault="00D103BD" w:rsidP="00E836DC">
            <w:pPr>
              <w:spacing w:after="40"/>
              <w:rPr>
                <w:rFonts w:ascii="Segoe UI" w:eastAsia="Times New Roman" w:hAnsi="Segoe UI" w:cs="Segoe UI"/>
                <w:color w:val="666666"/>
                <w:sz w:val="16"/>
                <w:szCs w:val="16"/>
              </w:rPr>
            </w:pPr>
          </w:p>
        </w:tc>
        <w:tc>
          <w:tcPr>
            <w:tcW w:w="4896" w:type="dxa"/>
            <w:gridSpan w:val="3"/>
            <w:tcBorders>
              <w:top w:val="nil"/>
              <w:left w:val="nil"/>
              <w:bottom w:val="single" w:sz="8" w:space="0" w:color="auto"/>
            </w:tcBorders>
          </w:tcPr>
          <w:p w14:paraId="06355BFC" w14:textId="028538AE" w:rsidR="00D103BD" w:rsidRPr="00243400" w:rsidRDefault="00D103BD" w:rsidP="00E836DC">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Three Months Ended </w:t>
            </w:r>
            <w:r w:rsidR="002B4AA7">
              <w:rPr>
                <w:rFonts w:ascii="Segoe UI" w:eastAsia="Times New Roman" w:hAnsi="Segoe UI" w:cs="Segoe UI"/>
                <w:b/>
                <w:bCs/>
                <w:color w:val="666666"/>
                <w:sz w:val="16"/>
                <w:szCs w:val="16"/>
              </w:rPr>
              <w:t>December</w:t>
            </w:r>
            <w:r>
              <w:rPr>
                <w:rFonts w:ascii="Segoe UI" w:eastAsia="Times New Roman" w:hAnsi="Segoe UI" w:cs="Segoe UI"/>
                <w:b/>
                <w:bCs/>
                <w:color w:val="666666"/>
                <w:sz w:val="16"/>
                <w:szCs w:val="16"/>
              </w:rPr>
              <w:t xml:space="preserve"> 3</w:t>
            </w:r>
            <w:r w:rsidR="002B4AA7">
              <w:rPr>
                <w:rFonts w:ascii="Segoe UI" w:eastAsia="Times New Roman" w:hAnsi="Segoe UI" w:cs="Segoe UI"/>
                <w:b/>
                <w:bCs/>
                <w:color w:val="666666"/>
                <w:sz w:val="16"/>
                <w:szCs w:val="16"/>
              </w:rPr>
              <w:t>1</w:t>
            </w:r>
            <w:r>
              <w:rPr>
                <w:rFonts w:ascii="Segoe UI" w:eastAsia="Times New Roman" w:hAnsi="Segoe UI" w:cs="Segoe UI"/>
                <w:b/>
                <w:bCs/>
                <w:color w:val="666666"/>
                <w:sz w:val="16"/>
                <w:szCs w:val="16"/>
              </w:rPr>
              <w:t>, 2019</w:t>
            </w:r>
          </w:p>
        </w:tc>
      </w:tr>
      <w:tr w:rsidR="00D103BD" w:rsidRPr="00243400" w14:paraId="20352469" w14:textId="77777777" w:rsidTr="00E836DC">
        <w:trPr>
          <w:trHeight w:val="432"/>
        </w:trPr>
        <w:tc>
          <w:tcPr>
            <w:tcW w:w="4608" w:type="dxa"/>
            <w:tcBorders>
              <w:top w:val="single" w:sz="8" w:space="0" w:color="666666"/>
              <w:left w:val="nil"/>
              <w:bottom w:val="single" w:sz="8" w:space="0" w:color="666666"/>
              <w:right w:val="nil"/>
            </w:tcBorders>
            <w:vAlign w:val="bottom"/>
            <w:hideMark/>
          </w:tcPr>
          <w:p w14:paraId="254E0CC4" w14:textId="77777777" w:rsidR="00D103BD" w:rsidRPr="00243400" w:rsidRDefault="00D103BD" w:rsidP="00E836DC">
            <w:pPr>
              <w:spacing w:after="40"/>
              <w:rPr>
                <w:rFonts w:ascii="Segoe UI" w:eastAsia="Times New Roman" w:hAnsi="Segoe UI" w:cs="Segoe UI"/>
                <w:color w:val="666666"/>
                <w:sz w:val="16"/>
                <w:szCs w:val="16"/>
              </w:rPr>
            </w:pPr>
          </w:p>
        </w:tc>
        <w:tc>
          <w:tcPr>
            <w:tcW w:w="1635" w:type="dxa"/>
            <w:tcBorders>
              <w:top w:val="single" w:sz="8" w:space="0" w:color="666666"/>
              <w:left w:val="nil"/>
              <w:bottom w:val="single" w:sz="8" w:space="0" w:color="666666"/>
              <w:right w:val="nil"/>
            </w:tcBorders>
            <w:vAlign w:val="bottom"/>
          </w:tcPr>
          <w:p w14:paraId="3E4C7460" w14:textId="77777777" w:rsidR="00D103BD" w:rsidRPr="00243400" w:rsidRDefault="00D103BD" w:rsidP="00E836DC">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 (GAAP)</w:t>
            </w:r>
          </w:p>
        </w:tc>
        <w:tc>
          <w:tcPr>
            <w:tcW w:w="1629" w:type="dxa"/>
            <w:tcBorders>
              <w:top w:val="single" w:sz="8" w:space="0" w:color="666666"/>
              <w:left w:val="nil"/>
              <w:bottom w:val="single" w:sz="8" w:space="0" w:color="666666"/>
              <w:right w:val="nil"/>
            </w:tcBorders>
            <w:vAlign w:val="bottom"/>
          </w:tcPr>
          <w:p w14:paraId="1619510F" w14:textId="77777777" w:rsidR="00D103BD" w:rsidRPr="00243400" w:rsidRDefault="00D103BD" w:rsidP="00E836DC">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Constant Currency Impact</w:t>
            </w:r>
          </w:p>
        </w:tc>
        <w:tc>
          <w:tcPr>
            <w:tcW w:w="1632" w:type="dxa"/>
            <w:tcBorders>
              <w:top w:val="single" w:sz="8" w:space="0" w:color="666666"/>
              <w:left w:val="nil"/>
              <w:bottom w:val="single" w:sz="8" w:space="0" w:color="666666"/>
              <w:right w:val="nil"/>
            </w:tcBorders>
            <w:vAlign w:val="bottom"/>
          </w:tcPr>
          <w:p w14:paraId="6447592E" w14:textId="77777777" w:rsidR="00D103BD" w:rsidRPr="00243400" w:rsidRDefault="00D103BD" w:rsidP="00E836DC">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 Constant Currency</w:t>
            </w:r>
          </w:p>
        </w:tc>
      </w:tr>
      <w:tr w:rsidR="00D103BD" w:rsidRPr="00243400" w14:paraId="6191687D" w14:textId="77777777" w:rsidTr="00E836DC">
        <w:trPr>
          <w:trHeight w:val="288"/>
        </w:trPr>
        <w:tc>
          <w:tcPr>
            <w:tcW w:w="4608" w:type="dxa"/>
            <w:tcBorders>
              <w:top w:val="single" w:sz="8" w:space="0" w:color="666666"/>
              <w:left w:val="nil"/>
              <w:bottom w:val="single" w:sz="4" w:space="0" w:color="auto"/>
              <w:right w:val="nil"/>
            </w:tcBorders>
            <w:noWrap/>
            <w:vAlign w:val="center"/>
          </w:tcPr>
          <w:p w14:paraId="31C29CCC" w14:textId="77777777" w:rsidR="00D103BD" w:rsidRPr="00243400" w:rsidRDefault="00D103BD" w:rsidP="00E836DC">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w:t>
            </w:r>
            <w:r>
              <w:rPr>
                <w:rFonts w:ascii="Segoe UI" w:eastAsia="Times New Roman" w:hAnsi="Segoe UI" w:cs="Segoe UI"/>
                <w:b/>
                <w:bCs/>
                <w:color w:val="666666"/>
                <w:sz w:val="16"/>
                <w:szCs w:val="16"/>
              </w:rPr>
              <w:t>C</w:t>
            </w:r>
            <w:r w:rsidRPr="3A42354A">
              <w:rPr>
                <w:rFonts w:ascii="Segoe UI" w:eastAsia="Times New Roman" w:hAnsi="Segoe UI" w:cs="Segoe UI"/>
                <w:b/>
                <w:bCs/>
                <w:color w:val="666666"/>
                <w:sz w:val="16"/>
                <w:szCs w:val="16"/>
              </w:rPr>
              <w:t>ommercial products and cloud services</w:t>
            </w:r>
          </w:p>
        </w:tc>
        <w:tc>
          <w:tcPr>
            <w:tcW w:w="1635" w:type="dxa"/>
            <w:tcBorders>
              <w:top w:val="single" w:sz="8" w:space="0" w:color="666666"/>
              <w:left w:val="nil"/>
              <w:bottom w:val="single" w:sz="4" w:space="0" w:color="auto"/>
              <w:right w:val="nil"/>
            </w:tcBorders>
            <w:vAlign w:val="center"/>
          </w:tcPr>
          <w:p w14:paraId="120610FC" w14:textId="0FAA60CF" w:rsidR="00D103BD" w:rsidRPr="009240F6" w:rsidRDefault="00D103BD" w:rsidP="00E836DC">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1</w:t>
            </w:r>
            <w:r w:rsidR="00117FF0">
              <w:rPr>
                <w:rFonts w:ascii="Segoe UI" w:eastAsia="Times New Roman" w:hAnsi="Segoe UI" w:cs="Segoe UI"/>
                <w:b/>
                <w:color w:val="666666"/>
                <w:sz w:val="16"/>
                <w:szCs w:val="16"/>
              </w:rPr>
              <w:t>6</w:t>
            </w:r>
            <w:r w:rsidRPr="0022574A">
              <w:rPr>
                <w:rFonts w:ascii="Segoe UI" w:eastAsia="Times New Roman" w:hAnsi="Segoe UI" w:cs="Segoe UI"/>
                <w:b/>
                <w:color w:val="666666"/>
                <w:sz w:val="16"/>
                <w:szCs w:val="16"/>
              </w:rPr>
              <w:t>%</w:t>
            </w:r>
          </w:p>
        </w:tc>
        <w:tc>
          <w:tcPr>
            <w:tcW w:w="1629" w:type="dxa"/>
            <w:tcBorders>
              <w:top w:val="single" w:sz="8" w:space="0" w:color="666666"/>
              <w:left w:val="nil"/>
              <w:bottom w:val="single" w:sz="4" w:space="0" w:color="auto"/>
              <w:right w:val="nil"/>
            </w:tcBorders>
            <w:vAlign w:val="center"/>
          </w:tcPr>
          <w:p w14:paraId="0DC642FB" w14:textId="77777777" w:rsidR="00D103BD" w:rsidRPr="00926124" w:rsidRDefault="00D103BD" w:rsidP="00E836DC">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2</w:t>
            </w:r>
            <w:r w:rsidRPr="0022574A">
              <w:rPr>
                <w:rFonts w:ascii="Segoe UI" w:eastAsia="Times New Roman" w:hAnsi="Segoe UI" w:cs="Segoe UI"/>
                <w:b/>
                <w:color w:val="666666"/>
                <w:sz w:val="16"/>
                <w:szCs w:val="16"/>
              </w:rPr>
              <w:t>%</w:t>
            </w:r>
          </w:p>
        </w:tc>
        <w:tc>
          <w:tcPr>
            <w:tcW w:w="1632" w:type="dxa"/>
            <w:tcBorders>
              <w:top w:val="single" w:sz="8" w:space="0" w:color="666666"/>
              <w:left w:val="nil"/>
              <w:bottom w:val="single" w:sz="4" w:space="0" w:color="auto"/>
              <w:right w:val="nil"/>
            </w:tcBorders>
            <w:vAlign w:val="center"/>
          </w:tcPr>
          <w:p w14:paraId="0A0449D7" w14:textId="2E8D848B" w:rsidR="00D103BD" w:rsidRPr="00926124" w:rsidRDefault="00D103BD" w:rsidP="00E836DC">
            <w:pPr>
              <w:spacing w:after="40"/>
              <w:ind w:firstLine="82"/>
              <w:jc w:val="right"/>
              <w:rPr>
                <w:rFonts w:ascii="Segoe UI" w:eastAsia="Times New Roman" w:hAnsi="Segoe UI" w:cs="Segoe UI"/>
                <w:b/>
                <w:color w:val="666666"/>
                <w:sz w:val="16"/>
                <w:szCs w:val="16"/>
              </w:rPr>
            </w:pPr>
            <w:r w:rsidRPr="0022574A">
              <w:rPr>
                <w:rFonts w:ascii="Segoe UI" w:eastAsia="Times New Roman" w:hAnsi="Segoe UI" w:cs="Segoe UI"/>
                <w:b/>
                <w:color w:val="666666"/>
                <w:sz w:val="16"/>
                <w:szCs w:val="16"/>
              </w:rPr>
              <w:t>1</w:t>
            </w:r>
            <w:r w:rsidR="00117FF0">
              <w:rPr>
                <w:rFonts w:ascii="Segoe UI" w:eastAsia="Times New Roman" w:hAnsi="Segoe UI" w:cs="Segoe UI"/>
                <w:b/>
                <w:color w:val="666666"/>
                <w:sz w:val="16"/>
                <w:szCs w:val="16"/>
              </w:rPr>
              <w:t>8</w:t>
            </w:r>
            <w:r w:rsidRPr="0022574A">
              <w:rPr>
                <w:rFonts w:ascii="Segoe UI" w:eastAsia="Times New Roman" w:hAnsi="Segoe UI" w:cs="Segoe UI"/>
                <w:b/>
                <w:color w:val="666666"/>
                <w:sz w:val="16"/>
                <w:szCs w:val="16"/>
              </w:rPr>
              <w:t>%</w:t>
            </w:r>
          </w:p>
        </w:tc>
      </w:tr>
      <w:tr w:rsidR="00D103BD" w:rsidRPr="00243400" w14:paraId="4ED0610D" w14:textId="77777777" w:rsidTr="00E836DC">
        <w:trPr>
          <w:trHeight w:val="288"/>
        </w:trPr>
        <w:tc>
          <w:tcPr>
            <w:tcW w:w="4608" w:type="dxa"/>
            <w:tcBorders>
              <w:top w:val="single" w:sz="4" w:space="0" w:color="auto"/>
              <w:left w:val="nil"/>
              <w:bottom w:val="single" w:sz="4" w:space="0" w:color="auto"/>
              <w:right w:val="nil"/>
            </w:tcBorders>
            <w:noWrap/>
            <w:vAlign w:val="center"/>
          </w:tcPr>
          <w:p w14:paraId="226263C5" w14:textId="77777777" w:rsidR="00D103BD" w:rsidRPr="00243400" w:rsidRDefault="00D103BD" w:rsidP="00E836DC">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365 </w:t>
            </w:r>
            <w:r>
              <w:rPr>
                <w:rFonts w:ascii="Segoe UI" w:eastAsia="Times New Roman" w:hAnsi="Segoe UI" w:cs="Segoe UI"/>
                <w:b/>
                <w:bCs/>
                <w:color w:val="666666"/>
                <w:sz w:val="16"/>
                <w:szCs w:val="16"/>
              </w:rPr>
              <w:t>C</w:t>
            </w:r>
            <w:r w:rsidRPr="3A42354A">
              <w:rPr>
                <w:rFonts w:ascii="Segoe UI" w:eastAsia="Times New Roman" w:hAnsi="Segoe UI" w:cs="Segoe UI"/>
                <w:b/>
                <w:bCs/>
                <w:color w:val="666666"/>
                <w:sz w:val="16"/>
                <w:szCs w:val="16"/>
              </w:rPr>
              <w:t>ommercial</w:t>
            </w:r>
          </w:p>
        </w:tc>
        <w:tc>
          <w:tcPr>
            <w:tcW w:w="1635" w:type="dxa"/>
            <w:tcBorders>
              <w:top w:val="single" w:sz="4" w:space="0" w:color="auto"/>
              <w:left w:val="nil"/>
              <w:bottom w:val="single" w:sz="4" w:space="0" w:color="auto"/>
              <w:right w:val="nil"/>
            </w:tcBorders>
            <w:vAlign w:val="center"/>
          </w:tcPr>
          <w:p w14:paraId="339A46AC" w14:textId="1DD5AE04" w:rsidR="00D103BD" w:rsidRPr="009240F6" w:rsidRDefault="004054E8" w:rsidP="00E836DC">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27</w:t>
            </w:r>
            <w:r w:rsidR="00D103BD" w:rsidRPr="0022574A">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4096009D" w14:textId="77777777" w:rsidR="00D103BD" w:rsidRPr="00926124" w:rsidRDefault="00D103BD" w:rsidP="00E836DC">
            <w:pPr>
              <w:spacing w:after="40"/>
              <w:ind w:firstLine="82"/>
              <w:jc w:val="right"/>
              <w:rPr>
                <w:rFonts w:ascii="Segoe UI" w:eastAsia="Times New Roman" w:hAnsi="Segoe UI" w:cs="Segoe UI"/>
                <w:b/>
                <w:color w:val="666666"/>
                <w:sz w:val="16"/>
                <w:szCs w:val="16"/>
              </w:rPr>
            </w:pPr>
            <w:r>
              <w:rPr>
                <w:rFonts w:ascii="Segoe UI" w:eastAsia="Times New Roman" w:hAnsi="Segoe UI" w:cs="Segoe UI"/>
                <w:b/>
                <w:bCs/>
                <w:color w:val="666666"/>
                <w:sz w:val="16"/>
                <w:szCs w:val="16"/>
              </w:rPr>
              <w:t>3</w:t>
            </w:r>
            <w:r w:rsidRPr="54B48F4C">
              <w:rPr>
                <w:rFonts w:ascii="Segoe UI" w:eastAsia="Times New Roman" w:hAnsi="Segoe UI" w:cs="Segoe UI"/>
                <w:b/>
                <w:bCs/>
                <w:color w:val="666666"/>
                <w:sz w:val="16"/>
                <w:szCs w:val="16"/>
              </w:rPr>
              <w:t>%</w:t>
            </w:r>
          </w:p>
        </w:tc>
        <w:tc>
          <w:tcPr>
            <w:tcW w:w="1632" w:type="dxa"/>
            <w:tcBorders>
              <w:top w:val="single" w:sz="4" w:space="0" w:color="auto"/>
              <w:left w:val="nil"/>
              <w:bottom w:val="single" w:sz="4" w:space="0" w:color="auto"/>
              <w:right w:val="nil"/>
            </w:tcBorders>
            <w:vAlign w:val="center"/>
          </w:tcPr>
          <w:p w14:paraId="55A24F7D" w14:textId="69B9686C" w:rsidR="00D103BD" w:rsidRPr="00926124" w:rsidRDefault="00D103BD" w:rsidP="00E836DC">
            <w:pPr>
              <w:spacing w:after="40"/>
              <w:ind w:firstLine="82"/>
              <w:jc w:val="right"/>
              <w:rPr>
                <w:rFonts w:ascii="Segoe UI" w:eastAsia="Times New Roman" w:hAnsi="Segoe UI" w:cs="Segoe UI"/>
                <w:b/>
                <w:color w:val="666666"/>
                <w:sz w:val="16"/>
                <w:szCs w:val="16"/>
              </w:rPr>
            </w:pPr>
            <w:r w:rsidRPr="54B48F4C">
              <w:rPr>
                <w:rFonts w:ascii="Segoe UI" w:eastAsia="Times New Roman" w:hAnsi="Segoe UI" w:cs="Segoe UI"/>
                <w:b/>
                <w:bCs/>
                <w:color w:val="666666"/>
                <w:sz w:val="16"/>
                <w:szCs w:val="16"/>
              </w:rPr>
              <w:t>3</w:t>
            </w:r>
            <w:r w:rsidR="004054E8">
              <w:rPr>
                <w:rFonts w:ascii="Segoe UI" w:eastAsia="Times New Roman" w:hAnsi="Segoe UI" w:cs="Segoe UI"/>
                <w:b/>
                <w:bCs/>
                <w:color w:val="666666"/>
                <w:sz w:val="16"/>
                <w:szCs w:val="16"/>
              </w:rPr>
              <w:t>0</w:t>
            </w:r>
            <w:r w:rsidRPr="00926124">
              <w:rPr>
                <w:rFonts w:ascii="Segoe UI" w:eastAsia="Times New Roman" w:hAnsi="Segoe UI" w:cs="Segoe UI"/>
                <w:b/>
                <w:color w:val="666666"/>
                <w:sz w:val="16"/>
                <w:szCs w:val="16"/>
              </w:rPr>
              <w:t>%</w:t>
            </w:r>
          </w:p>
        </w:tc>
      </w:tr>
      <w:tr w:rsidR="00D103BD" w:rsidRPr="00243400" w14:paraId="40F65A49" w14:textId="77777777" w:rsidTr="00E836DC">
        <w:trPr>
          <w:trHeight w:val="288"/>
        </w:trPr>
        <w:tc>
          <w:tcPr>
            <w:tcW w:w="4608" w:type="dxa"/>
            <w:tcBorders>
              <w:top w:val="single" w:sz="4" w:space="0" w:color="auto"/>
              <w:left w:val="nil"/>
              <w:bottom w:val="single" w:sz="4" w:space="0" w:color="auto"/>
              <w:right w:val="nil"/>
            </w:tcBorders>
            <w:noWrap/>
            <w:vAlign w:val="center"/>
          </w:tcPr>
          <w:p w14:paraId="2B28061E" w14:textId="77777777" w:rsidR="00D103BD" w:rsidRPr="00243400" w:rsidRDefault="00D103BD" w:rsidP="00E836DC">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w:t>
            </w:r>
            <w:r>
              <w:rPr>
                <w:rFonts w:ascii="Segoe UI" w:eastAsia="Times New Roman" w:hAnsi="Segoe UI" w:cs="Segoe UI"/>
                <w:b/>
                <w:bCs/>
                <w:color w:val="666666"/>
                <w:sz w:val="16"/>
                <w:szCs w:val="16"/>
              </w:rPr>
              <w:t>C</w:t>
            </w:r>
            <w:r w:rsidRPr="3A42354A">
              <w:rPr>
                <w:rFonts w:ascii="Segoe UI" w:eastAsia="Times New Roman" w:hAnsi="Segoe UI" w:cs="Segoe UI"/>
                <w:b/>
                <w:bCs/>
                <w:color w:val="666666"/>
                <w:sz w:val="16"/>
                <w:szCs w:val="16"/>
              </w:rPr>
              <w:t>onsumer products and cloud services</w:t>
            </w:r>
          </w:p>
        </w:tc>
        <w:tc>
          <w:tcPr>
            <w:tcW w:w="1635" w:type="dxa"/>
            <w:tcBorders>
              <w:top w:val="single" w:sz="4" w:space="0" w:color="auto"/>
              <w:left w:val="nil"/>
              <w:bottom w:val="single" w:sz="4" w:space="0" w:color="auto"/>
              <w:right w:val="nil"/>
            </w:tcBorders>
            <w:vAlign w:val="center"/>
          </w:tcPr>
          <w:p w14:paraId="397F70EF" w14:textId="4D438CE0" w:rsidR="00D103BD" w:rsidRPr="009240F6" w:rsidRDefault="0082195E" w:rsidP="00E836DC">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19</w:t>
            </w:r>
            <w:r w:rsidR="00D103BD" w:rsidRPr="0022574A">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691C57F7" w14:textId="5C1630B1" w:rsidR="00D103BD" w:rsidRPr="00926124" w:rsidRDefault="0082195E" w:rsidP="00E836DC">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1</w:t>
            </w:r>
            <w:r w:rsidR="00D103BD" w:rsidRPr="0022574A">
              <w:rPr>
                <w:rFonts w:ascii="Segoe UI" w:eastAsia="Times New Roman" w:hAnsi="Segoe UI" w:cs="Segoe UI"/>
                <w:b/>
                <w:color w:val="666666"/>
                <w:sz w:val="16"/>
                <w:szCs w:val="16"/>
              </w:rPr>
              <w:t>%</w:t>
            </w:r>
          </w:p>
        </w:tc>
        <w:tc>
          <w:tcPr>
            <w:tcW w:w="1632" w:type="dxa"/>
            <w:tcBorders>
              <w:top w:val="single" w:sz="4" w:space="0" w:color="auto"/>
              <w:left w:val="nil"/>
              <w:bottom w:val="single" w:sz="4" w:space="0" w:color="auto"/>
              <w:right w:val="nil"/>
            </w:tcBorders>
            <w:vAlign w:val="center"/>
          </w:tcPr>
          <w:p w14:paraId="7F678215" w14:textId="71765B03" w:rsidR="00D103BD" w:rsidRPr="00926124" w:rsidRDefault="0082195E" w:rsidP="00E836DC">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20</w:t>
            </w:r>
            <w:r w:rsidR="00D103BD" w:rsidRPr="0022574A">
              <w:rPr>
                <w:rFonts w:ascii="Segoe UI" w:eastAsia="Times New Roman" w:hAnsi="Segoe UI" w:cs="Segoe UI"/>
                <w:b/>
                <w:color w:val="666666"/>
                <w:sz w:val="16"/>
                <w:szCs w:val="16"/>
              </w:rPr>
              <w:t>%</w:t>
            </w:r>
          </w:p>
        </w:tc>
      </w:tr>
      <w:tr w:rsidR="00D103BD" w:rsidRPr="00243400" w14:paraId="40AA997D" w14:textId="77777777" w:rsidTr="00E836DC">
        <w:trPr>
          <w:trHeight w:val="288"/>
        </w:trPr>
        <w:tc>
          <w:tcPr>
            <w:tcW w:w="4608" w:type="dxa"/>
            <w:tcBorders>
              <w:top w:val="single" w:sz="4" w:space="0" w:color="auto"/>
              <w:left w:val="nil"/>
              <w:bottom w:val="single" w:sz="4" w:space="0" w:color="auto"/>
              <w:right w:val="nil"/>
            </w:tcBorders>
            <w:noWrap/>
            <w:vAlign w:val="center"/>
          </w:tcPr>
          <w:p w14:paraId="45F289B2" w14:textId="77777777" w:rsidR="00D103BD" w:rsidRPr="3A42354A" w:rsidRDefault="00D103BD" w:rsidP="00E836DC">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LinkedIn</w:t>
            </w:r>
          </w:p>
        </w:tc>
        <w:tc>
          <w:tcPr>
            <w:tcW w:w="1635" w:type="dxa"/>
            <w:tcBorders>
              <w:top w:val="single" w:sz="4" w:space="0" w:color="auto"/>
              <w:left w:val="nil"/>
              <w:bottom w:val="single" w:sz="4" w:space="0" w:color="auto"/>
              <w:right w:val="nil"/>
            </w:tcBorders>
            <w:vAlign w:val="center"/>
          </w:tcPr>
          <w:p w14:paraId="04995014" w14:textId="452849CF" w:rsidR="00D103BD" w:rsidRPr="00BF407D" w:rsidRDefault="00D103BD" w:rsidP="00E836DC">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2</w:t>
            </w:r>
            <w:r w:rsidR="006B5014">
              <w:rPr>
                <w:rFonts w:ascii="Segoe UI" w:eastAsia="Times New Roman" w:hAnsi="Segoe UI" w:cs="Segoe UI"/>
                <w:b/>
                <w:color w:val="666666"/>
                <w:sz w:val="16"/>
                <w:szCs w:val="16"/>
              </w:rPr>
              <w:t>4</w:t>
            </w:r>
            <w:r w:rsidRPr="00A23EEB">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08A1BDA6" w14:textId="5EE75859" w:rsidR="00D103BD" w:rsidRPr="00BF407D" w:rsidRDefault="0022154D" w:rsidP="00E836DC">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2</w:t>
            </w:r>
            <w:r w:rsidR="00D103BD" w:rsidRPr="00926124">
              <w:rPr>
                <w:rFonts w:ascii="Segoe UI" w:eastAsia="Times New Roman" w:hAnsi="Segoe UI" w:cs="Segoe UI"/>
                <w:b/>
                <w:color w:val="666666"/>
                <w:sz w:val="16"/>
                <w:szCs w:val="16"/>
              </w:rPr>
              <w:t>%</w:t>
            </w:r>
          </w:p>
        </w:tc>
        <w:tc>
          <w:tcPr>
            <w:tcW w:w="1632" w:type="dxa"/>
            <w:tcBorders>
              <w:top w:val="single" w:sz="4" w:space="0" w:color="auto"/>
              <w:left w:val="nil"/>
              <w:bottom w:val="single" w:sz="4" w:space="0" w:color="auto"/>
              <w:right w:val="nil"/>
            </w:tcBorders>
            <w:vAlign w:val="center"/>
          </w:tcPr>
          <w:p w14:paraId="3FF54D7D" w14:textId="2D16DF6E" w:rsidR="00D103BD" w:rsidRPr="00BF407D" w:rsidRDefault="00D103BD" w:rsidP="00E836DC">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2</w:t>
            </w:r>
            <w:r w:rsidR="006B5014">
              <w:rPr>
                <w:rFonts w:ascii="Segoe UI" w:eastAsia="Times New Roman" w:hAnsi="Segoe UI" w:cs="Segoe UI"/>
                <w:b/>
                <w:color w:val="666666"/>
                <w:sz w:val="16"/>
                <w:szCs w:val="16"/>
              </w:rPr>
              <w:t>6</w:t>
            </w:r>
            <w:r w:rsidRPr="00A23EEB">
              <w:rPr>
                <w:rFonts w:ascii="Segoe UI" w:eastAsia="Times New Roman" w:hAnsi="Segoe UI" w:cs="Segoe UI"/>
                <w:b/>
                <w:color w:val="666666"/>
                <w:sz w:val="16"/>
                <w:szCs w:val="16"/>
              </w:rPr>
              <w:t>%</w:t>
            </w:r>
          </w:p>
        </w:tc>
      </w:tr>
      <w:tr w:rsidR="00D103BD" w:rsidRPr="00243400" w14:paraId="456A441D" w14:textId="77777777" w:rsidTr="00E836DC">
        <w:trPr>
          <w:trHeight w:val="288"/>
        </w:trPr>
        <w:tc>
          <w:tcPr>
            <w:tcW w:w="4608" w:type="dxa"/>
            <w:tcBorders>
              <w:top w:val="single" w:sz="4" w:space="0" w:color="auto"/>
              <w:left w:val="nil"/>
              <w:bottom w:val="single" w:sz="4" w:space="0" w:color="auto"/>
              <w:right w:val="nil"/>
            </w:tcBorders>
            <w:noWrap/>
            <w:vAlign w:val="center"/>
          </w:tcPr>
          <w:p w14:paraId="6BCF2B85" w14:textId="77777777" w:rsidR="00D103BD" w:rsidRPr="00243400" w:rsidRDefault="00D103BD" w:rsidP="00E836DC">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products and cloud services</w:t>
            </w:r>
          </w:p>
        </w:tc>
        <w:tc>
          <w:tcPr>
            <w:tcW w:w="1635" w:type="dxa"/>
            <w:tcBorders>
              <w:top w:val="single" w:sz="4" w:space="0" w:color="auto"/>
              <w:left w:val="nil"/>
              <w:bottom w:val="single" w:sz="4" w:space="0" w:color="auto"/>
              <w:right w:val="nil"/>
            </w:tcBorders>
            <w:vAlign w:val="center"/>
          </w:tcPr>
          <w:p w14:paraId="05C588BA" w14:textId="77777777" w:rsidR="00D103BD" w:rsidRPr="009240F6" w:rsidRDefault="00D103BD" w:rsidP="00E836DC">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12</w:t>
            </w:r>
            <w:r w:rsidRPr="0022574A">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061B0158" w14:textId="77777777" w:rsidR="00D103BD" w:rsidRPr="00926124" w:rsidRDefault="00D103BD" w:rsidP="00E836DC">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3</w:t>
            </w:r>
            <w:r w:rsidRPr="00926124">
              <w:rPr>
                <w:rFonts w:ascii="Segoe UI" w:eastAsia="Times New Roman" w:hAnsi="Segoe UI" w:cs="Segoe UI"/>
                <w:b/>
                <w:color w:val="666666"/>
                <w:sz w:val="16"/>
                <w:szCs w:val="16"/>
              </w:rPr>
              <w:t>%</w:t>
            </w:r>
          </w:p>
        </w:tc>
        <w:tc>
          <w:tcPr>
            <w:tcW w:w="1632" w:type="dxa"/>
            <w:tcBorders>
              <w:top w:val="single" w:sz="4" w:space="0" w:color="auto"/>
              <w:left w:val="nil"/>
              <w:bottom w:val="single" w:sz="4" w:space="0" w:color="auto"/>
              <w:right w:val="nil"/>
            </w:tcBorders>
            <w:vAlign w:val="center"/>
          </w:tcPr>
          <w:p w14:paraId="550F422B" w14:textId="77777777" w:rsidR="00D103BD" w:rsidRPr="00926124" w:rsidRDefault="00D103BD" w:rsidP="00E836DC">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15</w:t>
            </w:r>
            <w:r w:rsidRPr="0022574A">
              <w:rPr>
                <w:rFonts w:ascii="Segoe UI" w:eastAsia="Times New Roman" w:hAnsi="Segoe UI" w:cs="Segoe UI"/>
                <w:b/>
                <w:color w:val="666666"/>
                <w:sz w:val="16"/>
                <w:szCs w:val="16"/>
              </w:rPr>
              <w:t>%</w:t>
            </w:r>
          </w:p>
        </w:tc>
      </w:tr>
      <w:tr w:rsidR="00D103BD" w:rsidRPr="00243400" w14:paraId="40C436EE" w14:textId="77777777" w:rsidTr="00E836DC">
        <w:trPr>
          <w:trHeight w:val="288"/>
        </w:trPr>
        <w:tc>
          <w:tcPr>
            <w:tcW w:w="4608" w:type="dxa"/>
            <w:tcBorders>
              <w:top w:val="single" w:sz="4" w:space="0" w:color="auto"/>
              <w:left w:val="nil"/>
              <w:bottom w:val="single" w:sz="4" w:space="0" w:color="auto"/>
              <w:right w:val="nil"/>
            </w:tcBorders>
            <w:noWrap/>
            <w:vAlign w:val="center"/>
          </w:tcPr>
          <w:p w14:paraId="18C3D3DF" w14:textId="77777777" w:rsidR="00D103BD" w:rsidRPr="00243400" w:rsidRDefault="00D103BD" w:rsidP="00E836DC">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365</w:t>
            </w:r>
          </w:p>
        </w:tc>
        <w:tc>
          <w:tcPr>
            <w:tcW w:w="1635" w:type="dxa"/>
            <w:tcBorders>
              <w:top w:val="single" w:sz="4" w:space="0" w:color="auto"/>
              <w:left w:val="nil"/>
              <w:bottom w:val="single" w:sz="4" w:space="0" w:color="auto"/>
              <w:right w:val="nil"/>
            </w:tcBorders>
            <w:vAlign w:val="center"/>
          </w:tcPr>
          <w:p w14:paraId="2BA3C27E" w14:textId="727EEF9E" w:rsidR="00D103BD" w:rsidRPr="009240F6" w:rsidRDefault="00D103BD" w:rsidP="00E836DC">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4</w:t>
            </w:r>
            <w:r w:rsidR="006E255A">
              <w:rPr>
                <w:rFonts w:ascii="Segoe UI" w:eastAsia="Times New Roman" w:hAnsi="Segoe UI" w:cs="Segoe UI"/>
                <w:b/>
                <w:color w:val="666666"/>
                <w:sz w:val="16"/>
                <w:szCs w:val="16"/>
              </w:rPr>
              <w:t>2</w:t>
            </w:r>
            <w:r w:rsidRPr="0022574A">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44692341" w14:textId="77777777" w:rsidR="00D103BD" w:rsidRPr="00926124" w:rsidRDefault="00D103BD" w:rsidP="00E836DC">
            <w:pPr>
              <w:spacing w:after="40"/>
              <w:ind w:firstLine="82"/>
              <w:jc w:val="right"/>
              <w:rPr>
                <w:rFonts w:ascii="Segoe UI" w:eastAsia="Times New Roman" w:hAnsi="Segoe UI" w:cs="Segoe UI"/>
                <w:b/>
                <w:color w:val="666666"/>
                <w:sz w:val="16"/>
                <w:szCs w:val="16"/>
              </w:rPr>
            </w:pPr>
            <w:r>
              <w:rPr>
                <w:rFonts w:ascii="Segoe UI" w:eastAsia="Times New Roman" w:hAnsi="Segoe UI" w:cs="Segoe UI"/>
                <w:b/>
                <w:bCs/>
                <w:color w:val="666666"/>
                <w:sz w:val="16"/>
                <w:szCs w:val="16"/>
              </w:rPr>
              <w:t>3</w:t>
            </w:r>
            <w:r w:rsidRPr="54B48F4C">
              <w:rPr>
                <w:rFonts w:ascii="Segoe UI" w:eastAsia="Times New Roman" w:hAnsi="Segoe UI" w:cs="Segoe UI"/>
                <w:b/>
                <w:bCs/>
                <w:color w:val="666666"/>
                <w:sz w:val="16"/>
                <w:szCs w:val="16"/>
              </w:rPr>
              <w:t>%</w:t>
            </w:r>
          </w:p>
        </w:tc>
        <w:tc>
          <w:tcPr>
            <w:tcW w:w="1632" w:type="dxa"/>
            <w:tcBorders>
              <w:top w:val="single" w:sz="4" w:space="0" w:color="auto"/>
              <w:left w:val="nil"/>
              <w:bottom w:val="single" w:sz="4" w:space="0" w:color="auto"/>
              <w:right w:val="nil"/>
            </w:tcBorders>
            <w:vAlign w:val="center"/>
          </w:tcPr>
          <w:p w14:paraId="107A5965" w14:textId="5384053F" w:rsidR="00D103BD" w:rsidRPr="00926124" w:rsidRDefault="00D103BD" w:rsidP="00E836DC">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4</w:t>
            </w:r>
            <w:r w:rsidR="006E255A">
              <w:rPr>
                <w:rFonts w:ascii="Segoe UI" w:eastAsia="Times New Roman" w:hAnsi="Segoe UI" w:cs="Segoe UI"/>
                <w:b/>
                <w:color w:val="666666"/>
                <w:sz w:val="16"/>
                <w:szCs w:val="16"/>
              </w:rPr>
              <w:t>5</w:t>
            </w:r>
            <w:r w:rsidRPr="00926124">
              <w:rPr>
                <w:rFonts w:ascii="Segoe UI" w:eastAsia="Times New Roman" w:hAnsi="Segoe UI" w:cs="Segoe UI"/>
                <w:b/>
                <w:color w:val="666666"/>
                <w:sz w:val="16"/>
                <w:szCs w:val="16"/>
              </w:rPr>
              <w:t>%</w:t>
            </w:r>
          </w:p>
        </w:tc>
      </w:tr>
      <w:tr w:rsidR="00D103BD" w:rsidRPr="00243400" w14:paraId="0B9C8821" w14:textId="77777777" w:rsidTr="00E836DC">
        <w:trPr>
          <w:trHeight w:val="288"/>
        </w:trPr>
        <w:tc>
          <w:tcPr>
            <w:tcW w:w="4608" w:type="dxa"/>
            <w:tcBorders>
              <w:top w:val="single" w:sz="4" w:space="0" w:color="auto"/>
              <w:left w:val="nil"/>
              <w:bottom w:val="single" w:sz="4" w:space="0" w:color="auto"/>
              <w:right w:val="nil"/>
            </w:tcBorders>
            <w:noWrap/>
            <w:vAlign w:val="center"/>
          </w:tcPr>
          <w:p w14:paraId="427C2DFD" w14:textId="77777777" w:rsidR="00D103BD" w:rsidRPr="00243400" w:rsidRDefault="00D103BD" w:rsidP="00E836DC">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Server products and cloud services</w:t>
            </w:r>
          </w:p>
        </w:tc>
        <w:tc>
          <w:tcPr>
            <w:tcW w:w="1635" w:type="dxa"/>
            <w:tcBorders>
              <w:top w:val="single" w:sz="4" w:space="0" w:color="auto"/>
              <w:left w:val="nil"/>
              <w:bottom w:val="single" w:sz="4" w:space="0" w:color="auto"/>
              <w:right w:val="nil"/>
            </w:tcBorders>
            <w:vAlign w:val="center"/>
          </w:tcPr>
          <w:p w14:paraId="30FD2179" w14:textId="7A75E694" w:rsidR="00D103BD" w:rsidRPr="009240F6" w:rsidRDefault="003A4B57" w:rsidP="00E836DC">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30</w:t>
            </w:r>
            <w:r w:rsidR="00D103BD" w:rsidRPr="0022574A">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79F9DB45" w14:textId="77777777" w:rsidR="00D103BD" w:rsidRPr="00926124" w:rsidRDefault="00D103BD" w:rsidP="00E836DC">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2</w:t>
            </w:r>
            <w:r w:rsidRPr="00926124">
              <w:rPr>
                <w:rFonts w:ascii="Segoe UI" w:eastAsia="Times New Roman" w:hAnsi="Segoe UI" w:cs="Segoe UI"/>
                <w:b/>
                <w:color w:val="666666"/>
                <w:sz w:val="16"/>
                <w:szCs w:val="16"/>
              </w:rPr>
              <w:t>%</w:t>
            </w:r>
          </w:p>
        </w:tc>
        <w:tc>
          <w:tcPr>
            <w:tcW w:w="1632" w:type="dxa"/>
            <w:tcBorders>
              <w:top w:val="single" w:sz="4" w:space="0" w:color="auto"/>
              <w:left w:val="nil"/>
              <w:bottom w:val="single" w:sz="4" w:space="0" w:color="auto"/>
              <w:right w:val="nil"/>
            </w:tcBorders>
            <w:vAlign w:val="center"/>
          </w:tcPr>
          <w:p w14:paraId="015DEEBD" w14:textId="3731EAD2" w:rsidR="00D103BD" w:rsidRPr="00926124" w:rsidRDefault="003A4B57" w:rsidP="00E836DC">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32</w:t>
            </w:r>
            <w:r w:rsidR="00D103BD">
              <w:rPr>
                <w:rFonts w:ascii="Segoe UI" w:eastAsia="Times New Roman" w:hAnsi="Segoe UI" w:cs="Segoe UI"/>
                <w:b/>
                <w:color w:val="666666"/>
                <w:sz w:val="16"/>
                <w:szCs w:val="16"/>
              </w:rPr>
              <w:t>%</w:t>
            </w:r>
          </w:p>
        </w:tc>
      </w:tr>
      <w:tr w:rsidR="00D103BD" w:rsidRPr="00DB3300" w14:paraId="455A7D99" w14:textId="77777777" w:rsidTr="00E836DC">
        <w:trPr>
          <w:trHeight w:val="288"/>
        </w:trPr>
        <w:tc>
          <w:tcPr>
            <w:tcW w:w="4608" w:type="dxa"/>
            <w:tcBorders>
              <w:top w:val="single" w:sz="4" w:space="0" w:color="auto"/>
              <w:left w:val="nil"/>
              <w:bottom w:val="single" w:sz="4" w:space="0" w:color="auto"/>
              <w:right w:val="nil"/>
            </w:tcBorders>
            <w:noWrap/>
            <w:vAlign w:val="center"/>
          </w:tcPr>
          <w:p w14:paraId="0F1F07B3" w14:textId="77777777" w:rsidR="00D103BD" w:rsidRPr="00243400" w:rsidRDefault="00D103BD" w:rsidP="00E836DC">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Azure</w:t>
            </w:r>
          </w:p>
        </w:tc>
        <w:tc>
          <w:tcPr>
            <w:tcW w:w="1635" w:type="dxa"/>
            <w:tcBorders>
              <w:top w:val="single" w:sz="4" w:space="0" w:color="auto"/>
              <w:left w:val="nil"/>
              <w:bottom w:val="single" w:sz="4" w:space="0" w:color="auto"/>
              <w:right w:val="nil"/>
            </w:tcBorders>
            <w:vAlign w:val="center"/>
          </w:tcPr>
          <w:p w14:paraId="3477155D" w14:textId="53057646" w:rsidR="00D103BD" w:rsidRPr="009240F6" w:rsidRDefault="00D103BD" w:rsidP="00E836DC">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6</w:t>
            </w:r>
            <w:r w:rsidR="003A4B57">
              <w:rPr>
                <w:rFonts w:ascii="Segoe UI" w:eastAsia="Times New Roman" w:hAnsi="Segoe UI" w:cs="Segoe UI"/>
                <w:b/>
                <w:color w:val="666666"/>
                <w:sz w:val="16"/>
                <w:szCs w:val="16"/>
              </w:rPr>
              <w:t>2</w:t>
            </w:r>
            <w:r w:rsidRPr="0022574A">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577B5CE0" w14:textId="2B9E4155" w:rsidR="00D103BD" w:rsidRPr="00DB3300" w:rsidRDefault="003A4B57" w:rsidP="00E836DC">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2</w:t>
            </w:r>
            <w:r w:rsidR="00D103BD" w:rsidRPr="00DB3300">
              <w:rPr>
                <w:rFonts w:ascii="Segoe UI" w:eastAsia="Times New Roman" w:hAnsi="Segoe UI" w:cs="Segoe UI"/>
                <w:b/>
                <w:color w:val="666666"/>
                <w:sz w:val="16"/>
                <w:szCs w:val="16"/>
              </w:rPr>
              <w:t>%</w:t>
            </w:r>
          </w:p>
        </w:tc>
        <w:tc>
          <w:tcPr>
            <w:tcW w:w="1632" w:type="dxa"/>
            <w:tcBorders>
              <w:top w:val="single" w:sz="4" w:space="0" w:color="auto"/>
              <w:left w:val="nil"/>
              <w:bottom w:val="single" w:sz="4" w:space="0" w:color="auto"/>
              <w:right w:val="nil"/>
            </w:tcBorders>
            <w:vAlign w:val="center"/>
          </w:tcPr>
          <w:p w14:paraId="32A6D587" w14:textId="53FE8B20" w:rsidR="00D103BD" w:rsidRPr="00DB3300" w:rsidRDefault="00D103BD" w:rsidP="00E836DC">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6</w:t>
            </w:r>
            <w:r w:rsidR="003A4B57">
              <w:rPr>
                <w:rFonts w:ascii="Segoe UI" w:eastAsia="Times New Roman" w:hAnsi="Segoe UI" w:cs="Segoe UI"/>
                <w:b/>
                <w:color w:val="666666"/>
                <w:sz w:val="16"/>
                <w:szCs w:val="16"/>
              </w:rPr>
              <w:t>4</w:t>
            </w:r>
            <w:r w:rsidRPr="00DB3300">
              <w:rPr>
                <w:rFonts w:ascii="Segoe UI" w:eastAsia="Times New Roman" w:hAnsi="Segoe UI" w:cs="Segoe UI"/>
                <w:b/>
                <w:color w:val="666666"/>
                <w:sz w:val="16"/>
                <w:szCs w:val="16"/>
              </w:rPr>
              <w:t>%</w:t>
            </w:r>
          </w:p>
        </w:tc>
      </w:tr>
      <w:tr w:rsidR="00D103BD" w:rsidRPr="00243400" w14:paraId="236DFABF" w14:textId="77777777" w:rsidTr="00E836DC">
        <w:trPr>
          <w:trHeight w:val="288"/>
        </w:trPr>
        <w:tc>
          <w:tcPr>
            <w:tcW w:w="4608" w:type="dxa"/>
            <w:tcBorders>
              <w:top w:val="single" w:sz="4" w:space="0" w:color="auto"/>
              <w:left w:val="nil"/>
              <w:bottom w:val="single" w:sz="4" w:space="0" w:color="auto"/>
              <w:right w:val="nil"/>
            </w:tcBorders>
            <w:noWrap/>
            <w:vAlign w:val="center"/>
          </w:tcPr>
          <w:p w14:paraId="3B914374" w14:textId="77777777" w:rsidR="00D103BD" w:rsidRPr="00243400" w:rsidRDefault="00D103BD" w:rsidP="00E836DC">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Enterprise Services</w:t>
            </w:r>
          </w:p>
        </w:tc>
        <w:tc>
          <w:tcPr>
            <w:tcW w:w="1635" w:type="dxa"/>
            <w:tcBorders>
              <w:top w:val="single" w:sz="4" w:space="0" w:color="auto"/>
              <w:left w:val="nil"/>
              <w:bottom w:val="single" w:sz="4" w:space="0" w:color="auto"/>
              <w:right w:val="nil"/>
            </w:tcBorders>
            <w:vAlign w:val="center"/>
          </w:tcPr>
          <w:p w14:paraId="4ED5900F" w14:textId="2756CEAD" w:rsidR="00D103BD" w:rsidRPr="009240F6" w:rsidRDefault="003A4B57" w:rsidP="00E836DC">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6</w:t>
            </w:r>
            <w:r w:rsidR="00D103BD" w:rsidRPr="0022574A">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72045DE5" w14:textId="608F0F45" w:rsidR="00D103BD" w:rsidRPr="00926124" w:rsidRDefault="003A4B57" w:rsidP="00E836DC">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1</w:t>
            </w:r>
            <w:r w:rsidR="00D103BD" w:rsidRPr="0022574A">
              <w:rPr>
                <w:rFonts w:ascii="Segoe UI" w:eastAsia="Times New Roman" w:hAnsi="Segoe UI" w:cs="Segoe UI"/>
                <w:b/>
                <w:color w:val="666666"/>
                <w:sz w:val="16"/>
                <w:szCs w:val="16"/>
              </w:rPr>
              <w:t>%</w:t>
            </w:r>
          </w:p>
        </w:tc>
        <w:tc>
          <w:tcPr>
            <w:tcW w:w="1632" w:type="dxa"/>
            <w:tcBorders>
              <w:top w:val="single" w:sz="4" w:space="0" w:color="auto"/>
              <w:left w:val="nil"/>
              <w:bottom w:val="single" w:sz="4" w:space="0" w:color="auto"/>
              <w:right w:val="nil"/>
            </w:tcBorders>
            <w:vAlign w:val="center"/>
          </w:tcPr>
          <w:p w14:paraId="2C932137" w14:textId="04807D2E" w:rsidR="00D103BD" w:rsidRPr="00926124" w:rsidRDefault="003A4B57" w:rsidP="00E836DC">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7</w:t>
            </w:r>
            <w:r w:rsidR="00D103BD" w:rsidRPr="0022574A">
              <w:rPr>
                <w:rFonts w:ascii="Segoe UI" w:eastAsia="Times New Roman" w:hAnsi="Segoe UI" w:cs="Segoe UI"/>
                <w:b/>
                <w:color w:val="666666"/>
                <w:sz w:val="16"/>
                <w:szCs w:val="16"/>
              </w:rPr>
              <w:t>%</w:t>
            </w:r>
          </w:p>
        </w:tc>
      </w:tr>
      <w:tr w:rsidR="00D103BD" w:rsidRPr="00243400" w14:paraId="0F487FFB" w14:textId="77777777" w:rsidTr="00E836DC">
        <w:trPr>
          <w:trHeight w:val="288"/>
        </w:trPr>
        <w:tc>
          <w:tcPr>
            <w:tcW w:w="4608" w:type="dxa"/>
            <w:tcBorders>
              <w:top w:val="single" w:sz="4" w:space="0" w:color="auto"/>
              <w:left w:val="nil"/>
              <w:bottom w:val="single" w:sz="4" w:space="0" w:color="auto"/>
              <w:right w:val="nil"/>
            </w:tcBorders>
            <w:noWrap/>
            <w:vAlign w:val="center"/>
          </w:tcPr>
          <w:p w14:paraId="4D393AF7" w14:textId="77777777" w:rsidR="00D103BD" w:rsidRPr="00243400" w:rsidRDefault="00D103BD" w:rsidP="00E836DC">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Windows OEM</w:t>
            </w:r>
          </w:p>
        </w:tc>
        <w:tc>
          <w:tcPr>
            <w:tcW w:w="1635" w:type="dxa"/>
            <w:tcBorders>
              <w:top w:val="single" w:sz="4" w:space="0" w:color="auto"/>
              <w:left w:val="nil"/>
              <w:bottom w:val="single" w:sz="4" w:space="0" w:color="auto"/>
              <w:right w:val="nil"/>
            </w:tcBorders>
            <w:vAlign w:val="center"/>
          </w:tcPr>
          <w:p w14:paraId="2797FDCF" w14:textId="18EFD8F7" w:rsidR="00D103BD" w:rsidRPr="00926124" w:rsidRDefault="004C6DBF" w:rsidP="00E836DC">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18</w:t>
            </w:r>
            <w:r w:rsidR="00D103BD" w:rsidRPr="00926124">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0CF0AD24" w14:textId="77777777" w:rsidR="00D103BD" w:rsidRPr="00926124" w:rsidRDefault="00D103BD" w:rsidP="00E836DC">
            <w:pPr>
              <w:spacing w:after="40"/>
              <w:ind w:firstLine="82"/>
              <w:jc w:val="right"/>
              <w:rPr>
                <w:rFonts w:ascii="Segoe UI" w:eastAsia="Times New Roman" w:hAnsi="Segoe UI" w:cs="Segoe UI"/>
                <w:b/>
                <w:color w:val="666666"/>
                <w:sz w:val="16"/>
                <w:szCs w:val="16"/>
              </w:rPr>
            </w:pPr>
            <w:r w:rsidRPr="00926124">
              <w:rPr>
                <w:rFonts w:ascii="Segoe UI" w:eastAsia="Times New Roman" w:hAnsi="Segoe UI" w:cs="Segoe UI"/>
                <w:b/>
                <w:color w:val="666666"/>
                <w:sz w:val="16"/>
                <w:szCs w:val="16"/>
              </w:rPr>
              <w:t>0%</w:t>
            </w:r>
          </w:p>
        </w:tc>
        <w:tc>
          <w:tcPr>
            <w:tcW w:w="1632" w:type="dxa"/>
            <w:tcBorders>
              <w:top w:val="single" w:sz="4" w:space="0" w:color="auto"/>
              <w:left w:val="nil"/>
              <w:bottom w:val="single" w:sz="4" w:space="0" w:color="auto"/>
              <w:right w:val="nil"/>
            </w:tcBorders>
            <w:vAlign w:val="center"/>
          </w:tcPr>
          <w:p w14:paraId="082F07BD" w14:textId="3E396739" w:rsidR="00D103BD" w:rsidRPr="00926124" w:rsidRDefault="004C6DBF" w:rsidP="00E836DC">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18</w:t>
            </w:r>
            <w:r w:rsidR="00D103BD" w:rsidRPr="00926124">
              <w:rPr>
                <w:rFonts w:ascii="Segoe UI" w:eastAsia="Times New Roman" w:hAnsi="Segoe UI" w:cs="Segoe UI"/>
                <w:b/>
                <w:color w:val="666666"/>
                <w:sz w:val="16"/>
                <w:szCs w:val="16"/>
              </w:rPr>
              <w:t>%</w:t>
            </w:r>
          </w:p>
        </w:tc>
      </w:tr>
      <w:tr w:rsidR="00D103BD" w:rsidRPr="00243400" w14:paraId="13702CD6" w14:textId="77777777" w:rsidTr="00E836DC">
        <w:trPr>
          <w:trHeight w:val="288"/>
        </w:trPr>
        <w:tc>
          <w:tcPr>
            <w:tcW w:w="4608" w:type="dxa"/>
            <w:tcBorders>
              <w:top w:val="single" w:sz="4" w:space="0" w:color="auto"/>
              <w:left w:val="nil"/>
              <w:bottom w:val="single" w:sz="4" w:space="0" w:color="auto"/>
              <w:right w:val="nil"/>
            </w:tcBorders>
            <w:noWrap/>
            <w:vAlign w:val="center"/>
          </w:tcPr>
          <w:p w14:paraId="6B627B00" w14:textId="77777777" w:rsidR="00D103BD" w:rsidRPr="00243400" w:rsidRDefault="00D103BD" w:rsidP="00E836DC">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Windows </w:t>
            </w:r>
            <w:r>
              <w:rPr>
                <w:rFonts w:ascii="Segoe UI" w:eastAsia="Times New Roman" w:hAnsi="Segoe UI" w:cs="Segoe UI"/>
                <w:b/>
                <w:bCs/>
                <w:color w:val="666666"/>
                <w:sz w:val="16"/>
                <w:szCs w:val="16"/>
              </w:rPr>
              <w:t>C</w:t>
            </w:r>
            <w:r w:rsidRPr="3A42354A">
              <w:rPr>
                <w:rFonts w:ascii="Segoe UI" w:eastAsia="Times New Roman" w:hAnsi="Segoe UI" w:cs="Segoe UI"/>
                <w:b/>
                <w:bCs/>
                <w:color w:val="666666"/>
                <w:sz w:val="16"/>
                <w:szCs w:val="16"/>
              </w:rPr>
              <w:t>ommercial products and cloud services</w:t>
            </w:r>
          </w:p>
        </w:tc>
        <w:tc>
          <w:tcPr>
            <w:tcW w:w="1635" w:type="dxa"/>
            <w:tcBorders>
              <w:top w:val="single" w:sz="4" w:space="0" w:color="auto"/>
              <w:left w:val="nil"/>
              <w:bottom w:val="single" w:sz="4" w:space="0" w:color="auto"/>
              <w:right w:val="nil"/>
            </w:tcBorders>
            <w:vAlign w:val="center"/>
          </w:tcPr>
          <w:p w14:paraId="3C159F65" w14:textId="73B01AA8" w:rsidR="00D103BD" w:rsidRPr="00926124" w:rsidRDefault="00BA1B26" w:rsidP="00E836DC">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25</w:t>
            </w:r>
            <w:r w:rsidR="00D103BD" w:rsidRPr="0022574A">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2490AADA" w14:textId="033DF2E4" w:rsidR="00D103BD" w:rsidRPr="00926124" w:rsidRDefault="00BA1B26" w:rsidP="00E836DC">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2</w:t>
            </w:r>
            <w:r w:rsidR="00D103BD" w:rsidRPr="0022574A">
              <w:rPr>
                <w:rFonts w:ascii="Segoe UI" w:eastAsia="Times New Roman" w:hAnsi="Segoe UI" w:cs="Segoe UI"/>
                <w:b/>
                <w:color w:val="666666"/>
                <w:sz w:val="16"/>
                <w:szCs w:val="16"/>
              </w:rPr>
              <w:t>%</w:t>
            </w:r>
          </w:p>
        </w:tc>
        <w:tc>
          <w:tcPr>
            <w:tcW w:w="1632" w:type="dxa"/>
            <w:tcBorders>
              <w:top w:val="single" w:sz="4" w:space="0" w:color="auto"/>
              <w:left w:val="nil"/>
              <w:bottom w:val="single" w:sz="4" w:space="0" w:color="auto"/>
              <w:right w:val="nil"/>
            </w:tcBorders>
            <w:vAlign w:val="center"/>
          </w:tcPr>
          <w:p w14:paraId="5CF739C5" w14:textId="47DBA68B" w:rsidR="00D103BD" w:rsidRPr="00926124" w:rsidRDefault="00BA1B26" w:rsidP="00E836DC">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27</w:t>
            </w:r>
            <w:r w:rsidR="00D103BD" w:rsidRPr="0022574A">
              <w:rPr>
                <w:rFonts w:ascii="Segoe UI" w:eastAsia="Times New Roman" w:hAnsi="Segoe UI" w:cs="Segoe UI"/>
                <w:b/>
                <w:color w:val="666666"/>
                <w:sz w:val="16"/>
                <w:szCs w:val="16"/>
              </w:rPr>
              <w:t>%</w:t>
            </w:r>
          </w:p>
        </w:tc>
      </w:tr>
      <w:tr w:rsidR="00D103BD" w:rsidRPr="00243400" w14:paraId="24046CCA" w14:textId="77777777" w:rsidTr="00E836DC">
        <w:trPr>
          <w:trHeight w:val="288"/>
        </w:trPr>
        <w:tc>
          <w:tcPr>
            <w:tcW w:w="4608" w:type="dxa"/>
            <w:tcBorders>
              <w:top w:val="single" w:sz="4" w:space="0" w:color="auto"/>
              <w:left w:val="nil"/>
              <w:bottom w:val="single" w:sz="4" w:space="0" w:color="auto"/>
              <w:right w:val="nil"/>
            </w:tcBorders>
            <w:noWrap/>
            <w:vAlign w:val="center"/>
          </w:tcPr>
          <w:p w14:paraId="5174C14B" w14:textId="77777777" w:rsidR="00D103BD" w:rsidRPr="3A42354A" w:rsidRDefault="00D103BD" w:rsidP="00E836DC">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Search</w:t>
            </w:r>
            <w:r w:rsidRPr="3A42354A">
              <w:rPr>
                <w:rFonts w:ascii="Segoe UI" w:eastAsia="Times New Roman" w:hAnsi="Segoe UI" w:cs="Segoe UI"/>
                <w:b/>
                <w:bCs/>
                <w:color w:val="666666"/>
                <w:sz w:val="16"/>
                <w:szCs w:val="16"/>
              </w:rPr>
              <w:t xml:space="preserve"> </w:t>
            </w:r>
            <w:r>
              <w:rPr>
                <w:rFonts w:ascii="Segoe UI" w:eastAsia="Times New Roman" w:hAnsi="Segoe UI" w:cs="Segoe UI"/>
                <w:b/>
                <w:bCs/>
                <w:color w:val="666666"/>
                <w:sz w:val="16"/>
                <w:szCs w:val="16"/>
              </w:rPr>
              <w:t xml:space="preserve">advertising </w:t>
            </w:r>
            <w:r w:rsidRPr="3A42354A">
              <w:rPr>
                <w:rFonts w:ascii="Segoe UI" w:eastAsia="Times New Roman" w:hAnsi="Segoe UI" w:cs="Segoe UI"/>
                <w:b/>
                <w:bCs/>
                <w:color w:val="666666"/>
                <w:sz w:val="16"/>
                <w:szCs w:val="16"/>
              </w:rPr>
              <w:t>excluding traffic acquisition costs</w:t>
            </w:r>
          </w:p>
        </w:tc>
        <w:tc>
          <w:tcPr>
            <w:tcW w:w="1635" w:type="dxa"/>
            <w:tcBorders>
              <w:top w:val="single" w:sz="4" w:space="0" w:color="auto"/>
              <w:left w:val="nil"/>
              <w:bottom w:val="single" w:sz="4" w:space="0" w:color="auto"/>
              <w:right w:val="nil"/>
            </w:tcBorders>
            <w:vAlign w:val="center"/>
          </w:tcPr>
          <w:p w14:paraId="072832E4" w14:textId="5904A09D" w:rsidR="00D103BD" w:rsidRPr="00926124" w:rsidRDefault="00A91729" w:rsidP="00E836DC">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6</w:t>
            </w:r>
            <w:r w:rsidR="00D103BD" w:rsidRPr="0022574A">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2C3503BC" w14:textId="77777777" w:rsidR="00D103BD" w:rsidRPr="00926124" w:rsidRDefault="00D103BD" w:rsidP="00E836DC">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1</w:t>
            </w:r>
            <w:r w:rsidRPr="0022574A">
              <w:rPr>
                <w:rFonts w:ascii="Segoe UI" w:eastAsia="Times New Roman" w:hAnsi="Segoe UI" w:cs="Segoe UI"/>
                <w:b/>
                <w:color w:val="666666"/>
                <w:sz w:val="16"/>
                <w:szCs w:val="16"/>
              </w:rPr>
              <w:t>%</w:t>
            </w:r>
          </w:p>
        </w:tc>
        <w:tc>
          <w:tcPr>
            <w:tcW w:w="1632" w:type="dxa"/>
            <w:tcBorders>
              <w:top w:val="single" w:sz="4" w:space="0" w:color="auto"/>
              <w:left w:val="nil"/>
              <w:bottom w:val="single" w:sz="4" w:space="0" w:color="auto"/>
              <w:right w:val="nil"/>
            </w:tcBorders>
            <w:vAlign w:val="center"/>
          </w:tcPr>
          <w:p w14:paraId="08DD11E6" w14:textId="1F9C0A45" w:rsidR="00D103BD" w:rsidRPr="00926124" w:rsidRDefault="00A91729" w:rsidP="00E836DC">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7</w:t>
            </w:r>
            <w:r w:rsidR="00D103BD" w:rsidRPr="0022574A">
              <w:rPr>
                <w:rFonts w:ascii="Segoe UI" w:eastAsia="Times New Roman" w:hAnsi="Segoe UI" w:cs="Segoe UI"/>
                <w:b/>
                <w:color w:val="666666"/>
                <w:sz w:val="16"/>
                <w:szCs w:val="16"/>
              </w:rPr>
              <w:t>%</w:t>
            </w:r>
          </w:p>
        </w:tc>
      </w:tr>
      <w:tr w:rsidR="00D103BD" w:rsidRPr="00243400" w14:paraId="1A209971" w14:textId="77777777" w:rsidTr="00E836DC">
        <w:trPr>
          <w:trHeight w:val="288"/>
        </w:trPr>
        <w:tc>
          <w:tcPr>
            <w:tcW w:w="4608" w:type="dxa"/>
            <w:tcBorders>
              <w:top w:val="single" w:sz="4" w:space="0" w:color="auto"/>
              <w:left w:val="nil"/>
              <w:bottom w:val="single" w:sz="4" w:space="0" w:color="auto"/>
              <w:right w:val="nil"/>
            </w:tcBorders>
            <w:noWrap/>
            <w:vAlign w:val="center"/>
          </w:tcPr>
          <w:p w14:paraId="58CE38C1" w14:textId="77777777" w:rsidR="00D103BD" w:rsidRPr="45064EBB" w:rsidRDefault="00D103BD" w:rsidP="00E836DC">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Surface</w:t>
            </w:r>
          </w:p>
        </w:tc>
        <w:tc>
          <w:tcPr>
            <w:tcW w:w="1635" w:type="dxa"/>
            <w:tcBorders>
              <w:top w:val="single" w:sz="4" w:space="0" w:color="auto"/>
              <w:left w:val="nil"/>
              <w:bottom w:val="single" w:sz="4" w:space="0" w:color="auto"/>
              <w:right w:val="nil"/>
            </w:tcBorders>
            <w:vAlign w:val="center"/>
          </w:tcPr>
          <w:p w14:paraId="7A6426DE" w14:textId="2CE48532" w:rsidR="00D103BD" w:rsidRPr="00926124" w:rsidRDefault="006F22DF" w:rsidP="00E836DC">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6</w:t>
            </w:r>
            <w:r w:rsidR="00D103BD" w:rsidRPr="00926124">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6F33FBEC" w14:textId="3FEB58F3" w:rsidR="00D103BD" w:rsidRPr="00A674C6" w:rsidRDefault="00CD089E" w:rsidP="00E836DC">
            <w:pPr>
              <w:spacing w:after="40"/>
              <w:ind w:firstLine="82"/>
              <w:jc w:val="right"/>
              <w:rPr>
                <w:rFonts w:ascii="Segoe UI" w:eastAsia="Times New Roman" w:hAnsi="Segoe UI" w:cs="Segoe UI"/>
                <w:b/>
                <w:color w:val="FF0000"/>
                <w:sz w:val="16"/>
                <w:szCs w:val="16"/>
              </w:rPr>
            </w:pPr>
            <w:r w:rsidRPr="00CD089E">
              <w:rPr>
                <w:rFonts w:ascii="Segoe UI" w:eastAsia="Times New Roman" w:hAnsi="Segoe UI" w:cs="Segoe UI"/>
                <w:b/>
                <w:color w:val="666666"/>
                <w:sz w:val="16"/>
                <w:szCs w:val="16"/>
              </w:rPr>
              <w:t>2</w:t>
            </w:r>
            <w:r w:rsidR="00D103BD" w:rsidRPr="00CD089E">
              <w:rPr>
                <w:rFonts w:ascii="Segoe UI" w:eastAsia="Times New Roman" w:hAnsi="Segoe UI" w:cs="Segoe UI"/>
                <w:b/>
                <w:color w:val="666666"/>
                <w:sz w:val="16"/>
                <w:szCs w:val="16"/>
              </w:rPr>
              <w:t>%</w:t>
            </w:r>
          </w:p>
        </w:tc>
        <w:tc>
          <w:tcPr>
            <w:tcW w:w="1632" w:type="dxa"/>
            <w:tcBorders>
              <w:top w:val="single" w:sz="4" w:space="0" w:color="auto"/>
              <w:left w:val="nil"/>
              <w:bottom w:val="single" w:sz="4" w:space="0" w:color="auto"/>
              <w:right w:val="nil"/>
            </w:tcBorders>
            <w:vAlign w:val="center"/>
          </w:tcPr>
          <w:p w14:paraId="38546E84" w14:textId="487D86F7" w:rsidR="00D103BD" w:rsidRPr="00CD089E" w:rsidRDefault="00CD089E" w:rsidP="00E836DC">
            <w:pPr>
              <w:spacing w:after="40"/>
              <w:ind w:firstLine="82"/>
              <w:jc w:val="right"/>
              <w:rPr>
                <w:rFonts w:ascii="Segoe UI" w:eastAsia="Times New Roman" w:hAnsi="Segoe UI" w:cs="Segoe UI"/>
                <w:b/>
                <w:color w:val="666666"/>
                <w:sz w:val="16"/>
                <w:szCs w:val="16"/>
              </w:rPr>
            </w:pPr>
            <w:r w:rsidRPr="00CD089E">
              <w:rPr>
                <w:rFonts w:ascii="Segoe UI" w:eastAsia="Times New Roman" w:hAnsi="Segoe UI" w:cs="Segoe UI"/>
                <w:b/>
                <w:color w:val="666666"/>
                <w:sz w:val="16"/>
                <w:szCs w:val="16"/>
              </w:rPr>
              <w:t>8</w:t>
            </w:r>
            <w:r w:rsidR="00D103BD" w:rsidRPr="00CD089E">
              <w:rPr>
                <w:rFonts w:ascii="Segoe UI" w:eastAsia="Times New Roman" w:hAnsi="Segoe UI" w:cs="Segoe UI"/>
                <w:b/>
                <w:color w:val="666666"/>
                <w:sz w:val="16"/>
                <w:szCs w:val="16"/>
              </w:rPr>
              <w:t>%</w:t>
            </w:r>
          </w:p>
        </w:tc>
      </w:tr>
      <w:tr w:rsidR="00D103BD" w:rsidRPr="00243400" w14:paraId="5961DAEB" w14:textId="77777777" w:rsidTr="00E836DC">
        <w:trPr>
          <w:trHeight w:val="288"/>
        </w:trPr>
        <w:tc>
          <w:tcPr>
            <w:tcW w:w="4608" w:type="dxa"/>
            <w:tcBorders>
              <w:top w:val="single" w:sz="4" w:space="0" w:color="auto"/>
              <w:left w:val="nil"/>
              <w:bottom w:val="single" w:sz="4" w:space="0" w:color="auto"/>
              <w:right w:val="nil"/>
            </w:tcBorders>
            <w:noWrap/>
            <w:vAlign w:val="center"/>
          </w:tcPr>
          <w:p w14:paraId="6BE29EAB" w14:textId="26F450BE" w:rsidR="00D103BD" w:rsidRPr="3A42354A" w:rsidRDefault="00D103BD" w:rsidP="00E836DC">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Xbox </w:t>
            </w:r>
            <w:r w:rsidR="001D1ECD">
              <w:rPr>
                <w:rFonts w:ascii="Segoe UI" w:eastAsia="Times New Roman" w:hAnsi="Segoe UI" w:cs="Segoe UI"/>
                <w:b/>
                <w:bCs/>
                <w:color w:val="666666"/>
                <w:sz w:val="16"/>
                <w:szCs w:val="16"/>
              </w:rPr>
              <w:t>content</w:t>
            </w:r>
            <w:r>
              <w:rPr>
                <w:rFonts w:ascii="Segoe UI" w:eastAsia="Times New Roman" w:hAnsi="Segoe UI" w:cs="Segoe UI"/>
                <w:b/>
                <w:bCs/>
                <w:color w:val="666666"/>
                <w:sz w:val="16"/>
                <w:szCs w:val="16"/>
              </w:rPr>
              <w:t xml:space="preserve"> and services </w:t>
            </w:r>
          </w:p>
        </w:tc>
        <w:tc>
          <w:tcPr>
            <w:tcW w:w="1635" w:type="dxa"/>
            <w:tcBorders>
              <w:top w:val="single" w:sz="4" w:space="0" w:color="auto"/>
              <w:left w:val="nil"/>
              <w:bottom w:val="single" w:sz="4" w:space="0" w:color="auto"/>
              <w:right w:val="nil"/>
            </w:tcBorders>
            <w:vAlign w:val="center"/>
          </w:tcPr>
          <w:p w14:paraId="6FEDF9BC" w14:textId="4EE04136" w:rsidR="00D103BD" w:rsidRPr="00926124" w:rsidRDefault="00D103BD" w:rsidP="00E836DC">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w:t>
            </w:r>
            <w:proofErr w:type="gramStart"/>
            <w:r w:rsidR="00293A24">
              <w:rPr>
                <w:rFonts w:ascii="Segoe UI" w:eastAsia="Times New Roman" w:hAnsi="Segoe UI" w:cs="Segoe UI"/>
                <w:b/>
                <w:color w:val="666666"/>
                <w:sz w:val="16"/>
                <w:szCs w:val="16"/>
              </w:rPr>
              <w:t>11</w:t>
            </w:r>
            <w:r>
              <w:rPr>
                <w:rFonts w:ascii="Segoe UI" w:eastAsia="Times New Roman" w:hAnsi="Segoe UI" w:cs="Segoe UI"/>
                <w:b/>
                <w:color w:val="666666"/>
                <w:sz w:val="16"/>
                <w:szCs w:val="16"/>
              </w:rPr>
              <w:t>)</w:t>
            </w:r>
            <w:r w:rsidRPr="0022574A">
              <w:rPr>
                <w:rFonts w:ascii="Segoe UI" w:eastAsia="Times New Roman" w:hAnsi="Segoe UI" w:cs="Segoe UI"/>
                <w:b/>
                <w:color w:val="666666"/>
                <w:sz w:val="16"/>
                <w:szCs w:val="16"/>
              </w:rPr>
              <w:t>%</w:t>
            </w:r>
            <w:proofErr w:type="gramEnd"/>
          </w:p>
        </w:tc>
        <w:tc>
          <w:tcPr>
            <w:tcW w:w="1629" w:type="dxa"/>
            <w:tcBorders>
              <w:top w:val="single" w:sz="4" w:space="0" w:color="auto"/>
              <w:left w:val="nil"/>
              <w:bottom w:val="single" w:sz="4" w:space="0" w:color="auto"/>
              <w:right w:val="nil"/>
            </w:tcBorders>
            <w:vAlign w:val="center"/>
          </w:tcPr>
          <w:p w14:paraId="179285A1" w14:textId="77777777" w:rsidR="00D103BD" w:rsidRPr="00926124" w:rsidRDefault="00D103BD" w:rsidP="00E836DC">
            <w:pPr>
              <w:spacing w:after="40"/>
              <w:ind w:firstLine="82"/>
              <w:jc w:val="right"/>
              <w:rPr>
                <w:rFonts w:ascii="Segoe UI" w:eastAsia="Times New Roman" w:hAnsi="Segoe UI" w:cs="Segoe UI"/>
                <w:b/>
                <w:color w:val="666666"/>
                <w:sz w:val="16"/>
                <w:szCs w:val="16"/>
              </w:rPr>
            </w:pPr>
            <w:r>
              <w:rPr>
                <w:rFonts w:ascii="Segoe UI" w:eastAsia="Times New Roman" w:hAnsi="Segoe UI" w:cs="Segoe UI"/>
                <w:b/>
                <w:bCs/>
                <w:color w:val="666666"/>
                <w:sz w:val="16"/>
                <w:szCs w:val="16"/>
              </w:rPr>
              <w:t>2</w:t>
            </w:r>
            <w:r w:rsidRPr="54B48F4C">
              <w:rPr>
                <w:rFonts w:ascii="Segoe UI" w:eastAsia="Times New Roman" w:hAnsi="Segoe UI" w:cs="Segoe UI"/>
                <w:b/>
                <w:bCs/>
                <w:color w:val="666666"/>
                <w:sz w:val="16"/>
                <w:szCs w:val="16"/>
              </w:rPr>
              <w:t>%</w:t>
            </w:r>
          </w:p>
        </w:tc>
        <w:tc>
          <w:tcPr>
            <w:tcW w:w="1632" w:type="dxa"/>
            <w:tcBorders>
              <w:top w:val="single" w:sz="4" w:space="0" w:color="auto"/>
              <w:left w:val="nil"/>
              <w:bottom w:val="single" w:sz="4" w:space="0" w:color="auto"/>
              <w:right w:val="nil"/>
            </w:tcBorders>
            <w:vAlign w:val="center"/>
          </w:tcPr>
          <w:p w14:paraId="6B1D2D5B" w14:textId="61950787" w:rsidR="00D103BD" w:rsidRPr="00926124" w:rsidRDefault="00D103BD" w:rsidP="00E836DC">
            <w:pPr>
              <w:spacing w:after="40"/>
              <w:ind w:firstLine="82"/>
              <w:jc w:val="right"/>
              <w:rPr>
                <w:rFonts w:ascii="Segoe UI" w:eastAsia="Times New Roman" w:hAnsi="Segoe UI" w:cs="Segoe UI"/>
                <w:b/>
                <w:color w:val="666666"/>
                <w:sz w:val="16"/>
                <w:szCs w:val="16"/>
              </w:rPr>
            </w:pPr>
            <w:r>
              <w:rPr>
                <w:rFonts w:ascii="Segoe UI" w:eastAsia="Times New Roman" w:hAnsi="Segoe UI" w:cs="Segoe UI"/>
                <w:b/>
                <w:bCs/>
                <w:color w:val="666666"/>
                <w:sz w:val="16"/>
                <w:szCs w:val="16"/>
              </w:rPr>
              <w:t>(</w:t>
            </w:r>
            <w:proofErr w:type="gramStart"/>
            <w:r w:rsidR="00471938">
              <w:rPr>
                <w:rFonts w:ascii="Segoe UI" w:eastAsia="Times New Roman" w:hAnsi="Segoe UI" w:cs="Segoe UI"/>
                <w:b/>
                <w:bCs/>
                <w:color w:val="666666"/>
                <w:sz w:val="16"/>
                <w:szCs w:val="16"/>
              </w:rPr>
              <w:t>9</w:t>
            </w:r>
            <w:r>
              <w:rPr>
                <w:rFonts w:ascii="Segoe UI" w:eastAsia="Times New Roman" w:hAnsi="Segoe UI" w:cs="Segoe UI"/>
                <w:b/>
                <w:bCs/>
                <w:color w:val="666666"/>
                <w:sz w:val="16"/>
                <w:szCs w:val="16"/>
              </w:rPr>
              <w:t>)</w:t>
            </w:r>
            <w:r w:rsidRPr="00926124">
              <w:rPr>
                <w:rFonts w:ascii="Segoe UI" w:eastAsia="Times New Roman" w:hAnsi="Segoe UI" w:cs="Segoe UI"/>
                <w:b/>
                <w:color w:val="666666"/>
                <w:sz w:val="16"/>
                <w:szCs w:val="16"/>
              </w:rPr>
              <w:t>%</w:t>
            </w:r>
            <w:proofErr w:type="gramEnd"/>
          </w:p>
        </w:tc>
      </w:tr>
    </w:tbl>
    <w:p w14:paraId="0EE133BF" w14:textId="1A1841B7" w:rsidR="00B5626E" w:rsidRPr="00243400" w:rsidRDefault="3A42354A" w:rsidP="00D103BD">
      <w:pPr>
        <w:spacing w:before="240" w:after="240"/>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lastRenderedPageBreak/>
        <w:t>About Microsoft</w:t>
      </w:r>
    </w:p>
    <w:p w14:paraId="708AD54A" w14:textId="0FD6941F" w:rsidR="00B5626E" w:rsidRPr="00243400" w:rsidRDefault="00AA11DF" w:rsidP="00EE2519">
      <w:pPr>
        <w:spacing w:after="40"/>
        <w:rPr>
          <w:rFonts w:ascii="Segoe UI" w:eastAsia="Segoe UI" w:hAnsi="Segoe UI" w:cs="Segoe UI"/>
          <w:color w:val="666666"/>
          <w:sz w:val="20"/>
          <w:szCs w:val="20"/>
        </w:rPr>
      </w:pPr>
      <w:r>
        <w:rPr>
          <w:rFonts w:ascii="Segoe UI" w:eastAsia="Segoe UI" w:hAnsi="Segoe UI" w:cs="Segoe UI"/>
          <w:color w:val="666666"/>
          <w:sz w:val="20"/>
          <w:szCs w:val="20"/>
        </w:rPr>
        <w:t>M</w:t>
      </w:r>
      <w:r w:rsidR="3A42354A" w:rsidRPr="31A6BAF1">
        <w:rPr>
          <w:rFonts w:ascii="Segoe UI" w:eastAsia="Segoe UI" w:hAnsi="Segoe UI" w:cs="Segoe UI"/>
          <w:color w:val="666666"/>
          <w:sz w:val="20"/>
          <w:szCs w:val="20"/>
        </w:rPr>
        <w:t>icrosoft (Nasdaq “MSFT” @</w:t>
      </w:r>
      <w:proofErr w:type="spellStart"/>
      <w:r w:rsidR="3A42354A" w:rsidRPr="31A6BAF1">
        <w:rPr>
          <w:rFonts w:ascii="Segoe UI" w:eastAsia="Segoe UI" w:hAnsi="Segoe UI" w:cs="Segoe UI"/>
          <w:color w:val="666666"/>
          <w:sz w:val="20"/>
          <w:szCs w:val="20"/>
        </w:rPr>
        <w:t>microsoft</w:t>
      </w:r>
      <w:proofErr w:type="spellEnd"/>
      <w:r w:rsidR="3A42354A" w:rsidRPr="31A6BAF1">
        <w:rPr>
          <w:rFonts w:ascii="Segoe UI" w:eastAsia="Segoe UI" w:hAnsi="Segoe UI" w:cs="Segoe UI"/>
          <w:color w:val="666666"/>
          <w:sz w:val="20"/>
          <w:szCs w:val="20"/>
        </w:rPr>
        <w:t>) enables digital transformation for the era of an intelligent cloud and an intelligent edge. Its mission is to empower every person and every organization on the planet to</w:t>
      </w:r>
      <w:r>
        <w:rPr>
          <w:rFonts w:ascii="Segoe UI" w:eastAsia="Segoe UI" w:hAnsi="Segoe UI" w:cs="Segoe UI"/>
          <w:color w:val="666666"/>
          <w:sz w:val="20"/>
          <w:szCs w:val="20"/>
        </w:rPr>
        <w:t xml:space="preserve"> </w:t>
      </w:r>
      <w:r w:rsidR="3A42354A" w:rsidRPr="31A6BAF1">
        <w:rPr>
          <w:rFonts w:ascii="Segoe UI" w:eastAsia="Segoe UI" w:hAnsi="Segoe UI" w:cs="Segoe UI"/>
          <w:color w:val="666666"/>
          <w:sz w:val="20"/>
          <w:szCs w:val="20"/>
        </w:rPr>
        <w:t>achieve more.</w:t>
      </w:r>
    </w:p>
    <w:p w14:paraId="19256CD9" w14:textId="683C21A8" w:rsidR="002974F6" w:rsidRPr="00243400" w:rsidRDefault="002974F6" w:rsidP="002974F6">
      <w:pPr>
        <w:pStyle w:val="NoSpacing"/>
        <w:spacing w:before="240" w:after="24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Forward-Looking Statements</w:t>
      </w:r>
    </w:p>
    <w:p w14:paraId="4BCD8923" w14:textId="77777777" w:rsidR="002974F6" w:rsidRPr="00243400" w:rsidRDefault="002974F6" w:rsidP="002974F6">
      <w:pPr>
        <w:pStyle w:val="NoSpacing"/>
        <w:spacing w:before="240" w:after="24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Statements in this release that are “forward-looking statements” are based on current expectations and assumptions that are subject to risks and uncertainties. Actual results could differ materially because of factors such as: </w:t>
      </w:r>
    </w:p>
    <w:p w14:paraId="0E6E1D2F" w14:textId="47836DCC" w:rsidR="00A759D9" w:rsidRPr="00243400" w:rsidRDefault="00A759D9" w:rsidP="00644658">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 xml:space="preserve">intense competition in </w:t>
      </w:r>
      <w:proofErr w:type="gramStart"/>
      <w:r w:rsidRPr="6387FE86">
        <w:rPr>
          <w:rFonts w:ascii="Segoe UI" w:hAnsi="Segoe UI" w:cs="Segoe UI"/>
          <w:color w:val="666666"/>
          <w:sz w:val="20"/>
          <w:szCs w:val="20"/>
        </w:rPr>
        <w:t>all of</w:t>
      </w:r>
      <w:proofErr w:type="gramEnd"/>
      <w:r w:rsidRPr="6387FE86">
        <w:rPr>
          <w:rFonts w:ascii="Segoe UI" w:hAnsi="Segoe UI" w:cs="Segoe UI"/>
          <w:color w:val="666666"/>
          <w:sz w:val="20"/>
          <w:szCs w:val="20"/>
        </w:rPr>
        <w:t xml:space="preserve"> </w:t>
      </w:r>
      <w:r>
        <w:rPr>
          <w:rFonts w:ascii="Segoe UI" w:hAnsi="Segoe UI" w:cs="Segoe UI"/>
          <w:color w:val="666666"/>
          <w:sz w:val="20"/>
          <w:szCs w:val="20"/>
        </w:rPr>
        <w:t>our</w:t>
      </w:r>
      <w:r w:rsidRPr="6387FE86">
        <w:rPr>
          <w:rFonts w:ascii="Segoe UI" w:hAnsi="Segoe UI" w:cs="Segoe UI"/>
          <w:color w:val="666666"/>
          <w:sz w:val="20"/>
          <w:szCs w:val="20"/>
        </w:rPr>
        <w:t xml:space="preserve"> markets</w:t>
      </w:r>
      <w:r>
        <w:rPr>
          <w:rFonts w:ascii="Segoe UI" w:hAnsi="Segoe UI" w:cs="Segoe UI"/>
          <w:color w:val="666666"/>
          <w:sz w:val="20"/>
          <w:szCs w:val="20"/>
        </w:rPr>
        <w:t xml:space="preserve"> that may lead to lower revenue or operating margins</w:t>
      </w:r>
      <w:r w:rsidRPr="6387FE86">
        <w:rPr>
          <w:rFonts w:ascii="Segoe UI" w:hAnsi="Segoe UI" w:cs="Segoe UI"/>
          <w:color w:val="666666"/>
          <w:sz w:val="20"/>
          <w:szCs w:val="20"/>
        </w:rPr>
        <w:t>;</w:t>
      </w:r>
    </w:p>
    <w:p w14:paraId="31624381" w14:textId="77777777" w:rsidR="00A759D9" w:rsidRPr="00243400" w:rsidRDefault="00A759D9" w:rsidP="00644658">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 xml:space="preserve">increasing focus on </w:t>
      </w:r>
      <w:r>
        <w:rPr>
          <w:rFonts w:ascii="Segoe UI" w:hAnsi="Segoe UI" w:cs="Segoe UI"/>
          <w:color w:val="666666"/>
          <w:sz w:val="20"/>
          <w:szCs w:val="20"/>
        </w:rPr>
        <w:t xml:space="preserve">cloud-based </w:t>
      </w:r>
      <w:r w:rsidRPr="6387FE86">
        <w:rPr>
          <w:rFonts w:ascii="Segoe UI" w:hAnsi="Segoe UI" w:cs="Segoe UI"/>
          <w:color w:val="666666"/>
          <w:sz w:val="20"/>
          <w:szCs w:val="20"/>
        </w:rPr>
        <w:t>services presenting execution and competitive risks;</w:t>
      </w:r>
    </w:p>
    <w:p w14:paraId="21C484E1" w14:textId="77777777" w:rsidR="00A759D9" w:rsidRPr="00243400" w:rsidRDefault="00A759D9" w:rsidP="00644658">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significant investments in products and services that may not achieve expected returns;</w:t>
      </w:r>
    </w:p>
    <w:p w14:paraId="0B2A7D7D" w14:textId="77777777" w:rsidR="00A759D9" w:rsidRPr="00243400" w:rsidRDefault="00A759D9" w:rsidP="00644658">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acquisitions, joint ventures, and strategic alliances that may have an adverse effect on our business;</w:t>
      </w:r>
    </w:p>
    <w:p w14:paraId="781CDE67" w14:textId="77777777" w:rsidR="00A759D9" w:rsidRPr="00243400" w:rsidRDefault="00A759D9" w:rsidP="00644658">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impairment of goodwill or amortizable intangible assets causing a significant charge to earnings;</w:t>
      </w:r>
    </w:p>
    <w:p w14:paraId="068D05E4" w14:textId="77777777" w:rsidR="00A759D9" w:rsidRPr="00243400" w:rsidRDefault="00A759D9" w:rsidP="00644658">
      <w:pPr>
        <w:pStyle w:val="NoSpacing"/>
        <w:numPr>
          <w:ilvl w:val="0"/>
          <w:numId w:val="2"/>
        </w:numPr>
        <w:spacing w:before="240" w:after="240" w:line="276" w:lineRule="auto"/>
        <w:rPr>
          <w:rFonts w:ascii="Segoe UI" w:hAnsi="Segoe UI" w:cs="Segoe UI"/>
          <w:color w:val="666666"/>
          <w:sz w:val="20"/>
          <w:szCs w:val="20"/>
        </w:rPr>
      </w:pPr>
      <w:r w:rsidRPr="004B598D">
        <w:rPr>
          <w:rFonts w:ascii="Segoe UI" w:hAnsi="Segoe UI" w:cs="Segoe UI"/>
          <w:color w:val="666666"/>
          <w:sz w:val="20"/>
          <w:szCs w:val="20"/>
        </w:rPr>
        <w:t>cyberattacks</w:t>
      </w:r>
      <w:r w:rsidRPr="00817463">
        <w:rPr>
          <w:rFonts w:ascii="Segoe UI" w:hAnsi="Segoe UI" w:cs="Segoe UI"/>
          <w:color w:val="666666"/>
          <w:sz w:val="20"/>
          <w:szCs w:val="20"/>
        </w:rPr>
        <w:t xml:space="preserve"> and security vulnerabilities that could lead to reduced revenue, increased costs, liability claims, or harm to our reputation or competitive position</w:t>
      </w:r>
      <w:r>
        <w:rPr>
          <w:rFonts w:ascii="Segoe UI" w:hAnsi="Segoe UI" w:cs="Segoe UI"/>
          <w:color w:val="666666"/>
          <w:sz w:val="20"/>
          <w:szCs w:val="20"/>
        </w:rPr>
        <w:t>;</w:t>
      </w:r>
    </w:p>
    <w:p w14:paraId="6B27A1AA" w14:textId="09BC0255" w:rsidR="00A759D9" w:rsidRDefault="00A759D9" w:rsidP="00644658">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 xml:space="preserve">disclosure </w:t>
      </w:r>
      <w:r>
        <w:rPr>
          <w:rFonts w:ascii="Segoe UI" w:hAnsi="Segoe UI" w:cs="Segoe UI"/>
          <w:color w:val="666666"/>
          <w:sz w:val="20"/>
          <w:szCs w:val="20"/>
        </w:rPr>
        <w:t xml:space="preserve">and misuse </w:t>
      </w:r>
      <w:r w:rsidRPr="6387FE86">
        <w:rPr>
          <w:rFonts w:ascii="Segoe UI" w:hAnsi="Segoe UI" w:cs="Segoe UI"/>
          <w:color w:val="666666"/>
          <w:sz w:val="20"/>
          <w:szCs w:val="20"/>
        </w:rPr>
        <w:t xml:space="preserve">of personal data that could cause liability and harm to </w:t>
      </w:r>
      <w:r>
        <w:rPr>
          <w:rFonts w:ascii="Segoe UI" w:hAnsi="Segoe UI" w:cs="Segoe UI"/>
          <w:color w:val="666666"/>
          <w:sz w:val="20"/>
          <w:szCs w:val="20"/>
        </w:rPr>
        <w:t>our</w:t>
      </w:r>
      <w:r w:rsidRPr="6387FE86">
        <w:rPr>
          <w:rFonts w:ascii="Segoe UI" w:hAnsi="Segoe UI" w:cs="Segoe UI"/>
          <w:color w:val="666666"/>
          <w:sz w:val="20"/>
          <w:szCs w:val="20"/>
        </w:rPr>
        <w:t xml:space="preserve"> reputation; </w:t>
      </w:r>
    </w:p>
    <w:p w14:paraId="6A71EC8B" w14:textId="77777777" w:rsidR="00A759D9" w:rsidRPr="00486E2F" w:rsidRDefault="00A759D9" w:rsidP="00644658">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 xml:space="preserve">the possibility that we may not </w:t>
      </w:r>
      <w:r>
        <w:rPr>
          <w:rFonts w:ascii="Segoe UI" w:hAnsi="Segoe UI" w:cs="Segoe UI"/>
          <w:color w:val="666666"/>
          <w:sz w:val="20"/>
          <w:szCs w:val="20"/>
        </w:rPr>
        <w:t>be able to protect information stored i</w:t>
      </w:r>
      <w:r w:rsidRPr="6387FE86">
        <w:rPr>
          <w:rFonts w:ascii="Segoe UI" w:hAnsi="Segoe UI" w:cs="Segoe UI"/>
          <w:color w:val="666666"/>
          <w:sz w:val="20"/>
          <w:szCs w:val="20"/>
        </w:rPr>
        <w:t>n our products and services from use by others;</w:t>
      </w:r>
    </w:p>
    <w:p w14:paraId="2F8C7F04" w14:textId="77777777" w:rsidR="00A759D9" w:rsidRPr="000A15F8" w:rsidRDefault="00A759D9" w:rsidP="00644658">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abuse of our advertising or social platforms that may harm our reputation or user engagement;</w:t>
      </w:r>
    </w:p>
    <w:p w14:paraId="3BF19338" w14:textId="77777777" w:rsidR="00A759D9" w:rsidRDefault="00A759D9" w:rsidP="00644658">
      <w:pPr>
        <w:pStyle w:val="NoSpacing"/>
        <w:numPr>
          <w:ilvl w:val="0"/>
          <w:numId w:val="2"/>
        </w:numPr>
        <w:spacing w:before="240" w:after="240" w:line="276" w:lineRule="auto"/>
        <w:rPr>
          <w:rFonts w:ascii="Segoe UI" w:hAnsi="Segoe UI" w:cs="Segoe UI"/>
          <w:color w:val="666666"/>
          <w:sz w:val="20"/>
          <w:szCs w:val="20"/>
        </w:rPr>
      </w:pPr>
      <w:r>
        <w:rPr>
          <w:rFonts w:ascii="Segoe UI" w:hAnsi="Segoe UI" w:cs="Segoe UI"/>
          <w:color w:val="666666"/>
          <w:sz w:val="20"/>
          <w:szCs w:val="20"/>
        </w:rPr>
        <w:t>t</w:t>
      </w:r>
      <w:r w:rsidRPr="000F0E23">
        <w:rPr>
          <w:rFonts w:ascii="Segoe UI" w:hAnsi="Segoe UI" w:cs="Segoe UI"/>
          <w:color w:val="666666"/>
          <w:sz w:val="20"/>
          <w:szCs w:val="20"/>
        </w:rPr>
        <w:t>he development of the internet of things</w:t>
      </w:r>
      <w:r>
        <w:rPr>
          <w:rFonts w:ascii="Segoe UI" w:hAnsi="Segoe UI" w:cs="Segoe UI"/>
          <w:color w:val="666666"/>
          <w:sz w:val="20"/>
          <w:szCs w:val="20"/>
        </w:rPr>
        <w:t xml:space="preserve"> presenting</w:t>
      </w:r>
      <w:r w:rsidRPr="000F0E23">
        <w:rPr>
          <w:rFonts w:ascii="Segoe UI" w:hAnsi="Segoe UI" w:cs="Segoe UI"/>
          <w:color w:val="666666"/>
          <w:sz w:val="20"/>
          <w:szCs w:val="20"/>
        </w:rPr>
        <w:t xml:space="preserve"> security, privacy, and execution risks</w:t>
      </w:r>
      <w:r>
        <w:rPr>
          <w:rFonts w:ascii="Segoe UI" w:hAnsi="Segoe UI" w:cs="Segoe UI"/>
          <w:color w:val="666666"/>
          <w:sz w:val="20"/>
          <w:szCs w:val="20"/>
        </w:rPr>
        <w:t>;</w:t>
      </w:r>
    </w:p>
    <w:p w14:paraId="3DA9B239" w14:textId="21EAF57B" w:rsidR="00A759D9" w:rsidRDefault="00A759D9" w:rsidP="00644658">
      <w:pPr>
        <w:pStyle w:val="NoSpacing"/>
        <w:numPr>
          <w:ilvl w:val="0"/>
          <w:numId w:val="2"/>
        </w:numPr>
        <w:spacing w:before="240" w:after="240" w:line="276" w:lineRule="auto"/>
        <w:rPr>
          <w:rFonts w:ascii="Segoe UI" w:hAnsi="Segoe UI" w:cs="Segoe UI"/>
          <w:color w:val="666666"/>
          <w:sz w:val="20"/>
          <w:szCs w:val="20"/>
        </w:rPr>
      </w:pPr>
      <w:r>
        <w:rPr>
          <w:rFonts w:ascii="Segoe UI" w:hAnsi="Segoe UI" w:cs="Segoe UI"/>
          <w:color w:val="666666"/>
          <w:sz w:val="20"/>
          <w:szCs w:val="20"/>
        </w:rPr>
        <w:t>issues about t</w:t>
      </w:r>
      <w:r w:rsidRPr="000F0E23">
        <w:rPr>
          <w:rFonts w:ascii="Segoe UI" w:hAnsi="Segoe UI" w:cs="Segoe UI"/>
          <w:color w:val="666666"/>
          <w:sz w:val="20"/>
          <w:szCs w:val="20"/>
        </w:rPr>
        <w:t xml:space="preserve">he use of </w:t>
      </w:r>
      <w:r w:rsidR="000A7DD0">
        <w:rPr>
          <w:rFonts w:ascii="Segoe UI" w:hAnsi="Segoe UI" w:cs="Segoe UI"/>
          <w:color w:val="666666"/>
          <w:sz w:val="20"/>
          <w:szCs w:val="20"/>
        </w:rPr>
        <w:t>AI</w:t>
      </w:r>
      <w:r w:rsidRPr="000F0E23">
        <w:rPr>
          <w:rFonts w:ascii="Segoe UI" w:hAnsi="Segoe UI" w:cs="Segoe UI"/>
          <w:color w:val="666666"/>
          <w:sz w:val="20"/>
          <w:szCs w:val="20"/>
        </w:rPr>
        <w:t xml:space="preserve"> in our offerings </w:t>
      </w:r>
      <w:r>
        <w:rPr>
          <w:rFonts w:ascii="Segoe UI" w:hAnsi="Segoe UI" w:cs="Segoe UI"/>
          <w:color w:val="666666"/>
          <w:sz w:val="20"/>
          <w:szCs w:val="20"/>
        </w:rPr>
        <w:t xml:space="preserve">that </w:t>
      </w:r>
      <w:r w:rsidRPr="000F0E23">
        <w:rPr>
          <w:rFonts w:ascii="Segoe UI" w:hAnsi="Segoe UI" w:cs="Segoe UI"/>
          <w:color w:val="666666"/>
          <w:sz w:val="20"/>
          <w:szCs w:val="20"/>
        </w:rPr>
        <w:t>may result in competitive harm, legal liability, or reputational harm</w:t>
      </w:r>
      <w:r>
        <w:rPr>
          <w:rFonts w:ascii="Segoe UI" w:hAnsi="Segoe UI" w:cs="Segoe UI"/>
          <w:color w:val="666666"/>
          <w:sz w:val="20"/>
          <w:szCs w:val="20"/>
        </w:rPr>
        <w:t xml:space="preserve">; </w:t>
      </w:r>
    </w:p>
    <w:p w14:paraId="3226F73F" w14:textId="77777777" w:rsidR="00A759D9" w:rsidRPr="00243400" w:rsidRDefault="00A759D9" w:rsidP="00644658">
      <w:pPr>
        <w:pStyle w:val="NoSpacing"/>
        <w:numPr>
          <w:ilvl w:val="0"/>
          <w:numId w:val="2"/>
        </w:numPr>
        <w:spacing w:before="240" w:after="240" w:line="276" w:lineRule="auto"/>
        <w:rPr>
          <w:rFonts w:ascii="Segoe UI" w:hAnsi="Segoe UI" w:cs="Segoe UI"/>
          <w:color w:val="666666"/>
          <w:sz w:val="20"/>
          <w:szCs w:val="20"/>
        </w:rPr>
      </w:pPr>
      <w:r>
        <w:rPr>
          <w:rFonts w:ascii="Segoe UI" w:hAnsi="Segoe UI" w:cs="Segoe UI"/>
          <w:color w:val="666666"/>
          <w:sz w:val="20"/>
          <w:szCs w:val="20"/>
        </w:rPr>
        <w:t xml:space="preserve">excessive </w:t>
      </w:r>
      <w:r w:rsidRPr="6387FE86">
        <w:rPr>
          <w:rFonts w:ascii="Segoe UI" w:hAnsi="Segoe UI" w:cs="Segoe UI"/>
          <w:color w:val="666666"/>
          <w:sz w:val="20"/>
          <w:szCs w:val="20"/>
        </w:rPr>
        <w:t>outages, data losses, and disruptions of our online services if we fail to maintain an adequate operations infrastructure;</w:t>
      </w:r>
    </w:p>
    <w:p w14:paraId="1BE7EAC1" w14:textId="77777777" w:rsidR="00A759D9" w:rsidRPr="00243400" w:rsidRDefault="00A759D9" w:rsidP="00644658">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quality or supply problems;</w:t>
      </w:r>
    </w:p>
    <w:p w14:paraId="2B25B0CD" w14:textId="77777777" w:rsidR="00A759D9" w:rsidRDefault="00A759D9" w:rsidP="00644658">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the possibility that we may fail to protect our source code;</w:t>
      </w:r>
    </w:p>
    <w:p w14:paraId="5FFC7546" w14:textId="77777777" w:rsidR="00A759D9" w:rsidRPr="00243400" w:rsidRDefault="00A759D9" w:rsidP="00644658">
      <w:pPr>
        <w:pStyle w:val="NoSpacing"/>
        <w:numPr>
          <w:ilvl w:val="0"/>
          <w:numId w:val="2"/>
        </w:numPr>
        <w:spacing w:before="240" w:after="240" w:line="276" w:lineRule="auto"/>
        <w:rPr>
          <w:rFonts w:ascii="Segoe UI" w:hAnsi="Segoe UI" w:cs="Segoe UI"/>
          <w:color w:val="666666"/>
          <w:sz w:val="20"/>
          <w:szCs w:val="20"/>
        </w:rPr>
      </w:pPr>
      <w:r>
        <w:rPr>
          <w:rFonts w:ascii="Segoe UI" w:hAnsi="Segoe UI" w:cs="Segoe UI"/>
          <w:color w:val="666666"/>
          <w:sz w:val="20"/>
          <w:szCs w:val="20"/>
        </w:rPr>
        <w:lastRenderedPageBreak/>
        <w:t>l</w:t>
      </w:r>
      <w:r w:rsidRPr="006B2C75">
        <w:rPr>
          <w:rFonts w:ascii="Segoe UI" w:hAnsi="Segoe UI" w:cs="Segoe UI"/>
          <w:color w:val="666666"/>
          <w:sz w:val="20"/>
          <w:szCs w:val="20"/>
        </w:rPr>
        <w:t>egal changes, our evolving business model, piracy, and other factors may decrease the val</w:t>
      </w:r>
      <w:r>
        <w:rPr>
          <w:rFonts w:ascii="Segoe UI" w:hAnsi="Segoe UI" w:cs="Segoe UI"/>
          <w:color w:val="666666"/>
          <w:sz w:val="20"/>
          <w:szCs w:val="20"/>
        </w:rPr>
        <w:t>ue of our intellectual property</w:t>
      </w:r>
      <w:r w:rsidRPr="6387FE86">
        <w:rPr>
          <w:rFonts w:ascii="Segoe UI" w:hAnsi="Segoe UI" w:cs="Segoe UI"/>
          <w:color w:val="666666"/>
          <w:sz w:val="20"/>
          <w:szCs w:val="20"/>
        </w:rPr>
        <w:t>;</w:t>
      </w:r>
    </w:p>
    <w:p w14:paraId="732BDF3C" w14:textId="77777777" w:rsidR="00A759D9" w:rsidRPr="00243400" w:rsidRDefault="00A759D9" w:rsidP="00644658">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claims that Microsoft has infringed the intellectual property rights of others;</w:t>
      </w:r>
    </w:p>
    <w:p w14:paraId="751FF4B5" w14:textId="77777777" w:rsidR="00A759D9" w:rsidRPr="00243400" w:rsidRDefault="00A759D9" w:rsidP="00644658">
      <w:pPr>
        <w:pStyle w:val="NoSpacing"/>
        <w:numPr>
          <w:ilvl w:val="0"/>
          <w:numId w:val="2"/>
        </w:numPr>
        <w:spacing w:before="240" w:after="240" w:line="276" w:lineRule="auto"/>
        <w:rPr>
          <w:rFonts w:ascii="Segoe UI" w:hAnsi="Segoe UI" w:cs="Segoe UI"/>
          <w:color w:val="666666"/>
          <w:sz w:val="20"/>
          <w:szCs w:val="20"/>
        </w:rPr>
      </w:pPr>
      <w:r>
        <w:rPr>
          <w:rFonts w:ascii="Segoe UI" w:hAnsi="Segoe UI" w:cs="Segoe UI"/>
          <w:color w:val="666666"/>
          <w:sz w:val="20"/>
          <w:szCs w:val="20"/>
        </w:rPr>
        <w:t xml:space="preserve">claims against us that may result in </w:t>
      </w:r>
      <w:r w:rsidRPr="6387FE86">
        <w:rPr>
          <w:rFonts w:ascii="Segoe UI" w:hAnsi="Segoe UI" w:cs="Segoe UI"/>
          <w:color w:val="666666"/>
          <w:sz w:val="20"/>
          <w:szCs w:val="20"/>
        </w:rPr>
        <w:t xml:space="preserve">adverse </w:t>
      </w:r>
      <w:r>
        <w:rPr>
          <w:rFonts w:ascii="Segoe UI" w:hAnsi="Segoe UI" w:cs="Segoe UI"/>
          <w:color w:val="666666"/>
          <w:sz w:val="20"/>
          <w:szCs w:val="20"/>
        </w:rPr>
        <w:t>outcomes</w:t>
      </w:r>
      <w:r w:rsidRPr="6387FE86">
        <w:rPr>
          <w:rFonts w:ascii="Segoe UI" w:hAnsi="Segoe UI" w:cs="Segoe UI"/>
          <w:color w:val="666666"/>
          <w:sz w:val="20"/>
          <w:szCs w:val="20"/>
        </w:rPr>
        <w:t xml:space="preserve"> in legal disputes;</w:t>
      </w:r>
    </w:p>
    <w:p w14:paraId="65FBC3F4" w14:textId="77777777" w:rsidR="00A759D9" w:rsidRPr="00243400" w:rsidRDefault="00A759D9" w:rsidP="00644658">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 xml:space="preserve">government litigation and regulatory activity </w:t>
      </w:r>
      <w:r>
        <w:rPr>
          <w:rFonts w:ascii="Segoe UI" w:hAnsi="Segoe UI" w:cs="Segoe UI"/>
          <w:color w:val="666666"/>
          <w:sz w:val="20"/>
          <w:szCs w:val="20"/>
        </w:rPr>
        <w:t xml:space="preserve">relating to competition rules </w:t>
      </w:r>
      <w:r w:rsidRPr="6387FE86">
        <w:rPr>
          <w:rFonts w:ascii="Segoe UI" w:hAnsi="Segoe UI" w:cs="Segoe UI"/>
          <w:color w:val="666666"/>
          <w:sz w:val="20"/>
          <w:szCs w:val="20"/>
        </w:rPr>
        <w:t xml:space="preserve">that may limit how </w:t>
      </w:r>
      <w:r>
        <w:rPr>
          <w:rFonts w:ascii="Segoe UI" w:hAnsi="Segoe UI" w:cs="Segoe UI"/>
          <w:color w:val="666666"/>
          <w:sz w:val="20"/>
          <w:szCs w:val="20"/>
        </w:rPr>
        <w:t>we</w:t>
      </w:r>
      <w:r w:rsidRPr="6387FE86">
        <w:rPr>
          <w:rFonts w:ascii="Segoe UI" w:hAnsi="Segoe UI" w:cs="Segoe UI"/>
          <w:color w:val="666666"/>
          <w:sz w:val="20"/>
          <w:szCs w:val="20"/>
        </w:rPr>
        <w:t xml:space="preserve"> design and market </w:t>
      </w:r>
      <w:r>
        <w:rPr>
          <w:rFonts w:ascii="Segoe UI" w:hAnsi="Segoe UI" w:cs="Segoe UI"/>
          <w:color w:val="666666"/>
          <w:sz w:val="20"/>
          <w:szCs w:val="20"/>
        </w:rPr>
        <w:t>our</w:t>
      </w:r>
      <w:r w:rsidRPr="6387FE86">
        <w:rPr>
          <w:rFonts w:ascii="Segoe UI" w:hAnsi="Segoe UI" w:cs="Segoe UI"/>
          <w:color w:val="666666"/>
          <w:sz w:val="20"/>
          <w:szCs w:val="20"/>
        </w:rPr>
        <w:t xml:space="preserve"> products;</w:t>
      </w:r>
    </w:p>
    <w:p w14:paraId="06995FC1" w14:textId="77777777" w:rsidR="00A759D9" w:rsidRPr="00243400" w:rsidRDefault="00A759D9" w:rsidP="00644658">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potential liability under trade protection, anti-corruption, and other laws resulting from our global operations;</w:t>
      </w:r>
    </w:p>
    <w:p w14:paraId="44FB291C" w14:textId="77777777" w:rsidR="00A759D9" w:rsidRPr="00243400" w:rsidRDefault="00A759D9" w:rsidP="00644658">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laws and regulations relating to the handling of personal data that may impede the adoption of our services or result in increased costs, legal claims, fines</w:t>
      </w:r>
      <w:r>
        <w:rPr>
          <w:rFonts w:ascii="Segoe UI" w:hAnsi="Segoe UI" w:cs="Segoe UI"/>
          <w:color w:val="666666"/>
          <w:sz w:val="20"/>
          <w:szCs w:val="20"/>
        </w:rPr>
        <w:t>, or reputational damage</w:t>
      </w:r>
      <w:r w:rsidRPr="6387FE86">
        <w:rPr>
          <w:rFonts w:ascii="Segoe UI" w:hAnsi="Segoe UI" w:cs="Segoe UI"/>
          <w:color w:val="666666"/>
          <w:sz w:val="20"/>
          <w:szCs w:val="20"/>
        </w:rPr>
        <w:t>;</w:t>
      </w:r>
    </w:p>
    <w:p w14:paraId="7264E146" w14:textId="77777777" w:rsidR="00A759D9" w:rsidRPr="00243400" w:rsidRDefault="00A759D9" w:rsidP="00644658">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additional tax liabilities;</w:t>
      </w:r>
    </w:p>
    <w:p w14:paraId="23232CEC" w14:textId="49641624" w:rsidR="00A759D9" w:rsidRPr="00234058" w:rsidRDefault="00A759D9" w:rsidP="00644658">
      <w:pPr>
        <w:pStyle w:val="NoSpacing"/>
        <w:numPr>
          <w:ilvl w:val="0"/>
          <w:numId w:val="2"/>
        </w:numPr>
        <w:spacing w:before="240" w:after="240" w:line="276" w:lineRule="auto"/>
        <w:rPr>
          <w:rFonts w:ascii="Segoe UI" w:hAnsi="Segoe UI" w:cs="Segoe UI"/>
          <w:color w:val="666666"/>
          <w:sz w:val="20"/>
          <w:szCs w:val="20"/>
        </w:rPr>
      </w:pPr>
      <w:r>
        <w:rPr>
          <w:rFonts w:ascii="Segoe UI" w:hAnsi="Segoe UI" w:cs="Segoe UI"/>
          <w:color w:val="666666"/>
          <w:sz w:val="20"/>
          <w:szCs w:val="20"/>
        </w:rPr>
        <w:t xml:space="preserve">damage to </w:t>
      </w:r>
      <w:r w:rsidRPr="000F0E23">
        <w:rPr>
          <w:rFonts w:ascii="Segoe UI" w:hAnsi="Segoe UI" w:cs="Segoe UI"/>
          <w:color w:val="666666"/>
          <w:sz w:val="20"/>
          <w:szCs w:val="20"/>
        </w:rPr>
        <w:t xml:space="preserve">our reputation or our brands </w:t>
      </w:r>
      <w:r>
        <w:rPr>
          <w:rFonts w:ascii="Segoe UI" w:hAnsi="Segoe UI" w:cs="Segoe UI"/>
          <w:color w:val="666666"/>
          <w:sz w:val="20"/>
          <w:szCs w:val="20"/>
        </w:rPr>
        <w:t>that may harm</w:t>
      </w:r>
      <w:r w:rsidRPr="000F0E23">
        <w:rPr>
          <w:rFonts w:ascii="Segoe UI" w:hAnsi="Segoe UI" w:cs="Segoe UI"/>
          <w:color w:val="666666"/>
          <w:sz w:val="20"/>
          <w:szCs w:val="20"/>
        </w:rPr>
        <w:t xml:space="preserve"> our business and operating results</w:t>
      </w:r>
      <w:r w:rsidR="005F5682">
        <w:rPr>
          <w:rFonts w:ascii="Segoe UI" w:hAnsi="Segoe UI" w:cs="Segoe UI"/>
          <w:color w:val="666666"/>
          <w:sz w:val="20"/>
          <w:szCs w:val="20"/>
        </w:rPr>
        <w:t>;</w:t>
      </w:r>
    </w:p>
    <w:p w14:paraId="177F2231" w14:textId="77777777" w:rsidR="00A759D9" w:rsidRDefault="00A759D9" w:rsidP="00644658">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exposure to increased economic and operational uncertainties from operating a global business, including the effects of foreign currency exchange;</w:t>
      </w:r>
    </w:p>
    <w:p w14:paraId="40BC65F4" w14:textId="45D88BAE" w:rsidR="00EF335E" w:rsidRDefault="00EF335E" w:rsidP="00644658">
      <w:pPr>
        <w:pStyle w:val="NoSpacing"/>
        <w:numPr>
          <w:ilvl w:val="0"/>
          <w:numId w:val="2"/>
        </w:numPr>
        <w:spacing w:before="240" w:after="240" w:line="276" w:lineRule="auto"/>
        <w:rPr>
          <w:rFonts w:ascii="Segoe UI" w:hAnsi="Segoe UI" w:cs="Segoe UI"/>
          <w:color w:val="666666"/>
          <w:sz w:val="20"/>
          <w:szCs w:val="20"/>
        </w:rPr>
      </w:pPr>
      <w:r>
        <w:rPr>
          <w:rFonts w:ascii="Segoe UI" w:hAnsi="Segoe UI" w:cs="Segoe UI"/>
          <w:color w:val="666666"/>
          <w:sz w:val="20"/>
          <w:szCs w:val="20"/>
        </w:rPr>
        <w:t>uncertainties relating to our business with government customers;</w:t>
      </w:r>
    </w:p>
    <w:p w14:paraId="034F7E15" w14:textId="77777777" w:rsidR="00A759D9" w:rsidRDefault="00A759D9" w:rsidP="00644658">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 xml:space="preserve">adverse economic or market conditions that may harm our business; </w:t>
      </w:r>
    </w:p>
    <w:p w14:paraId="1BA49BA9" w14:textId="13475321" w:rsidR="00A759D9" w:rsidRPr="00243400" w:rsidRDefault="00A759D9" w:rsidP="00644658">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catastrophic events or geo-political conditions that may disrupt our business;</w:t>
      </w:r>
      <w:r w:rsidR="006110FC">
        <w:rPr>
          <w:rFonts w:ascii="Segoe UI" w:hAnsi="Segoe UI" w:cs="Segoe UI"/>
          <w:color w:val="666666"/>
          <w:sz w:val="20"/>
          <w:szCs w:val="20"/>
        </w:rPr>
        <w:t xml:space="preserve"> and</w:t>
      </w:r>
    </w:p>
    <w:p w14:paraId="7F0A781A" w14:textId="2C864065" w:rsidR="00A759D9" w:rsidRDefault="00A759D9" w:rsidP="00D71450">
      <w:pPr>
        <w:pStyle w:val="NoSpacing"/>
        <w:numPr>
          <w:ilvl w:val="0"/>
          <w:numId w:val="2"/>
        </w:numPr>
        <w:spacing w:before="240" w:after="240" w:line="276" w:lineRule="auto"/>
        <w:rPr>
          <w:rFonts w:ascii="Segoe UI" w:hAnsi="Segoe UI" w:cs="Segoe UI"/>
          <w:color w:val="666666"/>
          <w:sz w:val="20"/>
          <w:szCs w:val="20"/>
        </w:rPr>
      </w:pPr>
      <w:r>
        <w:rPr>
          <w:rFonts w:ascii="Segoe UI" w:hAnsi="Segoe UI" w:cs="Segoe UI"/>
          <w:color w:val="666666"/>
          <w:sz w:val="20"/>
          <w:szCs w:val="20"/>
        </w:rPr>
        <w:t xml:space="preserve">the dependence of our business on our </w:t>
      </w:r>
      <w:r w:rsidRPr="6387FE86">
        <w:rPr>
          <w:rFonts w:ascii="Segoe UI" w:hAnsi="Segoe UI" w:cs="Segoe UI"/>
          <w:color w:val="666666"/>
          <w:sz w:val="20"/>
          <w:szCs w:val="20"/>
        </w:rPr>
        <w:t>ability to attract and retain talented employees</w:t>
      </w:r>
      <w:r>
        <w:rPr>
          <w:rFonts w:ascii="Segoe UI" w:hAnsi="Segoe UI" w:cs="Segoe UI"/>
          <w:color w:val="666666"/>
          <w:sz w:val="20"/>
          <w:szCs w:val="20"/>
        </w:rPr>
        <w:t>.</w:t>
      </w:r>
    </w:p>
    <w:p w14:paraId="3CE0B9DB" w14:textId="77777777" w:rsidR="00B5626E" w:rsidRPr="00243400" w:rsidRDefault="3A42354A" w:rsidP="00031854">
      <w:pPr>
        <w:pStyle w:val="NoSpacing"/>
        <w:spacing w:before="240" w:after="240" w:line="276" w:lineRule="auto"/>
        <w:rPr>
          <w:color w:val="666666"/>
        </w:rPr>
      </w:pPr>
      <w:r w:rsidRPr="31A6BAF1">
        <w:rPr>
          <w:rFonts w:ascii="Segoe UI" w:eastAsia="Segoe UI" w:hAnsi="Segoe UI" w:cs="Segoe UI"/>
          <w:color w:val="666666"/>
          <w:sz w:val="20"/>
          <w:szCs w:val="20"/>
        </w:rPr>
        <w:t xml:space="preserve">For more information about risks and uncertainties associated with Microsoft’s business, please refer to the “Management’s Discussion and Analysis of Financial Condition and Results of Operations” and “Risk Factors” sections of Microsoft’s SEC filings, including, but not limited to, its annual report on Form 10-K and quarterly reports on Form 10-Q, copies of which may be obtained by contacting Microsoft’s Investor Relations department at (800) 285-7772 or at Microsoft’s Investor Relations website at </w:t>
      </w:r>
      <w:hyperlink r:id="rId15">
        <w:r w:rsidRPr="00A759D9">
          <w:rPr>
            <w:rStyle w:val="Hyperlink"/>
            <w:color w:val="4472C4" w:themeColor="accent1"/>
          </w:rPr>
          <w:t>http://www.microsoft.com/en-us/investor</w:t>
        </w:r>
      </w:hyperlink>
      <w:r w:rsidRPr="31A6BAF1">
        <w:rPr>
          <w:rFonts w:ascii="Segoe UI" w:eastAsia="Segoe UI" w:hAnsi="Segoe UI" w:cs="Segoe UI"/>
          <w:color w:val="666666"/>
          <w:sz w:val="20"/>
          <w:szCs w:val="20"/>
        </w:rPr>
        <w:t>.</w:t>
      </w:r>
    </w:p>
    <w:p w14:paraId="1446CD85" w14:textId="75DA3809" w:rsidR="00B5626E" w:rsidRPr="00243400" w:rsidRDefault="3A42354A" w:rsidP="3A42354A">
      <w:pPr>
        <w:pStyle w:val="NoSpacing"/>
        <w:spacing w:before="240" w:after="24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All information in this release is as of </w:t>
      </w:r>
      <w:r w:rsidR="00EA0EB7">
        <w:rPr>
          <w:rFonts w:ascii="Segoe UI" w:eastAsia="Segoe UI" w:hAnsi="Segoe UI" w:cs="Segoe UI"/>
          <w:color w:val="666666"/>
          <w:sz w:val="20"/>
          <w:szCs w:val="20"/>
        </w:rPr>
        <w:t>December 31</w:t>
      </w:r>
      <w:r w:rsidRPr="31A6BAF1">
        <w:rPr>
          <w:rFonts w:ascii="Segoe UI" w:eastAsia="Segoe UI" w:hAnsi="Segoe UI" w:cs="Segoe UI"/>
          <w:color w:val="666666"/>
          <w:sz w:val="20"/>
          <w:szCs w:val="20"/>
        </w:rPr>
        <w:t>, 201</w:t>
      </w:r>
      <w:r w:rsidR="000426A7">
        <w:rPr>
          <w:rFonts w:ascii="Segoe UI" w:eastAsia="Segoe UI" w:hAnsi="Segoe UI" w:cs="Segoe UI"/>
          <w:color w:val="666666"/>
          <w:sz w:val="20"/>
          <w:szCs w:val="20"/>
        </w:rPr>
        <w:t>9</w:t>
      </w:r>
      <w:r w:rsidRPr="31A6BAF1">
        <w:rPr>
          <w:rFonts w:ascii="Segoe UI" w:eastAsia="Segoe UI" w:hAnsi="Segoe UI" w:cs="Segoe UI"/>
          <w:color w:val="666666"/>
          <w:sz w:val="20"/>
          <w:szCs w:val="20"/>
        </w:rPr>
        <w:t>. The company undertakes no duty to update any forward-looking statement to conform the statement to actual results or changes in the company’s expectations.</w:t>
      </w:r>
    </w:p>
    <w:p w14:paraId="7B471B50" w14:textId="77777777" w:rsidR="00B5626E" w:rsidRPr="00243400" w:rsidRDefault="3A42354A" w:rsidP="3A42354A">
      <w:pPr>
        <w:pStyle w:val="NoSpacing"/>
        <w:spacing w:before="240" w:after="24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For more information, press only: </w:t>
      </w:r>
    </w:p>
    <w:p w14:paraId="0DF0DC2B" w14:textId="470BE289" w:rsidR="00BC27ED" w:rsidRPr="007964C2" w:rsidRDefault="3A42354A" w:rsidP="007964C2">
      <w:pPr>
        <w:rPr>
          <w:rFonts w:ascii="Segoe UI" w:eastAsia="Segoe UI" w:hAnsi="Segoe UI" w:cs="Segoe UI"/>
          <w:sz w:val="20"/>
          <w:szCs w:val="20"/>
        </w:rPr>
      </w:pPr>
      <w:r w:rsidRPr="31A6BAF1">
        <w:rPr>
          <w:rFonts w:ascii="Segoe UI" w:eastAsia="Segoe UI" w:hAnsi="Segoe UI" w:cs="Segoe UI"/>
          <w:color w:val="666666"/>
          <w:sz w:val="20"/>
          <w:szCs w:val="20"/>
        </w:rPr>
        <w:t>Microsoft Media Relations, WE Communications for Microsoft, (425) 638-7777,</w:t>
      </w:r>
      <w:r w:rsidRPr="31A6BAF1">
        <w:rPr>
          <w:rFonts w:ascii="Segoe UI" w:eastAsia="Segoe UI" w:hAnsi="Segoe UI" w:cs="Segoe UI"/>
          <w:sz w:val="20"/>
          <w:szCs w:val="20"/>
        </w:rPr>
        <w:t xml:space="preserve"> </w:t>
      </w:r>
      <w:hyperlink r:id="rId16">
        <w:r w:rsidRPr="00A759D9">
          <w:rPr>
            <w:rStyle w:val="Hyperlink"/>
            <w:color w:val="4472C4" w:themeColor="accent1"/>
          </w:rPr>
          <w:t>rrt@we-worldwide.com</w:t>
        </w:r>
      </w:hyperlink>
      <w:r w:rsidRPr="00A759D9">
        <w:rPr>
          <w:rFonts w:asciiTheme="minorHAnsi" w:eastAsiaTheme="minorEastAsia" w:hAnsiTheme="minorHAnsi" w:cstheme="minorBidi"/>
          <w:color w:val="4472C4" w:themeColor="accent1"/>
        </w:rPr>
        <w:t xml:space="preserve"> </w:t>
      </w:r>
    </w:p>
    <w:p w14:paraId="17D25A93" w14:textId="1D70DD92" w:rsidR="00B5626E" w:rsidRPr="00F90B10" w:rsidRDefault="3A42354A" w:rsidP="3A42354A">
      <w:pPr>
        <w:pStyle w:val="NoSpacing"/>
        <w:spacing w:before="240" w:after="24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lastRenderedPageBreak/>
        <w:t xml:space="preserve">For more information, financial analysts and investors only: </w:t>
      </w:r>
    </w:p>
    <w:p w14:paraId="7BE96AED" w14:textId="03B69A80" w:rsidR="00B5626E" w:rsidRPr="00F90B10" w:rsidRDefault="00361A88" w:rsidP="3A42354A">
      <w:pPr>
        <w:pStyle w:val="NoSpacing"/>
        <w:spacing w:before="240" w:after="24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Michael Spen</w:t>
      </w:r>
      <w:r w:rsidR="001A4686" w:rsidRPr="31A6BAF1">
        <w:rPr>
          <w:rFonts w:ascii="Segoe UI" w:eastAsia="Segoe UI" w:hAnsi="Segoe UI" w:cs="Segoe UI"/>
          <w:color w:val="666666"/>
          <w:sz w:val="20"/>
          <w:szCs w:val="20"/>
        </w:rPr>
        <w:t>c</w:t>
      </w:r>
      <w:r w:rsidRPr="31A6BAF1">
        <w:rPr>
          <w:rFonts w:ascii="Segoe UI" w:eastAsia="Segoe UI" w:hAnsi="Segoe UI" w:cs="Segoe UI"/>
          <w:color w:val="666666"/>
          <w:sz w:val="20"/>
          <w:szCs w:val="20"/>
        </w:rPr>
        <w:t>er</w:t>
      </w:r>
      <w:r w:rsidR="00EB5E5F">
        <w:rPr>
          <w:rFonts w:ascii="Segoe UI" w:eastAsia="Segoe UI" w:hAnsi="Segoe UI" w:cs="Segoe UI"/>
          <w:color w:val="666666"/>
          <w:sz w:val="20"/>
          <w:szCs w:val="20"/>
        </w:rPr>
        <w:t>, General M</w:t>
      </w:r>
      <w:r w:rsidR="3A42354A" w:rsidRPr="31A6BAF1">
        <w:rPr>
          <w:rFonts w:ascii="Segoe UI" w:eastAsia="Segoe UI" w:hAnsi="Segoe UI" w:cs="Segoe UI"/>
          <w:color w:val="666666"/>
          <w:sz w:val="20"/>
          <w:szCs w:val="20"/>
        </w:rPr>
        <w:t>anager, Investor Relations, (425) 706-4400</w:t>
      </w:r>
    </w:p>
    <w:p w14:paraId="627C2873" w14:textId="24CD2BD1" w:rsidR="002908C9" w:rsidRDefault="3A42354A" w:rsidP="00434AFB">
      <w:pPr>
        <w:pStyle w:val="NoSpacing"/>
        <w:spacing w:before="240" w:after="24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Note to editors: For more information, news and perspectives from Microsoft, please visit the Microsoft News Center </w:t>
      </w:r>
      <w:r w:rsidRPr="31A6BAF1">
        <w:rPr>
          <w:rFonts w:asciiTheme="minorHAnsi" w:eastAsiaTheme="minorEastAsia" w:hAnsiTheme="minorHAnsi" w:cstheme="minorBidi"/>
          <w:color w:val="666666"/>
        </w:rPr>
        <w:t xml:space="preserve">at </w:t>
      </w:r>
      <w:hyperlink r:id="rId17">
        <w:r w:rsidRPr="00C0013F">
          <w:rPr>
            <w:rStyle w:val="Hyperlink"/>
            <w:color w:val="4472C4" w:themeColor="accent1"/>
          </w:rPr>
          <w:t>http://www.microsoft.com/news</w:t>
        </w:r>
      </w:hyperlink>
      <w:r w:rsidRPr="31A6BAF1">
        <w:rPr>
          <w:rFonts w:ascii="Segoe UI" w:eastAsia="Segoe UI" w:hAnsi="Segoe UI" w:cs="Segoe UI"/>
          <w:color w:val="666666"/>
          <w:sz w:val="20"/>
          <w:szCs w:val="20"/>
        </w:rPr>
        <w:t xml:space="preserve">. Web links, telephone numbers, and titles were correct at time of publication, but may since have changed. Shareholder and financial information, as well as today’s 2:30 p.m. Pacific time conference call with investors and analysts, is available at </w:t>
      </w:r>
      <w:hyperlink r:id="rId18">
        <w:r w:rsidRPr="00C0013F">
          <w:rPr>
            <w:rStyle w:val="Hyperlink"/>
            <w:color w:val="4472C4" w:themeColor="accent1"/>
          </w:rPr>
          <w:t>http://www.microsoft.com/en-us/investo</w:t>
        </w:r>
        <w:r w:rsidRPr="003129AF">
          <w:rPr>
            <w:rStyle w:val="Hyperlink"/>
            <w:color w:val="666666"/>
          </w:rPr>
          <w:t>r</w:t>
        </w:r>
      </w:hyperlink>
      <w:r w:rsidRPr="31A6BAF1">
        <w:rPr>
          <w:rFonts w:ascii="Segoe UI" w:eastAsia="Segoe UI" w:hAnsi="Segoe UI" w:cs="Segoe UI"/>
          <w:color w:val="666666"/>
          <w:sz w:val="20"/>
          <w:szCs w:val="20"/>
        </w:rPr>
        <w:t>.</w:t>
      </w:r>
    </w:p>
    <w:p w14:paraId="15C62A6E" w14:textId="77777777" w:rsidR="002908C9" w:rsidRDefault="002908C9">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p w14:paraId="4BC83B28" w14:textId="77777777" w:rsidR="002908C9" w:rsidRDefault="002908C9" w:rsidP="00434AFB">
      <w:pPr>
        <w:pStyle w:val="NoSpacing"/>
        <w:spacing w:before="240" w:after="240" w:line="276" w:lineRule="auto"/>
        <w:rPr>
          <w:rFonts w:ascii="Segoe UI" w:eastAsia="Segoe UI" w:hAnsi="Segoe UI" w:cs="Segoe UI"/>
          <w:color w:val="666666"/>
          <w:sz w:val="20"/>
          <w:szCs w:val="20"/>
        </w:rPr>
        <w:sectPr w:rsidR="002908C9" w:rsidSect="004B42BB">
          <w:headerReference w:type="even" r:id="rId19"/>
          <w:headerReference w:type="default" r:id="rId20"/>
          <w:footerReference w:type="even" r:id="rId21"/>
          <w:footerReference w:type="default" r:id="rId22"/>
          <w:headerReference w:type="first" r:id="rId23"/>
          <w:footerReference w:type="first" r:id="rId24"/>
          <w:pgSz w:w="12240" w:h="15840" w:code="1"/>
          <w:pgMar w:top="1440" w:right="1440" w:bottom="1440" w:left="1440" w:header="90" w:footer="720" w:gutter="0"/>
          <w:cols w:space="720"/>
          <w:docGrid w:linePitch="360"/>
        </w:sectPr>
      </w:pPr>
    </w:p>
    <w:tbl>
      <w:tblPr>
        <w:tblW w:w="9068" w:type="dxa"/>
        <w:tblLook w:val="04A0" w:firstRow="1" w:lastRow="0" w:firstColumn="1" w:lastColumn="0" w:noHBand="0" w:noVBand="1"/>
      </w:tblPr>
      <w:tblGrid>
        <w:gridCol w:w="4198"/>
        <w:gridCol w:w="1111"/>
        <w:gridCol w:w="271"/>
        <w:gridCol w:w="992"/>
        <w:gridCol w:w="335"/>
        <w:gridCol w:w="1190"/>
        <w:gridCol w:w="271"/>
        <w:gridCol w:w="992"/>
      </w:tblGrid>
      <w:tr w:rsidR="0084262E" w:rsidRPr="0084262E" w14:paraId="7E04A7B6" w14:textId="77777777" w:rsidTr="0084262E">
        <w:trPr>
          <w:trHeight w:val="308"/>
        </w:trPr>
        <w:tc>
          <w:tcPr>
            <w:tcW w:w="4240" w:type="dxa"/>
            <w:tcBorders>
              <w:top w:val="nil"/>
              <w:left w:val="nil"/>
              <w:bottom w:val="nil"/>
              <w:right w:val="nil"/>
            </w:tcBorders>
            <w:shd w:val="clear" w:color="auto" w:fill="auto"/>
            <w:noWrap/>
            <w:vAlign w:val="bottom"/>
            <w:hideMark/>
          </w:tcPr>
          <w:p w14:paraId="3CD7A6A4" w14:textId="77777777" w:rsidR="0084262E" w:rsidRPr="0084262E" w:rsidRDefault="0084262E" w:rsidP="0084262E">
            <w:pPr>
              <w:spacing w:after="0" w:line="240" w:lineRule="auto"/>
              <w:rPr>
                <w:rFonts w:ascii="Segoe UI" w:eastAsia="Times New Roman" w:hAnsi="Segoe UI" w:cs="Segoe UI"/>
                <w:b/>
                <w:bCs/>
                <w:color w:val="666666"/>
                <w:sz w:val="20"/>
                <w:szCs w:val="20"/>
              </w:rPr>
            </w:pPr>
            <w:bookmarkStart w:id="11" w:name="RANGE!A1"/>
            <w:r w:rsidRPr="0084262E">
              <w:rPr>
                <w:rFonts w:ascii="Segoe UI" w:eastAsia="Times New Roman" w:hAnsi="Segoe UI" w:cs="Segoe UI"/>
                <w:b/>
                <w:bCs/>
                <w:color w:val="666666"/>
                <w:sz w:val="20"/>
                <w:szCs w:val="20"/>
              </w:rPr>
              <w:lastRenderedPageBreak/>
              <w:t>MICROSOFT CORPORATION</w:t>
            </w:r>
            <w:bookmarkEnd w:id="11"/>
          </w:p>
        </w:tc>
        <w:tc>
          <w:tcPr>
            <w:tcW w:w="1120" w:type="dxa"/>
            <w:tcBorders>
              <w:top w:val="nil"/>
              <w:left w:val="nil"/>
              <w:bottom w:val="nil"/>
              <w:right w:val="nil"/>
            </w:tcBorders>
            <w:shd w:val="clear" w:color="auto" w:fill="auto"/>
            <w:noWrap/>
            <w:vAlign w:val="bottom"/>
            <w:hideMark/>
          </w:tcPr>
          <w:p w14:paraId="3820A577" w14:textId="77777777" w:rsidR="0084262E" w:rsidRPr="0084262E" w:rsidRDefault="0084262E" w:rsidP="0084262E">
            <w:pPr>
              <w:spacing w:after="0" w:line="240" w:lineRule="auto"/>
              <w:rPr>
                <w:rFonts w:ascii="Segoe UI" w:eastAsia="Times New Roman" w:hAnsi="Segoe UI" w:cs="Segoe UI"/>
                <w:b/>
                <w:bCs/>
                <w:color w:val="666666"/>
                <w:sz w:val="20"/>
                <w:szCs w:val="20"/>
              </w:rPr>
            </w:pPr>
          </w:p>
        </w:tc>
        <w:tc>
          <w:tcPr>
            <w:tcW w:w="86" w:type="dxa"/>
            <w:tcBorders>
              <w:top w:val="nil"/>
              <w:left w:val="nil"/>
              <w:bottom w:val="nil"/>
              <w:right w:val="nil"/>
            </w:tcBorders>
            <w:shd w:val="clear" w:color="auto" w:fill="auto"/>
            <w:noWrap/>
            <w:vAlign w:val="bottom"/>
            <w:hideMark/>
          </w:tcPr>
          <w:p w14:paraId="57788F6F" w14:textId="77777777" w:rsidR="0084262E" w:rsidRPr="0084262E" w:rsidRDefault="0084262E" w:rsidP="0084262E">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472380EC" w14:textId="77777777" w:rsidR="0084262E" w:rsidRPr="0084262E" w:rsidRDefault="0084262E" w:rsidP="0084262E">
            <w:pPr>
              <w:spacing w:after="0" w:line="240" w:lineRule="auto"/>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3815B148" w14:textId="77777777" w:rsidR="0084262E" w:rsidRPr="0084262E" w:rsidRDefault="0084262E" w:rsidP="0084262E">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333EDEF0" w14:textId="77777777" w:rsidR="0084262E" w:rsidRPr="0084262E" w:rsidRDefault="0084262E" w:rsidP="0084262E">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0DFB777B" w14:textId="77777777" w:rsidR="0084262E" w:rsidRPr="0084262E" w:rsidRDefault="0084262E" w:rsidP="0084262E">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03235871" w14:textId="77777777" w:rsidR="0084262E" w:rsidRPr="0084262E" w:rsidRDefault="0084262E" w:rsidP="0084262E">
            <w:pPr>
              <w:spacing w:after="0" w:line="240" w:lineRule="auto"/>
              <w:rPr>
                <w:rFonts w:ascii="Times New Roman" w:eastAsia="Times New Roman" w:hAnsi="Times New Roman"/>
                <w:sz w:val="20"/>
                <w:szCs w:val="20"/>
              </w:rPr>
            </w:pPr>
          </w:p>
        </w:tc>
      </w:tr>
      <w:tr w:rsidR="0084262E" w:rsidRPr="0084262E" w14:paraId="6E69FA78" w14:textId="77777777" w:rsidTr="0084262E">
        <w:trPr>
          <w:trHeight w:val="308"/>
        </w:trPr>
        <w:tc>
          <w:tcPr>
            <w:tcW w:w="4240" w:type="dxa"/>
            <w:tcBorders>
              <w:top w:val="nil"/>
              <w:left w:val="nil"/>
              <w:bottom w:val="nil"/>
              <w:right w:val="nil"/>
            </w:tcBorders>
            <w:shd w:val="clear" w:color="auto" w:fill="auto"/>
            <w:noWrap/>
            <w:vAlign w:val="bottom"/>
            <w:hideMark/>
          </w:tcPr>
          <w:p w14:paraId="13A2E7F5" w14:textId="77777777" w:rsidR="0084262E" w:rsidRPr="0084262E" w:rsidRDefault="0084262E" w:rsidP="0084262E">
            <w:pPr>
              <w:spacing w:after="0" w:line="240" w:lineRule="auto"/>
              <w:jc w:val="right"/>
              <w:rPr>
                <w:rFonts w:ascii="Times New Roman" w:eastAsia="Times New Roman" w:hAnsi="Times New Roman"/>
                <w:sz w:val="20"/>
                <w:szCs w:val="20"/>
              </w:rPr>
            </w:pPr>
          </w:p>
        </w:tc>
        <w:tc>
          <w:tcPr>
            <w:tcW w:w="1120" w:type="dxa"/>
            <w:tcBorders>
              <w:top w:val="nil"/>
              <w:left w:val="nil"/>
              <w:bottom w:val="nil"/>
              <w:right w:val="nil"/>
            </w:tcBorders>
            <w:shd w:val="clear" w:color="auto" w:fill="auto"/>
            <w:noWrap/>
            <w:vAlign w:val="bottom"/>
            <w:hideMark/>
          </w:tcPr>
          <w:p w14:paraId="6BA96FB4" w14:textId="77777777" w:rsidR="0084262E" w:rsidRPr="0084262E" w:rsidRDefault="0084262E" w:rsidP="0084262E">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5E2F3417" w14:textId="77777777" w:rsidR="0084262E" w:rsidRPr="0084262E" w:rsidRDefault="0084262E" w:rsidP="0084262E">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53EE3F2E" w14:textId="77777777" w:rsidR="0084262E" w:rsidRPr="0084262E" w:rsidRDefault="0084262E" w:rsidP="0084262E">
            <w:pPr>
              <w:spacing w:after="0" w:line="240" w:lineRule="auto"/>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75FAA5F8" w14:textId="77777777" w:rsidR="0084262E" w:rsidRPr="0084262E" w:rsidRDefault="0084262E" w:rsidP="0084262E">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2BBE0844" w14:textId="77777777" w:rsidR="0084262E" w:rsidRPr="0084262E" w:rsidRDefault="0084262E" w:rsidP="0084262E">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344FE535" w14:textId="77777777" w:rsidR="0084262E" w:rsidRPr="0084262E" w:rsidRDefault="0084262E" w:rsidP="0084262E">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7818E72F" w14:textId="77777777" w:rsidR="0084262E" w:rsidRPr="0084262E" w:rsidRDefault="0084262E" w:rsidP="0084262E">
            <w:pPr>
              <w:spacing w:after="0" w:line="240" w:lineRule="auto"/>
              <w:rPr>
                <w:rFonts w:ascii="Times New Roman" w:eastAsia="Times New Roman" w:hAnsi="Times New Roman"/>
                <w:sz w:val="20"/>
                <w:szCs w:val="20"/>
              </w:rPr>
            </w:pPr>
          </w:p>
        </w:tc>
      </w:tr>
      <w:tr w:rsidR="0084262E" w:rsidRPr="0084262E" w14:paraId="033C5F72" w14:textId="77777777" w:rsidTr="0084262E">
        <w:trPr>
          <w:trHeight w:val="308"/>
        </w:trPr>
        <w:tc>
          <w:tcPr>
            <w:tcW w:w="9068" w:type="dxa"/>
            <w:gridSpan w:val="8"/>
            <w:tcBorders>
              <w:top w:val="nil"/>
              <w:left w:val="nil"/>
              <w:bottom w:val="nil"/>
              <w:right w:val="nil"/>
            </w:tcBorders>
            <w:shd w:val="clear" w:color="auto" w:fill="auto"/>
            <w:noWrap/>
            <w:vAlign w:val="bottom"/>
            <w:hideMark/>
          </w:tcPr>
          <w:p w14:paraId="72BACC4B" w14:textId="77777777" w:rsidR="0084262E" w:rsidRPr="0084262E" w:rsidRDefault="0084262E" w:rsidP="0084262E">
            <w:pPr>
              <w:spacing w:after="0" w:line="240" w:lineRule="auto"/>
              <w:jc w:val="center"/>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INCOME STATEMENTS</w:t>
            </w:r>
          </w:p>
        </w:tc>
      </w:tr>
      <w:tr w:rsidR="0084262E" w:rsidRPr="0084262E" w14:paraId="6011A64B" w14:textId="77777777" w:rsidTr="0084262E">
        <w:trPr>
          <w:trHeight w:val="308"/>
        </w:trPr>
        <w:tc>
          <w:tcPr>
            <w:tcW w:w="9068" w:type="dxa"/>
            <w:gridSpan w:val="8"/>
            <w:tcBorders>
              <w:top w:val="nil"/>
              <w:left w:val="nil"/>
              <w:bottom w:val="nil"/>
              <w:right w:val="nil"/>
            </w:tcBorders>
            <w:shd w:val="clear" w:color="auto" w:fill="auto"/>
            <w:noWrap/>
            <w:vAlign w:val="bottom"/>
            <w:hideMark/>
          </w:tcPr>
          <w:p w14:paraId="3E26582E" w14:textId="723FB455" w:rsidR="0084262E" w:rsidRPr="0084262E" w:rsidRDefault="0084262E" w:rsidP="0084262E">
            <w:pPr>
              <w:spacing w:after="0" w:line="240" w:lineRule="auto"/>
              <w:jc w:val="center"/>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(In millions, except per share amounts)</w:t>
            </w:r>
            <w:r w:rsidR="00486D90">
              <w:rPr>
                <w:rFonts w:ascii="Segoe UI" w:eastAsia="Times New Roman" w:hAnsi="Segoe UI" w:cs="Segoe UI"/>
                <w:color w:val="666666"/>
                <w:sz w:val="20"/>
                <w:szCs w:val="20"/>
              </w:rPr>
              <w:t xml:space="preserve"> </w:t>
            </w:r>
            <w:r w:rsidRPr="0084262E">
              <w:rPr>
                <w:rFonts w:ascii="Segoe UI" w:eastAsia="Times New Roman" w:hAnsi="Segoe UI" w:cs="Segoe UI"/>
                <w:color w:val="666666"/>
                <w:sz w:val="20"/>
                <w:szCs w:val="20"/>
              </w:rPr>
              <w:t>(Unaudited)</w:t>
            </w:r>
          </w:p>
        </w:tc>
      </w:tr>
      <w:tr w:rsidR="0084262E" w:rsidRPr="0084262E" w14:paraId="140E704C" w14:textId="77777777" w:rsidTr="0084262E">
        <w:trPr>
          <w:trHeight w:val="308"/>
        </w:trPr>
        <w:tc>
          <w:tcPr>
            <w:tcW w:w="4240" w:type="dxa"/>
            <w:tcBorders>
              <w:top w:val="nil"/>
              <w:left w:val="nil"/>
              <w:bottom w:val="nil"/>
              <w:right w:val="nil"/>
            </w:tcBorders>
            <w:shd w:val="clear" w:color="auto" w:fill="auto"/>
            <w:noWrap/>
            <w:vAlign w:val="bottom"/>
            <w:hideMark/>
          </w:tcPr>
          <w:p w14:paraId="202563F7" w14:textId="77777777" w:rsidR="0084262E" w:rsidRPr="0084262E" w:rsidRDefault="0084262E" w:rsidP="0084262E">
            <w:pPr>
              <w:spacing w:after="0" w:line="240" w:lineRule="auto"/>
              <w:jc w:val="center"/>
              <w:rPr>
                <w:rFonts w:ascii="Segoe UI" w:eastAsia="Times New Roman" w:hAnsi="Segoe UI" w:cs="Segoe UI"/>
                <w:color w:val="666666"/>
                <w:sz w:val="20"/>
                <w:szCs w:val="20"/>
              </w:rPr>
            </w:pPr>
          </w:p>
        </w:tc>
        <w:tc>
          <w:tcPr>
            <w:tcW w:w="1120" w:type="dxa"/>
            <w:tcBorders>
              <w:top w:val="nil"/>
              <w:left w:val="nil"/>
              <w:bottom w:val="nil"/>
              <w:right w:val="nil"/>
            </w:tcBorders>
            <w:shd w:val="clear" w:color="auto" w:fill="auto"/>
            <w:noWrap/>
            <w:vAlign w:val="bottom"/>
            <w:hideMark/>
          </w:tcPr>
          <w:p w14:paraId="5578B09A" w14:textId="77777777" w:rsidR="0084262E" w:rsidRPr="0084262E" w:rsidRDefault="0084262E" w:rsidP="0084262E">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121BF4CA" w14:textId="77777777" w:rsidR="0084262E" w:rsidRPr="0084262E" w:rsidRDefault="0084262E" w:rsidP="0084262E">
            <w:pPr>
              <w:spacing w:after="0" w:line="240" w:lineRule="auto"/>
              <w:jc w:val="center"/>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558AB1FD" w14:textId="77777777" w:rsidR="0084262E" w:rsidRPr="0084262E" w:rsidRDefault="0084262E" w:rsidP="0084262E">
            <w:pPr>
              <w:spacing w:after="0" w:line="240" w:lineRule="auto"/>
              <w:jc w:val="center"/>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44DB1120" w14:textId="77777777" w:rsidR="0084262E" w:rsidRPr="0084262E" w:rsidRDefault="0084262E" w:rsidP="0084262E">
            <w:pPr>
              <w:spacing w:after="0" w:line="240" w:lineRule="auto"/>
              <w:jc w:val="center"/>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232CC6C7" w14:textId="77777777" w:rsidR="0084262E" w:rsidRPr="0084262E" w:rsidRDefault="0084262E" w:rsidP="0084262E">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07D28515" w14:textId="77777777" w:rsidR="0084262E" w:rsidRPr="0084262E" w:rsidRDefault="0084262E" w:rsidP="0084262E">
            <w:pPr>
              <w:spacing w:after="0" w:line="240" w:lineRule="auto"/>
              <w:jc w:val="center"/>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3248205D" w14:textId="77777777" w:rsidR="0084262E" w:rsidRPr="0084262E" w:rsidRDefault="0084262E" w:rsidP="0084262E">
            <w:pPr>
              <w:spacing w:after="0" w:line="240" w:lineRule="auto"/>
              <w:jc w:val="center"/>
              <w:rPr>
                <w:rFonts w:ascii="Times New Roman" w:eastAsia="Times New Roman" w:hAnsi="Times New Roman"/>
                <w:sz w:val="20"/>
                <w:szCs w:val="20"/>
              </w:rPr>
            </w:pPr>
          </w:p>
        </w:tc>
      </w:tr>
      <w:tr w:rsidR="0084262E" w:rsidRPr="0084262E" w14:paraId="1A9560AD" w14:textId="77777777" w:rsidTr="0084262E">
        <w:trPr>
          <w:trHeight w:val="308"/>
        </w:trPr>
        <w:tc>
          <w:tcPr>
            <w:tcW w:w="4240" w:type="dxa"/>
            <w:tcBorders>
              <w:top w:val="nil"/>
              <w:left w:val="nil"/>
              <w:bottom w:val="nil"/>
              <w:right w:val="nil"/>
            </w:tcBorders>
            <w:shd w:val="clear" w:color="auto" w:fill="auto"/>
            <w:noWrap/>
            <w:vAlign w:val="bottom"/>
            <w:hideMark/>
          </w:tcPr>
          <w:p w14:paraId="08F6C54A" w14:textId="77777777" w:rsidR="0084262E" w:rsidRPr="0084262E" w:rsidRDefault="0084262E" w:rsidP="0084262E">
            <w:pPr>
              <w:spacing w:after="0" w:line="240" w:lineRule="auto"/>
              <w:jc w:val="center"/>
              <w:rPr>
                <w:rFonts w:ascii="Times New Roman" w:eastAsia="Times New Roman" w:hAnsi="Times New Roman"/>
                <w:sz w:val="20"/>
                <w:szCs w:val="20"/>
              </w:rPr>
            </w:pPr>
          </w:p>
        </w:tc>
        <w:tc>
          <w:tcPr>
            <w:tcW w:w="2206" w:type="dxa"/>
            <w:gridSpan w:val="3"/>
            <w:vMerge w:val="restart"/>
            <w:tcBorders>
              <w:top w:val="nil"/>
              <w:left w:val="nil"/>
              <w:bottom w:val="nil"/>
              <w:right w:val="nil"/>
            </w:tcBorders>
            <w:shd w:val="clear" w:color="auto" w:fill="auto"/>
            <w:vAlign w:val="bottom"/>
            <w:hideMark/>
          </w:tcPr>
          <w:p w14:paraId="7DFB6BC4"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r w:rsidRPr="0084262E">
              <w:rPr>
                <w:rFonts w:ascii="Segoe UI" w:eastAsia="Times New Roman" w:hAnsi="Segoe UI" w:cs="Segoe UI"/>
                <w:b/>
                <w:bCs/>
                <w:color w:val="666666"/>
                <w:sz w:val="20"/>
                <w:szCs w:val="20"/>
              </w:rPr>
              <w:t>Three Months Ended December 31,</w:t>
            </w:r>
          </w:p>
        </w:tc>
        <w:tc>
          <w:tcPr>
            <w:tcW w:w="336" w:type="dxa"/>
            <w:tcBorders>
              <w:top w:val="nil"/>
              <w:left w:val="nil"/>
              <w:bottom w:val="nil"/>
              <w:right w:val="nil"/>
            </w:tcBorders>
            <w:shd w:val="clear" w:color="auto" w:fill="auto"/>
            <w:vAlign w:val="bottom"/>
            <w:hideMark/>
          </w:tcPr>
          <w:p w14:paraId="31622DC6"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p>
        </w:tc>
        <w:tc>
          <w:tcPr>
            <w:tcW w:w="2286" w:type="dxa"/>
            <w:gridSpan w:val="3"/>
            <w:vMerge w:val="restart"/>
            <w:tcBorders>
              <w:top w:val="nil"/>
              <w:left w:val="nil"/>
              <w:bottom w:val="nil"/>
              <w:right w:val="nil"/>
            </w:tcBorders>
            <w:shd w:val="clear" w:color="auto" w:fill="auto"/>
            <w:vAlign w:val="bottom"/>
            <w:hideMark/>
          </w:tcPr>
          <w:p w14:paraId="1E82CA3E"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r w:rsidRPr="0084262E">
              <w:rPr>
                <w:rFonts w:ascii="Segoe UI" w:eastAsia="Times New Roman" w:hAnsi="Segoe UI" w:cs="Segoe UI"/>
                <w:b/>
                <w:bCs/>
                <w:color w:val="666666"/>
                <w:sz w:val="20"/>
                <w:szCs w:val="20"/>
              </w:rPr>
              <w:t>Six Months Ended December 31,</w:t>
            </w:r>
          </w:p>
        </w:tc>
      </w:tr>
      <w:tr w:rsidR="0084262E" w:rsidRPr="0084262E" w14:paraId="544DE2D0" w14:textId="77777777" w:rsidTr="0084262E">
        <w:trPr>
          <w:trHeight w:val="308"/>
        </w:trPr>
        <w:tc>
          <w:tcPr>
            <w:tcW w:w="4240" w:type="dxa"/>
            <w:tcBorders>
              <w:top w:val="nil"/>
              <w:left w:val="nil"/>
              <w:bottom w:val="nil"/>
              <w:right w:val="nil"/>
            </w:tcBorders>
            <w:shd w:val="clear" w:color="auto" w:fill="auto"/>
            <w:noWrap/>
            <w:vAlign w:val="bottom"/>
            <w:hideMark/>
          </w:tcPr>
          <w:p w14:paraId="6FAA9081"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p>
        </w:tc>
        <w:tc>
          <w:tcPr>
            <w:tcW w:w="2206" w:type="dxa"/>
            <w:gridSpan w:val="3"/>
            <w:vMerge/>
            <w:tcBorders>
              <w:top w:val="nil"/>
              <w:left w:val="nil"/>
              <w:bottom w:val="nil"/>
              <w:right w:val="nil"/>
            </w:tcBorders>
            <w:vAlign w:val="center"/>
            <w:hideMark/>
          </w:tcPr>
          <w:p w14:paraId="7D76A5E3" w14:textId="77777777" w:rsidR="0084262E" w:rsidRPr="0084262E" w:rsidRDefault="0084262E" w:rsidP="0084262E">
            <w:pPr>
              <w:spacing w:after="0" w:line="240" w:lineRule="auto"/>
              <w:rPr>
                <w:rFonts w:ascii="Segoe UI" w:eastAsia="Times New Roman" w:hAnsi="Segoe UI" w:cs="Segoe UI"/>
                <w:b/>
                <w:bCs/>
                <w:color w:val="666666"/>
                <w:sz w:val="20"/>
                <w:szCs w:val="20"/>
              </w:rPr>
            </w:pPr>
          </w:p>
        </w:tc>
        <w:tc>
          <w:tcPr>
            <w:tcW w:w="336" w:type="dxa"/>
            <w:tcBorders>
              <w:top w:val="nil"/>
              <w:left w:val="nil"/>
              <w:bottom w:val="nil"/>
              <w:right w:val="nil"/>
            </w:tcBorders>
            <w:shd w:val="clear" w:color="auto" w:fill="auto"/>
            <w:vAlign w:val="bottom"/>
            <w:hideMark/>
          </w:tcPr>
          <w:p w14:paraId="4BC6ED93" w14:textId="77777777" w:rsidR="0084262E" w:rsidRPr="0084262E" w:rsidRDefault="0084262E" w:rsidP="0084262E">
            <w:pPr>
              <w:spacing w:after="0" w:line="240" w:lineRule="auto"/>
              <w:rPr>
                <w:rFonts w:ascii="Times New Roman" w:eastAsia="Times New Roman" w:hAnsi="Times New Roman"/>
                <w:sz w:val="20"/>
                <w:szCs w:val="20"/>
              </w:rPr>
            </w:pPr>
          </w:p>
        </w:tc>
        <w:tc>
          <w:tcPr>
            <w:tcW w:w="2286" w:type="dxa"/>
            <w:gridSpan w:val="3"/>
            <w:vMerge/>
            <w:tcBorders>
              <w:top w:val="nil"/>
              <w:left w:val="nil"/>
              <w:bottom w:val="nil"/>
              <w:right w:val="nil"/>
            </w:tcBorders>
            <w:vAlign w:val="center"/>
            <w:hideMark/>
          </w:tcPr>
          <w:p w14:paraId="299500D6" w14:textId="77777777" w:rsidR="0084262E" w:rsidRPr="0084262E" w:rsidRDefault="0084262E" w:rsidP="0084262E">
            <w:pPr>
              <w:spacing w:after="0" w:line="240" w:lineRule="auto"/>
              <w:rPr>
                <w:rFonts w:ascii="Segoe UI" w:eastAsia="Times New Roman" w:hAnsi="Segoe UI" w:cs="Segoe UI"/>
                <w:b/>
                <w:bCs/>
                <w:color w:val="666666"/>
                <w:sz w:val="20"/>
                <w:szCs w:val="20"/>
              </w:rPr>
            </w:pPr>
          </w:p>
        </w:tc>
      </w:tr>
      <w:tr w:rsidR="0084262E" w:rsidRPr="0084262E" w14:paraId="2B4D6F78" w14:textId="77777777" w:rsidTr="0084262E">
        <w:trPr>
          <w:trHeight w:val="308"/>
        </w:trPr>
        <w:tc>
          <w:tcPr>
            <w:tcW w:w="4240" w:type="dxa"/>
            <w:tcBorders>
              <w:top w:val="nil"/>
              <w:left w:val="nil"/>
              <w:bottom w:val="single" w:sz="4" w:space="0" w:color="auto"/>
              <w:right w:val="nil"/>
            </w:tcBorders>
            <w:shd w:val="clear" w:color="auto" w:fill="auto"/>
            <w:noWrap/>
            <w:vAlign w:val="bottom"/>
            <w:hideMark/>
          </w:tcPr>
          <w:p w14:paraId="4B0333EE" w14:textId="77777777" w:rsidR="0084262E" w:rsidRPr="0084262E" w:rsidRDefault="0084262E" w:rsidP="0084262E">
            <w:pPr>
              <w:spacing w:after="0" w:line="240" w:lineRule="auto"/>
              <w:rPr>
                <w:rFonts w:ascii="Segoe UI" w:eastAsia="Times New Roman" w:hAnsi="Segoe UI" w:cs="Segoe UI"/>
                <w:b/>
                <w:bCs/>
                <w:color w:val="666666"/>
                <w:sz w:val="20"/>
                <w:szCs w:val="20"/>
              </w:rPr>
            </w:pPr>
            <w:r w:rsidRPr="0084262E">
              <w:rPr>
                <w:rFonts w:ascii="Segoe UI" w:eastAsia="Times New Roman" w:hAnsi="Segoe UI" w:cs="Segoe UI"/>
                <w:b/>
                <w:bCs/>
                <w:color w:val="666666"/>
                <w:sz w:val="20"/>
                <w:szCs w:val="20"/>
              </w:rPr>
              <w:t> </w:t>
            </w:r>
          </w:p>
        </w:tc>
        <w:tc>
          <w:tcPr>
            <w:tcW w:w="1120" w:type="dxa"/>
            <w:tcBorders>
              <w:top w:val="nil"/>
              <w:left w:val="nil"/>
              <w:bottom w:val="single" w:sz="4" w:space="0" w:color="auto"/>
              <w:right w:val="nil"/>
            </w:tcBorders>
            <w:shd w:val="clear" w:color="auto" w:fill="auto"/>
            <w:noWrap/>
            <w:vAlign w:val="bottom"/>
            <w:hideMark/>
          </w:tcPr>
          <w:p w14:paraId="54EC20A7"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r w:rsidRPr="0084262E">
              <w:rPr>
                <w:rFonts w:ascii="Segoe UI" w:eastAsia="Times New Roman" w:hAnsi="Segoe UI" w:cs="Segoe UI"/>
                <w:b/>
                <w:bCs/>
                <w:color w:val="666666"/>
                <w:sz w:val="20"/>
                <w:szCs w:val="20"/>
              </w:rPr>
              <w:t>2019</w:t>
            </w:r>
          </w:p>
        </w:tc>
        <w:tc>
          <w:tcPr>
            <w:tcW w:w="86" w:type="dxa"/>
            <w:tcBorders>
              <w:top w:val="nil"/>
              <w:left w:val="nil"/>
              <w:bottom w:val="single" w:sz="4" w:space="0" w:color="auto"/>
              <w:right w:val="nil"/>
            </w:tcBorders>
            <w:shd w:val="clear" w:color="auto" w:fill="auto"/>
            <w:noWrap/>
            <w:vAlign w:val="bottom"/>
            <w:hideMark/>
          </w:tcPr>
          <w:p w14:paraId="01AD95CA"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r w:rsidRPr="0084262E">
              <w:rPr>
                <w:rFonts w:ascii="Segoe UI" w:eastAsia="Times New Roman" w:hAnsi="Segoe UI" w:cs="Segoe UI"/>
                <w:b/>
                <w:bCs/>
                <w:color w:val="666666"/>
                <w:sz w:val="20"/>
                <w:szCs w:val="20"/>
              </w:rPr>
              <w:t> </w:t>
            </w:r>
          </w:p>
        </w:tc>
        <w:tc>
          <w:tcPr>
            <w:tcW w:w="1000" w:type="dxa"/>
            <w:tcBorders>
              <w:top w:val="nil"/>
              <w:left w:val="nil"/>
              <w:bottom w:val="single" w:sz="4" w:space="0" w:color="auto"/>
              <w:right w:val="nil"/>
            </w:tcBorders>
            <w:shd w:val="clear" w:color="auto" w:fill="auto"/>
            <w:noWrap/>
            <w:vAlign w:val="bottom"/>
            <w:hideMark/>
          </w:tcPr>
          <w:p w14:paraId="7B58282B"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r w:rsidRPr="0084262E">
              <w:rPr>
                <w:rFonts w:ascii="Segoe UI" w:eastAsia="Times New Roman" w:hAnsi="Segoe UI" w:cs="Segoe UI"/>
                <w:b/>
                <w:bCs/>
                <w:color w:val="666666"/>
                <w:sz w:val="20"/>
                <w:szCs w:val="20"/>
              </w:rPr>
              <w:t>2018</w:t>
            </w:r>
          </w:p>
        </w:tc>
        <w:tc>
          <w:tcPr>
            <w:tcW w:w="336" w:type="dxa"/>
            <w:tcBorders>
              <w:top w:val="nil"/>
              <w:left w:val="nil"/>
              <w:bottom w:val="single" w:sz="4" w:space="0" w:color="auto"/>
              <w:right w:val="nil"/>
            </w:tcBorders>
            <w:shd w:val="clear" w:color="auto" w:fill="auto"/>
            <w:noWrap/>
            <w:vAlign w:val="bottom"/>
            <w:hideMark/>
          </w:tcPr>
          <w:p w14:paraId="0009E5E6"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r w:rsidRPr="0084262E">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16C55EBB"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r w:rsidRPr="0084262E">
              <w:rPr>
                <w:rFonts w:ascii="Segoe UI" w:eastAsia="Times New Roman" w:hAnsi="Segoe UI" w:cs="Segoe UI"/>
                <w:b/>
                <w:bCs/>
                <w:color w:val="666666"/>
                <w:sz w:val="20"/>
                <w:szCs w:val="20"/>
              </w:rPr>
              <w:t>2019</w:t>
            </w:r>
          </w:p>
        </w:tc>
        <w:tc>
          <w:tcPr>
            <w:tcW w:w="86" w:type="dxa"/>
            <w:tcBorders>
              <w:top w:val="nil"/>
              <w:left w:val="nil"/>
              <w:bottom w:val="single" w:sz="4" w:space="0" w:color="auto"/>
              <w:right w:val="nil"/>
            </w:tcBorders>
            <w:shd w:val="clear" w:color="auto" w:fill="auto"/>
            <w:noWrap/>
            <w:vAlign w:val="bottom"/>
            <w:hideMark/>
          </w:tcPr>
          <w:p w14:paraId="2CCFEBED"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r w:rsidRPr="0084262E">
              <w:rPr>
                <w:rFonts w:ascii="Segoe UI" w:eastAsia="Times New Roman" w:hAnsi="Segoe UI" w:cs="Segoe UI"/>
                <w:b/>
                <w:bCs/>
                <w:color w:val="666666"/>
                <w:sz w:val="20"/>
                <w:szCs w:val="20"/>
              </w:rPr>
              <w:t> </w:t>
            </w:r>
          </w:p>
        </w:tc>
        <w:tc>
          <w:tcPr>
            <w:tcW w:w="1000" w:type="dxa"/>
            <w:tcBorders>
              <w:top w:val="nil"/>
              <w:left w:val="nil"/>
              <w:bottom w:val="single" w:sz="4" w:space="0" w:color="auto"/>
              <w:right w:val="nil"/>
            </w:tcBorders>
            <w:shd w:val="clear" w:color="auto" w:fill="auto"/>
            <w:noWrap/>
            <w:vAlign w:val="bottom"/>
            <w:hideMark/>
          </w:tcPr>
          <w:p w14:paraId="3F9AA8E0"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r w:rsidRPr="0084262E">
              <w:rPr>
                <w:rFonts w:ascii="Segoe UI" w:eastAsia="Times New Roman" w:hAnsi="Segoe UI" w:cs="Segoe UI"/>
                <w:b/>
                <w:bCs/>
                <w:color w:val="666666"/>
                <w:sz w:val="20"/>
                <w:szCs w:val="20"/>
              </w:rPr>
              <w:t>2018</w:t>
            </w:r>
          </w:p>
        </w:tc>
      </w:tr>
      <w:tr w:rsidR="0084262E" w:rsidRPr="0084262E" w14:paraId="09A3DB3E" w14:textId="77777777" w:rsidTr="0084262E">
        <w:trPr>
          <w:trHeight w:val="308"/>
        </w:trPr>
        <w:tc>
          <w:tcPr>
            <w:tcW w:w="4240" w:type="dxa"/>
            <w:tcBorders>
              <w:top w:val="nil"/>
              <w:left w:val="nil"/>
              <w:bottom w:val="nil"/>
              <w:right w:val="nil"/>
            </w:tcBorders>
            <w:shd w:val="clear" w:color="auto" w:fill="auto"/>
            <w:noWrap/>
            <w:vAlign w:val="bottom"/>
            <w:hideMark/>
          </w:tcPr>
          <w:p w14:paraId="54BA1D1E" w14:textId="77777777" w:rsidR="0084262E" w:rsidRPr="0084262E" w:rsidRDefault="0084262E" w:rsidP="0084262E">
            <w:pPr>
              <w:spacing w:after="0" w:line="240" w:lineRule="auto"/>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Revenue:</w:t>
            </w:r>
          </w:p>
        </w:tc>
        <w:tc>
          <w:tcPr>
            <w:tcW w:w="1120" w:type="dxa"/>
            <w:tcBorders>
              <w:top w:val="nil"/>
              <w:left w:val="nil"/>
              <w:bottom w:val="nil"/>
              <w:right w:val="nil"/>
            </w:tcBorders>
            <w:shd w:val="clear" w:color="auto" w:fill="auto"/>
            <w:noWrap/>
            <w:vAlign w:val="bottom"/>
            <w:hideMark/>
          </w:tcPr>
          <w:p w14:paraId="02FBEF87" w14:textId="77777777" w:rsidR="0084262E" w:rsidRPr="0084262E" w:rsidRDefault="0084262E" w:rsidP="0084262E">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1620C98A" w14:textId="77777777" w:rsidR="0084262E" w:rsidRPr="0084262E" w:rsidRDefault="0084262E" w:rsidP="0084262E">
            <w:pPr>
              <w:spacing w:after="0" w:line="240" w:lineRule="auto"/>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02E06F28" w14:textId="77777777" w:rsidR="0084262E" w:rsidRPr="0084262E" w:rsidRDefault="0084262E" w:rsidP="0084262E">
            <w:pPr>
              <w:spacing w:after="0" w:line="240" w:lineRule="auto"/>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7715089A" w14:textId="77777777" w:rsidR="0084262E" w:rsidRPr="0084262E" w:rsidRDefault="0084262E" w:rsidP="0084262E">
            <w:pPr>
              <w:spacing w:after="0" w:line="240" w:lineRule="auto"/>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7CF7E931" w14:textId="77777777" w:rsidR="0084262E" w:rsidRPr="0084262E" w:rsidRDefault="0084262E" w:rsidP="0084262E">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4DB9E746" w14:textId="77777777" w:rsidR="0084262E" w:rsidRPr="0084262E" w:rsidRDefault="0084262E" w:rsidP="0084262E">
            <w:pPr>
              <w:spacing w:after="0" w:line="240" w:lineRule="auto"/>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6FEA469D" w14:textId="77777777" w:rsidR="0084262E" w:rsidRPr="0084262E" w:rsidRDefault="0084262E" w:rsidP="0084262E">
            <w:pPr>
              <w:spacing w:after="0" w:line="240" w:lineRule="auto"/>
              <w:rPr>
                <w:rFonts w:ascii="Times New Roman" w:eastAsia="Times New Roman" w:hAnsi="Times New Roman"/>
                <w:sz w:val="20"/>
                <w:szCs w:val="20"/>
              </w:rPr>
            </w:pPr>
          </w:p>
        </w:tc>
      </w:tr>
      <w:tr w:rsidR="0084262E" w:rsidRPr="0084262E" w14:paraId="27AFF315" w14:textId="77777777" w:rsidTr="0084262E">
        <w:trPr>
          <w:trHeight w:val="308"/>
        </w:trPr>
        <w:tc>
          <w:tcPr>
            <w:tcW w:w="4240" w:type="dxa"/>
            <w:tcBorders>
              <w:top w:val="nil"/>
              <w:left w:val="nil"/>
              <w:bottom w:val="nil"/>
              <w:right w:val="nil"/>
            </w:tcBorders>
            <w:shd w:val="clear" w:color="auto" w:fill="auto"/>
            <w:noWrap/>
            <w:vAlign w:val="bottom"/>
            <w:hideMark/>
          </w:tcPr>
          <w:p w14:paraId="6E1E83B5" w14:textId="77777777" w:rsidR="0084262E" w:rsidRPr="0084262E" w:rsidRDefault="0084262E" w:rsidP="0084262E">
            <w:pPr>
              <w:spacing w:after="0" w:line="240" w:lineRule="auto"/>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xml:space="preserve">   Product</w:t>
            </w:r>
          </w:p>
        </w:tc>
        <w:tc>
          <w:tcPr>
            <w:tcW w:w="1120" w:type="dxa"/>
            <w:tcBorders>
              <w:top w:val="nil"/>
              <w:left w:val="nil"/>
              <w:bottom w:val="nil"/>
              <w:right w:val="nil"/>
            </w:tcBorders>
            <w:shd w:val="clear" w:color="auto" w:fill="auto"/>
            <w:noWrap/>
            <w:vAlign w:val="bottom"/>
            <w:hideMark/>
          </w:tcPr>
          <w:p w14:paraId="23AF9AB6"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r w:rsidRPr="0084262E">
              <w:rPr>
                <w:rFonts w:ascii="Segoe UI" w:eastAsia="Times New Roman" w:hAnsi="Segoe UI" w:cs="Segoe UI"/>
                <w:b/>
                <w:bCs/>
                <w:color w:val="666666"/>
                <w:sz w:val="20"/>
                <w:szCs w:val="20"/>
              </w:rPr>
              <w:t xml:space="preserve"> $18,255 </w:t>
            </w:r>
          </w:p>
        </w:tc>
        <w:tc>
          <w:tcPr>
            <w:tcW w:w="86" w:type="dxa"/>
            <w:tcBorders>
              <w:top w:val="nil"/>
              <w:left w:val="nil"/>
              <w:bottom w:val="nil"/>
              <w:right w:val="nil"/>
            </w:tcBorders>
            <w:shd w:val="clear" w:color="auto" w:fill="auto"/>
            <w:noWrap/>
            <w:vAlign w:val="bottom"/>
            <w:hideMark/>
          </w:tcPr>
          <w:p w14:paraId="22CEF795"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78FCE332"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xml:space="preserve"> $16,219 </w:t>
            </w:r>
          </w:p>
        </w:tc>
        <w:tc>
          <w:tcPr>
            <w:tcW w:w="336" w:type="dxa"/>
            <w:tcBorders>
              <w:top w:val="nil"/>
              <w:left w:val="nil"/>
              <w:bottom w:val="nil"/>
              <w:right w:val="nil"/>
            </w:tcBorders>
            <w:shd w:val="clear" w:color="auto" w:fill="auto"/>
            <w:noWrap/>
            <w:vAlign w:val="bottom"/>
            <w:hideMark/>
          </w:tcPr>
          <w:p w14:paraId="18A4EDBA"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0A40B617"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r w:rsidRPr="0084262E">
              <w:rPr>
                <w:rFonts w:ascii="Segoe UI" w:eastAsia="Times New Roman" w:hAnsi="Segoe UI" w:cs="Segoe UI"/>
                <w:b/>
                <w:bCs/>
                <w:color w:val="666666"/>
                <w:sz w:val="20"/>
                <w:szCs w:val="20"/>
              </w:rPr>
              <w:t xml:space="preserve"> $34,023 </w:t>
            </w:r>
          </w:p>
        </w:tc>
        <w:tc>
          <w:tcPr>
            <w:tcW w:w="86" w:type="dxa"/>
            <w:tcBorders>
              <w:top w:val="nil"/>
              <w:left w:val="nil"/>
              <w:bottom w:val="nil"/>
              <w:right w:val="nil"/>
            </w:tcBorders>
            <w:shd w:val="clear" w:color="auto" w:fill="auto"/>
            <w:noWrap/>
            <w:vAlign w:val="bottom"/>
            <w:hideMark/>
          </w:tcPr>
          <w:p w14:paraId="6F9648B3"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736FEBA4"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xml:space="preserve"> $33,518 </w:t>
            </w:r>
          </w:p>
        </w:tc>
      </w:tr>
      <w:tr w:rsidR="0084262E" w:rsidRPr="0084262E" w14:paraId="3EDF084F" w14:textId="77777777" w:rsidTr="0084262E">
        <w:trPr>
          <w:trHeight w:val="308"/>
        </w:trPr>
        <w:tc>
          <w:tcPr>
            <w:tcW w:w="4240" w:type="dxa"/>
            <w:tcBorders>
              <w:top w:val="nil"/>
              <w:left w:val="nil"/>
              <w:bottom w:val="single" w:sz="4" w:space="0" w:color="auto"/>
              <w:right w:val="nil"/>
            </w:tcBorders>
            <w:shd w:val="clear" w:color="auto" w:fill="auto"/>
            <w:noWrap/>
            <w:vAlign w:val="bottom"/>
            <w:hideMark/>
          </w:tcPr>
          <w:p w14:paraId="240D33E3" w14:textId="77777777" w:rsidR="0084262E" w:rsidRPr="0084262E" w:rsidRDefault="0084262E" w:rsidP="0084262E">
            <w:pPr>
              <w:spacing w:after="0" w:line="240" w:lineRule="auto"/>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xml:space="preserve">   Service and other</w:t>
            </w:r>
          </w:p>
        </w:tc>
        <w:tc>
          <w:tcPr>
            <w:tcW w:w="1120" w:type="dxa"/>
            <w:tcBorders>
              <w:top w:val="nil"/>
              <w:left w:val="nil"/>
              <w:bottom w:val="single" w:sz="4" w:space="0" w:color="auto"/>
              <w:right w:val="nil"/>
            </w:tcBorders>
            <w:shd w:val="clear" w:color="auto" w:fill="auto"/>
            <w:noWrap/>
            <w:vAlign w:val="bottom"/>
            <w:hideMark/>
          </w:tcPr>
          <w:p w14:paraId="298C5B57"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r w:rsidRPr="0084262E">
              <w:rPr>
                <w:rFonts w:ascii="Segoe UI" w:eastAsia="Times New Roman" w:hAnsi="Segoe UI" w:cs="Segoe UI"/>
                <w:b/>
                <w:bCs/>
                <w:color w:val="666666"/>
                <w:sz w:val="20"/>
                <w:szCs w:val="20"/>
              </w:rPr>
              <w:t xml:space="preserve">18,651 </w:t>
            </w:r>
          </w:p>
        </w:tc>
        <w:tc>
          <w:tcPr>
            <w:tcW w:w="86" w:type="dxa"/>
            <w:tcBorders>
              <w:top w:val="nil"/>
              <w:left w:val="nil"/>
              <w:bottom w:val="nil"/>
              <w:right w:val="nil"/>
            </w:tcBorders>
            <w:shd w:val="clear" w:color="auto" w:fill="auto"/>
            <w:noWrap/>
            <w:vAlign w:val="bottom"/>
            <w:hideMark/>
          </w:tcPr>
          <w:p w14:paraId="0898E436"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6C77A9A8"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xml:space="preserve">16,252 </w:t>
            </w:r>
          </w:p>
        </w:tc>
        <w:tc>
          <w:tcPr>
            <w:tcW w:w="336" w:type="dxa"/>
            <w:tcBorders>
              <w:top w:val="nil"/>
              <w:left w:val="nil"/>
              <w:bottom w:val="nil"/>
              <w:right w:val="nil"/>
            </w:tcBorders>
            <w:shd w:val="clear" w:color="auto" w:fill="auto"/>
            <w:noWrap/>
            <w:vAlign w:val="bottom"/>
            <w:hideMark/>
          </w:tcPr>
          <w:p w14:paraId="45B47B28"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37E58160"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r w:rsidRPr="0084262E">
              <w:rPr>
                <w:rFonts w:ascii="Segoe UI" w:eastAsia="Times New Roman" w:hAnsi="Segoe UI" w:cs="Segoe UI"/>
                <w:b/>
                <w:bCs/>
                <w:color w:val="666666"/>
                <w:sz w:val="20"/>
                <w:szCs w:val="20"/>
              </w:rPr>
              <w:t xml:space="preserve">35,938 </w:t>
            </w:r>
          </w:p>
        </w:tc>
        <w:tc>
          <w:tcPr>
            <w:tcW w:w="86" w:type="dxa"/>
            <w:tcBorders>
              <w:top w:val="nil"/>
              <w:left w:val="nil"/>
              <w:bottom w:val="nil"/>
              <w:right w:val="nil"/>
            </w:tcBorders>
            <w:shd w:val="clear" w:color="auto" w:fill="auto"/>
            <w:noWrap/>
            <w:vAlign w:val="bottom"/>
            <w:hideMark/>
          </w:tcPr>
          <w:p w14:paraId="7AA12387"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12DCE237"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xml:space="preserve">28,037 </w:t>
            </w:r>
          </w:p>
        </w:tc>
      </w:tr>
      <w:tr w:rsidR="0084262E" w:rsidRPr="0084262E" w14:paraId="7ED242E0" w14:textId="77777777" w:rsidTr="0084262E">
        <w:trPr>
          <w:trHeight w:val="308"/>
        </w:trPr>
        <w:tc>
          <w:tcPr>
            <w:tcW w:w="4240" w:type="dxa"/>
            <w:tcBorders>
              <w:top w:val="nil"/>
              <w:left w:val="nil"/>
              <w:bottom w:val="single" w:sz="4" w:space="0" w:color="auto"/>
              <w:right w:val="nil"/>
            </w:tcBorders>
            <w:shd w:val="clear" w:color="auto" w:fill="auto"/>
            <w:noWrap/>
            <w:vAlign w:val="bottom"/>
            <w:hideMark/>
          </w:tcPr>
          <w:p w14:paraId="0D4E9E9C" w14:textId="77777777" w:rsidR="0084262E" w:rsidRPr="0084262E" w:rsidRDefault="0084262E" w:rsidP="0084262E">
            <w:pPr>
              <w:spacing w:after="0" w:line="240" w:lineRule="auto"/>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xml:space="preserve">      Total revenue</w:t>
            </w:r>
          </w:p>
        </w:tc>
        <w:tc>
          <w:tcPr>
            <w:tcW w:w="1120" w:type="dxa"/>
            <w:tcBorders>
              <w:top w:val="nil"/>
              <w:left w:val="nil"/>
              <w:bottom w:val="single" w:sz="4" w:space="0" w:color="auto"/>
              <w:right w:val="nil"/>
            </w:tcBorders>
            <w:shd w:val="clear" w:color="auto" w:fill="auto"/>
            <w:noWrap/>
            <w:vAlign w:val="bottom"/>
            <w:hideMark/>
          </w:tcPr>
          <w:p w14:paraId="1C278D55"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r w:rsidRPr="0084262E">
              <w:rPr>
                <w:rFonts w:ascii="Segoe UI" w:eastAsia="Times New Roman" w:hAnsi="Segoe UI" w:cs="Segoe UI"/>
                <w:b/>
                <w:bCs/>
                <w:color w:val="666666"/>
                <w:sz w:val="20"/>
                <w:szCs w:val="20"/>
              </w:rPr>
              <w:t xml:space="preserve">36,906 </w:t>
            </w:r>
          </w:p>
        </w:tc>
        <w:tc>
          <w:tcPr>
            <w:tcW w:w="86" w:type="dxa"/>
            <w:tcBorders>
              <w:top w:val="nil"/>
              <w:left w:val="nil"/>
              <w:bottom w:val="nil"/>
              <w:right w:val="nil"/>
            </w:tcBorders>
            <w:shd w:val="clear" w:color="auto" w:fill="auto"/>
            <w:noWrap/>
            <w:vAlign w:val="bottom"/>
            <w:hideMark/>
          </w:tcPr>
          <w:p w14:paraId="3465B45F"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3CC566B8"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xml:space="preserve">32,471 </w:t>
            </w:r>
          </w:p>
        </w:tc>
        <w:tc>
          <w:tcPr>
            <w:tcW w:w="336" w:type="dxa"/>
            <w:tcBorders>
              <w:top w:val="nil"/>
              <w:left w:val="nil"/>
              <w:bottom w:val="nil"/>
              <w:right w:val="nil"/>
            </w:tcBorders>
            <w:shd w:val="clear" w:color="auto" w:fill="auto"/>
            <w:noWrap/>
            <w:vAlign w:val="bottom"/>
            <w:hideMark/>
          </w:tcPr>
          <w:p w14:paraId="7C02823F"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074BB030"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r w:rsidRPr="0084262E">
              <w:rPr>
                <w:rFonts w:ascii="Segoe UI" w:eastAsia="Times New Roman" w:hAnsi="Segoe UI" w:cs="Segoe UI"/>
                <w:b/>
                <w:bCs/>
                <w:color w:val="666666"/>
                <w:sz w:val="20"/>
                <w:szCs w:val="20"/>
              </w:rPr>
              <w:t xml:space="preserve">69,961 </w:t>
            </w:r>
          </w:p>
        </w:tc>
        <w:tc>
          <w:tcPr>
            <w:tcW w:w="86" w:type="dxa"/>
            <w:tcBorders>
              <w:top w:val="nil"/>
              <w:left w:val="nil"/>
              <w:bottom w:val="nil"/>
              <w:right w:val="nil"/>
            </w:tcBorders>
            <w:shd w:val="clear" w:color="auto" w:fill="auto"/>
            <w:noWrap/>
            <w:vAlign w:val="bottom"/>
            <w:hideMark/>
          </w:tcPr>
          <w:p w14:paraId="7DB2DA4E"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516DDD5E"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xml:space="preserve">61,555 </w:t>
            </w:r>
          </w:p>
        </w:tc>
      </w:tr>
      <w:tr w:rsidR="0084262E" w:rsidRPr="0084262E" w14:paraId="04C3F877" w14:textId="77777777" w:rsidTr="0084262E">
        <w:trPr>
          <w:trHeight w:val="308"/>
        </w:trPr>
        <w:tc>
          <w:tcPr>
            <w:tcW w:w="4240" w:type="dxa"/>
            <w:tcBorders>
              <w:top w:val="nil"/>
              <w:left w:val="nil"/>
              <w:bottom w:val="nil"/>
              <w:right w:val="nil"/>
            </w:tcBorders>
            <w:shd w:val="clear" w:color="auto" w:fill="auto"/>
            <w:noWrap/>
            <w:vAlign w:val="bottom"/>
            <w:hideMark/>
          </w:tcPr>
          <w:p w14:paraId="635C8282" w14:textId="77777777" w:rsidR="0084262E" w:rsidRPr="0084262E" w:rsidRDefault="0084262E" w:rsidP="0084262E">
            <w:pPr>
              <w:spacing w:after="0" w:line="240" w:lineRule="auto"/>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Cost of revenue:</w:t>
            </w:r>
          </w:p>
        </w:tc>
        <w:tc>
          <w:tcPr>
            <w:tcW w:w="1120" w:type="dxa"/>
            <w:tcBorders>
              <w:top w:val="nil"/>
              <w:left w:val="nil"/>
              <w:bottom w:val="nil"/>
              <w:right w:val="nil"/>
            </w:tcBorders>
            <w:shd w:val="clear" w:color="auto" w:fill="auto"/>
            <w:noWrap/>
            <w:vAlign w:val="bottom"/>
            <w:hideMark/>
          </w:tcPr>
          <w:p w14:paraId="6F07AE3C" w14:textId="77777777" w:rsidR="0084262E" w:rsidRPr="0084262E" w:rsidRDefault="0084262E" w:rsidP="0084262E">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14B41B0D" w14:textId="77777777" w:rsidR="0084262E" w:rsidRPr="0084262E" w:rsidRDefault="0084262E" w:rsidP="0084262E">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5C7E80E3" w14:textId="77777777" w:rsidR="0084262E" w:rsidRPr="0084262E" w:rsidRDefault="0084262E" w:rsidP="0084262E">
            <w:pPr>
              <w:spacing w:after="0" w:line="240" w:lineRule="auto"/>
              <w:jc w:val="right"/>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7C236305" w14:textId="77777777" w:rsidR="0084262E" w:rsidRPr="0084262E" w:rsidRDefault="0084262E" w:rsidP="0084262E">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749ABFDB" w14:textId="77777777" w:rsidR="0084262E" w:rsidRPr="0084262E" w:rsidRDefault="0084262E" w:rsidP="0084262E">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6FBF3D4D" w14:textId="77777777" w:rsidR="0084262E" w:rsidRPr="0084262E" w:rsidRDefault="0084262E" w:rsidP="0084262E">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169F9FD9" w14:textId="77777777" w:rsidR="0084262E" w:rsidRPr="0084262E" w:rsidRDefault="0084262E" w:rsidP="0084262E">
            <w:pPr>
              <w:spacing w:after="0" w:line="240" w:lineRule="auto"/>
              <w:jc w:val="right"/>
              <w:rPr>
                <w:rFonts w:ascii="Times New Roman" w:eastAsia="Times New Roman" w:hAnsi="Times New Roman"/>
                <w:sz w:val="20"/>
                <w:szCs w:val="20"/>
              </w:rPr>
            </w:pPr>
          </w:p>
        </w:tc>
      </w:tr>
      <w:tr w:rsidR="0084262E" w:rsidRPr="0084262E" w14:paraId="2E869B52" w14:textId="77777777" w:rsidTr="0084262E">
        <w:trPr>
          <w:trHeight w:val="308"/>
        </w:trPr>
        <w:tc>
          <w:tcPr>
            <w:tcW w:w="4240" w:type="dxa"/>
            <w:tcBorders>
              <w:top w:val="nil"/>
              <w:left w:val="nil"/>
              <w:bottom w:val="nil"/>
              <w:right w:val="nil"/>
            </w:tcBorders>
            <w:shd w:val="clear" w:color="auto" w:fill="auto"/>
            <w:noWrap/>
            <w:vAlign w:val="bottom"/>
            <w:hideMark/>
          </w:tcPr>
          <w:p w14:paraId="6D1F9C48" w14:textId="77777777" w:rsidR="0084262E" w:rsidRPr="0084262E" w:rsidRDefault="0084262E" w:rsidP="0084262E">
            <w:pPr>
              <w:spacing w:after="0" w:line="240" w:lineRule="auto"/>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xml:space="preserve">   Product</w:t>
            </w:r>
          </w:p>
        </w:tc>
        <w:tc>
          <w:tcPr>
            <w:tcW w:w="1120" w:type="dxa"/>
            <w:tcBorders>
              <w:top w:val="nil"/>
              <w:left w:val="nil"/>
              <w:bottom w:val="nil"/>
              <w:right w:val="nil"/>
            </w:tcBorders>
            <w:shd w:val="clear" w:color="auto" w:fill="auto"/>
            <w:noWrap/>
            <w:vAlign w:val="bottom"/>
            <w:hideMark/>
          </w:tcPr>
          <w:p w14:paraId="70BB790E"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r w:rsidRPr="0084262E">
              <w:rPr>
                <w:rFonts w:ascii="Segoe UI" w:eastAsia="Times New Roman" w:hAnsi="Segoe UI" w:cs="Segoe UI"/>
                <w:b/>
                <w:bCs/>
                <w:color w:val="666666"/>
                <w:sz w:val="20"/>
                <w:szCs w:val="20"/>
              </w:rPr>
              <w:t xml:space="preserve">4,966 </w:t>
            </w:r>
          </w:p>
        </w:tc>
        <w:tc>
          <w:tcPr>
            <w:tcW w:w="86" w:type="dxa"/>
            <w:tcBorders>
              <w:top w:val="nil"/>
              <w:left w:val="nil"/>
              <w:bottom w:val="nil"/>
              <w:right w:val="nil"/>
            </w:tcBorders>
            <w:shd w:val="clear" w:color="auto" w:fill="auto"/>
            <w:noWrap/>
            <w:vAlign w:val="bottom"/>
            <w:hideMark/>
          </w:tcPr>
          <w:p w14:paraId="631FF483"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5BF42B1E"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xml:space="preserve">5,885 </w:t>
            </w:r>
          </w:p>
        </w:tc>
        <w:tc>
          <w:tcPr>
            <w:tcW w:w="336" w:type="dxa"/>
            <w:tcBorders>
              <w:top w:val="nil"/>
              <w:left w:val="nil"/>
              <w:bottom w:val="nil"/>
              <w:right w:val="nil"/>
            </w:tcBorders>
            <w:shd w:val="clear" w:color="auto" w:fill="auto"/>
            <w:noWrap/>
            <w:vAlign w:val="bottom"/>
            <w:hideMark/>
          </w:tcPr>
          <w:p w14:paraId="4126FC75"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0FAFF730"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r w:rsidRPr="0084262E">
              <w:rPr>
                <w:rFonts w:ascii="Segoe UI" w:eastAsia="Times New Roman" w:hAnsi="Segoe UI" w:cs="Segoe UI"/>
                <w:b/>
                <w:bCs/>
                <w:color w:val="666666"/>
                <w:sz w:val="20"/>
                <w:szCs w:val="20"/>
              </w:rPr>
              <w:t xml:space="preserve">8,271 </w:t>
            </w:r>
          </w:p>
        </w:tc>
        <w:tc>
          <w:tcPr>
            <w:tcW w:w="86" w:type="dxa"/>
            <w:tcBorders>
              <w:top w:val="nil"/>
              <w:left w:val="nil"/>
              <w:bottom w:val="nil"/>
              <w:right w:val="nil"/>
            </w:tcBorders>
            <w:shd w:val="clear" w:color="auto" w:fill="auto"/>
            <w:noWrap/>
            <w:vAlign w:val="bottom"/>
            <w:hideMark/>
          </w:tcPr>
          <w:p w14:paraId="6CAAA861"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6A0A7710"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xml:space="preserve">9,534 </w:t>
            </w:r>
          </w:p>
        </w:tc>
      </w:tr>
      <w:tr w:rsidR="0084262E" w:rsidRPr="0084262E" w14:paraId="3D755FA7" w14:textId="77777777" w:rsidTr="0084262E">
        <w:trPr>
          <w:trHeight w:val="308"/>
        </w:trPr>
        <w:tc>
          <w:tcPr>
            <w:tcW w:w="4240" w:type="dxa"/>
            <w:tcBorders>
              <w:top w:val="nil"/>
              <w:left w:val="nil"/>
              <w:bottom w:val="single" w:sz="4" w:space="0" w:color="auto"/>
              <w:right w:val="nil"/>
            </w:tcBorders>
            <w:shd w:val="clear" w:color="auto" w:fill="auto"/>
            <w:noWrap/>
            <w:vAlign w:val="bottom"/>
            <w:hideMark/>
          </w:tcPr>
          <w:p w14:paraId="7D0171F3" w14:textId="77777777" w:rsidR="0084262E" w:rsidRPr="0084262E" w:rsidRDefault="0084262E" w:rsidP="0084262E">
            <w:pPr>
              <w:spacing w:after="0" w:line="240" w:lineRule="auto"/>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xml:space="preserve">   Service and other</w:t>
            </w:r>
          </w:p>
        </w:tc>
        <w:tc>
          <w:tcPr>
            <w:tcW w:w="1120" w:type="dxa"/>
            <w:tcBorders>
              <w:top w:val="nil"/>
              <w:left w:val="nil"/>
              <w:bottom w:val="single" w:sz="4" w:space="0" w:color="auto"/>
              <w:right w:val="nil"/>
            </w:tcBorders>
            <w:shd w:val="clear" w:color="auto" w:fill="auto"/>
            <w:noWrap/>
            <w:vAlign w:val="bottom"/>
            <w:hideMark/>
          </w:tcPr>
          <w:p w14:paraId="3B7D7D53"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r w:rsidRPr="0084262E">
              <w:rPr>
                <w:rFonts w:ascii="Segoe UI" w:eastAsia="Times New Roman" w:hAnsi="Segoe UI" w:cs="Segoe UI"/>
                <w:b/>
                <w:bCs/>
                <w:color w:val="666666"/>
                <w:sz w:val="20"/>
                <w:szCs w:val="20"/>
              </w:rPr>
              <w:t xml:space="preserve">7,392 </w:t>
            </w:r>
          </w:p>
        </w:tc>
        <w:tc>
          <w:tcPr>
            <w:tcW w:w="86" w:type="dxa"/>
            <w:tcBorders>
              <w:top w:val="nil"/>
              <w:left w:val="nil"/>
              <w:bottom w:val="nil"/>
              <w:right w:val="nil"/>
            </w:tcBorders>
            <w:shd w:val="clear" w:color="auto" w:fill="auto"/>
            <w:noWrap/>
            <w:vAlign w:val="bottom"/>
            <w:hideMark/>
          </w:tcPr>
          <w:p w14:paraId="583DB157"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51C94ECA"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xml:space="preserve">6,538 </w:t>
            </w:r>
          </w:p>
        </w:tc>
        <w:tc>
          <w:tcPr>
            <w:tcW w:w="336" w:type="dxa"/>
            <w:tcBorders>
              <w:top w:val="nil"/>
              <w:left w:val="nil"/>
              <w:bottom w:val="nil"/>
              <w:right w:val="nil"/>
            </w:tcBorders>
            <w:shd w:val="clear" w:color="auto" w:fill="auto"/>
            <w:noWrap/>
            <w:vAlign w:val="bottom"/>
            <w:hideMark/>
          </w:tcPr>
          <w:p w14:paraId="32E082B6"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6A034619"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r w:rsidRPr="0084262E">
              <w:rPr>
                <w:rFonts w:ascii="Segoe UI" w:eastAsia="Times New Roman" w:hAnsi="Segoe UI" w:cs="Segoe UI"/>
                <w:b/>
                <w:bCs/>
                <w:color w:val="666666"/>
                <w:sz w:val="20"/>
                <w:szCs w:val="20"/>
              </w:rPr>
              <w:t xml:space="preserve">14,493 </w:t>
            </w:r>
          </w:p>
        </w:tc>
        <w:tc>
          <w:tcPr>
            <w:tcW w:w="86" w:type="dxa"/>
            <w:tcBorders>
              <w:top w:val="nil"/>
              <w:left w:val="nil"/>
              <w:bottom w:val="nil"/>
              <w:right w:val="nil"/>
            </w:tcBorders>
            <w:shd w:val="clear" w:color="auto" w:fill="auto"/>
            <w:noWrap/>
            <w:vAlign w:val="bottom"/>
            <w:hideMark/>
          </w:tcPr>
          <w:p w14:paraId="1AA51FF3"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4BC77236"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xml:space="preserve">12,794 </w:t>
            </w:r>
          </w:p>
        </w:tc>
      </w:tr>
      <w:tr w:rsidR="0084262E" w:rsidRPr="0084262E" w14:paraId="49952F81" w14:textId="77777777" w:rsidTr="0084262E">
        <w:trPr>
          <w:trHeight w:val="308"/>
        </w:trPr>
        <w:tc>
          <w:tcPr>
            <w:tcW w:w="4240" w:type="dxa"/>
            <w:tcBorders>
              <w:top w:val="nil"/>
              <w:left w:val="nil"/>
              <w:bottom w:val="single" w:sz="4" w:space="0" w:color="auto"/>
              <w:right w:val="nil"/>
            </w:tcBorders>
            <w:shd w:val="clear" w:color="auto" w:fill="auto"/>
            <w:noWrap/>
            <w:vAlign w:val="bottom"/>
            <w:hideMark/>
          </w:tcPr>
          <w:p w14:paraId="5AE361EF" w14:textId="77777777" w:rsidR="0084262E" w:rsidRPr="0084262E" w:rsidRDefault="0084262E" w:rsidP="0084262E">
            <w:pPr>
              <w:spacing w:after="0" w:line="240" w:lineRule="auto"/>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xml:space="preserve">      Total cost of revenue</w:t>
            </w:r>
          </w:p>
        </w:tc>
        <w:tc>
          <w:tcPr>
            <w:tcW w:w="1120" w:type="dxa"/>
            <w:tcBorders>
              <w:top w:val="nil"/>
              <w:left w:val="nil"/>
              <w:bottom w:val="single" w:sz="4" w:space="0" w:color="auto"/>
              <w:right w:val="nil"/>
            </w:tcBorders>
            <w:shd w:val="clear" w:color="auto" w:fill="auto"/>
            <w:noWrap/>
            <w:vAlign w:val="bottom"/>
            <w:hideMark/>
          </w:tcPr>
          <w:p w14:paraId="6030E69D"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r w:rsidRPr="0084262E">
              <w:rPr>
                <w:rFonts w:ascii="Segoe UI" w:eastAsia="Times New Roman" w:hAnsi="Segoe UI" w:cs="Segoe UI"/>
                <w:b/>
                <w:bCs/>
                <w:color w:val="666666"/>
                <w:sz w:val="20"/>
                <w:szCs w:val="20"/>
              </w:rPr>
              <w:t xml:space="preserve">12,358 </w:t>
            </w:r>
          </w:p>
        </w:tc>
        <w:tc>
          <w:tcPr>
            <w:tcW w:w="86" w:type="dxa"/>
            <w:tcBorders>
              <w:top w:val="nil"/>
              <w:left w:val="nil"/>
              <w:bottom w:val="nil"/>
              <w:right w:val="nil"/>
            </w:tcBorders>
            <w:shd w:val="clear" w:color="auto" w:fill="auto"/>
            <w:noWrap/>
            <w:vAlign w:val="bottom"/>
            <w:hideMark/>
          </w:tcPr>
          <w:p w14:paraId="4F0BF83D"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193F28E2"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xml:space="preserve">12,423 </w:t>
            </w:r>
          </w:p>
        </w:tc>
        <w:tc>
          <w:tcPr>
            <w:tcW w:w="336" w:type="dxa"/>
            <w:tcBorders>
              <w:top w:val="nil"/>
              <w:left w:val="nil"/>
              <w:bottom w:val="nil"/>
              <w:right w:val="nil"/>
            </w:tcBorders>
            <w:shd w:val="clear" w:color="auto" w:fill="auto"/>
            <w:noWrap/>
            <w:vAlign w:val="bottom"/>
            <w:hideMark/>
          </w:tcPr>
          <w:p w14:paraId="27102F15"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32EB0F52"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r w:rsidRPr="0084262E">
              <w:rPr>
                <w:rFonts w:ascii="Segoe UI" w:eastAsia="Times New Roman" w:hAnsi="Segoe UI" w:cs="Segoe UI"/>
                <w:b/>
                <w:bCs/>
                <w:color w:val="666666"/>
                <w:sz w:val="20"/>
                <w:szCs w:val="20"/>
              </w:rPr>
              <w:t xml:space="preserve">22,764 </w:t>
            </w:r>
          </w:p>
        </w:tc>
        <w:tc>
          <w:tcPr>
            <w:tcW w:w="86" w:type="dxa"/>
            <w:tcBorders>
              <w:top w:val="nil"/>
              <w:left w:val="nil"/>
              <w:bottom w:val="nil"/>
              <w:right w:val="nil"/>
            </w:tcBorders>
            <w:shd w:val="clear" w:color="auto" w:fill="auto"/>
            <w:noWrap/>
            <w:vAlign w:val="bottom"/>
            <w:hideMark/>
          </w:tcPr>
          <w:p w14:paraId="7EB79CB2"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650345AF"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xml:space="preserve">22,328 </w:t>
            </w:r>
          </w:p>
        </w:tc>
      </w:tr>
      <w:tr w:rsidR="0084262E" w:rsidRPr="0084262E" w14:paraId="3651D6BB" w14:textId="77777777" w:rsidTr="0084262E">
        <w:trPr>
          <w:trHeight w:val="308"/>
        </w:trPr>
        <w:tc>
          <w:tcPr>
            <w:tcW w:w="4240" w:type="dxa"/>
            <w:tcBorders>
              <w:top w:val="nil"/>
              <w:left w:val="nil"/>
              <w:bottom w:val="nil"/>
              <w:right w:val="nil"/>
            </w:tcBorders>
            <w:shd w:val="clear" w:color="auto" w:fill="auto"/>
            <w:noWrap/>
            <w:vAlign w:val="bottom"/>
            <w:hideMark/>
          </w:tcPr>
          <w:p w14:paraId="7B4C3509" w14:textId="77777777" w:rsidR="0084262E" w:rsidRPr="0084262E" w:rsidRDefault="0084262E" w:rsidP="0084262E">
            <w:pPr>
              <w:spacing w:after="0" w:line="240" w:lineRule="auto"/>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xml:space="preserve">      Gross margin</w:t>
            </w:r>
          </w:p>
        </w:tc>
        <w:tc>
          <w:tcPr>
            <w:tcW w:w="1120" w:type="dxa"/>
            <w:tcBorders>
              <w:top w:val="nil"/>
              <w:left w:val="nil"/>
              <w:bottom w:val="nil"/>
              <w:right w:val="nil"/>
            </w:tcBorders>
            <w:shd w:val="clear" w:color="auto" w:fill="auto"/>
            <w:noWrap/>
            <w:vAlign w:val="bottom"/>
            <w:hideMark/>
          </w:tcPr>
          <w:p w14:paraId="359B9DEB"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r w:rsidRPr="0084262E">
              <w:rPr>
                <w:rFonts w:ascii="Segoe UI" w:eastAsia="Times New Roman" w:hAnsi="Segoe UI" w:cs="Segoe UI"/>
                <w:b/>
                <w:bCs/>
                <w:color w:val="666666"/>
                <w:sz w:val="20"/>
                <w:szCs w:val="20"/>
              </w:rPr>
              <w:t xml:space="preserve">24,548 </w:t>
            </w:r>
          </w:p>
        </w:tc>
        <w:tc>
          <w:tcPr>
            <w:tcW w:w="86" w:type="dxa"/>
            <w:tcBorders>
              <w:top w:val="nil"/>
              <w:left w:val="nil"/>
              <w:bottom w:val="nil"/>
              <w:right w:val="nil"/>
            </w:tcBorders>
            <w:shd w:val="clear" w:color="auto" w:fill="auto"/>
            <w:noWrap/>
            <w:vAlign w:val="bottom"/>
            <w:hideMark/>
          </w:tcPr>
          <w:p w14:paraId="2E061FC2"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3BFD11B8"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xml:space="preserve">20,048 </w:t>
            </w:r>
          </w:p>
        </w:tc>
        <w:tc>
          <w:tcPr>
            <w:tcW w:w="336" w:type="dxa"/>
            <w:tcBorders>
              <w:top w:val="nil"/>
              <w:left w:val="nil"/>
              <w:bottom w:val="nil"/>
              <w:right w:val="nil"/>
            </w:tcBorders>
            <w:shd w:val="clear" w:color="auto" w:fill="auto"/>
            <w:noWrap/>
            <w:vAlign w:val="bottom"/>
            <w:hideMark/>
          </w:tcPr>
          <w:p w14:paraId="769D9B2E"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17571DAA"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r w:rsidRPr="0084262E">
              <w:rPr>
                <w:rFonts w:ascii="Segoe UI" w:eastAsia="Times New Roman" w:hAnsi="Segoe UI" w:cs="Segoe UI"/>
                <w:b/>
                <w:bCs/>
                <w:color w:val="666666"/>
                <w:sz w:val="20"/>
                <w:szCs w:val="20"/>
              </w:rPr>
              <w:t xml:space="preserve">47,197 </w:t>
            </w:r>
          </w:p>
        </w:tc>
        <w:tc>
          <w:tcPr>
            <w:tcW w:w="86" w:type="dxa"/>
            <w:tcBorders>
              <w:top w:val="nil"/>
              <w:left w:val="nil"/>
              <w:bottom w:val="nil"/>
              <w:right w:val="nil"/>
            </w:tcBorders>
            <w:shd w:val="clear" w:color="auto" w:fill="auto"/>
            <w:noWrap/>
            <w:vAlign w:val="bottom"/>
            <w:hideMark/>
          </w:tcPr>
          <w:p w14:paraId="0419B03E"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688AF7D0"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xml:space="preserve">39,227 </w:t>
            </w:r>
          </w:p>
        </w:tc>
      </w:tr>
      <w:tr w:rsidR="0084262E" w:rsidRPr="0084262E" w14:paraId="7B3084FF" w14:textId="77777777" w:rsidTr="0084262E">
        <w:trPr>
          <w:trHeight w:val="308"/>
        </w:trPr>
        <w:tc>
          <w:tcPr>
            <w:tcW w:w="4240" w:type="dxa"/>
            <w:tcBorders>
              <w:top w:val="nil"/>
              <w:left w:val="nil"/>
              <w:bottom w:val="nil"/>
              <w:right w:val="nil"/>
            </w:tcBorders>
            <w:shd w:val="clear" w:color="auto" w:fill="auto"/>
            <w:noWrap/>
            <w:vAlign w:val="bottom"/>
            <w:hideMark/>
          </w:tcPr>
          <w:p w14:paraId="7CA79A8C" w14:textId="77777777" w:rsidR="0084262E" w:rsidRPr="0084262E" w:rsidRDefault="0084262E" w:rsidP="0084262E">
            <w:pPr>
              <w:spacing w:after="0" w:line="240" w:lineRule="auto"/>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xml:space="preserve">Research and development </w:t>
            </w:r>
          </w:p>
        </w:tc>
        <w:tc>
          <w:tcPr>
            <w:tcW w:w="1120" w:type="dxa"/>
            <w:tcBorders>
              <w:top w:val="nil"/>
              <w:left w:val="nil"/>
              <w:bottom w:val="nil"/>
              <w:right w:val="nil"/>
            </w:tcBorders>
            <w:shd w:val="clear" w:color="auto" w:fill="auto"/>
            <w:noWrap/>
            <w:vAlign w:val="bottom"/>
            <w:hideMark/>
          </w:tcPr>
          <w:p w14:paraId="44E0EC2A"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r w:rsidRPr="0084262E">
              <w:rPr>
                <w:rFonts w:ascii="Segoe UI" w:eastAsia="Times New Roman" w:hAnsi="Segoe UI" w:cs="Segoe UI"/>
                <w:b/>
                <w:bCs/>
                <w:color w:val="666666"/>
                <w:sz w:val="20"/>
                <w:szCs w:val="20"/>
              </w:rPr>
              <w:t xml:space="preserve">4,603 </w:t>
            </w:r>
          </w:p>
        </w:tc>
        <w:tc>
          <w:tcPr>
            <w:tcW w:w="86" w:type="dxa"/>
            <w:tcBorders>
              <w:top w:val="nil"/>
              <w:left w:val="nil"/>
              <w:bottom w:val="nil"/>
              <w:right w:val="nil"/>
            </w:tcBorders>
            <w:shd w:val="clear" w:color="auto" w:fill="auto"/>
            <w:noWrap/>
            <w:vAlign w:val="bottom"/>
            <w:hideMark/>
          </w:tcPr>
          <w:p w14:paraId="03D0D21D"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7D19679E"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xml:space="preserve">4,070 </w:t>
            </w:r>
          </w:p>
        </w:tc>
        <w:tc>
          <w:tcPr>
            <w:tcW w:w="336" w:type="dxa"/>
            <w:tcBorders>
              <w:top w:val="nil"/>
              <w:left w:val="nil"/>
              <w:bottom w:val="nil"/>
              <w:right w:val="nil"/>
            </w:tcBorders>
            <w:shd w:val="clear" w:color="auto" w:fill="auto"/>
            <w:noWrap/>
            <w:vAlign w:val="bottom"/>
            <w:hideMark/>
          </w:tcPr>
          <w:p w14:paraId="52A9045F"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3919809C"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r w:rsidRPr="0084262E">
              <w:rPr>
                <w:rFonts w:ascii="Segoe UI" w:eastAsia="Times New Roman" w:hAnsi="Segoe UI" w:cs="Segoe UI"/>
                <w:b/>
                <w:bCs/>
                <w:color w:val="666666"/>
                <w:sz w:val="20"/>
                <w:szCs w:val="20"/>
              </w:rPr>
              <w:t xml:space="preserve">9,168 </w:t>
            </w:r>
          </w:p>
        </w:tc>
        <w:tc>
          <w:tcPr>
            <w:tcW w:w="86" w:type="dxa"/>
            <w:tcBorders>
              <w:top w:val="nil"/>
              <w:left w:val="nil"/>
              <w:bottom w:val="nil"/>
              <w:right w:val="nil"/>
            </w:tcBorders>
            <w:shd w:val="clear" w:color="auto" w:fill="auto"/>
            <w:noWrap/>
            <w:vAlign w:val="bottom"/>
            <w:hideMark/>
          </w:tcPr>
          <w:p w14:paraId="2267C12F"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016AD9C1"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xml:space="preserve">8,047 </w:t>
            </w:r>
          </w:p>
        </w:tc>
      </w:tr>
      <w:tr w:rsidR="0084262E" w:rsidRPr="0084262E" w14:paraId="4FB601E6" w14:textId="77777777" w:rsidTr="0084262E">
        <w:trPr>
          <w:trHeight w:val="308"/>
        </w:trPr>
        <w:tc>
          <w:tcPr>
            <w:tcW w:w="4240" w:type="dxa"/>
            <w:tcBorders>
              <w:top w:val="nil"/>
              <w:left w:val="nil"/>
              <w:bottom w:val="nil"/>
              <w:right w:val="nil"/>
            </w:tcBorders>
            <w:shd w:val="clear" w:color="auto" w:fill="auto"/>
            <w:noWrap/>
            <w:vAlign w:val="bottom"/>
            <w:hideMark/>
          </w:tcPr>
          <w:p w14:paraId="0F6B1A36" w14:textId="77777777" w:rsidR="0084262E" w:rsidRPr="0084262E" w:rsidRDefault="0084262E" w:rsidP="0084262E">
            <w:pPr>
              <w:spacing w:after="0" w:line="240" w:lineRule="auto"/>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Sales and marketing</w:t>
            </w:r>
          </w:p>
        </w:tc>
        <w:tc>
          <w:tcPr>
            <w:tcW w:w="1120" w:type="dxa"/>
            <w:tcBorders>
              <w:top w:val="nil"/>
              <w:left w:val="nil"/>
              <w:bottom w:val="nil"/>
              <w:right w:val="nil"/>
            </w:tcBorders>
            <w:shd w:val="clear" w:color="auto" w:fill="auto"/>
            <w:noWrap/>
            <w:vAlign w:val="bottom"/>
            <w:hideMark/>
          </w:tcPr>
          <w:p w14:paraId="1AD9341B"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r w:rsidRPr="0084262E">
              <w:rPr>
                <w:rFonts w:ascii="Segoe UI" w:eastAsia="Times New Roman" w:hAnsi="Segoe UI" w:cs="Segoe UI"/>
                <w:b/>
                <w:bCs/>
                <w:color w:val="666666"/>
                <w:sz w:val="20"/>
                <w:szCs w:val="20"/>
              </w:rPr>
              <w:t xml:space="preserve">4,933 </w:t>
            </w:r>
          </w:p>
        </w:tc>
        <w:tc>
          <w:tcPr>
            <w:tcW w:w="86" w:type="dxa"/>
            <w:tcBorders>
              <w:top w:val="nil"/>
              <w:left w:val="nil"/>
              <w:bottom w:val="nil"/>
              <w:right w:val="nil"/>
            </w:tcBorders>
            <w:shd w:val="clear" w:color="auto" w:fill="auto"/>
            <w:noWrap/>
            <w:vAlign w:val="bottom"/>
            <w:hideMark/>
          </w:tcPr>
          <w:p w14:paraId="19B0A2EA"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286699D7"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xml:space="preserve">4,588 </w:t>
            </w:r>
          </w:p>
        </w:tc>
        <w:tc>
          <w:tcPr>
            <w:tcW w:w="336" w:type="dxa"/>
            <w:tcBorders>
              <w:top w:val="nil"/>
              <w:left w:val="nil"/>
              <w:bottom w:val="nil"/>
              <w:right w:val="nil"/>
            </w:tcBorders>
            <w:shd w:val="clear" w:color="auto" w:fill="auto"/>
            <w:noWrap/>
            <w:vAlign w:val="bottom"/>
            <w:hideMark/>
          </w:tcPr>
          <w:p w14:paraId="032894BE"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46DEE303"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r w:rsidRPr="0084262E">
              <w:rPr>
                <w:rFonts w:ascii="Segoe UI" w:eastAsia="Times New Roman" w:hAnsi="Segoe UI" w:cs="Segoe UI"/>
                <w:b/>
                <w:bCs/>
                <w:color w:val="666666"/>
                <w:sz w:val="20"/>
                <w:szCs w:val="20"/>
              </w:rPr>
              <w:t xml:space="preserve">9,270 </w:t>
            </w:r>
          </w:p>
        </w:tc>
        <w:tc>
          <w:tcPr>
            <w:tcW w:w="86" w:type="dxa"/>
            <w:tcBorders>
              <w:top w:val="nil"/>
              <w:left w:val="nil"/>
              <w:bottom w:val="nil"/>
              <w:right w:val="nil"/>
            </w:tcBorders>
            <w:shd w:val="clear" w:color="auto" w:fill="auto"/>
            <w:noWrap/>
            <w:vAlign w:val="bottom"/>
            <w:hideMark/>
          </w:tcPr>
          <w:p w14:paraId="6FB7C773"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786B840E"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xml:space="preserve">8,686 </w:t>
            </w:r>
          </w:p>
        </w:tc>
      </w:tr>
      <w:tr w:rsidR="0084262E" w:rsidRPr="0084262E" w14:paraId="03731F4B" w14:textId="77777777" w:rsidTr="0084262E">
        <w:trPr>
          <w:trHeight w:val="308"/>
        </w:trPr>
        <w:tc>
          <w:tcPr>
            <w:tcW w:w="4240" w:type="dxa"/>
            <w:tcBorders>
              <w:top w:val="nil"/>
              <w:left w:val="nil"/>
              <w:bottom w:val="nil"/>
              <w:right w:val="nil"/>
            </w:tcBorders>
            <w:shd w:val="clear" w:color="auto" w:fill="auto"/>
            <w:noWrap/>
            <w:vAlign w:val="bottom"/>
            <w:hideMark/>
          </w:tcPr>
          <w:p w14:paraId="1473B54A" w14:textId="77777777" w:rsidR="0084262E" w:rsidRPr="0084262E" w:rsidRDefault="0084262E" w:rsidP="0084262E">
            <w:pPr>
              <w:spacing w:after="0" w:line="240" w:lineRule="auto"/>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xml:space="preserve">General and administrative </w:t>
            </w:r>
          </w:p>
        </w:tc>
        <w:tc>
          <w:tcPr>
            <w:tcW w:w="1120" w:type="dxa"/>
            <w:tcBorders>
              <w:top w:val="nil"/>
              <w:left w:val="nil"/>
              <w:bottom w:val="nil"/>
              <w:right w:val="nil"/>
            </w:tcBorders>
            <w:shd w:val="clear" w:color="auto" w:fill="auto"/>
            <w:noWrap/>
            <w:vAlign w:val="bottom"/>
            <w:hideMark/>
          </w:tcPr>
          <w:p w14:paraId="35FE9E77"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r w:rsidRPr="0084262E">
              <w:rPr>
                <w:rFonts w:ascii="Segoe UI" w:eastAsia="Times New Roman" w:hAnsi="Segoe UI" w:cs="Segoe UI"/>
                <w:b/>
                <w:bCs/>
                <w:color w:val="666666"/>
                <w:sz w:val="20"/>
                <w:szCs w:val="20"/>
              </w:rPr>
              <w:t xml:space="preserve">1,121 </w:t>
            </w:r>
          </w:p>
        </w:tc>
        <w:tc>
          <w:tcPr>
            <w:tcW w:w="86" w:type="dxa"/>
            <w:tcBorders>
              <w:top w:val="nil"/>
              <w:left w:val="nil"/>
              <w:bottom w:val="nil"/>
              <w:right w:val="nil"/>
            </w:tcBorders>
            <w:shd w:val="clear" w:color="auto" w:fill="auto"/>
            <w:noWrap/>
            <w:vAlign w:val="bottom"/>
            <w:hideMark/>
          </w:tcPr>
          <w:p w14:paraId="0412191F"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455A5E3A"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xml:space="preserve">1,132 </w:t>
            </w:r>
          </w:p>
        </w:tc>
        <w:tc>
          <w:tcPr>
            <w:tcW w:w="336" w:type="dxa"/>
            <w:tcBorders>
              <w:top w:val="nil"/>
              <w:left w:val="nil"/>
              <w:bottom w:val="nil"/>
              <w:right w:val="nil"/>
            </w:tcBorders>
            <w:shd w:val="clear" w:color="auto" w:fill="auto"/>
            <w:noWrap/>
            <w:vAlign w:val="bottom"/>
            <w:hideMark/>
          </w:tcPr>
          <w:p w14:paraId="36DDB81A"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72EC9FE6"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r w:rsidRPr="0084262E">
              <w:rPr>
                <w:rFonts w:ascii="Segoe UI" w:eastAsia="Times New Roman" w:hAnsi="Segoe UI" w:cs="Segoe UI"/>
                <w:b/>
                <w:bCs/>
                <w:color w:val="666666"/>
                <w:sz w:val="20"/>
                <w:szCs w:val="20"/>
              </w:rPr>
              <w:t xml:space="preserve">2,182 </w:t>
            </w:r>
          </w:p>
        </w:tc>
        <w:tc>
          <w:tcPr>
            <w:tcW w:w="86" w:type="dxa"/>
            <w:tcBorders>
              <w:top w:val="nil"/>
              <w:left w:val="nil"/>
              <w:bottom w:val="nil"/>
              <w:right w:val="nil"/>
            </w:tcBorders>
            <w:shd w:val="clear" w:color="auto" w:fill="auto"/>
            <w:noWrap/>
            <w:vAlign w:val="bottom"/>
            <w:hideMark/>
          </w:tcPr>
          <w:p w14:paraId="7ABF2E51"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1360CBB2"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xml:space="preserve">2,281 </w:t>
            </w:r>
          </w:p>
        </w:tc>
      </w:tr>
      <w:tr w:rsidR="0084262E" w:rsidRPr="0084262E" w14:paraId="302A425C" w14:textId="77777777" w:rsidTr="0084262E">
        <w:trPr>
          <w:trHeight w:val="308"/>
        </w:trPr>
        <w:tc>
          <w:tcPr>
            <w:tcW w:w="4240" w:type="dxa"/>
            <w:tcBorders>
              <w:top w:val="single" w:sz="4" w:space="0" w:color="auto"/>
              <w:left w:val="nil"/>
              <w:bottom w:val="nil"/>
              <w:right w:val="nil"/>
            </w:tcBorders>
            <w:shd w:val="clear" w:color="auto" w:fill="auto"/>
            <w:noWrap/>
            <w:vAlign w:val="bottom"/>
            <w:hideMark/>
          </w:tcPr>
          <w:p w14:paraId="7284397D" w14:textId="77777777" w:rsidR="0084262E" w:rsidRPr="0084262E" w:rsidRDefault="0084262E" w:rsidP="0084262E">
            <w:pPr>
              <w:spacing w:after="0" w:line="240" w:lineRule="auto"/>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Operating income</w:t>
            </w:r>
          </w:p>
        </w:tc>
        <w:tc>
          <w:tcPr>
            <w:tcW w:w="1120" w:type="dxa"/>
            <w:tcBorders>
              <w:top w:val="single" w:sz="4" w:space="0" w:color="auto"/>
              <w:left w:val="nil"/>
              <w:bottom w:val="nil"/>
              <w:right w:val="nil"/>
            </w:tcBorders>
            <w:shd w:val="clear" w:color="auto" w:fill="auto"/>
            <w:noWrap/>
            <w:vAlign w:val="bottom"/>
            <w:hideMark/>
          </w:tcPr>
          <w:p w14:paraId="559E67EB"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r w:rsidRPr="0084262E">
              <w:rPr>
                <w:rFonts w:ascii="Segoe UI" w:eastAsia="Times New Roman" w:hAnsi="Segoe UI" w:cs="Segoe UI"/>
                <w:b/>
                <w:bCs/>
                <w:color w:val="666666"/>
                <w:sz w:val="20"/>
                <w:szCs w:val="20"/>
              </w:rPr>
              <w:t xml:space="preserve">13,891 </w:t>
            </w:r>
          </w:p>
        </w:tc>
        <w:tc>
          <w:tcPr>
            <w:tcW w:w="86" w:type="dxa"/>
            <w:tcBorders>
              <w:top w:val="nil"/>
              <w:left w:val="nil"/>
              <w:bottom w:val="nil"/>
              <w:right w:val="nil"/>
            </w:tcBorders>
            <w:shd w:val="clear" w:color="auto" w:fill="auto"/>
            <w:noWrap/>
            <w:vAlign w:val="bottom"/>
            <w:hideMark/>
          </w:tcPr>
          <w:p w14:paraId="390597C9"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p>
        </w:tc>
        <w:tc>
          <w:tcPr>
            <w:tcW w:w="1000" w:type="dxa"/>
            <w:tcBorders>
              <w:top w:val="single" w:sz="4" w:space="0" w:color="auto"/>
              <w:left w:val="nil"/>
              <w:bottom w:val="nil"/>
              <w:right w:val="nil"/>
            </w:tcBorders>
            <w:shd w:val="clear" w:color="auto" w:fill="auto"/>
            <w:noWrap/>
            <w:vAlign w:val="bottom"/>
            <w:hideMark/>
          </w:tcPr>
          <w:p w14:paraId="269CC5B3"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xml:space="preserve">10,258 </w:t>
            </w:r>
          </w:p>
        </w:tc>
        <w:tc>
          <w:tcPr>
            <w:tcW w:w="336" w:type="dxa"/>
            <w:tcBorders>
              <w:top w:val="nil"/>
              <w:left w:val="nil"/>
              <w:bottom w:val="nil"/>
              <w:right w:val="nil"/>
            </w:tcBorders>
            <w:shd w:val="clear" w:color="auto" w:fill="auto"/>
            <w:noWrap/>
            <w:vAlign w:val="bottom"/>
            <w:hideMark/>
          </w:tcPr>
          <w:p w14:paraId="67592909"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p>
        </w:tc>
        <w:tc>
          <w:tcPr>
            <w:tcW w:w="1200" w:type="dxa"/>
            <w:tcBorders>
              <w:top w:val="single" w:sz="4" w:space="0" w:color="auto"/>
              <w:left w:val="nil"/>
              <w:bottom w:val="nil"/>
              <w:right w:val="nil"/>
            </w:tcBorders>
            <w:shd w:val="clear" w:color="auto" w:fill="auto"/>
            <w:noWrap/>
            <w:vAlign w:val="bottom"/>
            <w:hideMark/>
          </w:tcPr>
          <w:p w14:paraId="62882345"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r w:rsidRPr="0084262E">
              <w:rPr>
                <w:rFonts w:ascii="Segoe UI" w:eastAsia="Times New Roman" w:hAnsi="Segoe UI" w:cs="Segoe UI"/>
                <w:b/>
                <w:bCs/>
                <w:color w:val="666666"/>
                <w:sz w:val="20"/>
                <w:szCs w:val="20"/>
              </w:rPr>
              <w:t xml:space="preserve">26,577 </w:t>
            </w:r>
          </w:p>
        </w:tc>
        <w:tc>
          <w:tcPr>
            <w:tcW w:w="86" w:type="dxa"/>
            <w:tcBorders>
              <w:top w:val="nil"/>
              <w:left w:val="nil"/>
              <w:bottom w:val="nil"/>
              <w:right w:val="nil"/>
            </w:tcBorders>
            <w:shd w:val="clear" w:color="auto" w:fill="auto"/>
            <w:noWrap/>
            <w:vAlign w:val="bottom"/>
            <w:hideMark/>
          </w:tcPr>
          <w:p w14:paraId="1BBE0894"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p>
        </w:tc>
        <w:tc>
          <w:tcPr>
            <w:tcW w:w="1000" w:type="dxa"/>
            <w:tcBorders>
              <w:top w:val="single" w:sz="4" w:space="0" w:color="auto"/>
              <w:left w:val="nil"/>
              <w:bottom w:val="nil"/>
              <w:right w:val="nil"/>
            </w:tcBorders>
            <w:shd w:val="clear" w:color="auto" w:fill="auto"/>
            <w:noWrap/>
            <w:vAlign w:val="bottom"/>
            <w:hideMark/>
          </w:tcPr>
          <w:p w14:paraId="645BC891"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xml:space="preserve">20,213 </w:t>
            </w:r>
          </w:p>
        </w:tc>
      </w:tr>
      <w:tr w:rsidR="0084262E" w:rsidRPr="0084262E" w14:paraId="14508E37" w14:textId="77777777" w:rsidTr="0084262E">
        <w:trPr>
          <w:trHeight w:val="308"/>
        </w:trPr>
        <w:tc>
          <w:tcPr>
            <w:tcW w:w="4240" w:type="dxa"/>
            <w:tcBorders>
              <w:top w:val="nil"/>
              <w:left w:val="nil"/>
              <w:bottom w:val="single" w:sz="4" w:space="0" w:color="auto"/>
              <w:right w:val="nil"/>
            </w:tcBorders>
            <w:shd w:val="clear" w:color="auto" w:fill="auto"/>
            <w:noWrap/>
            <w:vAlign w:val="bottom"/>
            <w:hideMark/>
          </w:tcPr>
          <w:p w14:paraId="60409B89" w14:textId="77777777" w:rsidR="0084262E" w:rsidRPr="0084262E" w:rsidRDefault="0084262E" w:rsidP="0084262E">
            <w:pPr>
              <w:spacing w:after="0" w:line="240" w:lineRule="auto"/>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Other income, net</w:t>
            </w:r>
          </w:p>
        </w:tc>
        <w:tc>
          <w:tcPr>
            <w:tcW w:w="1120" w:type="dxa"/>
            <w:tcBorders>
              <w:top w:val="nil"/>
              <w:left w:val="nil"/>
              <w:bottom w:val="single" w:sz="4" w:space="0" w:color="auto"/>
              <w:right w:val="nil"/>
            </w:tcBorders>
            <w:shd w:val="clear" w:color="auto" w:fill="auto"/>
            <w:noWrap/>
            <w:vAlign w:val="bottom"/>
            <w:hideMark/>
          </w:tcPr>
          <w:p w14:paraId="299BC7FD"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r w:rsidRPr="0084262E">
              <w:rPr>
                <w:rFonts w:ascii="Segoe UI" w:eastAsia="Times New Roman" w:hAnsi="Segoe UI" w:cs="Segoe UI"/>
                <w:b/>
                <w:bCs/>
                <w:color w:val="666666"/>
                <w:sz w:val="20"/>
                <w:szCs w:val="20"/>
              </w:rPr>
              <w:t xml:space="preserve">194 </w:t>
            </w:r>
          </w:p>
        </w:tc>
        <w:tc>
          <w:tcPr>
            <w:tcW w:w="86" w:type="dxa"/>
            <w:tcBorders>
              <w:top w:val="nil"/>
              <w:left w:val="nil"/>
              <w:bottom w:val="nil"/>
              <w:right w:val="nil"/>
            </w:tcBorders>
            <w:shd w:val="clear" w:color="auto" w:fill="auto"/>
            <w:noWrap/>
            <w:vAlign w:val="bottom"/>
            <w:hideMark/>
          </w:tcPr>
          <w:p w14:paraId="5853F9FE"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28AA713F"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xml:space="preserve">127 </w:t>
            </w:r>
          </w:p>
        </w:tc>
        <w:tc>
          <w:tcPr>
            <w:tcW w:w="336" w:type="dxa"/>
            <w:tcBorders>
              <w:top w:val="nil"/>
              <w:left w:val="nil"/>
              <w:bottom w:val="nil"/>
              <w:right w:val="nil"/>
            </w:tcBorders>
            <w:shd w:val="clear" w:color="auto" w:fill="auto"/>
            <w:noWrap/>
            <w:vAlign w:val="bottom"/>
            <w:hideMark/>
          </w:tcPr>
          <w:p w14:paraId="2DC74DE9"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5204BD2F"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r w:rsidRPr="0084262E">
              <w:rPr>
                <w:rFonts w:ascii="Segoe UI" w:eastAsia="Times New Roman" w:hAnsi="Segoe UI" w:cs="Segoe UI"/>
                <w:b/>
                <w:bCs/>
                <w:color w:val="666666"/>
                <w:sz w:val="20"/>
                <w:szCs w:val="20"/>
              </w:rPr>
              <w:t xml:space="preserve">194 </w:t>
            </w:r>
          </w:p>
        </w:tc>
        <w:tc>
          <w:tcPr>
            <w:tcW w:w="86" w:type="dxa"/>
            <w:tcBorders>
              <w:top w:val="nil"/>
              <w:left w:val="nil"/>
              <w:bottom w:val="nil"/>
              <w:right w:val="nil"/>
            </w:tcBorders>
            <w:shd w:val="clear" w:color="auto" w:fill="auto"/>
            <w:noWrap/>
            <w:vAlign w:val="bottom"/>
            <w:hideMark/>
          </w:tcPr>
          <w:p w14:paraId="1ADA903D"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4DDC37AC"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xml:space="preserve">393 </w:t>
            </w:r>
          </w:p>
        </w:tc>
      </w:tr>
      <w:tr w:rsidR="0084262E" w:rsidRPr="0084262E" w14:paraId="5D6C10A0" w14:textId="77777777" w:rsidTr="0084262E">
        <w:trPr>
          <w:trHeight w:val="308"/>
        </w:trPr>
        <w:tc>
          <w:tcPr>
            <w:tcW w:w="4240" w:type="dxa"/>
            <w:tcBorders>
              <w:top w:val="nil"/>
              <w:left w:val="nil"/>
              <w:bottom w:val="nil"/>
              <w:right w:val="nil"/>
            </w:tcBorders>
            <w:shd w:val="clear" w:color="auto" w:fill="auto"/>
            <w:noWrap/>
            <w:vAlign w:val="bottom"/>
            <w:hideMark/>
          </w:tcPr>
          <w:p w14:paraId="716C8774" w14:textId="77777777" w:rsidR="0084262E" w:rsidRPr="0084262E" w:rsidRDefault="0084262E" w:rsidP="0084262E">
            <w:pPr>
              <w:spacing w:after="0" w:line="240" w:lineRule="auto"/>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Income before income taxes</w:t>
            </w:r>
          </w:p>
        </w:tc>
        <w:tc>
          <w:tcPr>
            <w:tcW w:w="1120" w:type="dxa"/>
            <w:tcBorders>
              <w:top w:val="nil"/>
              <w:left w:val="nil"/>
              <w:bottom w:val="nil"/>
              <w:right w:val="nil"/>
            </w:tcBorders>
            <w:shd w:val="clear" w:color="auto" w:fill="auto"/>
            <w:noWrap/>
            <w:vAlign w:val="bottom"/>
            <w:hideMark/>
          </w:tcPr>
          <w:p w14:paraId="6B95652C"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r w:rsidRPr="0084262E">
              <w:rPr>
                <w:rFonts w:ascii="Segoe UI" w:eastAsia="Times New Roman" w:hAnsi="Segoe UI" w:cs="Segoe UI"/>
                <w:b/>
                <w:bCs/>
                <w:color w:val="666666"/>
                <w:sz w:val="20"/>
                <w:szCs w:val="20"/>
              </w:rPr>
              <w:t xml:space="preserve">14,085 </w:t>
            </w:r>
          </w:p>
        </w:tc>
        <w:tc>
          <w:tcPr>
            <w:tcW w:w="86" w:type="dxa"/>
            <w:tcBorders>
              <w:top w:val="nil"/>
              <w:left w:val="nil"/>
              <w:bottom w:val="nil"/>
              <w:right w:val="nil"/>
            </w:tcBorders>
            <w:shd w:val="clear" w:color="auto" w:fill="auto"/>
            <w:noWrap/>
            <w:vAlign w:val="bottom"/>
            <w:hideMark/>
          </w:tcPr>
          <w:p w14:paraId="5D5748E3"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789408B3"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xml:space="preserve">10,385 </w:t>
            </w:r>
          </w:p>
        </w:tc>
        <w:tc>
          <w:tcPr>
            <w:tcW w:w="336" w:type="dxa"/>
            <w:tcBorders>
              <w:top w:val="nil"/>
              <w:left w:val="nil"/>
              <w:bottom w:val="nil"/>
              <w:right w:val="nil"/>
            </w:tcBorders>
            <w:shd w:val="clear" w:color="auto" w:fill="auto"/>
            <w:noWrap/>
            <w:vAlign w:val="bottom"/>
            <w:hideMark/>
          </w:tcPr>
          <w:p w14:paraId="621EABDE"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4DB452C4"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r w:rsidRPr="0084262E">
              <w:rPr>
                <w:rFonts w:ascii="Segoe UI" w:eastAsia="Times New Roman" w:hAnsi="Segoe UI" w:cs="Segoe UI"/>
                <w:b/>
                <w:bCs/>
                <w:color w:val="666666"/>
                <w:sz w:val="20"/>
                <w:szCs w:val="20"/>
              </w:rPr>
              <w:t xml:space="preserve">26,771 </w:t>
            </w:r>
          </w:p>
        </w:tc>
        <w:tc>
          <w:tcPr>
            <w:tcW w:w="86" w:type="dxa"/>
            <w:tcBorders>
              <w:top w:val="nil"/>
              <w:left w:val="nil"/>
              <w:bottom w:val="nil"/>
              <w:right w:val="nil"/>
            </w:tcBorders>
            <w:shd w:val="clear" w:color="auto" w:fill="auto"/>
            <w:noWrap/>
            <w:vAlign w:val="bottom"/>
            <w:hideMark/>
          </w:tcPr>
          <w:p w14:paraId="19D8115B"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111E95F8"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xml:space="preserve">20,606 </w:t>
            </w:r>
          </w:p>
        </w:tc>
      </w:tr>
      <w:tr w:rsidR="0084262E" w:rsidRPr="0084262E" w14:paraId="693EBB52" w14:textId="77777777" w:rsidTr="0084262E">
        <w:trPr>
          <w:trHeight w:val="308"/>
        </w:trPr>
        <w:tc>
          <w:tcPr>
            <w:tcW w:w="4240" w:type="dxa"/>
            <w:tcBorders>
              <w:top w:val="nil"/>
              <w:left w:val="nil"/>
              <w:bottom w:val="single" w:sz="4" w:space="0" w:color="auto"/>
              <w:right w:val="nil"/>
            </w:tcBorders>
            <w:shd w:val="clear" w:color="auto" w:fill="auto"/>
            <w:noWrap/>
            <w:vAlign w:val="bottom"/>
            <w:hideMark/>
          </w:tcPr>
          <w:p w14:paraId="15C6B98C" w14:textId="77777777" w:rsidR="0084262E" w:rsidRPr="0084262E" w:rsidRDefault="0084262E" w:rsidP="0084262E">
            <w:pPr>
              <w:spacing w:after="0" w:line="240" w:lineRule="auto"/>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Provision for income taxes</w:t>
            </w:r>
          </w:p>
        </w:tc>
        <w:tc>
          <w:tcPr>
            <w:tcW w:w="1120" w:type="dxa"/>
            <w:tcBorders>
              <w:top w:val="nil"/>
              <w:left w:val="nil"/>
              <w:bottom w:val="single" w:sz="4" w:space="0" w:color="auto"/>
              <w:right w:val="nil"/>
            </w:tcBorders>
            <w:shd w:val="clear" w:color="auto" w:fill="auto"/>
            <w:noWrap/>
            <w:vAlign w:val="bottom"/>
            <w:hideMark/>
          </w:tcPr>
          <w:p w14:paraId="03C8E729"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r w:rsidRPr="0084262E">
              <w:rPr>
                <w:rFonts w:ascii="Segoe UI" w:eastAsia="Times New Roman" w:hAnsi="Segoe UI" w:cs="Segoe UI"/>
                <w:b/>
                <w:bCs/>
                <w:color w:val="666666"/>
                <w:sz w:val="20"/>
                <w:szCs w:val="20"/>
              </w:rPr>
              <w:t xml:space="preserve">2,436 </w:t>
            </w:r>
          </w:p>
        </w:tc>
        <w:tc>
          <w:tcPr>
            <w:tcW w:w="86" w:type="dxa"/>
            <w:tcBorders>
              <w:top w:val="nil"/>
              <w:left w:val="nil"/>
              <w:bottom w:val="nil"/>
              <w:right w:val="nil"/>
            </w:tcBorders>
            <w:shd w:val="clear" w:color="auto" w:fill="auto"/>
            <w:noWrap/>
            <w:vAlign w:val="bottom"/>
            <w:hideMark/>
          </w:tcPr>
          <w:p w14:paraId="4D58C551"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6196A1D2"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xml:space="preserve">1,965 </w:t>
            </w:r>
          </w:p>
        </w:tc>
        <w:tc>
          <w:tcPr>
            <w:tcW w:w="336" w:type="dxa"/>
            <w:tcBorders>
              <w:top w:val="nil"/>
              <w:left w:val="nil"/>
              <w:bottom w:val="nil"/>
              <w:right w:val="nil"/>
            </w:tcBorders>
            <w:shd w:val="clear" w:color="auto" w:fill="auto"/>
            <w:noWrap/>
            <w:vAlign w:val="bottom"/>
            <w:hideMark/>
          </w:tcPr>
          <w:p w14:paraId="6ACAD69E"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029869BB"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r w:rsidRPr="0084262E">
              <w:rPr>
                <w:rFonts w:ascii="Segoe UI" w:eastAsia="Times New Roman" w:hAnsi="Segoe UI" w:cs="Segoe UI"/>
                <w:b/>
                <w:bCs/>
                <w:color w:val="666666"/>
                <w:sz w:val="20"/>
                <w:szCs w:val="20"/>
              </w:rPr>
              <w:t xml:space="preserve">4,444 </w:t>
            </w:r>
          </w:p>
        </w:tc>
        <w:tc>
          <w:tcPr>
            <w:tcW w:w="86" w:type="dxa"/>
            <w:tcBorders>
              <w:top w:val="nil"/>
              <w:left w:val="nil"/>
              <w:bottom w:val="nil"/>
              <w:right w:val="nil"/>
            </w:tcBorders>
            <w:shd w:val="clear" w:color="auto" w:fill="auto"/>
            <w:noWrap/>
            <w:vAlign w:val="bottom"/>
            <w:hideMark/>
          </w:tcPr>
          <w:p w14:paraId="2C1CE800"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6BFD2343"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xml:space="preserve">3,362 </w:t>
            </w:r>
          </w:p>
        </w:tc>
      </w:tr>
      <w:tr w:rsidR="0084262E" w:rsidRPr="0084262E" w14:paraId="20A31217" w14:textId="77777777" w:rsidTr="0084262E">
        <w:trPr>
          <w:trHeight w:val="315"/>
        </w:trPr>
        <w:tc>
          <w:tcPr>
            <w:tcW w:w="4240" w:type="dxa"/>
            <w:tcBorders>
              <w:top w:val="nil"/>
              <w:left w:val="nil"/>
              <w:bottom w:val="nil"/>
              <w:right w:val="nil"/>
            </w:tcBorders>
            <w:shd w:val="clear" w:color="auto" w:fill="auto"/>
            <w:noWrap/>
            <w:vAlign w:val="bottom"/>
            <w:hideMark/>
          </w:tcPr>
          <w:p w14:paraId="26A52DE7" w14:textId="77777777" w:rsidR="0084262E" w:rsidRPr="0084262E" w:rsidRDefault="0084262E" w:rsidP="0084262E">
            <w:pPr>
              <w:spacing w:after="0" w:line="240" w:lineRule="auto"/>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Net income</w:t>
            </w:r>
          </w:p>
        </w:tc>
        <w:tc>
          <w:tcPr>
            <w:tcW w:w="1120" w:type="dxa"/>
            <w:tcBorders>
              <w:top w:val="nil"/>
              <w:left w:val="nil"/>
              <w:bottom w:val="single" w:sz="8" w:space="0" w:color="auto"/>
              <w:right w:val="nil"/>
            </w:tcBorders>
            <w:shd w:val="clear" w:color="auto" w:fill="auto"/>
            <w:noWrap/>
            <w:vAlign w:val="bottom"/>
            <w:hideMark/>
          </w:tcPr>
          <w:p w14:paraId="29DECD16"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r w:rsidRPr="0084262E">
              <w:rPr>
                <w:rFonts w:ascii="Segoe UI" w:eastAsia="Times New Roman" w:hAnsi="Segoe UI" w:cs="Segoe UI"/>
                <w:b/>
                <w:bCs/>
                <w:color w:val="666666"/>
                <w:sz w:val="20"/>
                <w:szCs w:val="20"/>
              </w:rPr>
              <w:t xml:space="preserve"> $11,649 </w:t>
            </w:r>
          </w:p>
        </w:tc>
        <w:tc>
          <w:tcPr>
            <w:tcW w:w="86" w:type="dxa"/>
            <w:tcBorders>
              <w:top w:val="nil"/>
              <w:left w:val="nil"/>
              <w:bottom w:val="nil"/>
              <w:right w:val="nil"/>
            </w:tcBorders>
            <w:shd w:val="clear" w:color="auto" w:fill="auto"/>
            <w:noWrap/>
            <w:vAlign w:val="bottom"/>
            <w:hideMark/>
          </w:tcPr>
          <w:p w14:paraId="636E9A7C"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8" w:space="0" w:color="auto"/>
              <w:right w:val="nil"/>
            </w:tcBorders>
            <w:shd w:val="clear" w:color="auto" w:fill="auto"/>
            <w:noWrap/>
            <w:vAlign w:val="bottom"/>
            <w:hideMark/>
          </w:tcPr>
          <w:p w14:paraId="25296A8E"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xml:space="preserve"> $8,420 </w:t>
            </w:r>
          </w:p>
        </w:tc>
        <w:tc>
          <w:tcPr>
            <w:tcW w:w="336" w:type="dxa"/>
            <w:tcBorders>
              <w:top w:val="nil"/>
              <w:left w:val="nil"/>
              <w:bottom w:val="nil"/>
              <w:right w:val="nil"/>
            </w:tcBorders>
            <w:shd w:val="clear" w:color="auto" w:fill="auto"/>
            <w:noWrap/>
            <w:vAlign w:val="bottom"/>
            <w:hideMark/>
          </w:tcPr>
          <w:p w14:paraId="40E98574"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8" w:space="0" w:color="auto"/>
              <w:right w:val="nil"/>
            </w:tcBorders>
            <w:shd w:val="clear" w:color="auto" w:fill="auto"/>
            <w:noWrap/>
            <w:vAlign w:val="bottom"/>
            <w:hideMark/>
          </w:tcPr>
          <w:p w14:paraId="59B19200"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r w:rsidRPr="0084262E">
              <w:rPr>
                <w:rFonts w:ascii="Segoe UI" w:eastAsia="Times New Roman" w:hAnsi="Segoe UI" w:cs="Segoe UI"/>
                <w:b/>
                <w:bCs/>
                <w:color w:val="666666"/>
                <w:sz w:val="20"/>
                <w:szCs w:val="20"/>
              </w:rPr>
              <w:t xml:space="preserve"> $22,327 </w:t>
            </w:r>
          </w:p>
        </w:tc>
        <w:tc>
          <w:tcPr>
            <w:tcW w:w="86" w:type="dxa"/>
            <w:tcBorders>
              <w:top w:val="nil"/>
              <w:left w:val="nil"/>
              <w:bottom w:val="nil"/>
              <w:right w:val="nil"/>
            </w:tcBorders>
            <w:shd w:val="clear" w:color="auto" w:fill="auto"/>
            <w:noWrap/>
            <w:vAlign w:val="bottom"/>
            <w:hideMark/>
          </w:tcPr>
          <w:p w14:paraId="0C3AE232"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8" w:space="0" w:color="auto"/>
              <w:right w:val="nil"/>
            </w:tcBorders>
            <w:shd w:val="clear" w:color="auto" w:fill="auto"/>
            <w:noWrap/>
            <w:vAlign w:val="bottom"/>
            <w:hideMark/>
          </w:tcPr>
          <w:p w14:paraId="4A04439F"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xml:space="preserve"> $17,244 </w:t>
            </w:r>
          </w:p>
        </w:tc>
      </w:tr>
      <w:tr w:rsidR="0084262E" w:rsidRPr="0084262E" w14:paraId="7D661334" w14:textId="77777777" w:rsidTr="0084262E">
        <w:trPr>
          <w:trHeight w:val="308"/>
        </w:trPr>
        <w:tc>
          <w:tcPr>
            <w:tcW w:w="4240" w:type="dxa"/>
            <w:tcBorders>
              <w:top w:val="nil"/>
              <w:left w:val="nil"/>
              <w:bottom w:val="nil"/>
              <w:right w:val="nil"/>
            </w:tcBorders>
            <w:shd w:val="clear" w:color="auto" w:fill="auto"/>
            <w:noWrap/>
            <w:vAlign w:val="bottom"/>
            <w:hideMark/>
          </w:tcPr>
          <w:p w14:paraId="2AF9C257" w14:textId="77777777" w:rsidR="0084262E" w:rsidRPr="0084262E" w:rsidRDefault="0084262E" w:rsidP="0084262E">
            <w:pPr>
              <w:spacing w:after="0" w:line="240" w:lineRule="auto"/>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Earnings per share:</w:t>
            </w:r>
          </w:p>
        </w:tc>
        <w:tc>
          <w:tcPr>
            <w:tcW w:w="1120" w:type="dxa"/>
            <w:tcBorders>
              <w:top w:val="nil"/>
              <w:left w:val="nil"/>
              <w:bottom w:val="nil"/>
              <w:right w:val="nil"/>
            </w:tcBorders>
            <w:shd w:val="clear" w:color="auto" w:fill="auto"/>
            <w:noWrap/>
            <w:vAlign w:val="bottom"/>
            <w:hideMark/>
          </w:tcPr>
          <w:p w14:paraId="4AA1501B" w14:textId="77777777" w:rsidR="0084262E" w:rsidRPr="0084262E" w:rsidRDefault="0084262E" w:rsidP="0084262E">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298B071C" w14:textId="77777777" w:rsidR="0084262E" w:rsidRPr="0084262E" w:rsidRDefault="0084262E" w:rsidP="0084262E">
            <w:pPr>
              <w:spacing w:after="0" w:line="240" w:lineRule="auto"/>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559C74D8" w14:textId="77777777" w:rsidR="0084262E" w:rsidRPr="0084262E" w:rsidRDefault="0084262E" w:rsidP="0084262E">
            <w:pPr>
              <w:spacing w:after="0" w:line="240" w:lineRule="auto"/>
              <w:jc w:val="right"/>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6E3B5ABB" w14:textId="77777777" w:rsidR="0084262E" w:rsidRPr="0084262E" w:rsidRDefault="0084262E" w:rsidP="0084262E">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7614B715" w14:textId="77777777" w:rsidR="0084262E" w:rsidRPr="0084262E" w:rsidRDefault="0084262E" w:rsidP="0084262E">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13C0AA46" w14:textId="77777777" w:rsidR="0084262E" w:rsidRPr="0084262E" w:rsidRDefault="0084262E" w:rsidP="0084262E">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center"/>
            <w:hideMark/>
          </w:tcPr>
          <w:p w14:paraId="61510CD4" w14:textId="77777777" w:rsidR="0084262E" w:rsidRPr="0084262E" w:rsidRDefault="0084262E" w:rsidP="0084262E">
            <w:pPr>
              <w:spacing w:after="0" w:line="240" w:lineRule="auto"/>
              <w:jc w:val="right"/>
              <w:rPr>
                <w:rFonts w:ascii="Times New Roman" w:eastAsia="Times New Roman" w:hAnsi="Times New Roman"/>
                <w:sz w:val="20"/>
                <w:szCs w:val="20"/>
              </w:rPr>
            </w:pPr>
          </w:p>
        </w:tc>
      </w:tr>
      <w:tr w:rsidR="0084262E" w:rsidRPr="0084262E" w14:paraId="759F1D0A" w14:textId="77777777" w:rsidTr="0084262E">
        <w:trPr>
          <w:trHeight w:val="308"/>
        </w:trPr>
        <w:tc>
          <w:tcPr>
            <w:tcW w:w="4240" w:type="dxa"/>
            <w:tcBorders>
              <w:top w:val="nil"/>
              <w:left w:val="nil"/>
              <w:bottom w:val="nil"/>
              <w:right w:val="nil"/>
            </w:tcBorders>
            <w:shd w:val="clear" w:color="auto" w:fill="auto"/>
            <w:noWrap/>
            <w:vAlign w:val="bottom"/>
            <w:hideMark/>
          </w:tcPr>
          <w:p w14:paraId="4FFBAB33" w14:textId="77777777" w:rsidR="0084262E" w:rsidRPr="0084262E" w:rsidRDefault="0084262E" w:rsidP="0084262E">
            <w:pPr>
              <w:spacing w:after="0" w:line="240" w:lineRule="auto"/>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xml:space="preserve">   Basic</w:t>
            </w:r>
          </w:p>
        </w:tc>
        <w:tc>
          <w:tcPr>
            <w:tcW w:w="1120" w:type="dxa"/>
            <w:tcBorders>
              <w:top w:val="nil"/>
              <w:left w:val="nil"/>
              <w:bottom w:val="nil"/>
              <w:right w:val="nil"/>
            </w:tcBorders>
            <w:shd w:val="clear" w:color="auto" w:fill="auto"/>
            <w:noWrap/>
            <w:vAlign w:val="bottom"/>
            <w:hideMark/>
          </w:tcPr>
          <w:p w14:paraId="04E3A05E"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r w:rsidRPr="0084262E">
              <w:rPr>
                <w:rFonts w:ascii="Segoe UI" w:eastAsia="Times New Roman" w:hAnsi="Segoe UI" w:cs="Segoe UI"/>
                <w:b/>
                <w:bCs/>
                <w:color w:val="666666"/>
                <w:sz w:val="20"/>
                <w:szCs w:val="20"/>
              </w:rPr>
              <w:t xml:space="preserve"> $1.53 </w:t>
            </w:r>
          </w:p>
        </w:tc>
        <w:tc>
          <w:tcPr>
            <w:tcW w:w="86" w:type="dxa"/>
            <w:tcBorders>
              <w:top w:val="nil"/>
              <w:left w:val="nil"/>
              <w:bottom w:val="nil"/>
              <w:right w:val="nil"/>
            </w:tcBorders>
            <w:shd w:val="clear" w:color="auto" w:fill="auto"/>
            <w:noWrap/>
            <w:vAlign w:val="bottom"/>
            <w:hideMark/>
          </w:tcPr>
          <w:p w14:paraId="2B8BEBA6"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31DC0D4E"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xml:space="preserve"> $1.09 </w:t>
            </w:r>
          </w:p>
        </w:tc>
        <w:tc>
          <w:tcPr>
            <w:tcW w:w="336" w:type="dxa"/>
            <w:tcBorders>
              <w:top w:val="nil"/>
              <w:left w:val="nil"/>
              <w:bottom w:val="nil"/>
              <w:right w:val="nil"/>
            </w:tcBorders>
            <w:shd w:val="clear" w:color="auto" w:fill="auto"/>
            <w:noWrap/>
            <w:vAlign w:val="bottom"/>
            <w:hideMark/>
          </w:tcPr>
          <w:p w14:paraId="61F7468C"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665A4133"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r w:rsidRPr="0084262E">
              <w:rPr>
                <w:rFonts w:ascii="Segoe UI" w:eastAsia="Times New Roman" w:hAnsi="Segoe UI" w:cs="Segoe UI"/>
                <w:b/>
                <w:bCs/>
                <w:color w:val="666666"/>
                <w:sz w:val="20"/>
                <w:szCs w:val="20"/>
              </w:rPr>
              <w:t xml:space="preserve"> $2.93 </w:t>
            </w:r>
          </w:p>
        </w:tc>
        <w:tc>
          <w:tcPr>
            <w:tcW w:w="86" w:type="dxa"/>
            <w:tcBorders>
              <w:top w:val="nil"/>
              <w:left w:val="nil"/>
              <w:bottom w:val="nil"/>
              <w:right w:val="nil"/>
            </w:tcBorders>
            <w:shd w:val="clear" w:color="auto" w:fill="auto"/>
            <w:noWrap/>
            <w:vAlign w:val="bottom"/>
            <w:hideMark/>
          </w:tcPr>
          <w:p w14:paraId="2F842149"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center"/>
            <w:hideMark/>
          </w:tcPr>
          <w:p w14:paraId="7AFDCC9A"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xml:space="preserve"> $2.24 </w:t>
            </w:r>
          </w:p>
        </w:tc>
      </w:tr>
      <w:tr w:rsidR="0084262E" w:rsidRPr="0084262E" w14:paraId="53C52714" w14:textId="77777777" w:rsidTr="0084262E">
        <w:trPr>
          <w:trHeight w:val="308"/>
        </w:trPr>
        <w:tc>
          <w:tcPr>
            <w:tcW w:w="4240" w:type="dxa"/>
            <w:tcBorders>
              <w:top w:val="nil"/>
              <w:left w:val="nil"/>
              <w:bottom w:val="nil"/>
              <w:right w:val="nil"/>
            </w:tcBorders>
            <w:shd w:val="clear" w:color="auto" w:fill="auto"/>
            <w:noWrap/>
            <w:vAlign w:val="bottom"/>
            <w:hideMark/>
          </w:tcPr>
          <w:p w14:paraId="7429F474" w14:textId="77777777" w:rsidR="0084262E" w:rsidRPr="0084262E" w:rsidRDefault="0084262E" w:rsidP="0084262E">
            <w:pPr>
              <w:spacing w:after="0" w:line="240" w:lineRule="auto"/>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xml:space="preserve">   Diluted</w:t>
            </w:r>
          </w:p>
        </w:tc>
        <w:tc>
          <w:tcPr>
            <w:tcW w:w="1120" w:type="dxa"/>
            <w:tcBorders>
              <w:top w:val="nil"/>
              <w:left w:val="nil"/>
              <w:bottom w:val="nil"/>
              <w:right w:val="nil"/>
            </w:tcBorders>
            <w:shd w:val="clear" w:color="auto" w:fill="auto"/>
            <w:noWrap/>
            <w:vAlign w:val="bottom"/>
            <w:hideMark/>
          </w:tcPr>
          <w:p w14:paraId="0893EEAB"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r w:rsidRPr="0084262E">
              <w:rPr>
                <w:rFonts w:ascii="Segoe UI" w:eastAsia="Times New Roman" w:hAnsi="Segoe UI" w:cs="Segoe UI"/>
                <w:b/>
                <w:bCs/>
                <w:color w:val="666666"/>
                <w:sz w:val="20"/>
                <w:szCs w:val="20"/>
              </w:rPr>
              <w:t xml:space="preserve"> $1.51 </w:t>
            </w:r>
          </w:p>
        </w:tc>
        <w:tc>
          <w:tcPr>
            <w:tcW w:w="86" w:type="dxa"/>
            <w:tcBorders>
              <w:top w:val="nil"/>
              <w:left w:val="nil"/>
              <w:bottom w:val="nil"/>
              <w:right w:val="nil"/>
            </w:tcBorders>
            <w:shd w:val="clear" w:color="auto" w:fill="auto"/>
            <w:noWrap/>
            <w:vAlign w:val="bottom"/>
            <w:hideMark/>
          </w:tcPr>
          <w:p w14:paraId="2E37D895"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2F7CAA64"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xml:space="preserve"> $1.08 </w:t>
            </w:r>
          </w:p>
        </w:tc>
        <w:tc>
          <w:tcPr>
            <w:tcW w:w="336" w:type="dxa"/>
            <w:tcBorders>
              <w:top w:val="nil"/>
              <w:left w:val="nil"/>
              <w:bottom w:val="nil"/>
              <w:right w:val="nil"/>
            </w:tcBorders>
            <w:shd w:val="clear" w:color="auto" w:fill="auto"/>
            <w:noWrap/>
            <w:vAlign w:val="bottom"/>
            <w:hideMark/>
          </w:tcPr>
          <w:p w14:paraId="5CA18522"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3B7D5C24"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r w:rsidRPr="0084262E">
              <w:rPr>
                <w:rFonts w:ascii="Segoe UI" w:eastAsia="Times New Roman" w:hAnsi="Segoe UI" w:cs="Segoe UI"/>
                <w:b/>
                <w:bCs/>
                <w:color w:val="666666"/>
                <w:sz w:val="20"/>
                <w:szCs w:val="20"/>
              </w:rPr>
              <w:t xml:space="preserve"> $2.90 </w:t>
            </w:r>
          </w:p>
        </w:tc>
        <w:tc>
          <w:tcPr>
            <w:tcW w:w="86" w:type="dxa"/>
            <w:tcBorders>
              <w:top w:val="nil"/>
              <w:left w:val="nil"/>
              <w:bottom w:val="nil"/>
              <w:right w:val="nil"/>
            </w:tcBorders>
            <w:shd w:val="clear" w:color="auto" w:fill="auto"/>
            <w:noWrap/>
            <w:vAlign w:val="bottom"/>
            <w:hideMark/>
          </w:tcPr>
          <w:p w14:paraId="5344B568"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center"/>
            <w:hideMark/>
          </w:tcPr>
          <w:p w14:paraId="0DF038F1"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xml:space="preserve"> $2.22 </w:t>
            </w:r>
          </w:p>
        </w:tc>
      </w:tr>
      <w:tr w:rsidR="0084262E" w:rsidRPr="0084262E" w14:paraId="18FF807A" w14:textId="77777777" w:rsidTr="0084262E">
        <w:trPr>
          <w:trHeight w:val="308"/>
        </w:trPr>
        <w:tc>
          <w:tcPr>
            <w:tcW w:w="4240" w:type="dxa"/>
            <w:tcBorders>
              <w:top w:val="nil"/>
              <w:left w:val="nil"/>
              <w:bottom w:val="nil"/>
              <w:right w:val="nil"/>
            </w:tcBorders>
            <w:shd w:val="clear" w:color="auto" w:fill="auto"/>
            <w:noWrap/>
            <w:vAlign w:val="bottom"/>
            <w:hideMark/>
          </w:tcPr>
          <w:p w14:paraId="4D790694" w14:textId="77777777" w:rsidR="0084262E" w:rsidRPr="0084262E" w:rsidRDefault="0084262E" w:rsidP="0084262E">
            <w:pPr>
              <w:spacing w:after="0" w:line="240" w:lineRule="auto"/>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Weighted average shares outstanding:</w:t>
            </w:r>
          </w:p>
        </w:tc>
        <w:tc>
          <w:tcPr>
            <w:tcW w:w="1120" w:type="dxa"/>
            <w:tcBorders>
              <w:top w:val="nil"/>
              <w:left w:val="nil"/>
              <w:bottom w:val="nil"/>
              <w:right w:val="nil"/>
            </w:tcBorders>
            <w:shd w:val="clear" w:color="auto" w:fill="auto"/>
            <w:noWrap/>
            <w:vAlign w:val="bottom"/>
            <w:hideMark/>
          </w:tcPr>
          <w:p w14:paraId="36FE2D37" w14:textId="77777777" w:rsidR="0084262E" w:rsidRPr="0084262E" w:rsidRDefault="0084262E" w:rsidP="0084262E">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50195B77" w14:textId="77777777" w:rsidR="0084262E" w:rsidRPr="0084262E" w:rsidRDefault="0084262E" w:rsidP="0084262E">
            <w:pPr>
              <w:spacing w:after="0" w:line="240" w:lineRule="auto"/>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77D6BED1" w14:textId="77777777" w:rsidR="0084262E" w:rsidRPr="0084262E" w:rsidRDefault="0084262E" w:rsidP="0084262E">
            <w:pPr>
              <w:spacing w:after="0" w:line="240" w:lineRule="auto"/>
              <w:jc w:val="right"/>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046348EC" w14:textId="77777777" w:rsidR="0084262E" w:rsidRPr="0084262E" w:rsidRDefault="0084262E" w:rsidP="0084262E">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6FF135E9" w14:textId="77777777" w:rsidR="0084262E" w:rsidRPr="0084262E" w:rsidRDefault="0084262E" w:rsidP="0084262E">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13AE23FB" w14:textId="77777777" w:rsidR="0084262E" w:rsidRPr="0084262E" w:rsidRDefault="0084262E" w:rsidP="0084262E">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center"/>
            <w:hideMark/>
          </w:tcPr>
          <w:p w14:paraId="1AA7233C" w14:textId="77777777" w:rsidR="0084262E" w:rsidRPr="0084262E" w:rsidRDefault="0084262E" w:rsidP="0084262E">
            <w:pPr>
              <w:spacing w:after="0" w:line="240" w:lineRule="auto"/>
              <w:jc w:val="right"/>
              <w:rPr>
                <w:rFonts w:ascii="Times New Roman" w:eastAsia="Times New Roman" w:hAnsi="Times New Roman"/>
                <w:sz w:val="20"/>
                <w:szCs w:val="20"/>
              </w:rPr>
            </w:pPr>
          </w:p>
        </w:tc>
      </w:tr>
      <w:tr w:rsidR="0084262E" w:rsidRPr="0084262E" w14:paraId="0C92CC6B" w14:textId="77777777" w:rsidTr="0084262E">
        <w:trPr>
          <w:trHeight w:val="308"/>
        </w:trPr>
        <w:tc>
          <w:tcPr>
            <w:tcW w:w="4240" w:type="dxa"/>
            <w:tcBorders>
              <w:top w:val="nil"/>
              <w:left w:val="nil"/>
              <w:bottom w:val="nil"/>
              <w:right w:val="nil"/>
            </w:tcBorders>
            <w:shd w:val="clear" w:color="auto" w:fill="auto"/>
            <w:noWrap/>
            <w:vAlign w:val="bottom"/>
            <w:hideMark/>
          </w:tcPr>
          <w:p w14:paraId="1CF08D55" w14:textId="77777777" w:rsidR="0084262E" w:rsidRPr="0084262E" w:rsidRDefault="0084262E" w:rsidP="0084262E">
            <w:pPr>
              <w:spacing w:after="0" w:line="240" w:lineRule="auto"/>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xml:space="preserve">   Basic</w:t>
            </w:r>
          </w:p>
        </w:tc>
        <w:tc>
          <w:tcPr>
            <w:tcW w:w="1120" w:type="dxa"/>
            <w:tcBorders>
              <w:top w:val="nil"/>
              <w:left w:val="nil"/>
              <w:bottom w:val="nil"/>
              <w:right w:val="nil"/>
            </w:tcBorders>
            <w:shd w:val="clear" w:color="auto" w:fill="auto"/>
            <w:noWrap/>
            <w:vAlign w:val="bottom"/>
            <w:hideMark/>
          </w:tcPr>
          <w:p w14:paraId="536AB485"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r w:rsidRPr="0084262E">
              <w:rPr>
                <w:rFonts w:ascii="Segoe UI" w:eastAsia="Times New Roman" w:hAnsi="Segoe UI" w:cs="Segoe UI"/>
                <w:b/>
                <w:bCs/>
                <w:color w:val="666666"/>
                <w:sz w:val="20"/>
                <w:szCs w:val="20"/>
              </w:rPr>
              <w:t xml:space="preserve">7,621 </w:t>
            </w:r>
          </w:p>
        </w:tc>
        <w:tc>
          <w:tcPr>
            <w:tcW w:w="86" w:type="dxa"/>
            <w:tcBorders>
              <w:top w:val="nil"/>
              <w:left w:val="nil"/>
              <w:bottom w:val="nil"/>
              <w:right w:val="nil"/>
            </w:tcBorders>
            <w:shd w:val="clear" w:color="auto" w:fill="auto"/>
            <w:noWrap/>
            <w:vAlign w:val="bottom"/>
            <w:hideMark/>
          </w:tcPr>
          <w:p w14:paraId="3F9C2676"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647C5608"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xml:space="preserve">7,692 </w:t>
            </w:r>
          </w:p>
        </w:tc>
        <w:tc>
          <w:tcPr>
            <w:tcW w:w="336" w:type="dxa"/>
            <w:tcBorders>
              <w:top w:val="nil"/>
              <w:left w:val="nil"/>
              <w:bottom w:val="nil"/>
              <w:right w:val="nil"/>
            </w:tcBorders>
            <w:shd w:val="clear" w:color="auto" w:fill="auto"/>
            <w:noWrap/>
            <w:vAlign w:val="bottom"/>
            <w:hideMark/>
          </w:tcPr>
          <w:p w14:paraId="10FD5098"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610988F8"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r w:rsidRPr="0084262E">
              <w:rPr>
                <w:rFonts w:ascii="Segoe UI" w:eastAsia="Times New Roman" w:hAnsi="Segoe UI" w:cs="Segoe UI"/>
                <w:b/>
                <w:bCs/>
                <w:color w:val="666666"/>
                <w:sz w:val="20"/>
                <w:szCs w:val="20"/>
              </w:rPr>
              <w:t xml:space="preserve">7,628 </w:t>
            </w:r>
          </w:p>
        </w:tc>
        <w:tc>
          <w:tcPr>
            <w:tcW w:w="86" w:type="dxa"/>
            <w:tcBorders>
              <w:top w:val="nil"/>
              <w:left w:val="nil"/>
              <w:bottom w:val="nil"/>
              <w:right w:val="nil"/>
            </w:tcBorders>
            <w:shd w:val="clear" w:color="auto" w:fill="auto"/>
            <w:noWrap/>
            <w:vAlign w:val="bottom"/>
            <w:hideMark/>
          </w:tcPr>
          <w:p w14:paraId="45D8834F"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1E325926"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xml:space="preserve">7,683 </w:t>
            </w:r>
          </w:p>
        </w:tc>
      </w:tr>
      <w:tr w:rsidR="0084262E" w:rsidRPr="0084262E" w14:paraId="1052150A" w14:textId="77777777" w:rsidTr="0084262E">
        <w:trPr>
          <w:trHeight w:val="308"/>
        </w:trPr>
        <w:tc>
          <w:tcPr>
            <w:tcW w:w="4240" w:type="dxa"/>
            <w:tcBorders>
              <w:top w:val="nil"/>
              <w:left w:val="nil"/>
              <w:bottom w:val="single" w:sz="4" w:space="0" w:color="auto"/>
              <w:right w:val="nil"/>
            </w:tcBorders>
            <w:shd w:val="clear" w:color="auto" w:fill="auto"/>
            <w:noWrap/>
            <w:vAlign w:val="bottom"/>
            <w:hideMark/>
          </w:tcPr>
          <w:p w14:paraId="76B8CE87" w14:textId="77777777" w:rsidR="0084262E" w:rsidRPr="0084262E" w:rsidRDefault="0084262E" w:rsidP="0084262E">
            <w:pPr>
              <w:spacing w:after="0" w:line="240" w:lineRule="auto"/>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xml:space="preserve">   Diluted</w:t>
            </w:r>
          </w:p>
        </w:tc>
        <w:tc>
          <w:tcPr>
            <w:tcW w:w="1120" w:type="dxa"/>
            <w:tcBorders>
              <w:top w:val="nil"/>
              <w:left w:val="nil"/>
              <w:bottom w:val="single" w:sz="4" w:space="0" w:color="auto"/>
              <w:right w:val="nil"/>
            </w:tcBorders>
            <w:shd w:val="clear" w:color="auto" w:fill="auto"/>
            <w:noWrap/>
            <w:vAlign w:val="bottom"/>
            <w:hideMark/>
          </w:tcPr>
          <w:p w14:paraId="2AD810F2"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r w:rsidRPr="0084262E">
              <w:rPr>
                <w:rFonts w:ascii="Segoe UI" w:eastAsia="Times New Roman" w:hAnsi="Segoe UI" w:cs="Segoe UI"/>
                <w:b/>
                <w:bCs/>
                <w:color w:val="666666"/>
                <w:sz w:val="20"/>
                <w:szCs w:val="20"/>
              </w:rPr>
              <w:t xml:space="preserve">7,691 </w:t>
            </w:r>
          </w:p>
        </w:tc>
        <w:tc>
          <w:tcPr>
            <w:tcW w:w="86" w:type="dxa"/>
            <w:tcBorders>
              <w:top w:val="nil"/>
              <w:left w:val="nil"/>
              <w:bottom w:val="single" w:sz="4" w:space="0" w:color="auto"/>
              <w:right w:val="nil"/>
            </w:tcBorders>
            <w:shd w:val="clear" w:color="auto" w:fill="auto"/>
            <w:noWrap/>
            <w:vAlign w:val="bottom"/>
            <w:hideMark/>
          </w:tcPr>
          <w:p w14:paraId="3E0EF027"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r w:rsidRPr="0084262E">
              <w:rPr>
                <w:rFonts w:ascii="Segoe UI" w:eastAsia="Times New Roman" w:hAnsi="Segoe UI" w:cs="Segoe UI"/>
                <w:b/>
                <w:bCs/>
                <w:color w:val="666666"/>
                <w:sz w:val="20"/>
                <w:szCs w:val="20"/>
              </w:rPr>
              <w:t> </w:t>
            </w:r>
          </w:p>
        </w:tc>
        <w:tc>
          <w:tcPr>
            <w:tcW w:w="1000" w:type="dxa"/>
            <w:tcBorders>
              <w:top w:val="nil"/>
              <w:left w:val="nil"/>
              <w:bottom w:val="single" w:sz="4" w:space="0" w:color="auto"/>
              <w:right w:val="nil"/>
            </w:tcBorders>
            <w:shd w:val="clear" w:color="auto" w:fill="auto"/>
            <w:noWrap/>
            <w:vAlign w:val="bottom"/>
            <w:hideMark/>
          </w:tcPr>
          <w:p w14:paraId="5E1FD2A5"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xml:space="preserve">7,768 </w:t>
            </w:r>
          </w:p>
        </w:tc>
        <w:tc>
          <w:tcPr>
            <w:tcW w:w="336" w:type="dxa"/>
            <w:tcBorders>
              <w:top w:val="nil"/>
              <w:left w:val="nil"/>
              <w:bottom w:val="single" w:sz="4" w:space="0" w:color="auto"/>
              <w:right w:val="nil"/>
            </w:tcBorders>
            <w:shd w:val="clear" w:color="auto" w:fill="auto"/>
            <w:noWrap/>
            <w:vAlign w:val="bottom"/>
            <w:hideMark/>
          </w:tcPr>
          <w:p w14:paraId="05E0F2EA"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21D3AEDC"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r w:rsidRPr="0084262E">
              <w:rPr>
                <w:rFonts w:ascii="Segoe UI" w:eastAsia="Times New Roman" w:hAnsi="Segoe UI" w:cs="Segoe UI"/>
                <w:b/>
                <w:bCs/>
                <w:color w:val="666666"/>
                <w:sz w:val="20"/>
                <w:szCs w:val="20"/>
              </w:rPr>
              <w:t xml:space="preserve">7,701 </w:t>
            </w:r>
          </w:p>
        </w:tc>
        <w:tc>
          <w:tcPr>
            <w:tcW w:w="86" w:type="dxa"/>
            <w:tcBorders>
              <w:top w:val="nil"/>
              <w:left w:val="nil"/>
              <w:bottom w:val="single" w:sz="4" w:space="0" w:color="auto"/>
              <w:right w:val="nil"/>
            </w:tcBorders>
            <w:shd w:val="clear" w:color="auto" w:fill="auto"/>
            <w:noWrap/>
            <w:vAlign w:val="bottom"/>
            <w:hideMark/>
          </w:tcPr>
          <w:p w14:paraId="50E7FC12" w14:textId="77777777" w:rsidR="0084262E" w:rsidRPr="0084262E" w:rsidRDefault="0084262E" w:rsidP="0084262E">
            <w:pPr>
              <w:spacing w:after="0" w:line="240" w:lineRule="auto"/>
              <w:jc w:val="right"/>
              <w:rPr>
                <w:rFonts w:ascii="Segoe UI" w:eastAsia="Times New Roman" w:hAnsi="Segoe UI" w:cs="Segoe UI"/>
                <w:b/>
                <w:bCs/>
                <w:color w:val="666666"/>
                <w:sz w:val="20"/>
                <w:szCs w:val="20"/>
              </w:rPr>
            </w:pPr>
            <w:r w:rsidRPr="0084262E">
              <w:rPr>
                <w:rFonts w:ascii="Segoe UI" w:eastAsia="Times New Roman" w:hAnsi="Segoe UI" w:cs="Segoe UI"/>
                <w:b/>
                <w:bCs/>
                <w:color w:val="666666"/>
                <w:sz w:val="20"/>
                <w:szCs w:val="20"/>
              </w:rPr>
              <w:t> </w:t>
            </w:r>
          </w:p>
        </w:tc>
        <w:tc>
          <w:tcPr>
            <w:tcW w:w="1000" w:type="dxa"/>
            <w:tcBorders>
              <w:top w:val="nil"/>
              <w:left w:val="nil"/>
              <w:bottom w:val="single" w:sz="4" w:space="0" w:color="auto"/>
              <w:right w:val="nil"/>
            </w:tcBorders>
            <w:shd w:val="clear" w:color="auto" w:fill="auto"/>
            <w:noWrap/>
            <w:vAlign w:val="bottom"/>
            <w:hideMark/>
          </w:tcPr>
          <w:p w14:paraId="6EBE29AF" w14:textId="77777777" w:rsidR="0084262E" w:rsidRPr="0084262E" w:rsidRDefault="0084262E" w:rsidP="0084262E">
            <w:pPr>
              <w:spacing w:after="0" w:line="240" w:lineRule="auto"/>
              <w:jc w:val="right"/>
              <w:rPr>
                <w:rFonts w:ascii="Segoe UI" w:eastAsia="Times New Roman" w:hAnsi="Segoe UI" w:cs="Segoe UI"/>
                <w:color w:val="666666"/>
                <w:sz w:val="20"/>
                <w:szCs w:val="20"/>
              </w:rPr>
            </w:pPr>
            <w:r w:rsidRPr="0084262E">
              <w:rPr>
                <w:rFonts w:ascii="Segoe UI" w:eastAsia="Times New Roman" w:hAnsi="Segoe UI" w:cs="Segoe UI"/>
                <w:color w:val="666666"/>
                <w:sz w:val="20"/>
                <w:szCs w:val="20"/>
              </w:rPr>
              <w:t xml:space="preserve">7,767 </w:t>
            </w:r>
          </w:p>
        </w:tc>
      </w:tr>
    </w:tbl>
    <w:p w14:paraId="4FA6A825" w14:textId="7CF174C3" w:rsidR="0084262E" w:rsidRDefault="0084262E" w:rsidP="00434AFB">
      <w:pPr>
        <w:pStyle w:val="NoSpacing"/>
        <w:spacing w:before="240" w:after="240" w:line="276" w:lineRule="auto"/>
        <w:rPr>
          <w:rFonts w:ascii="Segoe UI" w:eastAsia="Segoe UI" w:hAnsi="Segoe UI" w:cs="Segoe UI"/>
          <w:color w:val="666666"/>
          <w:sz w:val="20"/>
          <w:szCs w:val="20"/>
        </w:rPr>
      </w:pPr>
    </w:p>
    <w:p w14:paraId="56196881" w14:textId="77777777" w:rsidR="0084262E" w:rsidRDefault="0084262E">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8960" w:type="dxa"/>
        <w:tblLook w:val="04A0" w:firstRow="1" w:lastRow="0" w:firstColumn="1" w:lastColumn="0" w:noHBand="0" w:noVBand="1"/>
      </w:tblPr>
      <w:tblGrid>
        <w:gridCol w:w="4217"/>
        <w:gridCol w:w="1090"/>
        <w:gridCol w:w="272"/>
        <w:gridCol w:w="877"/>
        <w:gridCol w:w="441"/>
        <w:gridCol w:w="1090"/>
        <w:gridCol w:w="272"/>
        <w:gridCol w:w="1019"/>
      </w:tblGrid>
      <w:tr w:rsidR="00192F97" w:rsidRPr="00192F97" w14:paraId="309B95B1" w14:textId="77777777" w:rsidTr="00192F97">
        <w:trPr>
          <w:trHeight w:val="308"/>
        </w:trPr>
        <w:tc>
          <w:tcPr>
            <w:tcW w:w="8960" w:type="dxa"/>
            <w:gridSpan w:val="8"/>
            <w:tcBorders>
              <w:top w:val="nil"/>
              <w:left w:val="nil"/>
              <w:bottom w:val="nil"/>
              <w:right w:val="nil"/>
            </w:tcBorders>
            <w:shd w:val="clear" w:color="auto" w:fill="auto"/>
            <w:noWrap/>
            <w:vAlign w:val="bottom"/>
            <w:hideMark/>
          </w:tcPr>
          <w:p w14:paraId="73D0E985" w14:textId="77777777" w:rsidR="00192F97" w:rsidRPr="00192F97" w:rsidRDefault="00192F97" w:rsidP="00192F97">
            <w:pPr>
              <w:spacing w:after="0" w:line="240" w:lineRule="auto"/>
              <w:jc w:val="center"/>
              <w:rPr>
                <w:rFonts w:ascii="Segoe UI" w:eastAsia="Times New Roman" w:hAnsi="Segoe UI" w:cs="Segoe UI"/>
                <w:color w:val="666666"/>
                <w:sz w:val="20"/>
                <w:szCs w:val="20"/>
              </w:rPr>
            </w:pPr>
            <w:bookmarkStart w:id="12" w:name="RANGE!A3:H15"/>
            <w:r w:rsidRPr="00192F97">
              <w:rPr>
                <w:rFonts w:ascii="Segoe UI" w:eastAsia="Times New Roman" w:hAnsi="Segoe UI" w:cs="Segoe UI"/>
                <w:color w:val="666666"/>
                <w:sz w:val="20"/>
                <w:szCs w:val="20"/>
              </w:rPr>
              <w:lastRenderedPageBreak/>
              <w:t>COMPREHENSIVE INCOME STATEMENTS</w:t>
            </w:r>
            <w:bookmarkEnd w:id="12"/>
          </w:p>
        </w:tc>
      </w:tr>
      <w:tr w:rsidR="00192F97" w:rsidRPr="00192F97" w14:paraId="03199022" w14:textId="77777777" w:rsidTr="00192F97">
        <w:trPr>
          <w:trHeight w:val="308"/>
        </w:trPr>
        <w:tc>
          <w:tcPr>
            <w:tcW w:w="8960" w:type="dxa"/>
            <w:gridSpan w:val="8"/>
            <w:tcBorders>
              <w:top w:val="nil"/>
              <w:left w:val="nil"/>
              <w:bottom w:val="nil"/>
              <w:right w:val="nil"/>
            </w:tcBorders>
            <w:shd w:val="clear" w:color="auto" w:fill="auto"/>
            <w:noWrap/>
            <w:vAlign w:val="bottom"/>
            <w:hideMark/>
          </w:tcPr>
          <w:p w14:paraId="5BCA833D" w14:textId="10F6267B" w:rsidR="00192F97" w:rsidRPr="00192F97" w:rsidRDefault="00192F97" w:rsidP="00192F97">
            <w:pPr>
              <w:spacing w:after="0" w:line="240" w:lineRule="auto"/>
              <w:jc w:val="center"/>
              <w:rPr>
                <w:rFonts w:ascii="Segoe UI" w:eastAsia="Times New Roman" w:hAnsi="Segoe UI" w:cs="Segoe UI"/>
                <w:color w:val="666666"/>
                <w:sz w:val="20"/>
                <w:szCs w:val="20"/>
              </w:rPr>
            </w:pPr>
            <w:r w:rsidRPr="00192F97">
              <w:rPr>
                <w:rFonts w:ascii="Segoe UI" w:eastAsia="Times New Roman" w:hAnsi="Segoe UI" w:cs="Segoe UI"/>
                <w:color w:val="666666"/>
                <w:sz w:val="20"/>
                <w:szCs w:val="20"/>
              </w:rPr>
              <w:t>(In millions)</w:t>
            </w:r>
            <w:r w:rsidR="00486D90">
              <w:rPr>
                <w:rFonts w:ascii="Segoe UI" w:eastAsia="Times New Roman" w:hAnsi="Segoe UI" w:cs="Segoe UI"/>
                <w:color w:val="666666"/>
                <w:sz w:val="20"/>
                <w:szCs w:val="20"/>
              </w:rPr>
              <w:t xml:space="preserve"> </w:t>
            </w:r>
            <w:r w:rsidRPr="00192F97">
              <w:rPr>
                <w:rFonts w:ascii="Segoe UI" w:eastAsia="Times New Roman" w:hAnsi="Segoe UI" w:cs="Segoe UI"/>
                <w:color w:val="666666"/>
                <w:sz w:val="20"/>
                <w:szCs w:val="20"/>
              </w:rPr>
              <w:t>(Unaudited)</w:t>
            </w:r>
          </w:p>
        </w:tc>
      </w:tr>
      <w:tr w:rsidR="00192F97" w:rsidRPr="00192F97" w14:paraId="3D9EA915" w14:textId="77777777" w:rsidTr="00192F97">
        <w:trPr>
          <w:trHeight w:val="308"/>
        </w:trPr>
        <w:tc>
          <w:tcPr>
            <w:tcW w:w="4217" w:type="dxa"/>
            <w:tcBorders>
              <w:top w:val="nil"/>
              <w:left w:val="nil"/>
              <w:bottom w:val="nil"/>
              <w:right w:val="nil"/>
            </w:tcBorders>
            <w:shd w:val="clear" w:color="auto" w:fill="auto"/>
            <w:noWrap/>
            <w:vAlign w:val="bottom"/>
            <w:hideMark/>
          </w:tcPr>
          <w:p w14:paraId="06BB1B15" w14:textId="77777777" w:rsidR="00192F97" w:rsidRPr="00192F97" w:rsidRDefault="00192F97" w:rsidP="00192F97">
            <w:pPr>
              <w:spacing w:after="0" w:line="240" w:lineRule="auto"/>
              <w:jc w:val="center"/>
              <w:rPr>
                <w:rFonts w:ascii="Segoe UI" w:eastAsia="Times New Roman" w:hAnsi="Segoe UI" w:cs="Segoe UI"/>
                <w:color w:val="666666"/>
                <w:sz w:val="20"/>
                <w:szCs w:val="20"/>
              </w:rPr>
            </w:pPr>
          </w:p>
        </w:tc>
        <w:tc>
          <w:tcPr>
            <w:tcW w:w="1090" w:type="dxa"/>
            <w:tcBorders>
              <w:top w:val="nil"/>
              <w:left w:val="nil"/>
              <w:bottom w:val="nil"/>
              <w:right w:val="nil"/>
            </w:tcBorders>
            <w:shd w:val="clear" w:color="auto" w:fill="auto"/>
            <w:noWrap/>
            <w:vAlign w:val="bottom"/>
            <w:hideMark/>
          </w:tcPr>
          <w:p w14:paraId="530AA6FB" w14:textId="77777777" w:rsidR="00192F97" w:rsidRPr="00192F97" w:rsidRDefault="00192F97" w:rsidP="00192F97">
            <w:pPr>
              <w:spacing w:after="0" w:line="240" w:lineRule="auto"/>
              <w:jc w:val="center"/>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5AB4DE6A" w14:textId="77777777" w:rsidR="00192F97" w:rsidRPr="00192F97" w:rsidRDefault="00192F97" w:rsidP="00192F97">
            <w:pPr>
              <w:spacing w:after="0" w:line="240" w:lineRule="auto"/>
              <w:jc w:val="center"/>
              <w:rPr>
                <w:rFonts w:ascii="Times New Roman" w:eastAsia="Times New Roman" w:hAnsi="Times New Roman"/>
                <w:sz w:val="20"/>
                <w:szCs w:val="20"/>
              </w:rPr>
            </w:pPr>
          </w:p>
        </w:tc>
        <w:tc>
          <w:tcPr>
            <w:tcW w:w="877" w:type="dxa"/>
            <w:tcBorders>
              <w:top w:val="nil"/>
              <w:left w:val="nil"/>
              <w:bottom w:val="nil"/>
              <w:right w:val="nil"/>
            </w:tcBorders>
            <w:shd w:val="clear" w:color="auto" w:fill="auto"/>
            <w:noWrap/>
            <w:vAlign w:val="bottom"/>
            <w:hideMark/>
          </w:tcPr>
          <w:p w14:paraId="67C560FF" w14:textId="77777777" w:rsidR="00192F97" w:rsidRPr="00192F97" w:rsidRDefault="00192F97" w:rsidP="00192F97">
            <w:pPr>
              <w:spacing w:after="0" w:line="240" w:lineRule="auto"/>
              <w:jc w:val="center"/>
              <w:rPr>
                <w:rFonts w:ascii="Times New Roman" w:eastAsia="Times New Roman" w:hAnsi="Times New Roman"/>
                <w:sz w:val="20"/>
                <w:szCs w:val="20"/>
              </w:rPr>
            </w:pPr>
          </w:p>
        </w:tc>
        <w:tc>
          <w:tcPr>
            <w:tcW w:w="441" w:type="dxa"/>
            <w:tcBorders>
              <w:top w:val="nil"/>
              <w:left w:val="nil"/>
              <w:bottom w:val="nil"/>
              <w:right w:val="nil"/>
            </w:tcBorders>
            <w:shd w:val="clear" w:color="auto" w:fill="auto"/>
            <w:noWrap/>
            <w:vAlign w:val="bottom"/>
            <w:hideMark/>
          </w:tcPr>
          <w:p w14:paraId="1A270456" w14:textId="77777777" w:rsidR="00192F97" w:rsidRPr="00192F97" w:rsidRDefault="00192F97" w:rsidP="00192F97">
            <w:pPr>
              <w:spacing w:after="0" w:line="240" w:lineRule="auto"/>
              <w:jc w:val="center"/>
              <w:rPr>
                <w:rFonts w:ascii="Times New Roman" w:eastAsia="Times New Roman" w:hAnsi="Times New Roman"/>
                <w:sz w:val="20"/>
                <w:szCs w:val="20"/>
              </w:rPr>
            </w:pPr>
          </w:p>
        </w:tc>
        <w:tc>
          <w:tcPr>
            <w:tcW w:w="1090" w:type="dxa"/>
            <w:tcBorders>
              <w:top w:val="nil"/>
              <w:left w:val="nil"/>
              <w:bottom w:val="nil"/>
              <w:right w:val="nil"/>
            </w:tcBorders>
            <w:shd w:val="clear" w:color="auto" w:fill="auto"/>
            <w:noWrap/>
            <w:vAlign w:val="bottom"/>
            <w:hideMark/>
          </w:tcPr>
          <w:p w14:paraId="65DE07B8" w14:textId="77777777" w:rsidR="00192F97" w:rsidRPr="00192F97" w:rsidRDefault="00192F97" w:rsidP="00192F97">
            <w:pPr>
              <w:spacing w:after="0" w:line="240" w:lineRule="auto"/>
              <w:jc w:val="center"/>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11DB0BB1" w14:textId="77777777" w:rsidR="00192F97" w:rsidRPr="00192F97" w:rsidRDefault="00192F97" w:rsidP="00192F97">
            <w:pPr>
              <w:spacing w:after="0" w:line="240" w:lineRule="auto"/>
              <w:jc w:val="center"/>
              <w:rPr>
                <w:rFonts w:ascii="Times New Roman" w:eastAsia="Times New Roman" w:hAnsi="Times New Roman"/>
                <w:sz w:val="20"/>
                <w:szCs w:val="20"/>
              </w:rPr>
            </w:pPr>
          </w:p>
        </w:tc>
        <w:tc>
          <w:tcPr>
            <w:tcW w:w="1019" w:type="dxa"/>
            <w:tcBorders>
              <w:top w:val="nil"/>
              <w:left w:val="nil"/>
              <w:bottom w:val="nil"/>
              <w:right w:val="nil"/>
            </w:tcBorders>
            <w:shd w:val="clear" w:color="auto" w:fill="auto"/>
            <w:noWrap/>
            <w:vAlign w:val="bottom"/>
            <w:hideMark/>
          </w:tcPr>
          <w:p w14:paraId="1B5C43B8" w14:textId="77777777" w:rsidR="00192F97" w:rsidRPr="00192F97" w:rsidRDefault="00192F97" w:rsidP="00192F97">
            <w:pPr>
              <w:spacing w:after="0" w:line="240" w:lineRule="auto"/>
              <w:jc w:val="center"/>
              <w:rPr>
                <w:rFonts w:ascii="Times New Roman" w:eastAsia="Times New Roman" w:hAnsi="Times New Roman"/>
                <w:sz w:val="20"/>
                <w:szCs w:val="20"/>
              </w:rPr>
            </w:pPr>
          </w:p>
        </w:tc>
      </w:tr>
      <w:tr w:rsidR="00192F97" w:rsidRPr="00192F97" w14:paraId="0B31BA2E" w14:textId="77777777" w:rsidTr="00192F97">
        <w:trPr>
          <w:trHeight w:val="308"/>
        </w:trPr>
        <w:tc>
          <w:tcPr>
            <w:tcW w:w="4217" w:type="dxa"/>
            <w:tcBorders>
              <w:top w:val="nil"/>
              <w:left w:val="nil"/>
              <w:bottom w:val="nil"/>
              <w:right w:val="nil"/>
            </w:tcBorders>
            <w:shd w:val="clear" w:color="auto" w:fill="auto"/>
            <w:noWrap/>
            <w:vAlign w:val="bottom"/>
            <w:hideMark/>
          </w:tcPr>
          <w:p w14:paraId="0AC97029" w14:textId="77777777" w:rsidR="00192F97" w:rsidRPr="00192F97" w:rsidRDefault="00192F97" w:rsidP="00192F97">
            <w:pPr>
              <w:spacing w:after="0" w:line="240" w:lineRule="auto"/>
              <w:jc w:val="center"/>
              <w:rPr>
                <w:rFonts w:ascii="Times New Roman" w:eastAsia="Times New Roman" w:hAnsi="Times New Roman"/>
                <w:sz w:val="20"/>
                <w:szCs w:val="20"/>
              </w:rPr>
            </w:pPr>
          </w:p>
        </w:tc>
        <w:tc>
          <w:tcPr>
            <w:tcW w:w="2080" w:type="dxa"/>
            <w:gridSpan w:val="3"/>
            <w:vMerge w:val="restart"/>
            <w:tcBorders>
              <w:top w:val="nil"/>
              <w:left w:val="nil"/>
              <w:bottom w:val="nil"/>
              <w:right w:val="nil"/>
            </w:tcBorders>
            <w:shd w:val="clear" w:color="auto" w:fill="auto"/>
            <w:vAlign w:val="bottom"/>
            <w:hideMark/>
          </w:tcPr>
          <w:p w14:paraId="6CE08D17" w14:textId="77777777" w:rsidR="00192F97" w:rsidRPr="00192F97" w:rsidRDefault="00192F97" w:rsidP="00192F97">
            <w:pPr>
              <w:spacing w:after="0" w:line="240" w:lineRule="auto"/>
              <w:jc w:val="right"/>
              <w:rPr>
                <w:rFonts w:ascii="Segoe UI" w:eastAsia="Times New Roman" w:hAnsi="Segoe UI" w:cs="Segoe UI"/>
                <w:b/>
                <w:bCs/>
                <w:color w:val="666666"/>
                <w:sz w:val="20"/>
                <w:szCs w:val="20"/>
              </w:rPr>
            </w:pPr>
            <w:r w:rsidRPr="00192F97">
              <w:rPr>
                <w:rFonts w:ascii="Segoe UI" w:eastAsia="Times New Roman" w:hAnsi="Segoe UI" w:cs="Segoe UI"/>
                <w:b/>
                <w:bCs/>
                <w:color w:val="666666"/>
                <w:sz w:val="20"/>
                <w:szCs w:val="20"/>
              </w:rPr>
              <w:t>Three Months Ended December 31,</w:t>
            </w:r>
          </w:p>
        </w:tc>
        <w:tc>
          <w:tcPr>
            <w:tcW w:w="441" w:type="dxa"/>
            <w:tcBorders>
              <w:top w:val="nil"/>
              <w:left w:val="nil"/>
              <w:bottom w:val="nil"/>
              <w:right w:val="nil"/>
            </w:tcBorders>
            <w:shd w:val="clear" w:color="auto" w:fill="auto"/>
            <w:vAlign w:val="bottom"/>
            <w:hideMark/>
          </w:tcPr>
          <w:p w14:paraId="7D918E08" w14:textId="77777777" w:rsidR="00192F97" w:rsidRPr="00192F97" w:rsidRDefault="00192F97" w:rsidP="00192F97">
            <w:pPr>
              <w:spacing w:after="0" w:line="240" w:lineRule="auto"/>
              <w:jc w:val="right"/>
              <w:rPr>
                <w:rFonts w:ascii="Segoe UI" w:eastAsia="Times New Roman" w:hAnsi="Segoe UI" w:cs="Segoe UI"/>
                <w:b/>
                <w:bCs/>
                <w:color w:val="666666"/>
                <w:sz w:val="20"/>
                <w:szCs w:val="20"/>
              </w:rPr>
            </w:pPr>
          </w:p>
        </w:tc>
        <w:tc>
          <w:tcPr>
            <w:tcW w:w="2222" w:type="dxa"/>
            <w:gridSpan w:val="3"/>
            <w:vMerge w:val="restart"/>
            <w:tcBorders>
              <w:top w:val="nil"/>
              <w:left w:val="nil"/>
              <w:bottom w:val="nil"/>
              <w:right w:val="nil"/>
            </w:tcBorders>
            <w:shd w:val="clear" w:color="auto" w:fill="auto"/>
            <w:vAlign w:val="bottom"/>
            <w:hideMark/>
          </w:tcPr>
          <w:p w14:paraId="5402D1A6" w14:textId="77777777" w:rsidR="00192F97" w:rsidRPr="00192F97" w:rsidRDefault="00192F97" w:rsidP="00192F97">
            <w:pPr>
              <w:spacing w:after="0" w:line="240" w:lineRule="auto"/>
              <w:jc w:val="right"/>
              <w:rPr>
                <w:rFonts w:ascii="Segoe UI" w:eastAsia="Times New Roman" w:hAnsi="Segoe UI" w:cs="Segoe UI"/>
                <w:b/>
                <w:bCs/>
                <w:color w:val="666666"/>
                <w:sz w:val="20"/>
                <w:szCs w:val="20"/>
              </w:rPr>
            </w:pPr>
            <w:r w:rsidRPr="00192F97">
              <w:rPr>
                <w:rFonts w:ascii="Segoe UI" w:eastAsia="Times New Roman" w:hAnsi="Segoe UI" w:cs="Segoe UI"/>
                <w:b/>
                <w:bCs/>
                <w:color w:val="666666"/>
                <w:sz w:val="20"/>
                <w:szCs w:val="20"/>
              </w:rPr>
              <w:t>Six Months Ended December 31,</w:t>
            </w:r>
          </w:p>
        </w:tc>
      </w:tr>
      <w:tr w:rsidR="00192F97" w:rsidRPr="00192F97" w14:paraId="06AF4080" w14:textId="77777777" w:rsidTr="00192F97">
        <w:trPr>
          <w:trHeight w:val="308"/>
        </w:trPr>
        <w:tc>
          <w:tcPr>
            <w:tcW w:w="4217" w:type="dxa"/>
            <w:tcBorders>
              <w:top w:val="nil"/>
              <w:left w:val="nil"/>
              <w:bottom w:val="nil"/>
              <w:right w:val="nil"/>
            </w:tcBorders>
            <w:shd w:val="clear" w:color="auto" w:fill="auto"/>
            <w:noWrap/>
            <w:vAlign w:val="bottom"/>
            <w:hideMark/>
          </w:tcPr>
          <w:p w14:paraId="0DC02745" w14:textId="77777777" w:rsidR="00192F97" w:rsidRPr="00192F97" w:rsidRDefault="00192F97" w:rsidP="00192F97">
            <w:pPr>
              <w:spacing w:after="0" w:line="240" w:lineRule="auto"/>
              <w:jc w:val="right"/>
              <w:rPr>
                <w:rFonts w:ascii="Segoe UI" w:eastAsia="Times New Roman" w:hAnsi="Segoe UI" w:cs="Segoe UI"/>
                <w:b/>
                <w:bCs/>
                <w:color w:val="666666"/>
                <w:sz w:val="20"/>
                <w:szCs w:val="20"/>
              </w:rPr>
            </w:pPr>
          </w:p>
        </w:tc>
        <w:tc>
          <w:tcPr>
            <w:tcW w:w="2080" w:type="dxa"/>
            <w:gridSpan w:val="3"/>
            <w:vMerge/>
            <w:tcBorders>
              <w:top w:val="nil"/>
              <w:left w:val="nil"/>
              <w:bottom w:val="nil"/>
              <w:right w:val="nil"/>
            </w:tcBorders>
            <w:vAlign w:val="center"/>
            <w:hideMark/>
          </w:tcPr>
          <w:p w14:paraId="1FAF2A28" w14:textId="77777777" w:rsidR="00192F97" w:rsidRPr="00192F97" w:rsidRDefault="00192F97" w:rsidP="00192F97">
            <w:pPr>
              <w:spacing w:after="0" w:line="240" w:lineRule="auto"/>
              <w:rPr>
                <w:rFonts w:ascii="Segoe UI" w:eastAsia="Times New Roman" w:hAnsi="Segoe UI" w:cs="Segoe UI"/>
                <w:b/>
                <w:bCs/>
                <w:color w:val="666666"/>
                <w:sz w:val="20"/>
                <w:szCs w:val="20"/>
              </w:rPr>
            </w:pPr>
          </w:p>
        </w:tc>
        <w:tc>
          <w:tcPr>
            <w:tcW w:w="441" w:type="dxa"/>
            <w:tcBorders>
              <w:top w:val="nil"/>
              <w:left w:val="nil"/>
              <w:bottom w:val="nil"/>
              <w:right w:val="nil"/>
            </w:tcBorders>
            <w:shd w:val="clear" w:color="auto" w:fill="auto"/>
            <w:vAlign w:val="bottom"/>
            <w:hideMark/>
          </w:tcPr>
          <w:p w14:paraId="1DF0FAD4" w14:textId="77777777" w:rsidR="00192F97" w:rsidRPr="00192F97" w:rsidRDefault="00192F97" w:rsidP="00192F97">
            <w:pPr>
              <w:spacing w:after="0" w:line="240" w:lineRule="auto"/>
              <w:rPr>
                <w:rFonts w:ascii="Times New Roman" w:eastAsia="Times New Roman" w:hAnsi="Times New Roman"/>
                <w:sz w:val="20"/>
                <w:szCs w:val="20"/>
              </w:rPr>
            </w:pPr>
          </w:p>
        </w:tc>
        <w:tc>
          <w:tcPr>
            <w:tcW w:w="2222" w:type="dxa"/>
            <w:gridSpan w:val="3"/>
            <w:vMerge/>
            <w:tcBorders>
              <w:top w:val="nil"/>
              <w:left w:val="nil"/>
              <w:bottom w:val="nil"/>
              <w:right w:val="nil"/>
            </w:tcBorders>
            <w:vAlign w:val="center"/>
            <w:hideMark/>
          </w:tcPr>
          <w:p w14:paraId="40D356A1" w14:textId="77777777" w:rsidR="00192F97" w:rsidRPr="00192F97" w:rsidRDefault="00192F97" w:rsidP="00192F97">
            <w:pPr>
              <w:spacing w:after="0" w:line="240" w:lineRule="auto"/>
              <w:rPr>
                <w:rFonts w:ascii="Segoe UI" w:eastAsia="Times New Roman" w:hAnsi="Segoe UI" w:cs="Segoe UI"/>
                <w:b/>
                <w:bCs/>
                <w:color w:val="666666"/>
                <w:sz w:val="20"/>
                <w:szCs w:val="20"/>
              </w:rPr>
            </w:pPr>
          </w:p>
        </w:tc>
      </w:tr>
      <w:tr w:rsidR="00192F97" w:rsidRPr="00192F97" w14:paraId="219D15B7" w14:textId="77777777" w:rsidTr="00192F97">
        <w:trPr>
          <w:trHeight w:val="308"/>
        </w:trPr>
        <w:tc>
          <w:tcPr>
            <w:tcW w:w="4217" w:type="dxa"/>
            <w:tcBorders>
              <w:top w:val="nil"/>
              <w:left w:val="nil"/>
              <w:bottom w:val="single" w:sz="4" w:space="0" w:color="auto"/>
              <w:right w:val="nil"/>
            </w:tcBorders>
            <w:shd w:val="clear" w:color="auto" w:fill="auto"/>
            <w:noWrap/>
            <w:vAlign w:val="bottom"/>
            <w:hideMark/>
          </w:tcPr>
          <w:p w14:paraId="0C4A1218" w14:textId="77777777" w:rsidR="00192F97" w:rsidRPr="00192F97" w:rsidRDefault="00192F97" w:rsidP="00192F97">
            <w:pPr>
              <w:spacing w:after="0" w:line="240" w:lineRule="auto"/>
              <w:rPr>
                <w:rFonts w:ascii="Segoe UI" w:eastAsia="Times New Roman" w:hAnsi="Segoe UI" w:cs="Segoe UI"/>
                <w:b/>
                <w:bCs/>
                <w:color w:val="666666"/>
                <w:sz w:val="20"/>
                <w:szCs w:val="20"/>
              </w:rPr>
            </w:pPr>
            <w:r w:rsidRPr="00192F97">
              <w:rPr>
                <w:rFonts w:ascii="Segoe UI" w:eastAsia="Times New Roman" w:hAnsi="Segoe UI" w:cs="Segoe UI"/>
                <w:b/>
                <w:bCs/>
                <w:color w:val="666666"/>
                <w:sz w:val="20"/>
                <w:szCs w:val="20"/>
              </w:rPr>
              <w:t> </w:t>
            </w:r>
          </w:p>
        </w:tc>
        <w:tc>
          <w:tcPr>
            <w:tcW w:w="1090" w:type="dxa"/>
            <w:tcBorders>
              <w:top w:val="nil"/>
              <w:left w:val="nil"/>
              <w:bottom w:val="single" w:sz="4" w:space="0" w:color="auto"/>
              <w:right w:val="nil"/>
            </w:tcBorders>
            <w:shd w:val="clear" w:color="auto" w:fill="auto"/>
            <w:noWrap/>
            <w:vAlign w:val="bottom"/>
            <w:hideMark/>
          </w:tcPr>
          <w:p w14:paraId="10A4E0EA" w14:textId="77777777" w:rsidR="00192F97" w:rsidRPr="00192F97" w:rsidRDefault="00192F97" w:rsidP="00192F97">
            <w:pPr>
              <w:spacing w:after="0" w:line="240" w:lineRule="auto"/>
              <w:jc w:val="right"/>
              <w:rPr>
                <w:rFonts w:ascii="Segoe UI" w:eastAsia="Times New Roman" w:hAnsi="Segoe UI" w:cs="Segoe UI"/>
                <w:b/>
                <w:bCs/>
                <w:color w:val="666666"/>
                <w:sz w:val="20"/>
                <w:szCs w:val="20"/>
              </w:rPr>
            </w:pPr>
            <w:r w:rsidRPr="00192F97">
              <w:rPr>
                <w:rFonts w:ascii="Segoe UI" w:eastAsia="Times New Roman" w:hAnsi="Segoe UI" w:cs="Segoe UI"/>
                <w:b/>
                <w:bCs/>
                <w:color w:val="666666"/>
                <w:sz w:val="20"/>
                <w:szCs w:val="20"/>
              </w:rPr>
              <w:t>2019</w:t>
            </w:r>
          </w:p>
        </w:tc>
        <w:tc>
          <w:tcPr>
            <w:tcW w:w="113" w:type="dxa"/>
            <w:tcBorders>
              <w:top w:val="nil"/>
              <w:left w:val="nil"/>
              <w:bottom w:val="single" w:sz="4" w:space="0" w:color="auto"/>
              <w:right w:val="nil"/>
            </w:tcBorders>
            <w:shd w:val="clear" w:color="auto" w:fill="auto"/>
            <w:noWrap/>
            <w:vAlign w:val="bottom"/>
            <w:hideMark/>
          </w:tcPr>
          <w:p w14:paraId="20551B58" w14:textId="77777777" w:rsidR="00192F97" w:rsidRPr="00192F97" w:rsidRDefault="00192F97" w:rsidP="00192F97">
            <w:pPr>
              <w:spacing w:after="0" w:line="240" w:lineRule="auto"/>
              <w:jc w:val="right"/>
              <w:rPr>
                <w:rFonts w:ascii="Segoe UI" w:eastAsia="Times New Roman" w:hAnsi="Segoe UI" w:cs="Segoe UI"/>
                <w:b/>
                <w:bCs/>
                <w:color w:val="666666"/>
                <w:sz w:val="20"/>
                <w:szCs w:val="20"/>
              </w:rPr>
            </w:pPr>
            <w:r w:rsidRPr="00192F97">
              <w:rPr>
                <w:rFonts w:ascii="Segoe UI" w:eastAsia="Times New Roman" w:hAnsi="Segoe UI" w:cs="Segoe UI"/>
                <w:b/>
                <w:bCs/>
                <w:color w:val="666666"/>
                <w:sz w:val="20"/>
                <w:szCs w:val="20"/>
              </w:rPr>
              <w:t> </w:t>
            </w:r>
          </w:p>
        </w:tc>
        <w:tc>
          <w:tcPr>
            <w:tcW w:w="877" w:type="dxa"/>
            <w:tcBorders>
              <w:top w:val="nil"/>
              <w:left w:val="nil"/>
              <w:bottom w:val="single" w:sz="4" w:space="0" w:color="auto"/>
              <w:right w:val="nil"/>
            </w:tcBorders>
            <w:shd w:val="clear" w:color="auto" w:fill="auto"/>
            <w:noWrap/>
            <w:vAlign w:val="bottom"/>
            <w:hideMark/>
          </w:tcPr>
          <w:p w14:paraId="7C06CA7E" w14:textId="77777777" w:rsidR="00192F97" w:rsidRPr="00192F97" w:rsidRDefault="00192F97" w:rsidP="00192F97">
            <w:pPr>
              <w:spacing w:after="0" w:line="240" w:lineRule="auto"/>
              <w:jc w:val="right"/>
              <w:rPr>
                <w:rFonts w:ascii="Segoe UI" w:eastAsia="Times New Roman" w:hAnsi="Segoe UI" w:cs="Segoe UI"/>
                <w:b/>
                <w:bCs/>
                <w:color w:val="666666"/>
                <w:sz w:val="20"/>
                <w:szCs w:val="20"/>
              </w:rPr>
            </w:pPr>
            <w:r w:rsidRPr="00192F97">
              <w:rPr>
                <w:rFonts w:ascii="Segoe UI" w:eastAsia="Times New Roman" w:hAnsi="Segoe UI" w:cs="Segoe UI"/>
                <w:b/>
                <w:bCs/>
                <w:color w:val="666666"/>
                <w:sz w:val="20"/>
                <w:szCs w:val="20"/>
              </w:rPr>
              <w:t>2018</w:t>
            </w:r>
          </w:p>
        </w:tc>
        <w:tc>
          <w:tcPr>
            <w:tcW w:w="441" w:type="dxa"/>
            <w:tcBorders>
              <w:top w:val="nil"/>
              <w:left w:val="nil"/>
              <w:bottom w:val="single" w:sz="4" w:space="0" w:color="auto"/>
              <w:right w:val="nil"/>
            </w:tcBorders>
            <w:shd w:val="clear" w:color="auto" w:fill="auto"/>
            <w:noWrap/>
            <w:vAlign w:val="bottom"/>
            <w:hideMark/>
          </w:tcPr>
          <w:p w14:paraId="2B934793" w14:textId="77777777" w:rsidR="00192F97" w:rsidRPr="00192F97" w:rsidRDefault="00192F97" w:rsidP="00192F97">
            <w:pPr>
              <w:spacing w:after="0" w:line="240" w:lineRule="auto"/>
              <w:jc w:val="right"/>
              <w:rPr>
                <w:rFonts w:ascii="Segoe UI" w:eastAsia="Times New Roman" w:hAnsi="Segoe UI" w:cs="Segoe UI"/>
                <w:b/>
                <w:bCs/>
                <w:color w:val="666666"/>
                <w:sz w:val="20"/>
                <w:szCs w:val="20"/>
              </w:rPr>
            </w:pPr>
            <w:r w:rsidRPr="00192F97">
              <w:rPr>
                <w:rFonts w:ascii="Segoe UI" w:eastAsia="Times New Roman" w:hAnsi="Segoe UI" w:cs="Segoe UI"/>
                <w:b/>
                <w:bCs/>
                <w:color w:val="666666"/>
                <w:sz w:val="20"/>
                <w:szCs w:val="20"/>
              </w:rPr>
              <w:t> </w:t>
            </w:r>
          </w:p>
        </w:tc>
        <w:tc>
          <w:tcPr>
            <w:tcW w:w="1090" w:type="dxa"/>
            <w:tcBorders>
              <w:top w:val="nil"/>
              <w:left w:val="nil"/>
              <w:bottom w:val="single" w:sz="4" w:space="0" w:color="auto"/>
              <w:right w:val="nil"/>
            </w:tcBorders>
            <w:shd w:val="clear" w:color="auto" w:fill="auto"/>
            <w:noWrap/>
            <w:vAlign w:val="bottom"/>
            <w:hideMark/>
          </w:tcPr>
          <w:p w14:paraId="4C2D995C" w14:textId="77777777" w:rsidR="00192F97" w:rsidRPr="00192F97" w:rsidRDefault="00192F97" w:rsidP="00192F97">
            <w:pPr>
              <w:spacing w:after="0" w:line="240" w:lineRule="auto"/>
              <w:jc w:val="right"/>
              <w:rPr>
                <w:rFonts w:ascii="Segoe UI" w:eastAsia="Times New Roman" w:hAnsi="Segoe UI" w:cs="Segoe UI"/>
                <w:b/>
                <w:bCs/>
                <w:color w:val="666666"/>
                <w:sz w:val="20"/>
                <w:szCs w:val="20"/>
              </w:rPr>
            </w:pPr>
            <w:r w:rsidRPr="00192F97">
              <w:rPr>
                <w:rFonts w:ascii="Segoe UI" w:eastAsia="Times New Roman" w:hAnsi="Segoe UI" w:cs="Segoe UI"/>
                <w:b/>
                <w:bCs/>
                <w:color w:val="666666"/>
                <w:sz w:val="20"/>
                <w:szCs w:val="20"/>
              </w:rPr>
              <w:t>2019</w:t>
            </w:r>
          </w:p>
        </w:tc>
        <w:tc>
          <w:tcPr>
            <w:tcW w:w="113" w:type="dxa"/>
            <w:tcBorders>
              <w:top w:val="nil"/>
              <w:left w:val="nil"/>
              <w:bottom w:val="single" w:sz="4" w:space="0" w:color="auto"/>
              <w:right w:val="nil"/>
            </w:tcBorders>
            <w:shd w:val="clear" w:color="auto" w:fill="auto"/>
            <w:noWrap/>
            <w:vAlign w:val="bottom"/>
            <w:hideMark/>
          </w:tcPr>
          <w:p w14:paraId="0C6138CA" w14:textId="77777777" w:rsidR="00192F97" w:rsidRPr="00192F97" w:rsidRDefault="00192F97" w:rsidP="00192F97">
            <w:pPr>
              <w:spacing w:after="0" w:line="240" w:lineRule="auto"/>
              <w:jc w:val="right"/>
              <w:rPr>
                <w:rFonts w:ascii="Segoe UI" w:eastAsia="Times New Roman" w:hAnsi="Segoe UI" w:cs="Segoe UI"/>
                <w:b/>
                <w:bCs/>
                <w:color w:val="666666"/>
                <w:sz w:val="20"/>
                <w:szCs w:val="20"/>
              </w:rPr>
            </w:pPr>
            <w:r w:rsidRPr="00192F97">
              <w:rPr>
                <w:rFonts w:ascii="Segoe UI" w:eastAsia="Times New Roman" w:hAnsi="Segoe UI" w:cs="Segoe UI"/>
                <w:b/>
                <w:bCs/>
                <w:color w:val="666666"/>
                <w:sz w:val="20"/>
                <w:szCs w:val="20"/>
              </w:rPr>
              <w:t> </w:t>
            </w:r>
          </w:p>
        </w:tc>
        <w:tc>
          <w:tcPr>
            <w:tcW w:w="1019" w:type="dxa"/>
            <w:tcBorders>
              <w:top w:val="nil"/>
              <w:left w:val="nil"/>
              <w:bottom w:val="single" w:sz="4" w:space="0" w:color="auto"/>
              <w:right w:val="nil"/>
            </w:tcBorders>
            <w:shd w:val="clear" w:color="auto" w:fill="auto"/>
            <w:noWrap/>
            <w:vAlign w:val="bottom"/>
            <w:hideMark/>
          </w:tcPr>
          <w:p w14:paraId="08CC531C" w14:textId="77777777" w:rsidR="00192F97" w:rsidRPr="00192F97" w:rsidRDefault="00192F97" w:rsidP="00192F97">
            <w:pPr>
              <w:spacing w:after="0" w:line="240" w:lineRule="auto"/>
              <w:jc w:val="right"/>
              <w:rPr>
                <w:rFonts w:ascii="Segoe UI" w:eastAsia="Times New Roman" w:hAnsi="Segoe UI" w:cs="Segoe UI"/>
                <w:b/>
                <w:bCs/>
                <w:color w:val="666666"/>
                <w:sz w:val="20"/>
                <w:szCs w:val="20"/>
              </w:rPr>
            </w:pPr>
            <w:r w:rsidRPr="00192F97">
              <w:rPr>
                <w:rFonts w:ascii="Segoe UI" w:eastAsia="Times New Roman" w:hAnsi="Segoe UI" w:cs="Segoe UI"/>
                <w:b/>
                <w:bCs/>
                <w:color w:val="666666"/>
                <w:sz w:val="20"/>
                <w:szCs w:val="20"/>
              </w:rPr>
              <w:t>2018</w:t>
            </w:r>
          </w:p>
        </w:tc>
      </w:tr>
      <w:tr w:rsidR="00192F97" w:rsidRPr="00192F97" w14:paraId="16DCD189" w14:textId="77777777" w:rsidTr="00192F97">
        <w:trPr>
          <w:trHeight w:val="308"/>
        </w:trPr>
        <w:tc>
          <w:tcPr>
            <w:tcW w:w="4217" w:type="dxa"/>
            <w:tcBorders>
              <w:top w:val="nil"/>
              <w:left w:val="nil"/>
              <w:bottom w:val="nil"/>
              <w:right w:val="nil"/>
            </w:tcBorders>
            <w:shd w:val="clear" w:color="auto" w:fill="auto"/>
            <w:noWrap/>
            <w:vAlign w:val="bottom"/>
            <w:hideMark/>
          </w:tcPr>
          <w:p w14:paraId="2256DE55" w14:textId="77777777" w:rsidR="00192F97" w:rsidRPr="00192F97" w:rsidRDefault="00192F97" w:rsidP="00192F97">
            <w:pPr>
              <w:spacing w:after="0" w:line="240" w:lineRule="auto"/>
              <w:rPr>
                <w:rFonts w:ascii="Segoe UI" w:eastAsia="Times New Roman" w:hAnsi="Segoe UI" w:cs="Segoe UI"/>
                <w:color w:val="666666"/>
                <w:sz w:val="20"/>
                <w:szCs w:val="20"/>
              </w:rPr>
            </w:pPr>
            <w:r w:rsidRPr="00192F97">
              <w:rPr>
                <w:rFonts w:ascii="Segoe UI" w:eastAsia="Times New Roman" w:hAnsi="Segoe UI" w:cs="Segoe UI"/>
                <w:color w:val="666666"/>
                <w:sz w:val="20"/>
                <w:szCs w:val="20"/>
              </w:rPr>
              <w:t>Net income</w:t>
            </w:r>
          </w:p>
        </w:tc>
        <w:tc>
          <w:tcPr>
            <w:tcW w:w="1090" w:type="dxa"/>
            <w:tcBorders>
              <w:top w:val="nil"/>
              <w:left w:val="nil"/>
              <w:bottom w:val="single" w:sz="4" w:space="0" w:color="auto"/>
              <w:right w:val="nil"/>
            </w:tcBorders>
            <w:shd w:val="clear" w:color="auto" w:fill="auto"/>
            <w:noWrap/>
            <w:vAlign w:val="bottom"/>
            <w:hideMark/>
          </w:tcPr>
          <w:p w14:paraId="799C15FA" w14:textId="77777777" w:rsidR="00192F97" w:rsidRPr="00192F97" w:rsidRDefault="00192F97" w:rsidP="00192F97">
            <w:pPr>
              <w:spacing w:after="0" w:line="240" w:lineRule="auto"/>
              <w:jc w:val="right"/>
              <w:rPr>
                <w:rFonts w:ascii="Segoe UI" w:eastAsia="Times New Roman" w:hAnsi="Segoe UI" w:cs="Segoe UI"/>
                <w:b/>
                <w:bCs/>
                <w:color w:val="666666"/>
                <w:sz w:val="20"/>
                <w:szCs w:val="20"/>
              </w:rPr>
            </w:pPr>
            <w:r w:rsidRPr="00192F97">
              <w:rPr>
                <w:rFonts w:ascii="Segoe UI" w:eastAsia="Times New Roman" w:hAnsi="Segoe UI" w:cs="Segoe UI"/>
                <w:b/>
                <w:bCs/>
                <w:color w:val="666666"/>
                <w:sz w:val="20"/>
                <w:szCs w:val="20"/>
              </w:rPr>
              <w:t xml:space="preserve"> $11,649 </w:t>
            </w:r>
          </w:p>
        </w:tc>
        <w:tc>
          <w:tcPr>
            <w:tcW w:w="113" w:type="dxa"/>
            <w:tcBorders>
              <w:top w:val="nil"/>
              <w:left w:val="nil"/>
              <w:bottom w:val="nil"/>
              <w:right w:val="nil"/>
            </w:tcBorders>
            <w:shd w:val="clear" w:color="auto" w:fill="auto"/>
            <w:noWrap/>
            <w:vAlign w:val="bottom"/>
            <w:hideMark/>
          </w:tcPr>
          <w:p w14:paraId="74041360" w14:textId="77777777" w:rsidR="00192F97" w:rsidRPr="00192F97" w:rsidRDefault="00192F97" w:rsidP="00192F97">
            <w:pPr>
              <w:spacing w:after="0" w:line="240" w:lineRule="auto"/>
              <w:jc w:val="right"/>
              <w:rPr>
                <w:rFonts w:ascii="Segoe UI" w:eastAsia="Times New Roman" w:hAnsi="Segoe UI" w:cs="Segoe UI"/>
                <w:b/>
                <w:bCs/>
                <w:color w:val="666666"/>
                <w:sz w:val="20"/>
                <w:szCs w:val="20"/>
              </w:rPr>
            </w:pPr>
          </w:p>
        </w:tc>
        <w:tc>
          <w:tcPr>
            <w:tcW w:w="877" w:type="dxa"/>
            <w:tcBorders>
              <w:top w:val="nil"/>
              <w:left w:val="nil"/>
              <w:bottom w:val="single" w:sz="4" w:space="0" w:color="auto"/>
              <w:right w:val="nil"/>
            </w:tcBorders>
            <w:shd w:val="clear" w:color="auto" w:fill="auto"/>
            <w:noWrap/>
            <w:vAlign w:val="bottom"/>
            <w:hideMark/>
          </w:tcPr>
          <w:p w14:paraId="5B6837F1" w14:textId="77777777" w:rsidR="00192F97" w:rsidRPr="00192F97" w:rsidRDefault="00192F97" w:rsidP="00192F97">
            <w:pPr>
              <w:spacing w:after="0" w:line="240" w:lineRule="auto"/>
              <w:jc w:val="right"/>
              <w:rPr>
                <w:rFonts w:ascii="Segoe UI" w:eastAsia="Times New Roman" w:hAnsi="Segoe UI" w:cs="Segoe UI"/>
                <w:color w:val="666666"/>
                <w:sz w:val="20"/>
                <w:szCs w:val="20"/>
              </w:rPr>
            </w:pPr>
            <w:r w:rsidRPr="00192F97">
              <w:rPr>
                <w:rFonts w:ascii="Segoe UI" w:eastAsia="Times New Roman" w:hAnsi="Segoe UI" w:cs="Segoe UI"/>
                <w:color w:val="666666"/>
                <w:sz w:val="20"/>
                <w:szCs w:val="20"/>
              </w:rPr>
              <w:t xml:space="preserve"> $8,420 </w:t>
            </w:r>
          </w:p>
        </w:tc>
        <w:tc>
          <w:tcPr>
            <w:tcW w:w="441" w:type="dxa"/>
            <w:tcBorders>
              <w:top w:val="nil"/>
              <w:left w:val="nil"/>
              <w:bottom w:val="nil"/>
              <w:right w:val="nil"/>
            </w:tcBorders>
            <w:shd w:val="clear" w:color="auto" w:fill="auto"/>
            <w:noWrap/>
            <w:vAlign w:val="bottom"/>
            <w:hideMark/>
          </w:tcPr>
          <w:p w14:paraId="4837124F" w14:textId="77777777" w:rsidR="00192F97" w:rsidRPr="00192F97" w:rsidRDefault="00192F97" w:rsidP="00192F97">
            <w:pPr>
              <w:spacing w:after="0" w:line="240" w:lineRule="auto"/>
              <w:jc w:val="right"/>
              <w:rPr>
                <w:rFonts w:ascii="Segoe UI" w:eastAsia="Times New Roman" w:hAnsi="Segoe UI" w:cs="Segoe UI"/>
                <w:color w:val="666666"/>
                <w:sz w:val="20"/>
                <w:szCs w:val="20"/>
              </w:rPr>
            </w:pPr>
          </w:p>
        </w:tc>
        <w:tc>
          <w:tcPr>
            <w:tcW w:w="1090" w:type="dxa"/>
            <w:tcBorders>
              <w:top w:val="nil"/>
              <w:left w:val="nil"/>
              <w:bottom w:val="single" w:sz="4" w:space="0" w:color="auto"/>
              <w:right w:val="nil"/>
            </w:tcBorders>
            <w:shd w:val="clear" w:color="auto" w:fill="auto"/>
            <w:noWrap/>
            <w:vAlign w:val="bottom"/>
            <w:hideMark/>
          </w:tcPr>
          <w:p w14:paraId="03C640E9" w14:textId="77777777" w:rsidR="00192F97" w:rsidRPr="00192F97" w:rsidRDefault="00192F97" w:rsidP="00192F97">
            <w:pPr>
              <w:spacing w:after="0" w:line="240" w:lineRule="auto"/>
              <w:jc w:val="right"/>
              <w:rPr>
                <w:rFonts w:ascii="Segoe UI" w:eastAsia="Times New Roman" w:hAnsi="Segoe UI" w:cs="Segoe UI"/>
                <w:b/>
                <w:bCs/>
                <w:color w:val="666666"/>
                <w:sz w:val="20"/>
                <w:szCs w:val="20"/>
              </w:rPr>
            </w:pPr>
            <w:r w:rsidRPr="00192F97">
              <w:rPr>
                <w:rFonts w:ascii="Segoe UI" w:eastAsia="Times New Roman" w:hAnsi="Segoe UI" w:cs="Segoe UI"/>
                <w:b/>
                <w:bCs/>
                <w:color w:val="666666"/>
                <w:sz w:val="20"/>
                <w:szCs w:val="20"/>
              </w:rPr>
              <w:t xml:space="preserve"> $22,327 </w:t>
            </w:r>
          </w:p>
        </w:tc>
        <w:tc>
          <w:tcPr>
            <w:tcW w:w="113" w:type="dxa"/>
            <w:tcBorders>
              <w:top w:val="nil"/>
              <w:left w:val="nil"/>
              <w:bottom w:val="nil"/>
              <w:right w:val="nil"/>
            </w:tcBorders>
            <w:shd w:val="clear" w:color="auto" w:fill="auto"/>
            <w:noWrap/>
            <w:vAlign w:val="bottom"/>
            <w:hideMark/>
          </w:tcPr>
          <w:p w14:paraId="67B4E6CF" w14:textId="77777777" w:rsidR="00192F97" w:rsidRPr="00192F97" w:rsidRDefault="00192F97" w:rsidP="00192F97">
            <w:pPr>
              <w:spacing w:after="0" w:line="240" w:lineRule="auto"/>
              <w:jc w:val="right"/>
              <w:rPr>
                <w:rFonts w:ascii="Segoe UI" w:eastAsia="Times New Roman" w:hAnsi="Segoe UI" w:cs="Segoe UI"/>
                <w:b/>
                <w:bCs/>
                <w:color w:val="666666"/>
                <w:sz w:val="20"/>
                <w:szCs w:val="20"/>
              </w:rPr>
            </w:pPr>
          </w:p>
        </w:tc>
        <w:tc>
          <w:tcPr>
            <w:tcW w:w="1019" w:type="dxa"/>
            <w:tcBorders>
              <w:top w:val="nil"/>
              <w:left w:val="nil"/>
              <w:bottom w:val="single" w:sz="4" w:space="0" w:color="auto"/>
              <w:right w:val="nil"/>
            </w:tcBorders>
            <w:shd w:val="clear" w:color="auto" w:fill="auto"/>
            <w:noWrap/>
            <w:vAlign w:val="bottom"/>
            <w:hideMark/>
          </w:tcPr>
          <w:p w14:paraId="22078DEF" w14:textId="77777777" w:rsidR="00192F97" w:rsidRPr="00192F97" w:rsidRDefault="00192F97" w:rsidP="00192F97">
            <w:pPr>
              <w:spacing w:after="0" w:line="240" w:lineRule="auto"/>
              <w:jc w:val="right"/>
              <w:rPr>
                <w:rFonts w:ascii="Segoe UI" w:eastAsia="Times New Roman" w:hAnsi="Segoe UI" w:cs="Segoe UI"/>
                <w:color w:val="666666"/>
                <w:sz w:val="20"/>
                <w:szCs w:val="20"/>
              </w:rPr>
            </w:pPr>
            <w:r w:rsidRPr="00192F97">
              <w:rPr>
                <w:rFonts w:ascii="Segoe UI" w:eastAsia="Times New Roman" w:hAnsi="Segoe UI" w:cs="Segoe UI"/>
                <w:color w:val="666666"/>
                <w:sz w:val="20"/>
                <w:szCs w:val="20"/>
              </w:rPr>
              <w:t xml:space="preserve"> $17,244 </w:t>
            </w:r>
          </w:p>
        </w:tc>
      </w:tr>
      <w:tr w:rsidR="00192F97" w:rsidRPr="00192F97" w14:paraId="7B2D23B5" w14:textId="77777777" w:rsidTr="00192F97">
        <w:trPr>
          <w:trHeight w:val="308"/>
        </w:trPr>
        <w:tc>
          <w:tcPr>
            <w:tcW w:w="4217" w:type="dxa"/>
            <w:tcBorders>
              <w:top w:val="nil"/>
              <w:left w:val="nil"/>
              <w:bottom w:val="nil"/>
              <w:right w:val="nil"/>
            </w:tcBorders>
            <w:shd w:val="clear" w:color="auto" w:fill="auto"/>
            <w:vAlign w:val="bottom"/>
            <w:hideMark/>
          </w:tcPr>
          <w:p w14:paraId="305F21BA" w14:textId="77777777" w:rsidR="00192F97" w:rsidRPr="00192F97" w:rsidRDefault="00192F97" w:rsidP="00192F97">
            <w:pPr>
              <w:spacing w:after="0" w:line="240" w:lineRule="auto"/>
              <w:rPr>
                <w:rFonts w:ascii="Segoe UI" w:eastAsia="Times New Roman" w:hAnsi="Segoe UI" w:cs="Segoe UI"/>
                <w:color w:val="666666"/>
                <w:sz w:val="20"/>
                <w:szCs w:val="20"/>
              </w:rPr>
            </w:pPr>
            <w:r w:rsidRPr="00192F97">
              <w:rPr>
                <w:rFonts w:ascii="Segoe UI" w:eastAsia="Times New Roman" w:hAnsi="Segoe UI" w:cs="Segoe UI"/>
                <w:color w:val="666666"/>
                <w:sz w:val="20"/>
                <w:szCs w:val="20"/>
              </w:rPr>
              <w:t>Other comprehensive income (loss), net of tax:</w:t>
            </w:r>
          </w:p>
        </w:tc>
        <w:tc>
          <w:tcPr>
            <w:tcW w:w="1090" w:type="dxa"/>
            <w:tcBorders>
              <w:top w:val="nil"/>
              <w:left w:val="nil"/>
              <w:bottom w:val="nil"/>
              <w:right w:val="nil"/>
            </w:tcBorders>
            <w:shd w:val="clear" w:color="auto" w:fill="auto"/>
            <w:noWrap/>
            <w:vAlign w:val="bottom"/>
            <w:hideMark/>
          </w:tcPr>
          <w:p w14:paraId="4C9DB5CF" w14:textId="77777777" w:rsidR="00192F97" w:rsidRPr="00192F97" w:rsidRDefault="00192F97" w:rsidP="00192F97">
            <w:pPr>
              <w:spacing w:after="0" w:line="240" w:lineRule="auto"/>
              <w:rPr>
                <w:rFonts w:ascii="Segoe UI" w:eastAsia="Times New Roman" w:hAnsi="Segoe UI" w:cs="Segoe UI"/>
                <w:color w:val="666666"/>
                <w:sz w:val="20"/>
                <w:szCs w:val="20"/>
              </w:rPr>
            </w:pPr>
          </w:p>
        </w:tc>
        <w:tc>
          <w:tcPr>
            <w:tcW w:w="113" w:type="dxa"/>
            <w:tcBorders>
              <w:top w:val="nil"/>
              <w:left w:val="nil"/>
              <w:bottom w:val="nil"/>
              <w:right w:val="nil"/>
            </w:tcBorders>
            <w:shd w:val="clear" w:color="auto" w:fill="auto"/>
            <w:noWrap/>
            <w:vAlign w:val="bottom"/>
            <w:hideMark/>
          </w:tcPr>
          <w:p w14:paraId="5954ACDA" w14:textId="77777777" w:rsidR="00192F97" w:rsidRPr="00192F97" w:rsidRDefault="00192F97" w:rsidP="00192F97">
            <w:pPr>
              <w:spacing w:after="0" w:line="240" w:lineRule="auto"/>
              <w:rPr>
                <w:rFonts w:ascii="Times New Roman" w:eastAsia="Times New Roman" w:hAnsi="Times New Roman"/>
                <w:sz w:val="20"/>
                <w:szCs w:val="20"/>
              </w:rPr>
            </w:pPr>
          </w:p>
        </w:tc>
        <w:tc>
          <w:tcPr>
            <w:tcW w:w="877" w:type="dxa"/>
            <w:tcBorders>
              <w:top w:val="nil"/>
              <w:left w:val="nil"/>
              <w:bottom w:val="nil"/>
              <w:right w:val="nil"/>
            </w:tcBorders>
            <w:shd w:val="clear" w:color="auto" w:fill="auto"/>
            <w:noWrap/>
            <w:vAlign w:val="bottom"/>
            <w:hideMark/>
          </w:tcPr>
          <w:p w14:paraId="2077FB31" w14:textId="77777777" w:rsidR="00192F97" w:rsidRPr="00192F97" w:rsidRDefault="00192F97" w:rsidP="00192F97">
            <w:pPr>
              <w:spacing w:after="0" w:line="240" w:lineRule="auto"/>
              <w:jc w:val="right"/>
              <w:rPr>
                <w:rFonts w:ascii="Times New Roman" w:eastAsia="Times New Roman" w:hAnsi="Times New Roman"/>
                <w:sz w:val="20"/>
                <w:szCs w:val="20"/>
              </w:rPr>
            </w:pPr>
          </w:p>
        </w:tc>
        <w:tc>
          <w:tcPr>
            <w:tcW w:w="441" w:type="dxa"/>
            <w:tcBorders>
              <w:top w:val="nil"/>
              <w:left w:val="nil"/>
              <w:bottom w:val="nil"/>
              <w:right w:val="nil"/>
            </w:tcBorders>
            <w:shd w:val="clear" w:color="auto" w:fill="auto"/>
            <w:noWrap/>
            <w:vAlign w:val="bottom"/>
            <w:hideMark/>
          </w:tcPr>
          <w:p w14:paraId="35EC5208" w14:textId="77777777" w:rsidR="00192F97" w:rsidRPr="00192F97" w:rsidRDefault="00192F97" w:rsidP="00192F97">
            <w:pPr>
              <w:spacing w:after="0" w:line="240" w:lineRule="auto"/>
              <w:jc w:val="right"/>
              <w:rPr>
                <w:rFonts w:ascii="Times New Roman" w:eastAsia="Times New Roman" w:hAnsi="Times New Roman"/>
                <w:sz w:val="20"/>
                <w:szCs w:val="20"/>
              </w:rPr>
            </w:pPr>
          </w:p>
        </w:tc>
        <w:tc>
          <w:tcPr>
            <w:tcW w:w="1090" w:type="dxa"/>
            <w:tcBorders>
              <w:top w:val="nil"/>
              <w:left w:val="nil"/>
              <w:bottom w:val="nil"/>
              <w:right w:val="nil"/>
            </w:tcBorders>
            <w:shd w:val="clear" w:color="auto" w:fill="auto"/>
            <w:noWrap/>
            <w:vAlign w:val="bottom"/>
            <w:hideMark/>
          </w:tcPr>
          <w:p w14:paraId="4613BE78" w14:textId="77777777" w:rsidR="00192F97" w:rsidRPr="00192F97" w:rsidRDefault="00192F97" w:rsidP="00192F97">
            <w:pPr>
              <w:spacing w:after="0" w:line="240" w:lineRule="auto"/>
              <w:jc w:val="right"/>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7E7ED8F5" w14:textId="77777777" w:rsidR="00192F97" w:rsidRPr="00192F97" w:rsidRDefault="00192F97" w:rsidP="00192F97">
            <w:pPr>
              <w:spacing w:after="0" w:line="240" w:lineRule="auto"/>
              <w:jc w:val="right"/>
              <w:rPr>
                <w:rFonts w:ascii="Times New Roman" w:eastAsia="Times New Roman" w:hAnsi="Times New Roman"/>
                <w:sz w:val="20"/>
                <w:szCs w:val="20"/>
              </w:rPr>
            </w:pPr>
          </w:p>
        </w:tc>
        <w:tc>
          <w:tcPr>
            <w:tcW w:w="1019" w:type="dxa"/>
            <w:tcBorders>
              <w:top w:val="nil"/>
              <w:left w:val="nil"/>
              <w:bottom w:val="nil"/>
              <w:right w:val="nil"/>
            </w:tcBorders>
            <w:shd w:val="clear" w:color="auto" w:fill="auto"/>
            <w:noWrap/>
            <w:vAlign w:val="bottom"/>
            <w:hideMark/>
          </w:tcPr>
          <w:p w14:paraId="63562743" w14:textId="77777777" w:rsidR="00192F97" w:rsidRPr="00192F97" w:rsidRDefault="00192F97" w:rsidP="00192F97">
            <w:pPr>
              <w:spacing w:after="0" w:line="240" w:lineRule="auto"/>
              <w:jc w:val="right"/>
              <w:rPr>
                <w:rFonts w:ascii="Times New Roman" w:eastAsia="Times New Roman" w:hAnsi="Times New Roman"/>
                <w:sz w:val="20"/>
                <w:szCs w:val="20"/>
              </w:rPr>
            </w:pPr>
          </w:p>
        </w:tc>
      </w:tr>
      <w:tr w:rsidR="00192F97" w:rsidRPr="00192F97" w14:paraId="2B23524B" w14:textId="77777777" w:rsidTr="00192F97">
        <w:trPr>
          <w:trHeight w:val="308"/>
        </w:trPr>
        <w:tc>
          <w:tcPr>
            <w:tcW w:w="4217" w:type="dxa"/>
            <w:tcBorders>
              <w:top w:val="nil"/>
              <w:left w:val="nil"/>
              <w:bottom w:val="nil"/>
              <w:right w:val="nil"/>
            </w:tcBorders>
            <w:shd w:val="clear" w:color="auto" w:fill="auto"/>
            <w:vAlign w:val="bottom"/>
            <w:hideMark/>
          </w:tcPr>
          <w:p w14:paraId="0DBFC5F3" w14:textId="77777777" w:rsidR="00192F97" w:rsidRPr="00192F97" w:rsidRDefault="00192F97" w:rsidP="00192F97">
            <w:pPr>
              <w:spacing w:after="0" w:line="240" w:lineRule="auto"/>
              <w:rPr>
                <w:rFonts w:ascii="Segoe UI" w:eastAsia="Times New Roman" w:hAnsi="Segoe UI" w:cs="Segoe UI"/>
                <w:color w:val="666666"/>
                <w:sz w:val="20"/>
                <w:szCs w:val="20"/>
              </w:rPr>
            </w:pPr>
            <w:r w:rsidRPr="00192F97">
              <w:rPr>
                <w:rFonts w:ascii="Segoe UI" w:eastAsia="Times New Roman" w:hAnsi="Segoe UI" w:cs="Segoe UI"/>
                <w:color w:val="666666"/>
                <w:sz w:val="20"/>
                <w:szCs w:val="20"/>
              </w:rPr>
              <w:t xml:space="preserve">  Net change related to derivatives</w:t>
            </w:r>
          </w:p>
        </w:tc>
        <w:tc>
          <w:tcPr>
            <w:tcW w:w="1090" w:type="dxa"/>
            <w:tcBorders>
              <w:top w:val="nil"/>
              <w:left w:val="nil"/>
              <w:bottom w:val="nil"/>
              <w:right w:val="nil"/>
            </w:tcBorders>
            <w:shd w:val="clear" w:color="auto" w:fill="auto"/>
            <w:noWrap/>
            <w:vAlign w:val="bottom"/>
            <w:hideMark/>
          </w:tcPr>
          <w:p w14:paraId="1119C409" w14:textId="77777777" w:rsidR="00192F97" w:rsidRPr="00192F97" w:rsidRDefault="00192F97" w:rsidP="00192F97">
            <w:pPr>
              <w:spacing w:after="0" w:line="240" w:lineRule="auto"/>
              <w:jc w:val="right"/>
              <w:rPr>
                <w:rFonts w:ascii="Segoe UI" w:eastAsia="Times New Roman" w:hAnsi="Segoe UI" w:cs="Segoe UI"/>
                <w:b/>
                <w:bCs/>
                <w:color w:val="666666"/>
                <w:sz w:val="20"/>
                <w:szCs w:val="20"/>
              </w:rPr>
            </w:pPr>
            <w:r w:rsidRPr="00192F97">
              <w:rPr>
                <w:rFonts w:ascii="Segoe UI" w:eastAsia="Times New Roman" w:hAnsi="Segoe UI" w:cs="Segoe UI"/>
                <w:b/>
                <w:bCs/>
                <w:color w:val="666666"/>
                <w:sz w:val="20"/>
                <w:szCs w:val="20"/>
              </w:rPr>
              <w:t>(4)</w:t>
            </w:r>
          </w:p>
        </w:tc>
        <w:tc>
          <w:tcPr>
            <w:tcW w:w="113" w:type="dxa"/>
            <w:tcBorders>
              <w:top w:val="nil"/>
              <w:left w:val="nil"/>
              <w:bottom w:val="nil"/>
              <w:right w:val="nil"/>
            </w:tcBorders>
            <w:shd w:val="clear" w:color="auto" w:fill="auto"/>
            <w:noWrap/>
            <w:vAlign w:val="bottom"/>
            <w:hideMark/>
          </w:tcPr>
          <w:p w14:paraId="24824F0F" w14:textId="77777777" w:rsidR="00192F97" w:rsidRPr="00192F97" w:rsidRDefault="00192F97" w:rsidP="00192F97">
            <w:pPr>
              <w:spacing w:after="0" w:line="240" w:lineRule="auto"/>
              <w:jc w:val="right"/>
              <w:rPr>
                <w:rFonts w:ascii="Segoe UI" w:eastAsia="Times New Roman" w:hAnsi="Segoe UI" w:cs="Segoe UI"/>
                <w:b/>
                <w:bCs/>
                <w:color w:val="666666"/>
                <w:sz w:val="20"/>
                <w:szCs w:val="20"/>
              </w:rPr>
            </w:pPr>
          </w:p>
        </w:tc>
        <w:tc>
          <w:tcPr>
            <w:tcW w:w="877" w:type="dxa"/>
            <w:tcBorders>
              <w:top w:val="nil"/>
              <w:left w:val="nil"/>
              <w:bottom w:val="nil"/>
              <w:right w:val="nil"/>
            </w:tcBorders>
            <w:shd w:val="clear" w:color="auto" w:fill="auto"/>
            <w:noWrap/>
            <w:vAlign w:val="bottom"/>
            <w:hideMark/>
          </w:tcPr>
          <w:p w14:paraId="361FB85C" w14:textId="77777777" w:rsidR="00192F97" w:rsidRPr="00192F97" w:rsidRDefault="00192F97" w:rsidP="00192F97">
            <w:pPr>
              <w:spacing w:after="0" w:line="240" w:lineRule="auto"/>
              <w:jc w:val="right"/>
              <w:rPr>
                <w:rFonts w:ascii="Segoe UI" w:eastAsia="Times New Roman" w:hAnsi="Segoe UI" w:cs="Segoe UI"/>
                <w:color w:val="666666"/>
                <w:sz w:val="20"/>
                <w:szCs w:val="20"/>
              </w:rPr>
            </w:pPr>
            <w:r w:rsidRPr="00192F97">
              <w:rPr>
                <w:rFonts w:ascii="Segoe UI" w:eastAsia="Times New Roman" w:hAnsi="Segoe UI" w:cs="Segoe UI"/>
                <w:color w:val="666666"/>
                <w:sz w:val="20"/>
                <w:szCs w:val="20"/>
              </w:rPr>
              <w:t>(15)</w:t>
            </w:r>
          </w:p>
        </w:tc>
        <w:tc>
          <w:tcPr>
            <w:tcW w:w="441" w:type="dxa"/>
            <w:tcBorders>
              <w:top w:val="nil"/>
              <w:left w:val="nil"/>
              <w:bottom w:val="nil"/>
              <w:right w:val="nil"/>
            </w:tcBorders>
            <w:shd w:val="clear" w:color="auto" w:fill="auto"/>
            <w:noWrap/>
            <w:vAlign w:val="bottom"/>
            <w:hideMark/>
          </w:tcPr>
          <w:p w14:paraId="79F066F4" w14:textId="77777777" w:rsidR="00192F97" w:rsidRPr="00192F97" w:rsidRDefault="00192F97" w:rsidP="00192F97">
            <w:pPr>
              <w:spacing w:after="0" w:line="240" w:lineRule="auto"/>
              <w:jc w:val="right"/>
              <w:rPr>
                <w:rFonts w:ascii="Segoe UI" w:eastAsia="Times New Roman" w:hAnsi="Segoe UI" w:cs="Segoe UI"/>
                <w:color w:val="666666"/>
                <w:sz w:val="20"/>
                <w:szCs w:val="20"/>
              </w:rPr>
            </w:pPr>
          </w:p>
        </w:tc>
        <w:tc>
          <w:tcPr>
            <w:tcW w:w="1090" w:type="dxa"/>
            <w:tcBorders>
              <w:top w:val="nil"/>
              <w:left w:val="nil"/>
              <w:bottom w:val="nil"/>
              <w:right w:val="nil"/>
            </w:tcBorders>
            <w:shd w:val="clear" w:color="auto" w:fill="auto"/>
            <w:noWrap/>
            <w:vAlign w:val="bottom"/>
            <w:hideMark/>
          </w:tcPr>
          <w:p w14:paraId="16AA8E10" w14:textId="77777777" w:rsidR="00192F97" w:rsidRPr="00192F97" w:rsidRDefault="00192F97" w:rsidP="00192F97">
            <w:pPr>
              <w:spacing w:after="0" w:line="240" w:lineRule="auto"/>
              <w:jc w:val="right"/>
              <w:rPr>
                <w:rFonts w:ascii="Segoe UI" w:eastAsia="Times New Roman" w:hAnsi="Segoe UI" w:cs="Segoe UI"/>
                <w:b/>
                <w:bCs/>
                <w:color w:val="666666"/>
                <w:sz w:val="20"/>
                <w:szCs w:val="20"/>
              </w:rPr>
            </w:pPr>
            <w:r w:rsidRPr="00192F97">
              <w:rPr>
                <w:rFonts w:ascii="Segoe UI" w:eastAsia="Times New Roman" w:hAnsi="Segoe UI" w:cs="Segoe UI"/>
                <w:b/>
                <w:bCs/>
                <w:color w:val="666666"/>
                <w:sz w:val="20"/>
                <w:szCs w:val="20"/>
              </w:rPr>
              <w:t>(6)</w:t>
            </w:r>
          </w:p>
        </w:tc>
        <w:tc>
          <w:tcPr>
            <w:tcW w:w="113" w:type="dxa"/>
            <w:tcBorders>
              <w:top w:val="nil"/>
              <w:left w:val="nil"/>
              <w:bottom w:val="nil"/>
              <w:right w:val="nil"/>
            </w:tcBorders>
            <w:shd w:val="clear" w:color="auto" w:fill="auto"/>
            <w:noWrap/>
            <w:vAlign w:val="bottom"/>
            <w:hideMark/>
          </w:tcPr>
          <w:p w14:paraId="2818B330" w14:textId="77777777" w:rsidR="00192F97" w:rsidRPr="00192F97" w:rsidRDefault="00192F97" w:rsidP="00192F97">
            <w:pPr>
              <w:spacing w:after="0" w:line="240" w:lineRule="auto"/>
              <w:jc w:val="right"/>
              <w:rPr>
                <w:rFonts w:ascii="Segoe UI" w:eastAsia="Times New Roman" w:hAnsi="Segoe UI" w:cs="Segoe UI"/>
                <w:b/>
                <w:bCs/>
                <w:color w:val="666666"/>
                <w:sz w:val="20"/>
                <w:szCs w:val="20"/>
              </w:rPr>
            </w:pPr>
          </w:p>
        </w:tc>
        <w:tc>
          <w:tcPr>
            <w:tcW w:w="1019" w:type="dxa"/>
            <w:tcBorders>
              <w:top w:val="nil"/>
              <w:left w:val="nil"/>
              <w:bottom w:val="nil"/>
              <w:right w:val="nil"/>
            </w:tcBorders>
            <w:shd w:val="clear" w:color="auto" w:fill="auto"/>
            <w:noWrap/>
            <w:vAlign w:val="bottom"/>
            <w:hideMark/>
          </w:tcPr>
          <w:p w14:paraId="569EF4D4" w14:textId="77777777" w:rsidR="00192F97" w:rsidRPr="00192F97" w:rsidRDefault="00192F97" w:rsidP="00192F97">
            <w:pPr>
              <w:spacing w:after="0" w:line="240" w:lineRule="auto"/>
              <w:jc w:val="right"/>
              <w:rPr>
                <w:rFonts w:ascii="Segoe UI" w:eastAsia="Times New Roman" w:hAnsi="Segoe UI" w:cs="Segoe UI"/>
                <w:color w:val="666666"/>
                <w:sz w:val="20"/>
                <w:szCs w:val="20"/>
              </w:rPr>
            </w:pPr>
            <w:r w:rsidRPr="00192F97">
              <w:rPr>
                <w:rFonts w:ascii="Segoe UI" w:eastAsia="Times New Roman" w:hAnsi="Segoe UI" w:cs="Segoe UI"/>
                <w:color w:val="666666"/>
                <w:sz w:val="20"/>
                <w:szCs w:val="20"/>
              </w:rPr>
              <w:t>(60)</w:t>
            </w:r>
          </w:p>
        </w:tc>
      </w:tr>
      <w:tr w:rsidR="00192F97" w:rsidRPr="00192F97" w14:paraId="51B772B6" w14:textId="77777777" w:rsidTr="00192F97">
        <w:trPr>
          <w:trHeight w:val="308"/>
        </w:trPr>
        <w:tc>
          <w:tcPr>
            <w:tcW w:w="4217" w:type="dxa"/>
            <w:tcBorders>
              <w:top w:val="nil"/>
              <w:left w:val="nil"/>
              <w:bottom w:val="nil"/>
              <w:right w:val="nil"/>
            </w:tcBorders>
            <w:shd w:val="clear" w:color="auto" w:fill="auto"/>
            <w:vAlign w:val="bottom"/>
            <w:hideMark/>
          </w:tcPr>
          <w:p w14:paraId="0518C298" w14:textId="77777777" w:rsidR="00192F97" w:rsidRPr="00192F97" w:rsidRDefault="00192F97" w:rsidP="00192F97">
            <w:pPr>
              <w:spacing w:after="0" w:line="240" w:lineRule="auto"/>
              <w:rPr>
                <w:rFonts w:ascii="Segoe UI" w:eastAsia="Times New Roman" w:hAnsi="Segoe UI" w:cs="Segoe UI"/>
                <w:color w:val="666666"/>
                <w:sz w:val="20"/>
                <w:szCs w:val="20"/>
              </w:rPr>
            </w:pPr>
            <w:r w:rsidRPr="00192F97">
              <w:rPr>
                <w:rFonts w:ascii="Segoe UI" w:eastAsia="Times New Roman" w:hAnsi="Segoe UI" w:cs="Segoe UI"/>
                <w:color w:val="666666"/>
                <w:sz w:val="20"/>
                <w:szCs w:val="20"/>
              </w:rPr>
              <w:t xml:space="preserve">  Net change related to investments</w:t>
            </w:r>
          </w:p>
        </w:tc>
        <w:tc>
          <w:tcPr>
            <w:tcW w:w="1090" w:type="dxa"/>
            <w:tcBorders>
              <w:top w:val="nil"/>
              <w:left w:val="nil"/>
              <w:bottom w:val="nil"/>
              <w:right w:val="nil"/>
            </w:tcBorders>
            <w:shd w:val="clear" w:color="auto" w:fill="auto"/>
            <w:noWrap/>
            <w:vAlign w:val="bottom"/>
            <w:hideMark/>
          </w:tcPr>
          <w:p w14:paraId="21EDEF4D" w14:textId="77777777" w:rsidR="00192F97" w:rsidRPr="00192F97" w:rsidRDefault="00192F97" w:rsidP="00192F97">
            <w:pPr>
              <w:spacing w:after="0" w:line="240" w:lineRule="auto"/>
              <w:jc w:val="right"/>
              <w:rPr>
                <w:rFonts w:ascii="Segoe UI" w:eastAsia="Times New Roman" w:hAnsi="Segoe UI" w:cs="Segoe UI"/>
                <w:b/>
                <w:bCs/>
                <w:color w:val="666666"/>
                <w:sz w:val="20"/>
                <w:szCs w:val="20"/>
              </w:rPr>
            </w:pPr>
            <w:r w:rsidRPr="00192F97">
              <w:rPr>
                <w:rFonts w:ascii="Segoe UI" w:eastAsia="Times New Roman" w:hAnsi="Segoe UI" w:cs="Segoe UI"/>
                <w:b/>
                <w:bCs/>
                <w:color w:val="666666"/>
                <w:sz w:val="20"/>
                <w:szCs w:val="20"/>
              </w:rPr>
              <w:t>(420)</w:t>
            </w:r>
          </w:p>
        </w:tc>
        <w:tc>
          <w:tcPr>
            <w:tcW w:w="113" w:type="dxa"/>
            <w:tcBorders>
              <w:top w:val="nil"/>
              <w:left w:val="nil"/>
              <w:bottom w:val="nil"/>
              <w:right w:val="nil"/>
            </w:tcBorders>
            <w:shd w:val="clear" w:color="auto" w:fill="auto"/>
            <w:noWrap/>
            <w:vAlign w:val="bottom"/>
            <w:hideMark/>
          </w:tcPr>
          <w:p w14:paraId="40022BA6" w14:textId="77777777" w:rsidR="00192F97" w:rsidRPr="00192F97" w:rsidRDefault="00192F97" w:rsidP="00192F97">
            <w:pPr>
              <w:spacing w:after="0" w:line="240" w:lineRule="auto"/>
              <w:jc w:val="right"/>
              <w:rPr>
                <w:rFonts w:ascii="Segoe UI" w:eastAsia="Times New Roman" w:hAnsi="Segoe UI" w:cs="Segoe UI"/>
                <w:b/>
                <w:bCs/>
                <w:color w:val="666666"/>
                <w:sz w:val="20"/>
                <w:szCs w:val="20"/>
              </w:rPr>
            </w:pPr>
          </w:p>
        </w:tc>
        <w:tc>
          <w:tcPr>
            <w:tcW w:w="877" w:type="dxa"/>
            <w:tcBorders>
              <w:top w:val="nil"/>
              <w:left w:val="nil"/>
              <w:bottom w:val="nil"/>
              <w:right w:val="nil"/>
            </w:tcBorders>
            <w:shd w:val="clear" w:color="auto" w:fill="auto"/>
            <w:noWrap/>
            <w:vAlign w:val="bottom"/>
            <w:hideMark/>
          </w:tcPr>
          <w:p w14:paraId="2E514E81" w14:textId="77777777" w:rsidR="00192F97" w:rsidRPr="00192F97" w:rsidRDefault="00192F97" w:rsidP="00192F97">
            <w:pPr>
              <w:spacing w:after="0" w:line="240" w:lineRule="auto"/>
              <w:jc w:val="right"/>
              <w:rPr>
                <w:rFonts w:ascii="Segoe UI" w:eastAsia="Times New Roman" w:hAnsi="Segoe UI" w:cs="Segoe UI"/>
                <w:color w:val="666666"/>
                <w:sz w:val="20"/>
                <w:szCs w:val="20"/>
              </w:rPr>
            </w:pPr>
            <w:r w:rsidRPr="00192F97">
              <w:rPr>
                <w:rFonts w:ascii="Segoe UI" w:eastAsia="Times New Roman" w:hAnsi="Segoe UI" w:cs="Segoe UI"/>
                <w:color w:val="666666"/>
                <w:sz w:val="20"/>
                <w:szCs w:val="20"/>
              </w:rPr>
              <w:t xml:space="preserve">881 </w:t>
            </w:r>
          </w:p>
        </w:tc>
        <w:tc>
          <w:tcPr>
            <w:tcW w:w="441" w:type="dxa"/>
            <w:tcBorders>
              <w:top w:val="nil"/>
              <w:left w:val="nil"/>
              <w:bottom w:val="nil"/>
              <w:right w:val="nil"/>
            </w:tcBorders>
            <w:shd w:val="clear" w:color="auto" w:fill="auto"/>
            <w:noWrap/>
            <w:vAlign w:val="bottom"/>
            <w:hideMark/>
          </w:tcPr>
          <w:p w14:paraId="003D847B" w14:textId="77777777" w:rsidR="00192F97" w:rsidRPr="00192F97" w:rsidRDefault="00192F97" w:rsidP="00192F97">
            <w:pPr>
              <w:spacing w:after="0" w:line="240" w:lineRule="auto"/>
              <w:jc w:val="right"/>
              <w:rPr>
                <w:rFonts w:ascii="Segoe UI" w:eastAsia="Times New Roman" w:hAnsi="Segoe UI" w:cs="Segoe UI"/>
                <w:color w:val="666666"/>
                <w:sz w:val="20"/>
                <w:szCs w:val="20"/>
              </w:rPr>
            </w:pPr>
          </w:p>
        </w:tc>
        <w:tc>
          <w:tcPr>
            <w:tcW w:w="1090" w:type="dxa"/>
            <w:tcBorders>
              <w:top w:val="nil"/>
              <w:left w:val="nil"/>
              <w:bottom w:val="nil"/>
              <w:right w:val="nil"/>
            </w:tcBorders>
            <w:shd w:val="clear" w:color="auto" w:fill="auto"/>
            <w:noWrap/>
            <w:vAlign w:val="bottom"/>
            <w:hideMark/>
          </w:tcPr>
          <w:p w14:paraId="53101F73" w14:textId="77777777" w:rsidR="00192F97" w:rsidRPr="00192F97" w:rsidRDefault="00192F97" w:rsidP="00192F97">
            <w:pPr>
              <w:spacing w:after="0" w:line="240" w:lineRule="auto"/>
              <w:jc w:val="right"/>
              <w:rPr>
                <w:rFonts w:ascii="Segoe UI" w:eastAsia="Times New Roman" w:hAnsi="Segoe UI" w:cs="Segoe UI"/>
                <w:b/>
                <w:bCs/>
                <w:color w:val="666666"/>
                <w:sz w:val="20"/>
                <w:szCs w:val="20"/>
              </w:rPr>
            </w:pPr>
            <w:r w:rsidRPr="00192F97">
              <w:rPr>
                <w:rFonts w:ascii="Segoe UI" w:eastAsia="Times New Roman" w:hAnsi="Segoe UI" w:cs="Segoe UI"/>
                <w:b/>
                <w:bCs/>
                <w:color w:val="666666"/>
                <w:sz w:val="20"/>
                <w:szCs w:val="20"/>
              </w:rPr>
              <w:t xml:space="preserve">157 </w:t>
            </w:r>
          </w:p>
        </w:tc>
        <w:tc>
          <w:tcPr>
            <w:tcW w:w="113" w:type="dxa"/>
            <w:tcBorders>
              <w:top w:val="nil"/>
              <w:left w:val="nil"/>
              <w:bottom w:val="nil"/>
              <w:right w:val="nil"/>
            </w:tcBorders>
            <w:shd w:val="clear" w:color="auto" w:fill="auto"/>
            <w:noWrap/>
            <w:vAlign w:val="bottom"/>
            <w:hideMark/>
          </w:tcPr>
          <w:p w14:paraId="2C936488" w14:textId="77777777" w:rsidR="00192F97" w:rsidRPr="00192F97" w:rsidRDefault="00192F97" w:rsidP="00192F97">
            <w:pPr>
              <w:spacing w:after="0" w:line="240" w:lineRule="auto"/>
              <w:jc w:val="right"/>
              <w:rPr>
                <w:rFonts w:ascii="Segoe UI" w:eastAsia="Times New Roman" w:hAnsi="Segoe UI" w:cs="Segoe UI"/>
                <w:b/>
                <w:bCs/>
                <w:color w:val="666666"/>
                <w:sz w:val="20"/>
                <w:szCs w:val="20"/>
              </w:rPr>
            </w:pPr>
          </w:p>
        </w:tc>
        <w:tc>
          <w:tcPr>
            <w:tcW w:w="1019" w:type="dxa"/>
            <w:tcBorders>
              <w:top w:val="nil"/>
              <w:left w:val="nil"/>
              <w:bottom w:val="nil"/>
              <w:right w:val="nil"/>
            </w:tcBorders>
            <w:shd w:val="clear" w:color="auto" w:fill="auto"/>
            <w:noWrap/>
            <w:vAlign w:val="bottom"/>
            <w:hideMark/>
          </w:tcPr>
          <w:p w14:paraId="2D8490E5" w14:textId="77777777" w:rsidR="00192F97" w:rsidRPr="00192F97" w:rsidRDefault="00192F97" w:rsidP="00192F97">
            <w:pPr>
              <w:spacing w:after="0" w:line="240" w:lineRule="auto"/>
              <w:jc w:val="right"/>
              <w:rPr>
                <w:rFonts w:ascii="Segoe UI" w:eastAsia="Times New Roman" w:hAnsi="Segoe UI" w:cs="Segoe UI"/>
                <w:color w:val="666666"/>
                <w:sz w:val="20"/>
                <w:szCs w:val="20"/>
              </w:rPr>
            </w:pPr>
            <w:r w:rsidRPr="00192F97">
              <w:rPr>
                <w:rFonts w:ascii="Segoe UI" w:eastAsia="Times New Roman" w:hAnsi="Segoe UI" w:cs="Segoe UI"/>
                <w:color w:val="666666"/>
                <w:sz w:val="20"/>
                <w:szCs w:val="20"/>
              </w:rPr>
              <w:t xml:space="preserve">620 </w:t>
            </w:r>
          </w:p>
        </w:tc>
      </w:tr>
      <w:tr w:rsidR="00192F97" w:rsidRPr="00192F97" w14:paraId="5418CF17" w14:textId="77777777" w:rsidTr="00192F97">
        <w:trPr>
          <w:trHeight w:val="308"/>
        </w:trPr>
        <w:tc>
          <w:tcPr>
            <w:tcW w:w="4217" w:type="dxa"/>
            <w:tcBorders>
              <w:top w:val="nil"/>
              <w:left w:val="nil"/>
              <w:bottom w:val="single" w:sz="4" w:space="0" w:color="auto"/>
              <w:right w:val="nil"/>
            </w:tcBorders>
            <w:shd w:val="clear" w:color="auto" w:fill="auto"/>
            <w:vAlign w:val="bottom"/>
            <w:hideMark/>
          </w:tcPr>
          <w:p w14:paraId="05B8A1F0" w14:textId="77777777" w:rsidR="00192F97" w:rsidRPr="00192F97" w:rsidRDefault="00192F97" w:rsidP="00192F97">
            <w:pPr>
              <w:spacing w:after="0" w:line="240" w:lineRule="auto"/>
              <w:rPr>
                <w:rFonts w:ascii="Segoe UI" w:eastAsia="Times New Roman" w:hAnsi="Segoe UI" w:cs="Segoe UI"/>
                <w:color w:val="666666"/>
                <w:sz w:val="20"/>
                <w:szCs w:val="20"/>
              </w:rPr>
            </w:pPr>
            <w:r w:rsidRPr="00192F97">
              <w:rPr>
                <w:rFonts w:ascii="Segoe UI" w:eastAsia="Times New Roman" w:hAnsi="Segoe UI" w:cs="Segoe UI"/>
                <w:color w:val="666666"/>
                <w:sz w:val="20"/>
                <w:szCs w:val="20"/>
              </w:rPr>
              <w:t xml:space="preserve">  Translation adjustments and other</w:t>
            </w:r>
          </w:p>
        </w:tc>
        <w:tc>
          <w:tcPr>
            <w:tcW w:w="1090" w:type="dxa"/>
            <w:tcBorders>
              <w:top w:val="nil"/>
              <w:left w:val="nil"/>
              <w:bottom w:val="single" w:sz="4" w:space="0" w:color="auto"/>
              <w:right w:val="nil"/>
            </w:tcBorders>
            <w:shd w:val="clear" w:color="auto" w:fill="auto"/>
            <w:noWrap/>
            <w:vAlign w:val="bottom"/>
            <w:hideMark/>
          </w:tcPr>
          <w:p w14:paraId="1729244B" w14:textId="77777777" w:rsidR="00192F97" w:rsidRPr="00192F97" w:rsidRDefault="00192F97" w:rsidP="00192F97">
            <w:pPr>
              <w:spacing w:after="0" w:line="240" w:lineRule="auto"/>
              <w:jc w:val="right"/>
              <w:rPr>
                <w:rFonts w:ascii="Segoe UI" w:eastAsia="Times New Roman" w:hAnsi="Segoe UI" w:cs="Segoe UI"/>
                <w:b/>
                <w:bCs/>
                <w:color w:val="666666"/>
                <w:sz w:val="20"/>
                <w:szCs w:val="20"/>
              </w:rPr>
            </w:pPr>
            <w:r w:rsidRPr="00192F97">
              <w:rPr>
                <w:rFonts w:ascii="Segoe UI" w:eastAsia="Times New Roman" w:hAnsi="Segoe UI" w:cs="Segoe UI"/>
                <w:b/>
                <w:bCs/>
                <w:color w:val="666666"/>
                <w:sz w:val="20"/>
                <w:szCs w:val="20"/>
              </w:rPr>
              <w:t xml:space="preserve">230 </w:t>
            </w:r>
          </w:p>
        </w:tc>
        <w:tc>
          <w:tcPr>
            <w:tcW w:w="113" w:type="dxa"/>
            <w:tcBorders>
              <w:top w:val="nil"/>
              <w:left w:val="nil"/>
              <w:bottom w:val="nil"/>
              <w:right w:val="nil"/>
            </w:tcBorders>
            <w:shd w:val="clear" w:color="auto" w:fill="auto"/>
            <w:noWrap/>
            <w:vAlign w:val="bottom"/>
            <w:hideMark/>
          </w:tcPr>
          <w:p w14:paraId="20621C40" w14:textId="77777777" w:rsidR="00192F97" w:rsidRPr="00192F97" w:rsidRDefault="00192F97" w:rsidP="00192F97">
            <w:pPr>
              <w:spacing w:after="0" w:line="240" w:lineRule="auto"/>
              <w:jc w:val="right"/>
              <w:rPr>
                <w:rFonts w:ascii="Segoe UI" w:eastAsia="Times New Roman" w:hAnsi="Segoe UI" w:cs="Segoe UI"/>
                <w:b/>
                <w:bCs/>
                <w:color w:val="666666"/>
                <w:sz w:val="20"/>
                <w:szCs w:val="20"/>
              </w:rPr>
            </w:pPr>
          </w:p>
        </w:tc>
        <w:tc>
          <w:tcPr>
            <w:tcW w:w="877" w:type="dxa"/>
            <w:tcBorders>
              <w:top w:val="nil"/>
              <w:left w:val="nil"/>
              <w:bottom w:val="single" w:sz="4" w:space="0" w:color="auto"/>
              <w:right w:val="nil"/>
            </w:tcBorders>
            <w:shd w:val="clear" w:color="auto" w:fill="auto"/>
            <w:noWrap/>
            <w:vAlign w:val="bottom"/>
            <w:hideMark/>
          </w:tcPr>
          <w:p w14:paraId="6EE29645" w14:textId="77777777" w:rsidR="00192F97" w:rsidRPr="00192F97" w:rsidRDefault="00192F97" w:rsidP="00192F97">
            <w:pPr>
              <w:spacing w:after="0" w:line="240" w:lineRule="auto"/>
              <w:jc w:val="right"/>
              <w:rPr>
                <w:rFonts w:ascii="Segoe UI" w:eastAsia="Times New Roman" w:hAnsi="Segoe UI" w:cs="Segoe UI"/>
                <w:color w:val="666666"/>
                <w:sz w:val="20"/>
                <w:szCs w:val="20"/>
              </w:rPr>
            </w:pPr>
            <w:r w:rsidRPr="00192F97">
              <w:rPr>
                <w:rFonts w:ascii="Segoe UI" w:eastAsia="Times New Roman" w:hAnsi="Segoe UI" w:cs="Segoe UI"/>
                <w:color w:val="666666"/>
                <w:sz w:val="20"/>
                <w:szCs w:val="20"/>
              </w:rPr>
              <w:t>(264)</w:t>
            </w:r>
          </w:p>
        </w:tc>
        <w:tc>
          <w:tcPr>
            <w:tcW w:w="441" w:type="dxa"/>
            <w:tcBorders>
              <w:top w:val="nil"/>
              <w:left w:val="nil"/>
              <w:bottom w:val="nil"/>
              <w:right w:val="nil"/>
            </w:tcBorders>
            <w:shd w:val="clear" w:color="auto" w:fill="auto"/>
            <w:noWrap/>
            <w:vAlign w:val="bottom"/>
            <w:hideMark/>
          </w:tcPr>
          <w:p w14:paraId="05ABB8CD" w14:textId="77777777" w:rsidR="00192F97" w:rsidRPr="00192F97" w:rsidRDefault="00192F97" w:rsidP="00192F97">
            <w:pPr>
              <w:spacing w:after="0" w:line="240" w:lineRule="auto"/>
              <w:jc w:val="right"/>
              <w:rPr>
                <w:rFonts w:ascii="Segoe UI" w:eastAsia="Times New Roman" w:hAnsi="Segoe UI" w:cs="Segoe UI"/>
                <w:color w:val="666666"/>
                <w:sz w:val="20"/>
                <w:szCs w:val="20"/>
              </w:rPr>
            </w:pPr>
          </w:p>
        </w:tc>
        <w:tc>
          <w:tcPr>
            <w:tcW w:w="1090" w:type="dxa"/>
            <w:tcBorders>
              <w:top w:val="nil"/>
              <w:left w:val="nil"/>
              <w:bottom w:val="single" w:sz="4" w:space="0" w:color="auto"/>
              <w:right w:val="nil"/>
            </w:tcBorders>
            <w:shd w:val="clear" w:color="auto" w:fill="auto"/>
            <w:noWrap/>
            <w:vAlign w:val="bottom"/>
            <w:hideMark/>
          </w:tcPr>
          <w:p w14:paraId="27DD3AF5" w14:textId="77777777" w:rsidR="00192F97" w:rsidRPr="00192F97" w:rsidRDefault="00192F97" w:rsidP="00192F97">
            <w:pPr>
              <w:spacing w:after="0" w:line="240" w:lineRule="auto"/>
              <w:jc w:val="right"/>
              <w:rPr>
                <w:rFonts w:ascii="Segoe UI" w:eastAsia="Times New Roman" w:hAnsi="Segoe UI" w:cs="Segoe UI"/>
                <w:b/>
                <w:bCs/>
                <w:color w:val="666666"/>
                <w:sz w:val="20"/>
                <w:szCs w:val="20"/>
              </w:rPr>
            </w:pPr>
            <w:r w:rsidRPr="00192F97">
              <w:rPr>
                <w:rFonts w:ascii="Segoe UI" w:eastAsia="Times New Roman" w:hAnsi="Segoe UI" w:cs="Segoe UI"/>
                <w:b/>
                <w:bCs/>
                <w:color w:val="666666"/>
                <w:sz w:val="20"/>
                <w:szCs w:val="20"/>
              </w:rPr>
              <w:t>(66)</w:t>
            </w:r>
          </w:p>
        </w:tc>
        <w:tc>
          <w:tcPr>
            <w:tcW w:w="113" w:type="dxa"/>
            <w:tcBorders>
              <w:top w:val="nil"/>
              <w:left w:val="nil"/>
              <w:bottom w:val="nil"/>
              <w:right w:val="nil"/>
            </w:tcBorders>
            <w:shd w:val="clear" w:color="auto" w:fill="auto"/>
            <w:noWrap/>
            <w:vAlign w:val="bottom"/>
            <w:hideMark/>
          </w:tcPr>
          <w:p w14:paraId="6D2BA277" w14:textId="77777777" w:rsidR="00192F97" w:rsidRPr="00192F97" w:rsidRDefault="00192F97" w:rsidP="00192F97">
            <w:pPr>
              <w:spacing w:after="0" w:line="240" w:lineRule="auto"/>
              <w:jc w:val="right"/>
              <w:rPr>
                <w:rFonts w:ascii="Segoe UI" w:eastAsia="Times New Roman" w:hAnsi="Segoe UI" w:cs="Segoe UI"/>
                <w:b/>
                <w:bCs/>
                <w:color w:val="666666"/>
                <w:sz w:val="20"/>
                <w:szCs w:val="20"/>
              </w:rPr>
            </w:pPr>
          </w:p>
        </w:tc>
        <w:tc>
          <w:tcPr>
            <w:tcW w:w="1019" w:type="dxa"/>
            <w:tcBorders>
              <w:top w:val="nil"/>
              <w:left w:val="nil"/>
              <w:bottom w:val="single" w:sz="4" w:space="0" w:color="auto"/>
              <w:right w:val="nil"/>
            </w:tcBorders>
            <w:shd w:val="clear" w:color="auto" w:fill="auto"/>
            <w:noWrap/>
            <w:vAlign w:val="bottom"/>
            <w:hideMark/>
          </w:tcPr>
          <w:p w14:paraId="3E04AACA" w14:textId="77777777" w:rsidR="00192F97" w:rsidRPr="00192F97" w:rsidRDefault="00192F97" w:rsidP="00192F97">
            <w:pPr>
              <w:spacing w:after="0" w:line="240" w:lineRule="auto"/>
              <w:jc w:val="right"/>
              <w:rPr>
                <w:rFonts w:ascii="Segoe UI" w:eastAsia="Times New Roman" w:hAnsi="Segoe UI" w:cs="Segoe UI"/>
                <w:color w:val="666666"/>
                <w:sz w:val="20"/>
                <w:szCs w:val="20"/>
              </w:rPr>
            </w:pPr>
            <w:r w:rsidRPr="00192F97">
              <w:rPr>
                <w:rFonts w:ascii="Segoe UI" w:eastAsia="Times New Roman" w:hAnsi="Segoe UI" w:cs="Segoe UI"/>
                <w:color w:val="666666"/>
                <w:sz w:val="20"/>
                <w:szCs w:val="20"/>
              </w:rPr>
              <w:t>(319)</w:t>
            </w:r>
          </w:p>
        </w:tc>
      </w:tr>
      <w:tr w:rsidR="00192F97" w:rsidRPr="00192F97" w14:paraId="6769DA75" w14:textId="77777777" w:rsidTr="00192F97">
        <w:trPr>
          <w:trHeight w:val="308"/>
        </w:trPr>
        <w:tc>
          <w:tcPr>
            <w:tcW w:w="4217" w:type="dxa"/>
            <w:tcBorders>
              <w:top w:val="nil"/>
              <w:left w:val="nil"/>
              <w:bottom w:val="single" w:sz="4" w:space="0" w:color="auto"/>
              <w:right w:val="nil"/>
            </w:tcBorders>
            <w:shd w:val="clear" w:color="auto" w:fill="auto"/>
            <w:vAlign w:val="bottom"/>
            <w:hideMark/>
          </w:tcPr>
          <w:p w14:paraId="56CD78AD" w14:textId="77777777" w:rsidR="00192F97" w:rsidRPr="00192F97" w:rsidRDefault="00192F97" w:rsidP="00192F97">
            <w:pPr>
              <w:spacing w:after="0" w:line="240" w:lineRule="auto"/>
              <w:rPr>
                <w:rFonts w:ascii="Segoe UI" w:eastAsia="Times New Roman" w:hAnsi="Segoe UI" w:cs="Segoe UI"/>
                <w:color w:val="666666"/>
                <w:sz w:val="20"/>
                <w:szCs w:val="20"/>
              </w:rPr>
            </w:pPr>
            <w:r w:rsidRPr="00192F97">
              <w:rPr>
                <w:rFonts w:ascii="Segoe UI" w:eastAsia="Times New Roman" w:hAnsi="Segoe UI" w:cs="Segoe UI"/>
                <w:color w:val="666666"/>
                <w:sz w:val="20"/>
                <w:szCs w:val="20"/>
              </w:rPr>
              <w:t xml:space="preserve">   Other comprehensive income (loss)</w:t>
            </w:r>
          </w:p>
        </w:tc>
        <w:tc>
          <w:tcPr>
            <w:tcW w:w="1090" w:type="dxa"/>
            <w:tcBorders>
              <w:top w:val="nil"/>
              <w:left w:val="nil"/>
              <w:bottom w:val="single" w:sz="4" w:space="0" w:color="auto"/>
              <w:right w:val="nil"/>
            </w:tcBorders>
            <w:shd w:val="clear" w:color="auto" w:fill="auto"/>
            <w:noWrap/>
            <w:vAlign w:val="bottom"/>
            <w:hideMark/>
          </w:tcPr>
          <w:p w14:paraId="239B5E17" w14:textId="77777777" w:rsidR="00192F97" w:rsidRPr="00192F97" w:rsidRDefault="00192F97" w:rsidP="00192F97">
            <w:pPr>
              <w:spacing w:after="0" w:line="240" w:lineRule="auto"/>
              <w:jc w:val="right"/>
              <w:rPr>
                <w:rFonts w:ascii="Segoe UI" w:eastAsia="Times New Roman" w:hAnsi="Segoe UI" w:cs="Segoe UI"/>
                <w:b/>
                <w:bCs/>
                <w:color w:val="666666"/>
                <w:sz w:val="20"/>
                <w:szCs w:val="20"/>
              </w:rPr>
            </w:pPr>
            <w:r w:rsidRPr="00192F97">
              <w:rPr>
                <w:rFonts w:ascii="Segoe UI" w:eastAsia="Times New Roman" w:hAnsi="Segoe UI" w:cs="Segoe UI"/>
                <w:b/>
                <w:bCs/>
                <w:color w:val="666666"/>
                <w:sz w:val="20"/>
                <w:szCs w:val="20"/>
              </w:rPr>
              <w:t>(194)</w:t>
            </w:r>
          </w:p>
        </w:tc>
        <w:tc>
          <w:tcPr>
            <w:tcW w:w="113" w:type="dxa"/>
            <w:tcBorders>
              <w:top w:val="nil"/>
              <w:left w:val="nil"/>
              <w:bottom w:val="nil"/>
              <w:right w:val="nil"/>
            </w:tcBorders>
            <w:shd w:val="clear" w:color="auto" w:fill="auto"/>
            <w:noWrap/>
            <w:vAlign w:val="bottom"/>
            <w:hideMark/>
          </w:tcPr>
          <w:p w14:paraId="1A7558A6" w14:textId="77777777" w:rsidR="00192F97" w:rsidRPr="00192F97" w:rsidRDefault="00192F97" w:rsidP="00192F97">
            <w:pPr>
              <w:spacing w:after="0" w:line="240" w:lineRule="auto"/>
              <w:jc w:val="right"/>
              <w:rPr>
                <w:rFonts w:ascii="Segoe UI" w:eastAsia="Times New Roman" w:hAnsi="Segoe UI" w:cs="Segoe UI"/>
                <w:b/>
                <w:bCs/>
                <w:color w:val="666666"/>
                <w:sz w:val="20"/>
                <w:szCs w:val="20"/>
              </w:rPr>
            </w:pPr>
          </w:p>
        </w:tc>
        <w:tc>
          <w:tcPr>
            <w:tcW w:w="877" w:type="dxa"/>
            <w:tcBorders>
              <w:top w:val="nil"/>
              <w:left w:val="nil"/>
              <w:bottom w:val="single" w:sz="4" w:space="0" w:color="auto"/>
              <w:right w:val="nil"/>
            </w:tcBorders>
            <w:shd w:val="clear" w:color="auto" w:fill="auto"/>
            <w:noWrap/>
            <w:vAlign w:val="bottom"/>
            <w:hideMark/>
          </w:tcPr>
          <w:p w14:paraId="22D685F0" w14:textId="77777777" w:rsidR="00192F97" w:rsidRPr="00192F97" w:rsidRDefault="00192F97" w:rsidP="00192F97">
            <w:pPr>
              <w:spacing w:after="0" w:line="240" w:lineRule="auto"/>
              <w:jc w:val="right"/>
              <w:rPr>
                <w:rFonts w:ascii="Segoe UI" w:eastAsia="Times New Roman" w:hAnsi="Segoe UI" w:cs="Segoe UI"/>
                <w:color w:val="666666"/>
                <w:sz w:val="20"/>
                <w:szCs w:val="20"/>
              </w:rPr>
            </w:pPr>
            <w:r w:rsidRPr="00192F97">
              <w:rPr>
                <w:rFonts w:ascii="Segoe UI" w:eastAsia="Times New Roman" w:hAnsi="Segoe UI" w:cs="Segoe UI"/>
                <w:color w:val="666666"/>
                <w:sz w:val="20"/>
                <w:szCs w:val="20"/>
              </w:rPr>
              <w:t xml:space="preserve">602 </w:t>
            </w:r>
          </w:p>
        </w:tc>
        <w:tc>
          <w:tcPr>
            <w:tcW w:w="441" w:type="dxa"/>
            <w:tcBorders>
              <w:top w:val="nil"/>
              <w:left w:val="nil"/>
              <w:bottom w:val="nil"/>
              <w:right w:val="nil"/>
            </w:tcBorders>
            <w:shd w:val="clear" w:color="auto" w:fill="auto"/>
            <w:noWrap/>
            <w:vAlign w:val="bottom"/>
            <w:hideMark/>
          </w:tcPr>
          <w:p w14:paraId="1ADD136B" w14:textId="77777777" w:rsidR="00192F97" w:rsidRPr="00192F97" w:rsidRDefault="00192F97" w:rsidP="00192F97">
            <w:pPr>
              <w:spacing w:after="0" w:line="240" w:lineRule="auto"/>
              <w:jc w:val="right"/>
              <w:rPr>
                <w:rFonts w:ascii="Segoe UI" w:eastAsia="Times New Roman" w:hAnsi="Segoe UI" w:cs="Segoe UI"/>
                <w:color w:val="666666"/>
                <w:sz w:val="20"/>
                <w:szCs w:val="20"/>
              </w:rPr>
            </w:pPr>
          </w:p>
        </w:tc>
        <w:tc>
          <w:tcPr>
            <w:tcW w:w="1090" w:type="dxa"/>
            <w:tcBorders>
              <w:top w:val="nil"/>
              <w:left w:val="nil"/>
              <w:bottom w:val="single" w:sz="4" w:space="0" w:color="auto"/>
              <w:right w:val="nil"/>
            </w:tcBorders>
            <w:shd w:val="clear" w:color="auto" w:fill="auto"/>
            <w:noWrap/>
            <w:vAlign w:val="bottom"/>
            <w:hideMark/>
          </w:tcPr>
          <w:p w14:paraId="2E3EB16F" w14:textId="77777777" w:rsidR="00192F97" w:rsidRPr="00192F97" w:rsidRDefault="00192F97" w:rsidP="00192F97">
            <w:pPr>
              <w:spacing w:after="0" w:line="240" w:lineRule="auto"/>
              <w:jc w:val="right"/>
              <w:rPr>
                <w:rFonts w:ascii="Segoe UI" w:eastAsia="Times New Roman" w:hAnsi="Segoe UI" w:cs="Segoe UI"/>
                <w:b/>
                <w:bCs/>
                <w:color w:val="666666"/>
                <w:sz w:val="20"/>
                <w:szCs w:val="20"/>
              </w:rPr>
            </w:pPr>
            <w:r w:rsidRPr="00192F97">
              <w:rPr>
                <w:rFonts w:ascii="Segoe UI" w:eastAsia="Times New Roman" w:hAnsi="Segoe UI" w:cs="Segoe UI"/>
                <w:b/>
                <w:bCs/>
                <w:color w:val="666666"/>
                <w:sz w:val="20"/>
                <w:szCs w:val="20"/>
              </w:rPr>
              <w:t xml:space="preserve">85 </w:t>
            </w:r>
          </w:p>
        </w:tc>
        <w:tc>
          <w:tcPr>
            <w:tcW w:w="113" w:type="dxa"/>
            <w:tcBorders>
              <w:top w:val="nil"/>
              <w:left w:val="nil"/>
              <w:bottom w:val="nil"/>
              <w:right w:val="nil"/>
            </w:tcBorders>
            <w:shd w:val="clear" w:color="auto" w:fill="auto"/>
            <w:noWrap/>
            <w:vAlign w:val="bottom"/>
            <w:hideMark/>
          </w:tcPr>
          <w:p w14:paraId="3629C6B1" w14:textId="77777777" w:rsidR="00192F97" w:rsidRPr="00192F97" w:rsidRDefault="00192F97" w:rsidP="00192F97">
            <w:pPr>
              <w:spacing w:after="0" w:line="240" w:lineRule="auto"/>
              <w:jc w:val="right"/>
              <w:rPr>
                <w:rFonts w:ascii="Segoe UI" w:eastAsia="Times New Roman" w:hAnsi="Segoe UI" w:cs="Segoe UI"/>
                <w:b/>
                <w:bCs/>
                <w:color w:val="666666"/>
                <w:sz w:val="20"/>
                <w:szCs w:val="20"/>
              </w:rPr>
            </w:pPr>
          </w:p>
        </w:tc>
        <w:tc>
          <w:tcPr>
            <w:tcW w:w="1019" w:type="dxa"/>
            <w:tcBorders>
              <w:top w:val="nil"/>
              <w:left w:val="nil"/>
              <w:bottom w:val="single" w:sz="4" w:space="0" w:color="auto"/>
              <w:right w:val="nil"/>
            </w:tcBorders>
            <w:shd w:val="clear" w:color="auto" w:fill="auto"/>
            <w:noWrap/>
            <w:vAlign w:val="bottom"/>
            <w:hideMark/>
          </w:tcPr>
          <w:p w14:paraId="7BB84632" w14:textId="77777777" w:rsidR="00192F97" w:rsidRPr="00192F97" w:rsidRDefault="00192F97" w:rsidP="00192F97">
            <w:pPr>
              <w:spacing w:after="0" w:line="240" w:lineRule="auto"/>
              <w:jc w:val="right"/>
              <w:rPr>
                <w:rFonts w:ascii="Segoe UI" w:eastAsia="Times New Roman" w:hAnsi="Segoe UI" w:cs="Segoe UI"/>
                <w:color w:val="666666"/>
                <w:sz w:val="20"/>
                <w:szCs w:val="20"/>
              </w:rPr>
            </w:pPr>
            <w:r w:rsidRPr="00192F97">
              <w:rPr>
                <w:rFonts w:ascii="Segoe UI" w:eastAsia="Times New Roman" w:hAnsi="Segoe UI" w:cs="Segoe UI"/>
                <w:color w:val="666666"/>
                <w:sz w:val="20"/>
                <w:szCs w:val="20"/>
              </w:rPr>
              <w:t xml:space="preserve">241 </w:t>
            </w:r>
          </w:p>
        </w:tc>
      </w:tr>
      <w:tr w:rsidR="00192F97" w:rsidRPr="00192F97" w14:paraId="3BEAEBDC" w14:textId="77777777" w:rsidTr="00192F97">
        <w:trPr>
          <w:trHeight w:val="315"/>
        </w:trPr>
        <w:tc>
          <w:tcPr>
            <w:tcW w:w="4217" w:type="dxa"/>
            <w:tcBorders>
              <w:top w:val="nil"/>
              <w:left w:val="nil"/>
              <w:bottom w:val="nil"/>
              <w:right w:val="nil"/>
            </w:tcBorders>
            <w:shd w:val="clear" w:color="auto" w:fill="auto"/>
            <w:noWrap/>
            <w:vAlign w:val="bottom"/>
            <w:hideMark/>
          </w:tcPr>
          <w:p w14:paraId="62EEA2BA" w14:textId="77777777" w:rsidR="00192F97" w:rsidRPr="00192F97" w:rsidRDefault="00192F97" w:rsidP="00192F97">
            <w:pPr>
              <w:spacing w:after="0" w:line="240" w:lineRule="auto"/>
              <w:rPr>
                <w:rFonts w:ascii="Segoe UI" w:eastAsia="Times New Roman" w:hAnsi="Segoe UI" w:cs="Segoe UI"/>
                <w:color w:val="666666"/>
                <w:sz w:val="20"/>
                <w:szCs w:val="20"/>
              </w:rPr>
            </w:pPr>
            <w:r w:rsidRPr="00192F97">
              <w:rPr>
                <w:rFonts w:ascii="Segoe UI" w:eastAsia="Times New Roman" w:hAnsi="Segoe UI" w:cs="Segoe UI"/>
                <w:color w:val="666666"/>
                <w:sz w:val="20"/>
                <w:szCs w:val="20"/>
              </w:rPr>
              <w:t>Comprehensive income</w:t>
            </w:r>
          </w:p>
        </w:tc>
        <w:tc>
          <w:tcPr>
            <w:tcW w:w="1090" w:type="dxa"/>
            <w:tcBorders>
              <w:top w:val="nil"/>
              <w:left w:val="nil"/>
              <w:bottom w:val="single" w:sz="8" w:space="0" w:color="auto"/>
              <w:right w:val="nil"/>
            </w:tcBorders>
            <w:shd w:val="clear" w:color="auto" w:fill="auto"/>
            <w:noWrap/>
            <w:vAlign w:val="bottom"/>
            <w:hideMark/>
          </w:tcPr>
          <w:p w14:paraId="77E5ACCF" w14:textId="77777777" w:rsidR="00192F97" w:rsidRPr="00192F97" w:rsidRDefault="00192F97" w:rsidP="00192F97">
            <w:pPr>
              <w:spacing w:after="0" w:line="240" w:lineRule="auto"/>
              <w:jc w:val="right"/>
              <w:rPr>
                <w:rFonts w:ascii="Segoe UI" w:eastAsia="Times New Roman" w:hAnsi="Segoe UI" w:cs="Segoe UI"/>
                <w:b/>
                <w:bCs/>
                <w:color w:val="666666"/>
                <w:sz w:val="20"/>
                <w:szCs w:val="20"/>
              </w:rPr>
            </w:pPr>
            <w:r w:rsidRPr="00192F97">
              <w:rPr>
                <w:rFonts w:ascii="Segoe UI" w:eastAsia="Times New Roman" w:hAnsi="Segoe UI" w:cs="Segoe UI"/>
                <w:b/>
                <w:bCs/>
                <w:color w:val="666666"/>
                <w:sz w:val="20"/>
                <w:szCs w:val="20"/>
              </w:rPr>
              <w:t xml:space="preserve"> $11,455 </w:t>
            </w:r>
          </w:p>
        </w:tc>
        <w:tc>
          <w:tcPr>
            <w:tcW w:w="113" w:type="dxa"/>
            <w:tcBorders>
              <w:top w:val="nil"/>
              <w:left w:val="nil"/>
              <w:bottom w:val="nil"/>
              <w:right w:val="nil"/>
            </w:tcBorders>
            <w:shd w:val="clear" w:color="auto" w:fill="auto"/>
            <w:noWrap/>
            <w:vAlign w:val="bottom"/>
            <w:hideMark/>
          </w:tcPr>
          <w:p w14:paraId="412368FA" w14:textId="77777777" w:rsidR="00192F97" w:rsidRPr="00192F97" w:rsidRDefault="00192F97" w:rsidP="00192F97">
            <w:pPr>
              <w:spacing w:after="0" w:line="240" w:lineRule="auto"/>
              <w:jc w:val="right"/>
              <w:rPr>
                <w:rFonts w:ascii="Segoe UI" w:eastAsia="Times New Roman" w:hAnsi="Segoe UI" w:cs="Segoe UI"/>
                <w:b/>
                <w:bCs/>
                <w:color w:val="666666"/>
                <w:sz w:val="20"/>
                <w:szCs w:val="20"/>
              </w:rPr>
            </w:pPr>
          </w:p>
        </w:tc>
        <w:tc>
          <w:tcPr>
            <w:tcW w:w="877" w:type="dxa"/>
            <w:tcBorders>
              <w:top w:val="nil"/>
              <w:left w:val="nil"/>
              <w:bottom w:val="single" w:sz="8" w:space="0" w:color="auto"/>
              <w:right w:val="nil"/>
            </w:tcBorders>
            <w:shd w:val="clear" w:color="auto" w:fill="auto"/>
            <w:noWrap/>
            <w:vAlign w:val="bottom"/>
            <w:hideMark/>
          </w:tcPr>
          <w:p w14:paraId="067F0854" w14:textId="77777777" w:rsidR="00192F97" w:rsidRPr="00192F97" w:rsidRDefault="00192F97" w:rsidP="00192F97">
            <w:pPr>
              <w:spacing w:after="0" w:line="240" w:lineRule="auto"/>
              <w:jc w:val="right"/>
              <w:rPr>
                <w:rFonts w:ascii="Segoe UI" w:eastAsia="Times New Roman" w:hAnsi="Segoe UI" w:cs="Segoe UI"/>
                <w:color w:val="666666"/>
                <w:sz w:val="20"/>
                <w:szCs w:val="20"/>
              </w:rPr>
            </w:pPr>
            <w:r w:rsidRPr="00192F97">
              <w:rPr>
                <w:rFonts w:ascii="Segoe UI" w:eastAsia="Times New Roman" w:hAnsi="Segoe UI" w:cs="Segoe UI"/>
                <w:color w:val="666666"/>
                <w:sz w:val="20"/>
                <w:szCs w:val="20"/>
              </w:rPr>
              <w:t xml:space="preserve"> $9,022 </w:t>
            </w:r>
          </w:p>
        </w:tc>
        <w:tc>
          <w:tcPr>
            <w:tcW w:w="441" w:type="dxa"/>
            <w:tcBorders>
              <w:top w:val="nil"/>
              <w:left w:val="nil"/>
              <w:bottom w:val="nil"/>
              <w:right w:val="nil"/>
            </w:tcBorders>
            <w:shd w:val="clear" w:color="auto" w:fill="auto"/>
            <w:noWrap/>
            <w:vAlign w:val="bottom"/>
            <w:hideMark/>
          </w:tcPr>
          <w:p w14:paraId="526F3942" w14:textId="77777777" w:rsidR="00192F97" w:rsidRPr="00192F97" w:rsidRDefault="00192F97" w:rsidP="00192F97">
            <w:pPr>
              <w:spacing w:after="0" w:line="240" w:lineRule="auto"/>
              <w:jc w:val="right"/>
              <w:rPr>
                <w:rFonts w:ascii="Segoe UI" w:eastAsia="Times New Roman" w:hAnsi="Segoe UI" w:cs="Segoe UI"/>
                <w:color w:val="666666"/>
                <w:sz w:val="20"/>
                <w:szCs w:val="20"/>
              </w:rPr>
            </w:pPr>
          </w:p>
        </w:tc>
        <w:tc>
          <w:tcPr>
            <w:tcW w:w="1090" w:type="dxa"/>
            <w:tcBorders>
              <w:top w:val="nil"/>
              <w:left w:val="nil"/>
              <w:bottom w:val="single" w:sz="8" w:space="0" w:color="auto"/>
              <w:right w:val="nil"/>
            </w:tcBorders>
            <w:shd w:val="clear" w:color="auto" w:fill="auto"/>
            <w:noWrap/>
            <w:vAlign w:val="bottom"/>
            <w:hideMark/>
          </w:tcPr>
          <w:p w14:paraId="0FF48267" w14:textId="77777777" w:rsidR="00192F97" w:rsidRPr="00192F97" w:rsidRDefault="00192F97" w:rsidP="00192F97">
            <w:pPr>
              <w:spacing w:after="0" w:line="240" w:lineRule="auto"/>
              <w:jc w:val="right"/>
              <w:rPr>
                <w:rFonts w:ascii="Segoe UI" w:eastAsia="Times New Roman" w:hAnsi="Segoe UI" w:cs="Segoe UI"/>
                <w:b/>
                <w:bCs/>
                <w:color w:val="666666"/>
                <w:sz w:val="20"/>
                <w:szCs w:val="20"/>
              </w:rPr>
            </w:pPr>
            <w:r w:rsidRPr="00192F97">
              <w:rPr>
                <w:rFonts w:ascii="Segoe UI" w:eastAsia="Times New Roman" w:hAnsi="Segoe UI" w:cs="Segoe UI"/>
                <w:b/>
                <w:bCs/>
                <w:color w:val="666666"/>
                <w:sz w:val="20"/>
                <w:szCs w:val="20"/>
              </w:rPr>
              <w:t xml:space="preserve"> $22,412 </w:t>
            </w:r>
          </w:p>
        </w:tc>
        <w:tc>
          <w:tcPr>
            <w:tcW w:w="113" w:type="dxa"/>
            <w:tcBorders>
              <w:top w:val="nil"/>
              <w:left w:val="nil"/>
              <w:bottom w:val="nil"/>
              <w:right w:val="nil"/>
            </w:tcBorders>
            <w:shd w:val="clear" w:color="auto" w:fill="auto"/>
            <w:noWrap/>
            <w:vAlign w:val="bottom"/>
            <w:hideMark/>
          </w:tcPr>
          <w:p w14:paraId="323B72B3" w14:textId="77777777" w:rsidR="00192F97" w:rsidRPr="00192F97" w:rsidRDefault="00192F97" w:rsidP="00192F97">
            <w:pPr>
              <w:spacing w:after="0" w:line="240" w:lineRule="auto"/>
              <w:jc w:val="right"/>
              <w:rPr>
                <w:rFonts w:ascii="Segoe UI" w:eastAsia="Times New Roman" w:hAnsi="Segoe UI" w:cs="Segoe UI"/>
                <w:b/>
                <w:bCs/>
                <w:color w:val="666666"/>
                <w:sz w:val="20"/>
                <w:szCs w:val="20"/>
              </w:rPr>
            </w:pPr>
          </w:p>
        </w:tc>
        <w:tc>
          <w:tcPr>
            <w:tcW w:w="1019" w:type="dxa"/>
            <w:tcBorders>
              <w:top w:val="nil"/>
              <w:left w:val="nil"/>
              <w:bottom w:val="single" w:sz="8" w:space="0" w:color="auto"/>
              <w:right w:val="nil"/>
            </w:tcBorders>
            <w:shd w:val="clear" w:color="auto" w:fill="auto"/>
            <w:noWrap/>
            <w:vAlign w:val="bottom"/>
            <w:hideMark/>
          </w:tcPr>
          <w:p w14:paraId="2DAC093B" w14:textId="77777777" w:rsidR="00192F97" w:rsidRPr="00192F97" w:rsidRDefault="00192F97" w:rsidP="00192F97">
            <w:pPr>
              <w:spacing w:after="0" w:line="240" w:lineRule="auto"/>
              <w:jc w:val="right"/>
              <w:rPr>
                <w:rFonts w:ascii="Segoe UI" w:eastAsia="Times New Roman" w:hAnsi="Segoe UI" w:cs="Segoe UI"/>
                <w:color w:val="666666"/>
                <w:sz w:val="20"/>
                <w:szCs w:val="20"/>
              </w:rPr>
            </w:pPr>
            <w:r w:rsidRPr="00192F97">
              <w:rPr>
                <w:rFonts w:ascii="Segoe UI" w:eastAsia="Times New Roman" w:hAnsi="Segoe UI" w:cs="Segoe UI"/>
                <w:color w:val="666666"/>
                <w:sz w:val="20"/>
                <w:szCs w:val="20"/>
              </w:rPr>
              <w:t xml:space="preserve"> $17,485 </w:t>
            </w:r>
          </w:p>
        </w:tc>
      </w:tr>
    </w:tbl>
    <w:p w14:paraId="07C07266" w14:textId="3CCB07D1" w:rsidR="00192F97" w:rsidRDefault="00192F97" w:rsidP="00434AFB">
      <w:pPr>
        <w:pStyle w:val="NoSpacing"/>
        <w:spacing w:before="240" w:after="240" w:line="276" w:lineRule="auto"/>
        <w:rPr>
          <w:rFonts w:ascii="Segoe UI" w:eastAsia="Segoe UI" w:hAnsi="Segoe UI" w:cs="Segoe UI"/>
          <w:color w:val="666666"/>
          <w:sz w:val="20"/>
          <w:szCs w:val="20"/>
        </w:rPr>
      </w:pPr>
    </w:p>
    <w:p w14:paraId="53F79FB0" w14:textId="77777777" w:rsidR="00192F97" w:rsidRDefault="00192F97">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9012" w:type="dxa"/>
        <w:tblLook w:val="04A0" w:firstRow="1" w:lastRow="0" w:firstColumn="1" w:lastColumn="0" w:noHBand="0" w:noVBand="1"/>
      </w:tblPr>
      <w:tblGrid>
        <w:gridCol w:w="5960"/>
        <w:gridCol w:w="1560"/>
        <w:gridCol w:w="272"/>
        <w:gridCol w:w="1220"/>
      </w:tblGrid>
      <w:tr w:rsidR="00E02B5B" w:rsidRPr="00E02B5B" w14:paraId="09B6E879" w14:textId="77777777" w:rsidTr="00E02B5B">
        <w:trPr>
          <w:trHeight w:val="308"/>
        </w:trPr>
        <w:tc>
          <w:tcPr>
            <w:tcW w:w="9012" w:type="dxa"/>
            <w:gridSpan w:val="4"/>
            <w:tcBorders>
              <w:top w:val="nil"/>
              <w:left w:val="nil"/>
              <w:bottom w:val="nil"/>
              <w:right w:val="nil"/>
            </w:tcBorders>
            <w:shd w:val="clear" w:color="auto" w:fill="auto"/>
            <w:noWrap/>
            <w:vAlign w:val="bottom"/>
            <w:hideMark/>
          </w:tcPr>
          <w:p w14:paraId="0798BDD2" w14:textId="77777777" w:rsidR="00E02B5B" w:rsidRPr="00E02B5B" w:rsidRDefault="00E02B5B" w:rsidP="00E02B5B">
            <w:pPr>
              <w:spacing w:after="0" w:line="240" w:lineRule="auto"/>
              <w:jc w:val="center"/>
              <w:rPr>
                <w:rFonts w:ascii="Segoe UI" w:eastAsia="Times New Roman" w:hAnsi="Segoe UI" w:cs="Segoe UI"/>
                <w:color w:val="666666"/>
                <w:sz w:val="20"/>
                <w:szCs w:val="20"/>
              </w:rPr>
            </w:pPr>
            <w:bookmarkStart w:id="13" w:name="RANGE!A3:D45"/>
            <w:r w:rsidRPr="00E02B5B">
              <w:rPr>
                <w:rFonts w:ascii="Segoe UI" w:eastAsia="Times New Roman" w:hAnsi="Segoe UI" w:cs="Segoe UI"/>
                <w:color w:val="666666"/>
                <w:sz w:val="20"/>
                <w:szCs w:val="20"/>
              </w:rPr>
              <w:lastRenderedPageBreak/>
              <w:t>BALANCE SHEETS</w:t>
            </w:r>
            <w:bookmarkEnd w:id="13"/>
          </w:p>
        </w:tc>
      </w:tr>
      <w:tr w:rsidR="00E02B5B" w:rsidRPr="00E02B5B" w14:paraId="4E091802" w14:textId="77777777" w:rsidTr="00E02B5B">
        <w:trPr>
          <w:trHeight w:val="308"/>
        </w:trPr>
        <w:tc>
          <w:tcPr>
            <w:tcW w:w="9012" w:type="dxa"/>
            <w:gridSpan w:val="4"/>
            <w:tcBorders>
              <w:top w:val="nil"/>
              <w:left w:val="nil"/>
              <w:bottom w:val="nil"/>
              <w:right w:val="nil"/>
            </w:tcBorders>
            <w:shd w:val="clear" w:color="auto" w:fill="auto"/>
            <w:noWrap/>
            <w:vAlign w:val="bottom"/>
            <w:hideMark/>
          </w:tcPr>
          <w:p w14:paraId="490132DD" w14:textId="4E2EEB10" w:rsidR="00E02B5B" w:rsidRPr="00E02B5B" w:rsidRDefault="00E02B5B" w:rsidP="00E02B5B">
            <w:pPr>
              <w:spacing w:after="0" w:line="240" w:lineRule="auto"/>
              <w:jc w:val="center"/>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(In millions)</w:t>
            </w:r>
            <w:r w:rsidR="00486D90">
              <w:rPr>
                <w:rFonts w:ascii="Segoe UI" w:eastAsia="Times New Roman" w:hAnsi="Segoe UI" w:cs="Segoe UI"/>
                <w:color w:val="666666"/>
                <w:sz w:val="20"/>
                <w:szCs w:val="20"/>
              </w:rPr>
              <w:t xml:space="preserve"> </w:t>
            </w:r>
            <w:r w:rsidRPr="00E02B5B">
              <w:rPr>
                <w:rFonts w:ascii="Segoe UI" w:eastAsia="Times New Roman" w:hAnsi="Segoe UI" w:cs="Segoe UI"/>
                <w:color w:val="666666"/>
                <w:sz w:val="20"/>
                <w:szCs w:val="20"/>
              </w:rPr>
              <w:t>(Unaudited)</w:t>
            </w:r>
          </w:p>
        </w:tc>
      </w:tr>
      <w:tr w:rsidR="00E02B5B" w:rsidRPr="00E02B5B" w14:paraId="074B5A8B" w14:textId="77777777" w:rsidTr="00E02B5B">
        <w:trPr>
          <w:trHeight w:val="615"/>
        </w:trPr>
        <w:tc>
          <w:tcPr>
            <w:tcW w:w="5960" w:type="dxa"/>
            <w:tcBorders>
              <w:top w:val="nil"/>
              <w:left w:val="nil"/>
              <w:bottom w:val="single" w:sz="4" w:space="0" w:color="auto"/>
              <w:right w:val="nil"/>
            </w:tcBorders>
            <w:shd w:val="clear" w:color="auto" w:fill="auto"/>
            <w:noWrap/>
            <w:vAlign w:val="bottom"/>
            <w:hideMark/>
          </w:tcPr>
          <w:p w14:paraId="09200886" w14:textId="77777777" w:rsidR="00E02B5B" w:rsidRPr="00E02B5B" w:rsidRDefault="00E02B5B" w:rsidP="00E02B5B">
            <w:pPr>
              <w:spacing w:after="0" w:line="240" w:lineRule="auto"/>
              <w:rPr>
                <w:rFonts w:ascii="Segoe UI" w:eastAsia="Times New Roman" w:hAnsi="Segoe UI" w:cs="Segoe UI"/>
                <w:b/>
                <w:bCs/>
                <w:color w:val="666666"/>
                <w:sz w:val="20"/>
                <w:szCs w:val="20"/>
              </w:rPr>
            </w:pPr>
            <w:r w:rsidRPr="00E02B5B">
              <w:rPr>
                <w:rFonts w:ascii="Segoe UI" w:eastAsia="Times New Roman" w:hAnsi="Segoe UI" w:cs="Segoe UI"/>
                <w:b/>
                <w:bCs/>
                <w:color w:val="666666"/>
                <w:sz w:val="20"/>
                <w:szCs w:val="20"/>
              </w:rPr>
              <w:t> </w:t>
            </w:r>
          </w:p>
        </w:tc>
        <w:tc>
          <w:tcPr>
            <w:tcW w:w="1560" w:type="dxa"/>
            <w:tcBorders>
              <w:top w:val="nil"/>
              <w:left w:val="nil"/>
              <w:bottom w:val="single" w:sz="4" w:space="0" w:color="auto"/>
              <w:right w:val="nil"/>
            </w:tcBorders>
            <w:shd w:val="clear" w:color="auto" w:fill="auto"/>
            <w:vAlign w:val="bottom"/>
            <w:hideMark/>
          </w:tcPr>
          <w:p w14:paraId="2CF3A990"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r w:rsidRPr="00E02B5B">
              <w:rPr>
                <w:rFonts w:ascii="Segoe UI" w:eastAsia="Times New Roman" w:hAnsi="Segoe UI" w:cs="Segoe UI"/>
                <w:b/>
                <w:bCs/>
                <w:color w:val="666666"/>
                <w:sz w:val="20"/>
                <w:szCs w:val="20"/>
              </w:rPr>
              <w:t>December 31,</w:t>
            </w:r>
            <w:r w:rsidRPr="00E02B5B">
              <w:rPr>
                <w:rFonts w:ascii="Segoe UI" w:eastAsia="Times New Roman" w:hAnsi="Segoe UI" w:cs="Segoe UI"/>
                <w:b/>
                <w:bCs/>
                <w:color w:val="666666"/>
                <w:sz w:val="20"/>
                <w:szCs w:val="20"/>
              </w:rPr>
              <w:br/>
              <w:t>2019</w:t>
            </w:r>
          </w:p>
        </w:tc>
        <w:tc>
          <w:tcPr>
            <w:tcW w:w="272" w:type="dxa"/>
            <w:tcBorders>
              <w:top w:val="nil"/>
              <w:left w:val="nil"/>
              <w:bottom w:val="single" w:sz="4" w:space="0" w:color="auto"/>
              <w:right w:val="nil"/>
            </w:tcBorders>
            <w:shd w:val="clear" w:color="auto" w:fill="auto"/>
            <w:vAlign w:val="bottom"/>
            <w:hideMark/>
          </w:tcPr>
          <w:p w14:paraId="1ABCCB96"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r w:rsidRPr="00E02B5B">
              <w:rPr>
                <w:rFonts w:ascii="Segoe UI" w:eastAsia="Times New Roman" w:hAnsi="Segoe UI" w:cs="Segoe UI"/>
                <w:b/>
                <w:bCs/>
                <w:color w:val="666666"/>
                <w:sz w:val="20"/>
                <w:szCs w:val="20"/>
              </w:rPr>
              <w:t> </w:t>
            </w:r>
          </w:p>
        </w:tc>
        <w:tc>
          <w:tcPr>
            <w:tcW w:w="1220" w:type="dxa"/>
            <w:tcBorders>
              <w:top w:val="nil"/>
              <w:left w:val="nil"/>
              <w:bottom w:val="single" w:sz="4" w:space="0" w:color="auto"/>
              <w:right w:val="nil"/>
            </w:tcBorders>
            <w:shd w:val="clear" w:color="auto" w:fill="auto"/>
            <w:vAlign w:val="bottom"/>
            <w:hideMark/>
          </w:tcPr>
          <w:p w14:paraId="57DAFDE7"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r w:rsidRPr="00E02B5B">
              <w:rPr>
                <w:rFonts w:ascii="Segoe UI" w:eastAsia="Times New Roman" w:hAnsi="Segoe UI" w:cs="Segoe UI"/>
                <w:b/>
                <w:bCs/>
                <w:color w:val="666666"/>
                <w:sz w:val="20"/>
                <w:szCs w:val="20"/>
              </w:rPr>
              <w:t>June 30, 2019</w:t>
            </w:r>
          </w:p>
        </w:tc>
      </w:tr>
      <w:tr w:rsidR="00E02B5B" w:rsidRPr="00E02B5B" w14:paraId="62770306" w14:textId="77777777" w:rsidTr="00E02B5B">
        <w:trPr>
          <w:trHeight w:val="308"/>
        </w:trPr>
        <w:tc>
          <w:tcPr>
            <w:tcW w:w="5960" w:type="dxa"/>
            <w:tcBorders>
              <w:top w:val="nil"/>
              <w:left w:val="nil"/>
              <w:bottom w:val="nil"/>
              <w:right w:val="nil"/>
            </w:tcBorders>
            <w:shd w:val="clear" w:color="auto" w:fill="auto"/>
            <w:noWrap/>
            <w:vAlign w:val="bottom"/>
            <w:hideMark/>
          </w:tcPr>
          <w:p w14:paraId="70DD2EE1" w14:textId="77777777" w:rsidR="00E02B5B" w:rsidRPr="00E02B5B" w:rsidRDefault="00E02B5B" w:rsidP="00E02B5B">
            <w:pPr>
              <w:spacing w:after="0" w:line="240" w:lineRule="auto"/>
              <w:rPr>
                <w:rFonts w:ascii="Segoe UI" w:eastAsia="Times New Roman" w:hAnsi="Segoe UI" w:cs="Segoe UI"/>
                <w:b/>
                <w:bCs/>
                <w:color w:val="666666"/>
                <w:sz w:val="20"/>
                <w:szCs w:val="20"/>
              </w:rPr>
            </w:pPr>
            <w:r w:rsidRPr="00E02B5B">
              <w:rPr>
                <w:rFonts w:ascii="Segoe UI" w:eastAsia="Times New Roman" w:hAnsi="Segoe UI" w:cs="Segoe UI"/>
                <w:b/>
                <w:bCs/>
                <w:color w:val="666666"/>
                <w:sz w:val="20"/>
                <w:szCs w:val="20"/>
              </w:rPr>
              <w:t>Assets</w:t>
            </w:r>
          </w:p>
        </w:tc>
        <w:tc>
          <w:tcPr>
            <w:tcW w:w="1560" w:type="dxa"/>
            <w:tcBorders>
              <w:top w:val="nil"/>
              <w:left w:val="nil"/>
              <w:bottom w:val="nil"/>
              <w:right w:val="nil"/>
            </w:tcBorders>
            <w:shd w:val="clear" w:color="auto" w:fill="auto"/>
            <w:vAlign w:val="bottom"/>
            <w:hideMark/>
          </w:tcPr>
          <w:p w14:paraId="705C6A44" w14:textId="77777777" w:rsidR="00E02B5B" w:rsidRPr="00E02B5B" w:rsidRDefault="00E02B5B" w:rsidP="00E02B5B">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2465AEB6" w14:textId="77777777" w:rsidR="00E02B5B" w:rsidRPr="00E02B5B" w:rsidRDefault="00E02B5B" w:rsidP="00E02B5B">
            <w:pPr>
              <w:spacing w:after="0" w:line="240" w:lineRule="auto"/>
              <w:jc w:val="right"/>
              <w:rPr>
                <w:rFonts w:ascii="Times New Roman" w:eastAsia="Times New Roman" w:hAnsi="Times New Roman"/>
                <w:sz w:val="20"/>
                <w:szCs w:val="20"/>
              </w:rPr>
            </w:pPr>
          </w:p>
        </w:tc>
        <w:tc>
          <w:tcPr>
            <w:tcW w:w="1220" w:type="dxa"/>
            <w:tcBorders>
              <w:top w:val="nil"/>
              <w:left w:val="nil"/>
              <w:bottom w:val="nil"/>
              <w:right w:val="nil"/>
            </w:tcBorders>
            <w:shd w:val="clear" w:color="auto" w:fill="auto"/>
            <w:noWrap/>
            <w:vAlign w:val="bottom"/>
            <w:hideMark/>
          </w:tcPr>
          <w:p w14:paraId="6BEC4745" w14:textId="77777777" w:rsidR="00E02B5B" w:rsidRPr="00E02B5B" w:rsidRDefault="00E02B5B" w:rsidP="00E02B5B">
            <w:pPr>
              <w:spacing w:after="0" w:line="240" w:lineRule="auto"/>
              <w:rPr>
                <w:rFonts w:ascii="Times New Roman" w:eastAsia="Times New Roman" w:hAnsi="Times New Roman"/>
                <w:sz w:val="20"/>
                <w:szCs w:val="20"/>
              </w:rPr>
            </w:pPr>
          </w:p>
        </w:tc>
      </w:tr>
      <w:tr w:rsidR="00E02B5B" w:rsidRPr="00E02B5B" w14:paraId="71660DA2" w14:textId="77777777" w:rsidTr="00E02B5B">
        <w:trPr>
          <w:trHeight w:val="308"/>
        </w:trPr>
        <w:tc>
          <w:tcPr>
            <w:tcW w:w="5960" w:type="dxa"/>
            <w:tcBorders>
              <w:top w:val="nil"/>
              <w:left w:val="nil"/>
              <w:bottom w:val="nil"/>
              <w:right w:val="nil"/>
            </w:tcBorders>
            <w:shd w:val="clear" w:color="auto" w:fill="auto"/>
            <w:noWrap/>
            <w:vAlign w:val="bottom"/>
            <w:hideMark/>
          </w:tcPr>
          <w:p w14:paraId="0ABBD8D2" w14:textId="77777777" w:rsidR="00E02B5B" w:rsidRPr="00E02B5B" w:rsidRDefault="00E02B5B" w:rsidP="00E02B5B">
            <w:pPr>
              <w:spacing w:after="0" w:line="240" w:lineRule="auto"/>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Current assets:</w:t>
            </w:r>
          </w:p>
        </w:tc>
        <w:tc>
          <w:tcPr>
            <w:tcW w:w="1560" w:type="dxa"/>
            <w:tcBorders>
              <w:top w:val="nil"/>
              <w:left w:val="nil"/>
              <w:bottom w:val="nil"/>
              <w:right w:val="nil"/>
            </w:tcBorders>
            <w:shd w:val="clear" w:color="auto" w:fill="auto"/>
            <w:noWrap/>
            <w:vAlign w:val="bottom"/>
            <w:hideMark/>
          </w:tcPr>
          <w:p w14:paraId="6379A962" w14:textId="77777777" w:rsidR="00E02B5B" w:rsidRPr="00E02B5B" w:rsidRDefault="00E02B5B" w:rsidP="00E02B5B">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4D63FE2D" w14:textId="77777777" w:rsidR="00E02B5B" w:rsidRPr="00E02B5B" w:rsidRDefault="00E02B5B" w:rsidP="00E02B5B">
            <w:pPr>
              <w:spacing w:after="0" w:line="240" w:lineRule="auto"/>
              <w:jc w:val="right"/>
              <w:rPr>
                <w:rFonts w:ascii="Times New Roman" w:eastAsia="Times New Roman" w:hAnsi="Times New Roman"/>
                <w:sz w:val="20"/>
                <w:szCs w:val="20"/>
              </w:rPr>
            </w:pPr>
          </w:p>
        </w:tc>
        <w:tc>
          <w:tcPr>
            <w:tcW w:w="1220" w:type="dxa"/>
            <w:tcBorders>
              <w:top w:val="nil"/>
              <w:left w:val="nil"/>
              <w:bottom w:val="nil"/>
              <w:right w:val="nil"/>
            </w:tcBorders>
            <w:shd w:val="clear" w:color="auto" w:fill="auto"/>
            <w:noWrap/>
            <w:vAlign w:val="bottom"/>
            <w:hideMark/>
          </w:tcPr>
          <w:p w14:paraId="101ADB91" w14:textId="77777777" w:rsidR="00E02B5B" w:rsidRPr="00E02B5B" w:rsidRDefault="00E02B5B" w:rsidP="00E02B5B">
            <w:pPr>
              <w:spacing w:after="0" w:line="240" w:lineRule="auto"/>
              <w:rPr>
                <w:rFonts w:ascii="Times New Roman" w:eastAsia="Times New Roman" w:hAnsi="Times New Roman"/>
                <w:sz w:val="20"/>
                <w:szCs w:val="20"/>
              </w:rPr>
            </w:pPr>
          </w:p>
        </w:tc>
      </w:tr>
      <w:tr w:rsidR="00E02B5B" w:rsidRPr="00E02B5B" w14:paraId="62F27FD2" w14:textId="77777777" w:rsidTr="00E02B5B">
        <w:trPr>
          <w:trHeight w:val="308"/>
        </w:trPr>
        <w:tc>
          <w:tcPr>
            <w:tcW w:w="5960" w:type="dxa"/>
            <w:tcBorders>
              <w:top w:val="nil"/>
              <w:left w:val="nil"/>
              <w:bottom w:val="nil"/>
              <w:right w:val="nil"/>
            </w:tcBorders>
            <w:shd w:val="clear" w:color="auto" w:fill="auto"/>
            <w:noWrap/>
            <w:vAlign w:val="bottom"/>
            <w:hideMark/>
          </w:tcPr>
          <w:p w14:paraId="7325F663" w14:textId="77777777" w:rsidR="00E02B5B" w:rsidRPr="00E02B5B" w:rsidRDefault="00E02B5B" w:rsidP="00E02B5B">
            <w:pPr>
              <w:spacing w:after="0" w:line="240" w:lineRule="auto"/>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   Cash and cash equivalents</w:t>
            </w:r>
          </w:p>
        </w:tc>
        <w:tc>
          <w:tcPr>
            <w:tcW w:w="1560" w:type="dxa"/>
            <w:tcBorders>
              <w:top w:val="nil"/>
              <w:left w:val="nil"/>
              <w:bottom w:val="nil"/>
              <w:right w:val="nil"/>
            </w:tcBorders>
            <w:shd w:val="clear" w:color="auto" w:fill="auto"/>
            <w:noWrap/>
            <w:vAlign w:val="bottom"/>
            <w:hideMark/>
          </w:tcPr>
          <w:p w14:paraId="126A1B98"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r w:rsidRPr="00E02B5B">
              <w:rPr>
                <w:rFonts w:ascii="Segoe UI" w:eastAsia="Times New Roman" w:hAnsi="Segoe UI" w:cs="Segoe UI"/>
                <w:b/>
                <w:bCs/>
                <w:color w:val="666666"/>
                <w:sz w:val="20"/>
                <w:szCs w:val="20"/>
              </w:rPr>
              <w:t xml:space="preserve"> $8,864 </w:t>
            </w:r>
          </w:p>
        </w:tc>
        <w:tc>
          <w:tcPr>
            <w:tcW w:w="272" w:type="dxa"/>
            <w:tcBorders>
              <w:top w:val="nil"/>
              <w:left w:val="nil"/>
              <w:bottom w:val="nil"/>
              <w:right w:val="nil"/>
            </w:tcBorders>
            <w:shd w:val="clear" w:color="auto" w:fill="auto"/>
            <w:noWrap/>
            <w:vAlign w:val="bottom"/>
            <w:hideMark/>
          </w:tcPr>
          <w:p w14:paraId="0BB151CA"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2C9B755F" w14:textId="77777777" w:rsidR="00E02B5B" w:rsidRPr="00E02B5B" w:rsidRDefault="00E02B5B" w:rsidP="00E02B5B">
            <w:pPr>
              <w:spacing w:after="0" w:line="240" w:lineRule="auto"/>
              <w:jc w:val="right"/>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 $11,356 </w:t>
            </w:r>
          </w:p>
        </w:tc>
      </w:tr>
      <w:tr w:rsidR="00E02B5B" w:rsidRPr="00E02B5B" w14:paraId="0AD61AB5" w14:textId="77777777" w:rsidTr="00E02B5B">
        <w:trPr>
          <w:trHeight w:val="308"/>
        </w:trPr>
        <w:tc>
          <w:tcPr>
            <w:tcW w:w="5960" w:type="dxa"/>
            <w:tcBorders>
              <w:top w:val="nil"/>
              <w:left w:val="nil"/>
              <w:bottom w:val="single" w:sz="4" w:space="0" w:color="auto"/>
              <w:right w:val="nil"/>
            </w:tcBorders>
            <w:shd w:val="clear" w:color="auto" w:fill="auto"/>
            <w:vAlign w:val="bottom"/>
            <w:hideMark/>
          </w:tcPr>
          <w:p w14:paraId="0C1E91FB" w14:textId="77777777" w:rsidR="00E02B5B" w:rsidRPr="00E02B5B" w:rsidRDefault="00E02B5B" w:rsidP="00E02B5B">
            <w:pPr>
              <w:spacing w:after="0" w:line="240" w:lineRule="auto"/>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   Short-term investments</w:t>
            </w:r>
          </w:p>
        </w:tc>
        <w:tc>
          <w:tcPr>
            <w:tcW w:w="1560" w:type="dxa"/>
            <w:tcBorders>
              <w:top w:val="nil"/>
              <w:left w:val="nil"/>
              <w:bottom w:val="single" w:sz="4" w:space="0" w:color="auto"/>
              <w:right w:val="nil"/>
            </w:tcBorders>
            <w:shd w:val="clear" w:color="auto" w:fill="auto"/>
            <w:noWrap/>
            <w:vAlign w:val="bottom"/>
            <w:hideMark/>
          </w:tcPr>
          <w:p w14:paraId="0BD2F2E0"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r w:rsidRPr="00E02B5B">
              <w:rPr>
                <w:rFonts w:ascii="Segoe UI" w:eastAsia="Times New Roman" w:hAnsi="Segoe UI" w:cs="Segoe UI"/>
                <w:b/>
                <w:bCs/>
                <w:color w:val="666666"/>
                <w:sz w:val="20"/>
                <w:szCs w:val="20"/>
              </w:rPr>
              <w:t xml:space="preserve">125,389 </w:t>
            </w:r>
          </w:p>
        </w:tc>
        <w:tc>
          <w:tcPr>
            <w:tcW w:w="272" w:type="dxa"/>
            <w:tcBorders>
              <w:top w:val="nil"/>
              <w:left w:val="nil"/>
              <w:bottom w:val="nil"/>
              <w:right w:val="nil"/>
            </w:tcBorders>
            <w:shd w:val="clear" w:color="auto" w:fill="auto"/>
            <w:noWrap/>
            <w:vAlign w:val="bottom"/>
            <w:hideMark/>
          </w:tcPr>
          <w:p w14:paraId="36BC20B1"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single" w:sz="4" w:space="0" w:color="auto"/>
              <w:right w:val="nil"/>
            </w:tcBorders>
            <w:shd w:val="clear" w:color="auto" w:fill="auto"/>
            <w:noWrap/>
            <w:vAlign w:val="bottom"/>
            <w:hideMark/>
          </w:tcPr>
          <w:p w14:paraId="6A3EEB4F" w14:textId="77777777" w:rsidR="00E02B5B" w:rsidRPr="00E02B5B" w:rsidRDefault="00E02B5B" w:rsidP="00E02B5B">
            <w:pPr>
              <w:spacing w:after="0" w:line="240" w:lineRule="auto"/>
              <w:jc w:val="right"/>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122,463 </w:t>
            </w:r>
          </w:p>
        </w:tc>
      </w:tr>
      <w:tr w:rsidR="00E02B5B" w:rsidRPr="00E02B5B" w14:paraId="5642A0D2" w14:textId="77777777" w:rsidTr="00E02B5B">
        <w:trPr>
          <w:trHeight w:val="308"/>
        </w:trPr>
        <w:tc>
          <w:tcPr>
            <w:tcW w:w="5960" w:type="dxa"/>
            <w:tcBorders>
              <w:top w:val="nil"/>
              <w:left w:val="nil"/>
              <w:bottom w:val="nil"/>
              <w:right w:val="nil"/>
            </w:tcBorders>
            <w:shd w:val="clear" w:color="auto" w:fill="auto"/>
            <w:vAlign w:val="bottom"/>
            <w:hideMark/>
          </w:tcPr>
          <w:p w14:paraId="52CB3F89" w14:textId="77777777" w:rsidR="00E02B5B" w:rsidRPr="00E02B5B" w:rsidRDefault="00E02B5B" w:rsidP="00E02B5B">
            <w:pPr>
              <w:spacing w:after="0" w:line="240" w:lineRule="auto"/>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      Total cash, cash equivalents, and short-term investments</w:t>
            </w:r>
          </w:p>
        </w:tc>
        <w:tc>
          <w:tcPr>
            <w:tcW w:w="1560" w:type="dxa"/>
            <w:tcBorders>
              <w:top w:val="nil"/>
              <w:left w:val="nil"/>
              <w:bottom w:val="nil"/>
              <w:right w:val="nil"/>
            </w:tcBorders>
            <w:shd w:val="clear" w:color="auto" w:fill="auto"/>
            <w:noWrap/>
            <w:vAlign w:val="bottom"/>
            <w:hideMark/>
          </w:tcPr>
          <w:p w14:paraId="5A5143EF"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r w:rsidRPr="00E02B5B">
              <w:rPr>
                <w:rFonts w:ascii="Segoe UI" w:eastAsia="Times New Roman" w:hAnsi="Segoe UI" w:cs="Segoe UI"/>
                <w:b/>
                <w:bCs/>
                <w:color w:val="666666"/>
                <w:sz w:val="20"/>
                <w:szCs w:val="20"/>
              </w:rPr>
              <w:t xml:space="preserve">134,253 </w:t>
            </w:r>
          </w:p>
        </w:tc>
        <w:tc>
          <w:tcPr>
            <w:tcW w:w="272" w:type="dxa"/>
            <w:tcBorders>
              <w:top w:val="nil"/>
              <w:left w:val="nil"/>
              <w:bottom w:val="nil"/>
              <w:right w:val="nil"/>
            </w:tcBorders>
            <w:shd w:val="clear" w:color="auto" w:fill="auto"/>
            <w:noWrap/>
            <w:vAlign w:val="bottom"/>
            <w:hideMark/>
          </w:tcPr>
          <w:p w14:paraId="7AA80781"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1B34DE58" w14:textId="77777777" w:rsidR="00E02B5B" w:rsidRPr="00E02B5B" w:rsidRDefault="00E02B5B" w:rsidP="00E02B5B">
            <w:pPr>
              <w:spacing w:after="0" w:line="240" w:lineRule="auto"/>
              <w:jc w:val="right"/>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133,819 </w:t>
            </w:r>
          </w:p>
        </w:tc>
      </w:tr>
      <w:tr w:rsidR="00E02B5B" w:rsidRPr="00E02B5B" w14:paraId="3002765B" w14:textId="77777777" w:rsidTr="00E02B5B">
        <w:trPr>
          <w:trHeight w:val="615"/>
        </w:trPr>
        <w:tc>
          <w:tcPr>
            <w:tcW w:w="5960" w:type="dxa"/>
            <w:tcBorders>
              <w:top w:val="nil"/>
              <w:left w:val="nil"/>
              <w:bottom w:val="nil"/>
              <w:right w:val="nil"/>
            </w:tcBorders>
            <w:shd w:val="clear" w:color="auto" w:fill="auto"/>
            <w:vAlign w:val="bottom"/>
            <w:hideMark/>
          </w:tcPr>
          <w:p w14:paraId="552083BC" w14:textId="77777777" w:rsidR="00E02B5B" w:rsidRPr="00E02B5B" w:rsidRDefault="00E02B5B" w:rsidP="00E02B5B">
            <w:pPr>
              <w:spacing w:after="0" w:line="240" w:lineRule="auto"/>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   Accounts receivable, net of allowance for doubtful</w:t>
            </w:r>
            <w:r w:rsidRPr="00E02B5B">
              <w:rPr>
                <w:rFonts w:ascii="Segoe UI" w:eastAsia="Times New Roman" w:hAnsi="Segoe UI" w:cs="Segoe UI"/>
                <w:color w:val="666666"/>
                <w:sz w:val="20"/>
                <w:szCs w:val="20"/>
              </w:rPr>
              <w:br/>
              <w:t xml:space="preserve">      accounts of </w:t>
            </w:r>
            <w:r w:rsidRPr="00E02B5B">
              <w:rPr>
                <w:rFonts w:ascii="Segoe UI" w:eastAsia="Times New Roman" w:hAnsi="Segoe UI" w:cs="Segoe UI"/>
                <w:b/>
                <w:bCs/>
                <w:color w:val="666666"/>
                <w:sz w:val="20"/>
                <w:szCs w:val="20"/>
              </w:rPr>
              <w:t>$384</w:t>
            </w:r>
            <w:r w:rsidRPr="00E02B5B">
              <w:rPr>
                <w:rFonts w:ascii="Segoe UI" w:eastAsia="Times New Roman" w:hAnsi="Segoe UI" w:cs="Segoe UI"/>
                <w:color w:val="666666"/>
                <w:sz w:val="20"/>
                <w:szCs w:val="20"/>
              </w:rPr>
              <w:t xml:space="preserve"> and $411</w:t>
            </w:r>
          </w:p>
        </w:tc>
        <w:tc>
          <w:tcPr>
            <w:tcW w:w="1560" w:type="dxa"/>
            <w:tcBorders>
              <w:top w:val="nil"/>
              <w:left w:val="nil"/>
              <w:bottom w:val="nil"/>
              <w:right w:val="nil"/>
            </w:tcBorders>
            <w:shd w:val="clear" w:color="auto" w:fill="auto"/>
            <w:noWrap/>
            <w:vAlign w:val="bottom"/>
            <w:hideMark/>
          </w:tcPr>
          <w:p w14:paraId="5B6AAF44"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r w:rsidRPr="00E02B5B">
              <w:rPr>
                <w:rFonts w:ascii="Segoe UI" w:eastAsia="Times New Roman" w:hAnsi="Segoe UI" w:cs="Segoe UI"/>
                <w:b/>
                <w:bCs/>
                <w:color w:val="666666"/>
                <w:sz w:val="20"/>
                <w:szCs w:val="20"/>
              </w:rPr>
              <w:t xml:space="preserve">23,525 </w:t>
            </w:r>
          </w:p>
        </w:tc>
        <w:tc>
          <w:tcPr>
            <w:tcW w:w="272" w:type="dxa"/>
            <w:tcBorders>
              <w:top w:val="nil"/>
              <w:left w:val="nil"/>
              <w:bottom w:val="nil"/>
              <w:right w:val="nil"/>
            </w:tcBorders>
            <w:shd w:val="clear" w:color="auto" w:fill="auto"/>
            <w:noWrap/>
            <w:vAlign w:val="bottom"/>
            <w:hideMark/>
          </w:tcPr>
          <w:p w14:paraId="26D2BA17"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7D39DDE4" w14:textId="77777777" w:rsidR="00E02B5B" w:rsidRPr="00E02B5B" w:rsidRDefault="00E02B5B" w:rsidP="00E02B5B">
            <w:pPr>
              <w:spacing w:after="0" w:line="240" w:lineRule="auto"/>
              <w:jc w:val="right"/>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29,524 </w:t>
            </w:r>
          </w:p>
        </w:tc>
      </w:tr>
      <w:tr w:rsidR="00E02B5B" w:rsidRPr="00E02B5B" w14:paraId="53EDE931" w14:textId="77777777" w:rsidTr="00E02B5B">
        <w:trPr>
          <w:trHeight w:val="308"/>
        </w:trPr>
        <w:tc>
          <w:tcPr>
            <w:tcW w:w="5960" w:type="dxa"/>
            <w:tcBorders>
              <w:top w:val="nil"/>
              <w:left w:val="nil"/>
              <w:bottom w:val="nil"/>
              <w:right w:val="nil"/>
            </w:tcBorders>
            <w:shd w:val="clear" w:color="auto" w:fill="auto"/>
            <w:noWrap/>
            <w:vAlign w:val="bottom"/>
            <w:hideMark/>
          </w:tcPr>
          <w:p w14:paraId="698344B7" w14:textId="77777777" w:rsidR="00E02B5B" w:rsidRPr="00E02B5B" w:rsidRDefault="00E02B5B" w:rsidP="00E02B5B">
            <w:pPr>
              <w:spacing w:after="0" w:line="240" w:lineRule="auto"/>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   Inventories</w:t>
            </w:r>
          </w:p>
        </w:tc>
        <w:tc>
          <w:tcPr>
            <w:tcW w:w="1560" w:type="dxa"/>
            <w:tcBorders>
              <w:top w:val="nil"/>
              <w:left w:val="nil"/>
              <w:bottom w:val="nil"/>
              <w:right w:val="nil"/>
            </w:tcBorders>
            <w:shd w:val="clear" w:color="auto" w:fill="auto"/>
            <w:noWrap/>
            <w:vAlign w:val="bottom"/>
            <w:hideMark/>
          </w:tcPr>
          <w:p w14:paraId="6BF02181"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r w:rsidRPr="00E02B5B">
              <w:rPr>
                <w:rFonts w:ascii="Segoe UI" w:eastAsia="Times New Roman" w:hAnsi="Segoe UI" w:cs="Segoe UI"/>
                <w:b/>
                <w:bCs/>
                <w:color w:val="666666"/>
                <w:sz w:val="20"/>
                <w:szCs w:val="20"/>
              </w:rPr>
              <w:t xml:space="preserve">1,823 </w:t>
            </w:r>
          </w:p>
        </w:tc>
        <w:tc>
          <w:tcPr>
            <w:tcW w:w="272" w:type="dxa"/>
            <w:tcBorders>
              <w:top w:val="nil"/>
              <w:left w:val="nil"/>
              <w:bottom w:val="nil"/>
              <w:right w:val="nil"/>
            </w:tcBorders>
            <w:shd w:val="clear" w:color="auto" w:fill="auto"/>
            <w:noWrap/>
            <w:vAlign w:val="bottom"/>
            <w:hideMark/>
          </w:tcPr>
          <w:p w14:paraId="764249D2"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6816F625" w14:textId="77777777" w:rsidR="00E02B5B" w:rsidRPr="00E02B5B" w:rsidRDefault="00E02B5B" w:rsidP="00E02B5B">
            <w:pPr>
              <w:spacing w:after="0" w:line="240" w:lineRule="auto"/>
              <w:jc w:val="right"/>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2,063 </w:t>
            </w:r>
          </w:p>
        </w:tc>
      </w:tr>
      <w:tr w:rsidR="00E02B5B" w:rsidRPr="00E02B5B" w14:paraId="48F2DD52" w14:textId="77777777" w:rsidTr="00E02B5B">
        <w:trPr>
          <w:trHeight w:val="308"/>
        </w:trPr>
        <w:tc>
          <w:tcPr>
            <w:tcW w:w="5960" w:type="dxa"/>
            <w:tcBorders>
              <w:top w:val="nil"/>
              <w:left w:val="nil"/>
              <w:bottom w:val="single" w:sz="4" w:space="0" w:color="auto"/>
              <w:right w:val="nil"/>
            </w:tcBorders>
            <w:shd w:val="clear" w:color="auto" w:fill="auto"/>
            <w:noWrap/>
            <w:vAlign w:val="center"/>
            <w:hideMark/>
          </w:tcPr>
          <w:p w14:paraId="6917F163" w14:textId="77777777" w:rsidR="00E02B5B" w:rsidRPr="00E02B5B" w:rsidRDefault="00E02B5B" w:rsidP="00E02B5B">
            <w:pPr>
              <w:spacing w:after="0" w:line="240" w:lineRule="auto"/>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   Other current assets</w:t>
            </w:r>
          </w:p>
        </w:tc>
        <w:tc>
          <w:tcPr>
            <w:tcW w:w="1560" w:type="dxa"/>
            <w:tcBorders>
              <w:top w:val="nil"/>
              <w:left w:val="nil"/>
              <w:bottom w:val="single" w:sz="4" w:space="0" w:color="auto"/>
              <w:right w:val="nil"/>
            </w:tcBorders>
            <w:shd w:val="clear" w:color="auto" w:fill="auto"/>
            <w:noWrap/>
            <w:vAlign w:val="bottom"/>
            <w:hideMark/>
          </w:tcPr>
          <w:p w14:paraId="56945514"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r w:rsidRPr="00E02B5B">
              <w:rPr>
                <w:rFonts w:ascii="Segoe UI" w:eastAsia="Times New Roman" w:hAnsi="Segoe UI" w:cs="Segoe UI"/>
                <w:b/>
                <w:bCs/>
                <w:color w:val="666666"/>
                <w:sz w:val="20"/>
                <w:szCs w:val="20"/>
              </w:rPr>
              <w:t xml:space="preserve">7,473 </w:t>
            </w:r>
          </w:p>
        </w:tc>
        <w:tc>
          <w:tcPr>
            <w:tcW w:w="272" w:type="dxa"/>
            <w:tcBorders>
              <w:top w:val="nil"/>
              <w:left w:val="nil"/>
              <w:bottom w:val="nil"/>
              <w:right w:val="nil"/>
            </w:tcBorders>
            <w:shd w:val="clear" w:color="auto" w:fill="auto"/>
            <w:noWrap/>
            <w:vAlign w:val="bottom"/>
            <w:hideMark/>
          </w:tcPr>
          <w:p w14:paraId="1390D29C"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single" w:sz="4" w:space="0" w:color="auto"/>
              <w:right w:val="nil"/>
            </w:tcBorders>
            <w:shd w:val="clear" w:color="auto" w:fill="auto"/>
            <w:noWrap/>
            <w:vAlign w:val="bottom"/>
            <w:hideMark/>
          </w:tcPr>
          <w:p w14:paraId="35EC6531" w14:textId="77777777" w:rsidR="00E02B5B" w:rsidRPr="00E02B5B" w:rsidRDefault="00E02B5B" w:rsidP="00E02B5B">
            <w:pPr>
              <w:spacing w:after="0" w:line="240" w:lineRule="auto"/>
              <w:jc w:val="right"/>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10,146 </w:t>
            </w:r>
          </w:p>
        </w:tc>
      </w:tr>
      <w:tr w:rsidR="00E02B5B" w:rsidRPr="00E02B5B" w14:paraId="5FC3A879" w14:textId="77777777" w:rsidTr="00E02B5B">
        <w:trPr>
          <w:trHeight w:val="308"/>
        </w:trPr>
        <w:tc>
          <w:tcPr>
            <w:tcW w:w="5960" w:type="dxa"/>
            <w:tcBorders>
              <w:top w:val="nil"/>
              <w:left w:val="nil"/>
              <w:bottom w:val="nil"/>
              <w:right w:val="nil"/>
            </w:tcBorders>
            <w:shd w:val="clear" w:color="auto" w:fill="auto"/>
            <w:noWrap/>
            <w:vAlign w:val="bottom"/>
            <w:hideMark/>
          </w:tcPr>
          <w:p w14:paraId="2821686F" w14:textId="77777777" w:rsidR="00E02B5B" w:rsidRPr="00E02B5B" w:rsidRDefault="00E02B5B" w:rsidP="00E02B5B">
            <w:pPr>
              <w:spacing w:after="0" w:line="240" w:lineRule="auto"/>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      Total current assets</w:t>
            </w:r>
          </w:p>
        </w:tc>
        <w:tc>
          <w:tcPr>
            <w:tcW w:w="1560" w:type="dxa"/>
            <w:tcBorders>
              <w:top w:val="nil"/>
              <w:left w:val="nil"/>
              <w:bottom w:val="nil"/>
              <w:right w:val="nil"/>
            </w:tcBorders>
            <w:shd w:val="clear" w:color="auto" w:fill="auto"/>
            <w:noWrap/>
            <w:vAlign w:val="bottom"/>
            <w:hideMark/>
          </w:tcPr>
          <w:p w14:paraId="24B03568"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r w:rsidRPr="00E02B5B">
              <w:rPr>
                <w:rFonts w:ascii="Segoe UI" w:eastAsia="Times New Roman" w:hAnsi="Segoe UI" w:cs="Segoe UI"/>
                <w:b/>
                <w:bCs/>
                <w:color w:val="666666"/>
                <w:sz w:val="20"/>
                <w:szCs w:val="20"/>
              </w:rPr>
              <w:t xml:space="preserve">167,074 </w:t>
            </w:r>
          </w:p>
        </w:tc>
        <w:tc>
          <w:tcPr>
            <w:tcW w:w="272" w:type="dxa"/>
            <w:tcBorders>
              <w:top w:val="nil"/>
              <w:left w:val="nil"/>
              <w:bottom w:val="nil"/>
              <w:right w:val="nil"/>
            </w:tcBorders>
            <w:shd w:val="clear" w:color="auto" w:fill="auto"/>
            <w:noWrap/>
            <w:vAlign w:val="bottom"/>
            <w:hideMark/>
          </w:tcPr>
          <w:p w14:paraId="16FD8A69"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17B39764" w14:textId="77777777" w:rsidR="00E02B5B" w:rsidRPr="00E02B5B" w:rsidRDefault="00E02B5B" w:rsidP="00E02B5B">
            <w:pPr>
              <w:spacing w:after="0" w:line="240" w:lineRule="auto"/>
              <w:jc w:val="right"/>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175,552 </w:t>
            </w:r>
          </w:p>
        </w:tc>
      </w:tr>
      <w:tr w:rsidR="00E02B5B" w:rsidRPr="00E02B5B" w14:paraId="31CCA68F" w14:textId="77777777" w:rsidTr="00E02B5B">
        <w:trPr>
          <w:trHeight w:val="615"/>
        </w:trPr>
        <w:tc>
          <w:tcPr>
            <w:tcW w:w="5960" w:type="dxa"/>
            <w:tcBorders>
              <w:top w:val="nil"/>
              <w:left w:val="nil"/>
              <w:bottom w:val="nil"/>
              <w:right w:val="nil"/>
            </w:tcBorders>
            <w:shd w:val="clear" w:color="auto" w:fill="auto"/>
            <w:vAlign w:val="bottom"/>
            <w:hideMark/>
          </w:tcPr>
          <w:p w14:paraId="70231F4B" w14:textId="77777777" w:rsidR="00E02B5B" w:rsidRPr="00E02B5B" w:rsidRDefault="00E02B5B" w:rsidP="00E02B5B">
            <w:pPr>
              <w:spacing w:after="0" w:line="240" w:lineRule="auto"/>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Property and equipment, net of accumulated</w:t>
            </w:r>
            <w:r w:rsidRPr="00E02B5B">
              <w:rPr>
                <w:rFonts w:ascii="Segoe UI" w:eastAsia="Times New Roman" w:hAnsi="Segoe UI" w:cs="Segoe UI"/>
                <w:color w:val="666666"/>
                <w:sz w:val="20"/>
                <w:szCs w:val="20"/>
              </w:rPr>
              <w:br/>
              <w:t xml:space="preserve">   depreciation of </w:t>
            </w:r>
            <w:r w:rsidRPr="00E02B5B">
              <w:rPr>
                <w:rFonts w:ascii="Segoe UI" w:eastAsia="Times New Roman" w:hAnsi="Segoe UI" w:cs="Segoe UI"/>
                <w:b/>
                <w:bCs/>
                <w:color w:val="666666"/>
                <w:sz w:val="20"/>
                <w:szCs w:val="20"/>
              </w:rPr>
              <w:t>$39,597</w:t>
            </w:r>
            <w:r w:rsidRPr="00E02B5B">
              <w:rPr>
                <w:rFonts w:ascii="Segoe UI" w:eastAsia="Times New Roman" w:hAnsi="Segoe UI" w:cs="Segoe UI"/>
                <w:color w:val="666666"/>
                <w:sz w:val="20"/>
                <w:szCs w:val="20"/>
              </w:rPr>
              <w:t xml:space="preserve"> and $35,330</w:t>
            </w:r>
          </w:p>
        </w:tc>
        <w:tc>
          <w:tcPr>
            <w:tcW w:w="1560" w:type="dxa"/>
            <w:tcBorders>
              <w:top w:val="nil"/>
              <w:left w:val="nil"/>
              <w:bottom w:val="nil"/>
              <w:right w:val="nil"/>
            </w:tcBorders>
            <w:shd w:val="clear" w:color="auto" w:fill="auto"/>
            <w:noWrap/>
            <w:vAlign w:val="bottom"/>
            <w:hideMark/>
          </w:tcPr>
          <w:p w14:paraId="0E746B52"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r w:rsidRPr="00E02B5B">
              <w:rPr>
                <w:rFonts w:ascii="Segoe UI" w:eastAsia="Times New Roman" w:hAnsi="Segoe UI" w:cs="Segoe UI"/>
                <w:b/>
                <w:bCs/>
                <w:color w:val="666666"/>
                <w:sz w:val="20"/>
                <w:szCs w:val="20"/>
              </w:rPr>
              <w:t xml:space="preserve">40,522 </w:t>
            </w:r>
          </w:p>
        </w:tc>
        <w:tc>
          <w:tcPr>
            <w:tcW w:w="272" w:type="dxa"/>
            <w:tcBorders>
              <w:top w:val="nil"/>
              <w:left w:val="nil"/>
              <w:bottom w:val="nil"/>
              <w:right w:val="nil"/>
            </w:tcBorders>
            <w:shd w:val="clear" w:color="auto" w:fill="auto"/>
            <w:noWrap/>
            <w:vAlign w:val="bottom"/>
            <w:hideMark/>
          </w:tcPr>
          <w:p w14:paraId="2345F1FF"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4D6188DF" w14:textId="77777777" w:rsidR="00E02B5B" w:rsidRPr="00E02B5B" w:rsidRDefault="00E02B5B" w:rsidP="00E02B5B">
            <w:pPr>
              <w:spacing w:after="0" w:line="240" w:lineRule="auto"/>
              <w:jc w:val="right"/>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36,477 </w:t>
            </w:r>
          </w:p>
        </w:tc>
      </w:tr>
      <w:tr w:rsidR="00E02B5B" w:rsidRPr="00E02B5B" w14:paraId="5B661EAF" w14:textId="77777777" w:rsidTr="00E02B5B">
        <w:trPr>
          <w:trHeight w:val="308"/>
        </w:trPr>
        <w:tc>
          <w:tcPr>
            <w:tcW w:w="5960" w:type="dxa"/>
            <w:tcBorders>
              <w:top w:val="nil"/>
              <w:left w:val="nil"/>
              <w:bottom w:val="nil"/>
              <w:right w:val="nil"/>
            </w:tcBorders>
            <w:shd w:val="clear" w:color="auto" w:fill="auto"/>
            <w:vAlign w:val="bottom"/>
            <w:hideMark/>
          </w:tcPr>
          <w:p w14:paraId="131E83BC" w14:textId="77777777" w:rsidR="00E02B5B" w:rsidRPr="00E02B5B" w:rsidRDefault="00E02B5B" w:rsidP="00E02B5B">
            <w:pPr>
              <w:spacing w:after="0" w:line="240" w:lineRule="auto"/>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Operating lease right-of-use assets</w:t>
            </w:r>
          </w:p>
        </w:tc>
        <w:tc>
          <w:tcPr>
            <w:tcW w:w="1560" w:type="dxa"/>
            <w:tcBorders>
              <w:top w:val="nil"/>
              <w:left w:val="nil"/>
              <w:bottom w:val="nil"/>
              <w:right w:val="nil"/>
            </w:tcBorders>
            <w:shd w:val="clear" w:color="auto" w:fill="auto"/>
            <w:noWrap/>
            <w:vAlign w:val="bottom"/>
            <w:hideMark/>
          </w:tcPr>
          <w:p w14:paraId="14B0773A"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r w:rsidRPr="00E02B5B">
              <w:rPr>
                <w:rFonts w:ascii="Segoe UI" w:eastAsia="Times New Roman" w:hAnsi="Segoe UI" w:cs="Segoe UI"/>
                <w:b/>
                <w:bCs/>
                <w:color w:val="666666"/>
                <w:sz w:val="20"/>
                <w:szCs w:val="20"/>
              </w:rPr>
              <w:t xml:space="preserve">8,439 </w:t>
            </w:r>
          </w:p>
        </w:tc>
        <w:tc>
          <w:tcPr>
            <w:tcW w:w="272" w:type="dxa"/>
            <w:tcBorders>
              <w:top w:val="nil"/>
              <w:left w:val="nil"/>
              <w:bottom w:val="nil"/>
              <w:right w:val="nil"/>
            </w:tcBorders>
            <w:shd w:val="clear" w:color="auto" w:fill="auto"/>
            <w:noWrap/>
            <w:vAlign w:val="bottom"/>
            <w:hideMark/>
          </w:tcPr>
          <w:p w14:paraId="50DA9AD3"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6D7277AD" w14:textId="77777777" w:rsidR="00E02B5B" w:rsidRPr="00E02B5B" w:rsidRDefault="00E02B5B" w:rsidP="00E02B5B">
            <w:pPr>
              <w:spacing w:after="0" w:line="240" w:lineRule="auto"/>
              <w:jc w:val="right"/>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7,379 </w:t>
            </w:r>
          </w:p>
        </w:tc>
      </w:tr>
      <w:tr w:rsidR="00E02B5B" w:rsidRPr="00E02B5B" w14:paraId="160E6C42" w14:textId="77777777" w:rsidTr="00E02B5B">
        <w:trPr>
          <w:trHeight w:val="308"/>
        </w:trPr>
        <w:tc>
          <w:tcPr>
            <w:tcW w:w="5960" w:type="dxa"/>
            <w:tcBorders>
              <w:top w:val="nil"/>
              <w:left w:val="nil"/>
              <w:bottom w:val="nil"/>
              <w:right w:val="nil"/>
            </w:tcBorders>
            <w:shd w:val="clear" w:color="auto" w:fill="auto"/>
            <w:noWrap/>
            <w:vAlign w:val="bottom"/>
            <w:hideMark/>
          </w:tcPr>
          <w:p w14:paraId="77B3FCB5" w14:textId="77777777" w:rsidR="00E02B5B" w:rsidRPr="00E02B5B" w:rsidRDefault="00E02B5B" w:rsidP="00E02B5B">
            <w:pPr>
              <w:spacing w:after="0" w:line="240" w:lineRule="auto"/>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Equity investments</w:t>
            </w:r>
          </w:p>
        </w:tc>
        <w:tc>
          <w:tcPr>
            <w:tcW w:w="1560" w:type="dxa"/>
            <w:tcBorders>
              <w:top w:val="nil"/>
              <w:left w:val="nil"/>
              <w:bottom w:val="nil"/>
              <w:right w:val="nil"/>
            </w:tcBorders>
            <w:shd w:val="clear" w:color="auto" w:fill="auto"/>
            <w:noWrap/>
            <w:vAlign w:val="bottom"/>
            <w:hideMark/>
          </w:tcPr>
          <w:p w14:paraId="4EF2A37D"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r w:rsidRPr="00E02B5B">
              <w:rPr>
                <w:rFonts w:ascii="Segoe UI" w:eastAsia="Times New Roman" w:hAnsi="Segoe UI" w:cs="Segoe UI"/>
                <w:b/>
                <w:bCs/>
                <w:color w:val="666666"/>
                <w:sz w:val="20"/>
                <w:szCs w:val="20"/>
              </w:rPr>
              <w:t xml:space="preserve">2,755 </w:t>
            </w:r>
          </w:p>
        </w:tc>
        <w:tc>
          <w:tcPr>
            <w:tcW w:w="272" w:type="dxa"/>
            <w:tcBorders>
              <w:top w:val="nil"/>
              <w:left w:val="nil"/>
              <w:bottom w:val="nil"/>
              <w:right w:val="nil"/>
            </w:tcBorders>
            <w:shd w:val="clear" w:color="auto" w:fill="auto"/>
            <w:noWrap/>
            <w:vAlign w:val="bottom"/>
            <w:hideMark/>
          </w:tcPr>
          <w:p w14:paraId="4D76D670"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630D7355" w14:textId="77777777" w:rsidR="00E02B5B" w:rsidRPr="00E02B5B" w:rsidRDefault="00E02B5B" w:rsidP="00E02B5B">
            <w:pPr>
              <w:spacing w:after="0" w:line="240" w:lineRule="auto"/>
              <w:jc w:val="right"/>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2,649 </w:t>
            </w:r>
          </w:p>
        </w:tc>
      </w:tr>
      <w:tr w:rsidR="00E02B5B" w:rsidRPr="00E02B5B" w14:paraId="1E0A8C33" w14:textId="77777777" w:rsidTr="00E02B5B">
        <w:trPr>
          <w:trHeight w:val="308"/>
        </w:trPr>
        <w:tc>
          <w:tcPr>
            <w:tcW w:w="5960" w:type="dxa"/>
            <w:tcBorders>
              <w:top w:val="nil"/>
              <w:left w:val="nil"/>
              <w:bottom w:val="nil"/>
              <w:right w:val="nil"/>
            </w:tcBorders>
            <w:shd w:val="clear" w:color="auto" w:fill="auto"/>
            <w:noWrap/>
            <w:vAlign w:val="bottom"/>
            <w:hideMark/>
          </w:tcPr>
          <w:p w14:paraId="425BD46D" w14:textId="77777777" w:rsidR="00E02B5B" w:rsidRPr="00E02B5B" w:rsidRDefault="00E02B5B" w:rsidP="00E02B5B">
            <w:pPr>
              <w:spacing w:after="0" w:line="240" w:lineRule="auto"/>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Goodwill</w:t>
            </w:r>
          </w:p>
        </w:tc>
        <w:tc>
          <w:tcPr>
            <w:tcW w:w="1560" w:type="dxa"/>
            <w:tcBorders>
              <w:top w:val="nil"/>
              <w:left w:val="nil"/>
              <w:bottom w:val="nil"/>
              <w:right w:val="nil"/>
            </w:tcBorders>
            <w:shd w:val="clear" w:color="auto" w:fill="auto"/>
            <w:noWrap/>
            <w:vAlign w:val="bottom"/>
            <w:hideMark/>
          </w:tcPr>
          <w:p w14:paraId="57F13921"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r w:rsidRPr="00E02B5B">
              <w:rPr>
                <w:rFonts w:ascii="Segoe UI" w:eastAsia="Times New Roman" w:hAnsi="Segoe UI" w:cs="Segoe UI"/>
                <w:b/>
                <w:bCs/>
                <w:color w:val="666666"/>
                <w:sz w:val="20"/>
                <w:szCs w:val="20"/>
              </w:rPr>
              <w:t xml:space="preserve">42,248 </w:t>
            </w:r>
          </w:p>
        </w:tc>
        <w:tc>
          <w:tcPr>
            <w:tcW w:w="272" w:type="dxa"/>
            <w:tcBorders>
              <w:top w:val="nil"/>
              <w:left w:val="nil"/>
              <w:bottom w:val="nil"/>
              <w:right w:val="nil"/>
            </w:tcBorders>
            <w:shd w:val="clear" w:color="auto" w:fill="auto"/>
            <w:noWrap/>
            <w:vAlign w:val="bottom"/>
            <w:hideMark/>
          </w:tcPr>
          <w:p w14:paraId="5C299787"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42A70F80" w14:textId="77777777" w:rsidR="00E02B5B" w:rsidRPr="00E02B5B" w:rsidRDefault="00E02B5B" w:rsidP="00E02B5B">
            <w:pPr>
              <w:spacing w:after="0" w:line="240" w:lineRule="auto"/>
              <w:jc w:val="right"/>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42,026 </w:t>
            </w:r>
          </w:p>
        </w:tc>
      </w:tr>
      <w:tr w:rsidR="00E02B5B" w:rsidRPr="00E02B5B" w14:paraId="6DA6D67F" w14:textId="77777777" w:rsidTr="00E02B5B">
        <w:trPr>
          <w:trHeight w:val="308"/>
        </w:trPr>
        <w:tc>
          <w:tcPr>
            <w:tcW w:w="5960" w:type="dxa"/>
            <w:tcBorders>
              <w:top w:val="nil"/>
              <w:left w:val="nil"/>
              <w:bottom w:val="nil"/>
              <w:right w:val="nil"/>
            </w:tcBorders>
            <w:shd w:val="clear" w:color="auto" w:fill="auto"/>
            <w:noWrap/>
            <w:vAlign w:val="bottom"/>
            <w:hideMark/>
          </w:tcPr>
          <w:p w14:paraId="15B14D2F" w14:textId="77777777" w:rsidR="00E02B5B" w:rsidRPr="00E02B5B" w:rsidRDefault="00E02B5B" w:rsidP="00E02B5B">
            <w:pPr>
              <w:spacing w:after="0" w:line="240" w:lineRule="auto"/>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Intangible assets, net</w:t>
            </w:r>
          </w:p>
        </w:tc>
        <w:tc>
          <w:tcPr>
            <w:tcW w:w="1560" w:type="dxa"/>
            <w:tcBorders>
              <w:top w:val="nil"/>
              <w:left w:val="nil"/>
              <w:bottom w:val="nil"/>
              <w:right w:val="nil"/>
            </w:tcBorders>
            <w:shd w:val="clear" w:color="auto" w:fill="auto"/>
            <w:noWrap/>
            <w:vAlign w:val="bottom"/>
            <w:hideMark/>
          </w:tcPr>
          <w:p w14:paraId="4DEAB095"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r w:rsidRPr="00E02B5B">
              <w:rPr>
                <w:rFonts w:ascii="Segoe UI" w:eastAsia="Times New Roman" w:hAnsi="Segoe UI" w:cs="Segoe UI"/>
                <w:b/>
                <w:bCs/>
                <w:color w:val="666666"/>
                <w:sz w:val="20"/>
                <w:szCs w:val="20"/>
              </w:rPr>
              <w:t xml:space="preserve">7,126 </w:t>
            </w:r>
          </w:p>
        </w:tc>
        <w:tc>
          <w:tcPr>
            <w:tcW w:w="272" w:type="dxa"/>
            <w:tcBorders>
              <w:top w:val="nil"/>
              <w:left w:val="nil"/>
              <w:bottom w:val="nil"/>
              <w:right w:val="nil"/>
            </w:tcBorders>
            <w:shd w:val="clear" w:color="auto" w:fill="auto"/>
            <w:noWrap/>
            <w:vAlign w:val="bottom"/>
            <w:hideMark/>
          </w:tcPr>
          <w:p w14:paraId="3F8519EC"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70404BBF" w14:textId="77777777" w:rsidR="00E02B5B" w:rsidRPr="00E02B5B" w:rsidRDefault="00E02B5B" w:rsidP="00E02B5B">
            <w:pPr>
              <w:spacing w:after="0" w:line="240" w:lineRule="auto"/>
              <w:jc w:val="right"/>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7,750 </w:t>
            </w:r>
          </w:p>
        </w:tc>
      </w:tr>
      <w:tr w:rsidR="00E02B5B" w:rsidRPr="00E02B5B" w14:paraId="0CB9D88D" w14:textId="77777777" w:rsidTr="00E02B5B">
        <w:trPr>
          <w:trHeight w:val="308"/>
        </w:trPr>
        <w:tc>
          <w:tcPr>
            <w:tcW w:w="5960" w:type="dxa"/>
            <w:tcBorders>
              <w:top w:val="nil"/>
              <w:left w:val="nil"/>
              <w:bottom w:val="single" w:sz="4" w:space="0" w:color="auto"/>
              <w:right w:val="nil"/>
            </w:tcBorders>
            <w:shd w:val="clear" w:color="auto" w:fill="auto"/>
            <w:noWrap/>
            <w:vAlign w:val="bottom"/>
            <w:hideMark/>
          </w:tcPr>
          <w:p w14:paraId="347FA692" w14:textId="77777777" w:rsidR="00E02B5B" w:rsidRPr="00E02B5B" w:rsidRDefault="00E02B5B" w:rsidP="00E02B5B">
            <w:pPr>
              <w:spacing w:after="0" w:line="240" w:lineRule="auto"/>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Other long-term assets</w:t>
            </w:r>
          </w:p>
        </w:tc>
        <w:tc>
          <w:tcPr>
            <w:tcW w:w="1560" w:type="dxa"/>
            <w:tcBorders>
              <w:top w:val="nil"/>
              <w:left w:val="nil"/>
              <w:bottom w:val="single" w:sz="4" w:space="0" w:color="auto"/>
              <w:right w:val="nil"/>
            </w:tcBorders>
            <w:shd w:val="clear" w:color="auto" w:fill="auto"/>
            <w:noWrap/>
            <w:vAlign w:val="bottom"/>
            <w:hideMark/>
          </w:tcPr>
          <w:p w14:paraId="20260030"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r w:rsidRPr="00E02B5B">
              <w:rPr>
                <w:rFonts w:ascii="Segoe UI" w:eastAsia="Times New Roman" w:hAnsi="Segoe UI" w:cs="Segoe UI"/>
                <w:b/>
                <w:bCs/>
                <w:color w:val="666666"/>
                <w:sz w:val="20"/>
                <w:szCs w:val="20"/>
              </w:rPr>
              <w:t xml:space="preserve">14,630 </w:t>
            </w:r>
          </w:p>
        </w:tc>
        <w:tc>
          <w:tcPr>
            <w:tcW w:w="272" w:type="dxa"/>
            <w:tcBorders>
              <w:top w:val="nil"/>
              <w:left w:val="nil"/>
              <w:bottom w:val="nil"/>
              <w:right w:val="nil"/>
            </w:tcBorders>
            <w:shd w:val="clear" w:color="auto" w:fill="auto"/>
            <w:noWrap/>
            <w:vAlign w:val="bottom"/>
            <w:hideMark/>
          </w:tcPr>
          <w:p w14:paraId="6CE20069"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single" w:sz="4" w:space="0" w:color="auto"/>
              <w:right w:val="nil"/>
            </w:tcBorders>
            <w:shd w:val="clear" w:color="auto" w:fill="auto"/>
            <w:noWrap/>
            <w:vAlign w:val="bottom"/>
            <w:hideMark/>
          </w:tcPr>
          <w:p w14:paraId="3536A738" w14:textId="77777777" w:rsidR="00E02B5B" w:rsidRPr="00E02B5B" w:rsidRDefault="00E02B5B" w:rsidP="00E02B5B">
            <w:pPr>
              <w:spacing w:after="0" w:line="240" w:lineRule="auto"/>
              <w:jc w:val="right"/>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14,723 </w:t>
            </w:r>
          </w:p>
        </w:tc>
      </w:tr>
      <w:tr w:rsidR="00E02B5B" w:rsidRPr="00E02B5B" w14:paraId="50FB5449" w14:textId="77777777" w:rsidTr="00E02B5B">
        <w:trPr>
          <w:trHeight w:val="315"/>
        </w:trPr>
        <w:tc>
          <w:tcPr>
            <w:tcW w:w="5960" w:type="dxa"/>
            <w:tcBorders>
              <w:top w:val="nil"/>
              <w:left w:val="nil"/>
              <w:bottom w:val="nil"/>
              <w:right w:val="nil"/>
            </w:tcBorders>
            <w:shd w:val="clear" w:color="auto" w:fill="auto"/>
            <w:noWrap/>
            <w:vAlign w:val="bottom"/>
            <w:hideMark/>
          </w:tcPr>
          <w:p w14:paraId="50B55E75" w14:textId="77777777" w:rsidR="00E02B5B" w:rsidRPr="00E02B5B" w:rsidRDefault="00E02B5B" w:rsidP="00E02B5B">
            <w:pPr>
              <w:spacing w:after="0" w:line="240" w:lineRule="auto"/>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            Total assets</w:t>
            </w:r>
          </w:p>
        </w:tc>
        <w:tc>
          <w:tcPr>
            <w:tcW w:w="1560" w:type="dxa"/>
            <w:tcBorders>
              <w:top w:val="nil"/>
              <w:left w:val="nil"/>
              <w:bottom w:val="single" w:sz="8" w:space="0" w:color="auto"/>
              <w:right w:val="nil"/>
            </w:tcBorders>
            <w:shd w:val="clear" w:color="auto" w:fill="auto"/>
            <w:noWrap/>
            <w:vAlign w:val="bottom"/>
            <w:hideMark/>
          </w:tcPr>
          <w:p w14:paraId="58F5820C"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r w:rsidRPr="00E02B5B">
              <w:rPr>
                <w:rFonts w:ascii="Segoe UI" w:eastAsia="Times New Roman" w:hAnsi="Segoe UI" w:cs="Segoe UI"/>
                <w:b/>
                <w:bCs/>
                <w:color w:val="666666"/>
                <w:sz w:val="20"/>
                <w:szCs w:val="20"/>
              </w:rPr>
              <w:t xml:space="preserve"> $282,794 </w:t>
            </w:r>
          </w:p>
        </w:tc>
        <w:tc>
          <w:tcPr>
            <w:tcW w:w="272" w:type="dxa"/>
            <w:tcBorders>
              <w:top w:val="nil"/>
              <w:left w:val="nil"/>
              <w:bottom w:val="nil"/>
              <w:right w:val="nil"/>
            </w:tcBorders>
            <w:shd w:val="clear" w:color="auto" w:fill="auto"/>
            <w:noWrap/>
            <w:vAlign w:val="bottom"/>
            <w:hideMark/>
          </w:tcPr>
          <w:p w14:paraId="5D8AF481"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single" w:sz="8" w:space="0" w:color="auto"/>
              <w:right w:val="nil"/>
            </w:tcBorders>
            <w:shd w:val="clear" w:color="auto" w:fill="auto"/>
            <w:noWrap/>
            <w:vAlign w:val="bottom"/>
            <w:hideMark/>
          </w:tcPr>
          <w:p w14:paraId="36D2D327" w14:textId="77777777" w:rsidR="00E02B5B" w:rsidRPr="00E02B5B" w:rsidRDefault="00E02B5B" w:rsidP="00E02B5B">
            <w:pPr>
              <w:spacing w:after="0" w:line="240" w:lineRule="auto"/>
              <w:jc w:val="right"/>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 $286,556 </w:t>
            </w:r>
          </w:p>
        </w:tc>
      </w:tr>
      <w:tr w:rsidR="00E02B5B" w:rsidRPr="00E02B5B" w14:paraId="1B9C5CC1" w14:textId="77777777" w:rsidTr="00E02B5B">
        <w:trPr>
          <w:trHeight w:val="308"/>
        </w:trPr>
        <w:tc>
          <w:tcPr>
            <w:tcW w:w="5960" w:type="dxa"/>
            <w:tcBorders>
              <w:top w:val="nil"/>
              <w:left w:val="nil"/>
              <w:bottom w:val="nil"/>
              <w:right w:val="nil"/>
            </w:tcBorders>
            <w:shd w:val="clear" w:color="auto" w:fill="auto"/>
            <w:noWrap/>
            <w:vAlign w:val="bottom"/>
            <w:hideMark/>
          </w:tcPr>
          <w:p w14:paraId="54DD5B8C" w14:textId="77777777" w:rsidR="00E02B5B" w:rsidRPr="00E02B5B" w:rsidRDefault="00E02B5B" w:rsidP="00E02B5B">
            <w:pPr>
              <w:spacing w:after="0" w:line="240" w:lineRule="auto"/>
              <w:rPr>
                <w:rFonts w:ascii="Segoe UI" w:eastAsia="Times New Roman" w:hAnsi="Segoe UI" w:cs="Segoe UI"/>
                <w:b/>
                <w:bCs/>
                <w:color w:val="666666"/>
                <w:sz w:val="20"/>
                <w:szCs w:val="20"/>
              </w:rPr>
            </w:pPr>
            <w:r w:rsidRPr="00E02B5B">
              <w:rPr>
                <w:rFonts w:ascii="Segoe UI" w:eastAsia="Times New Roman" w:hAnsi="Segoe UI" w:cs="Segoe UI"/>
                <w:b/>
                <w:bCs/>
                <w:color w:val="666666"/>
                <w:sz w:val="20"/>
                <w:szCs w:val="20"/>
              </w:rPr>
              <w:t>Liabilities and stockholders' equity</w:t>
            </w:r>
          </w:p>
        </w:tc>
        <w:tc>
          <w:tcPr>
            <w:tcW w:w="1560" w:type="dxa"/>
            <w:tcBorders>
              <w:top w:val="nil"/>
              <w:left w:val="nil"/>
              <w:bottom w:val="nil"/>
              <w:right w:val="nil"/>
            </w:tcBorders>
            <w:shd w:val="clear" w:color="auto" w:fill="auto"/>
            <w:noWrap/>
            <w:vAlign w:val="bottom"/>
            <w:hideMark/>
          </w:tcPr>
          <w:p w14:paraId="4B0DDA55" w14:textId="77777777" w:rsidR="00E02B5B" w:rsidRPr="00E02B5B" w:rsidRDefault="00E02B5B" w:rsidP="00E02B5B">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6D7DCBDD" w14:textId="77777777" w:rsidR="00E02B5B" w:rsidRPr="00E02B5B" w:rsidRDefault="00E02B5B" w:rsidP="00E02B5B">
            <w:pPr>
              <w:spacing w:after="0" w:line="240" w:lineRule="auto"/>
              <w:jc w:val="right"/>
              <w:rPr>
                <w:rFonts w:ascii="Times New Roman" w:eastAsia="Times New Roman" w:hAnsi="Times New Roman"/>
                <w:sz w:val="20"/>
                <w:szCs w:val="20"/>
              </w:rPr>
            </w:pPr>
          </w:p>
        </w:tc>
        <w:tc>
          <w:tcPr>
            <w:tcW w:w="1220" w:type="dxa"/>
            <w:tcBorders>
              <w:top w:val="nil"/>
              <w:left w:val="nil"/>
              <w:bottom w:val="nil"/>
              <w:right w:val="nil"/>
            </w:tcBorders>
            <w:shd w:val="clear" w:color="auto" w:fill="auto"/>
            <w:noWrap/>
            <w:vAlign w:val="bottom"/>
            <w:hideMark/>
          </w:tcPr>
          <w:p w14:paraId="0E02C716" w14:textId="77777777" w:rsidR="00E02B5B" w:rsidRPr="00E02B5B" w:rsidRDefault="00E02B5B" w:rsidP="00E02B5B">
            <w:pPr>
              <w:spacing w:after="0" w:line="240" w:lineRule="auto"/>
              <w:rPr>
                <w:rFonts w:ascii="Times New Roman" w:eastAsia="Times New Roman" w:hAnsi="Times New Roman"/>
                <w:sz w:val="20"/>
                <w:szCs w:val="20"/>
              </w:rPr>
            </w:pPr>
          </w:p>
        </w:tc>
      </w:tr>
      <w:tr w:rsidR="00E02B5B" w:rsidRPr="00E02B5B" w14:paraId="4AC4CB45" w14:textId="77777777" w:rsidTr="00E02B5B">
        <w:trPr>
          <w:trHeight w:val="308"/>
        </w:trPr>
        <w:tc>
          <w:tcPr>
            <w:tcW w:w="5960" w:type="dxa"/>
            <w:tcBorders>
              <w:top w:val="nil"/>
              <w:left w:val="nil"/>
              <w:bottom w:val="nil"/>
              <w:right w:val="nil"/>
            </w:tcBorders>
            <w:shd w:val="clear" w:color="auto" w:fill="auto"/>
            <w:noWrap/>
            <w:vAlign w:val="bottom"/>
            <w:hideMark/>
          </w:tcPr>
          <w:p w14:paraId="589F0FB5" w14:textId="77777777" w:rsidR="00E02B5B" w:rsidRPr="00E02B5B" w:rsidRDefault="00E02B5B" w:rsidP="00E02B5B">
            <w:pPr>
              <w:spacing w:after="0" w:line="240" w:lineRule="auto"/>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Current liabilities:</w:t>
            </w:r>
          </w:p>
        </w:tc>
        <w:tc>
          <w:tcPr>
            <w:tcW w:w="1560" w:type="dxa"/>
            <w:tcBorders>
              <w:top w:val="nil"/>
              <w:left w:val="nil"/>
              <w:bottom w:val="nil"/>
              <w:right w:val="nil"/>
            </w:tcBorders>
            <w:shd w:val="clear" w:color="auto" w:fill="auto"/>
            <w:noWrap/>
            <w:vAlign w:val="bottom"/>
            <w:hideMark/>
          </w:tcPr>
          <w:p w14:paraId="692A8A6A" w14:textId="77777777" w:rsidR="00E02B5B" w:rsidRPr="00E02B5B" w:rsidRDefault="00E02B5B" w:rsidP="00E02B5B">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200CE16C" w14:textId="77777777" w:rsidR="00E02B5B" w:rsidRPr="00E02B5B" w:rsidRDefault="00E02B5B" w:rsidP="00E02B5B">
            <w:pPr>
              <w:spacing w:after="0" w:line="240" w:lineRule="auto"/>
              <w:jc w:val="right"/>
              <w:rPr>
                <w:rFonts w:ascii="Times New Roman" w:eastAsia="Times New Roman" w:hAnsi="Times New Roman"/>
                <w:sz w:val="20"/>
                <w:szCs w:val="20"/>
              </w:rPr>
            </w:pPr>
          </w:p>
        </w:tc>
        <w:tc>
          <w:tcPr>
            <w:tcW w:w="1220" w:type="dxa"/>
            <w:tcBorders>
              <w:top w:val="nil"/>
              <w:left w:val="nil"/>
              <w:bottom w:val="nil"/>
              <w:right w:val="nil"/>
            </w:tcBorders>
            <w:shd w:val="clear" w:color="auto" w:fill="auto"/>
            <w:noWrap/>
            <w:vAlign w:val="bottom"/>
            <w:hideMark/>
          </w:tcPr>
          <w:p w14:paraId="2930A8B4" w14:textId="77777777" w:rsidR="00E02B5B" w:rsidRPr="00E02B5B" w:rsidRDefault="00E02B5B" w:rsidP="00E02B5B">
            <w:pPr>
              <w:spacing w:after="0" w:line="240" w:lineRule="auto"/>
              <w:rPr>
                <w:rFonts w:ascii="Times New Roman" w:eastAsia="Times New Roman" w:hAnsi="Times New Roman"/>
                <w:sz w:val="20"/>
                <w:szCs w:val="20"/>
              </w:rPr>
            </w:pPr>
          </w:p>
        </w:tc>
      </w:tr>
      <w:tr w:rsidR="00E02B5B" w:rsidRPr="00E02B5B" w14:paraId="669E938D" w14:textId="77777777" w:rsidTr="00E02B5B">
        <w:trPr>
          <w:trHeight w:val="308"/>
        </w:trPr>
        <w:tc>
          <w:tcPr>
            <w:tcW w:w="5960" w:type="dxa"/>
            <w:tcBorders>
              <w:top w:val="nil"/>
              <w:left w:val="nil"/>
              <w:bottom w:val="nil"/>
              <w:right w:val="nil"/>
            </w:tcBorders>
            <w:shd w:val="clear" w:color="auto" w:fill="auto"/>
            <w:noWrap/>
            <w:vAlign w:val="bottom"/>
            <w:hideMark/>
          </w:tcPr>
          <w:p w14:paraId="7AB6F3A6" w14:textId="77777777" w:rsidR="00E02B5B" w:rsidRPr="00E02B5B" w:rsidRDefault="00E02B5B" w:rsidP="00E02B5B">
            <w:pPr>
              <w:spacing w:after="0" w:line="240" w:lineRule="auto"/>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   Accounts payable</w:t>
            </w:r>
          </w:p>
        </w:tc>
        <w:tc>
          <w:tcPr>
            <w:tcW w:w="1560" w:type="dxa"/>
            <w:tcBorders>
              <w:top w:val="nil"/>
              <w:left w:val="nil"/>
              <w:bottom w:val="nil"/>
              <w:right w:val="nil"/>
            </w:tcBorders>
            <w:shd w:val="clear" w:color="auto" w:fill="auto"/>
            <w:noWrap/>
            <w:vAlign w:val="bottom"/>
            <w:hideMark/>
          </w:tcPr>
          <w:p w14:paraId="57AE227C"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r w:rsidRPr="00E02B5B">
              <w:rPr>
                <w:rFonts w:ascii="Segoe UI" w:eastAsia="Times New Roman" w:hAnsi="Segoe UI" w:cs="Segoe UI"/>
                <w:b/>
                <w:bCs/>
                <w:color w:val="666666"/>
                <w:sz w:val="20"/>
                <w:szCs w:val="20"/>
              </w:rPr>
              <w:t xml:space="preserve"> $8,811 </w:t>
            </w:r>
          </w:p>
        </w:tc>
        <w:tc>
          <w:tcPr>
            <w:tcW w:w="272" w:type="dxa"/>
            <w:tcBorders>
              <w:top w:val="nil"/>
              <w:left w:val="nil"/>
              <w:bottom w:val="nil"/>
              <w:right w:val="nil"/>
            </w:tcBorders>
            <w:shd w:val="clear" w:color="auto" w:fill="auto"/>
            <w:noWrap/>
            <w:vAlign w:val="bottom"/>
            <w:hideMark/>
          </w:tcPr>
          <w:p w14:paraId="4E6DE090"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684CD544" w14:textId="77777777" w:rsidR="00E02B5B" w:rsidRPr="00E02B5B" w:rsidRDefault="00E02B5B" w:rsidP="00E02B5B">
            <w:pPr>
              <w:spacing w:after="0" w:line="240" w:lineRule="auto"/>
              <w:jc w:val="right"/>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 $9,382 </w:t>
            </w:r>
          </w:p>
        </w:tc>
      </w:tr>
      <w:tr w:rsidR="00E02B5B" w:rsidRPr="00E02B5B" w14:paraId="0C0F929F" w14:textId="77777777" w:rsidTr="00E02B5B">
        <w:trPr>
          <w:trHeight w:val="308"/>
        </w:trPr>
        <w:tc>
          <w:tcPr>
            <w:tcW w:w="5960" w:type="dxa"/>
            <w:tcBorders>
              <w:top w:val="nil"/>
              <w:left w:val="nil"/>
              <w:bottom w:val="nil"/>
              <w:right w:val="nil"/>
            </w:tcBorders>
            <w:shd w:val="clear" w:color="auto" w:fill="auto"/>
            <w:noWrap/>
            <w:vAlign w:val="bottom"/>
            <w:hideMark/>
          </w:tcPr>
          <w:p w14:paraId="6C8F801B" w14:textId="77777777" w:rsidR="00E02B5B" w:rsidRPr="00E02B5B" w:rsidRDefault="00E02B5B" w:rsidP="00E02B5B">
            <w:pPr>
              <w:spacing w:after="0" w:line="240" w:lineRule="auto"/>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   Current portion of long-term debt</w:t>
            </w:r>
          </w:p>
        </w:tc>
        <w:tc>
          <w:tcPr>
            <w:tcW w:w="1560" w:type="dxa"/>
            <w:tcBorders>
              <w:top w:val="nil"/>
              <w:left w:val="nil"/>
              <w:bottom w:val="nil"/>
              <w:right w:val="nil"/>
            </w:tcBorders>
            <w:shd w:val="clear" w:color="auto" w:fill="auto"/>
            <w:noWrap/>
            <w:vAlign w:val="bottom"/>
            <w:hideMark/>
          </w:tcPr>
          <w:p w14:paraId="58327DA0"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r w:rsidRPr="00E02B5B">
              <w:rPr>
                <w:rFonts w:ascii="Segoe UI" w:eastAsia="Times New Roman" w:hAnsi="Segoe UI" w:cs="Segoe UI"/>
                <w:b/>
                <w:bCs/>
                <w:color w:val="666666"/>
                <w:sz w:val="20"/>
                <w:szCs w:val="20"/>
              </w:rPr>
              <w:t xml:space="preserve">6,247 </w:t>
            </w:r>
          </w:p>
        </w:tc>
        <w:tc>
          <w:tcPr>
            <w:tcW w:w="272" w:type="dxa"/>
            <w:tcBorders>
              <w:top w:val="nil"/>
              <w:left w:val="nil"/>
              <w:bottom w:val="nil"/>
              <w:right w:val="nil"/>
            </w:tcBorders>
            <w:shd w:val="clear" w:color="auto" w:fill="auto"/>
            <w:noWrap/>
            <w:vAlign w:val="bottom"/>
            <w:hideMark/>
          </w:tcPr>
          <w:p w14:paraId="240A39AB"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37532718" w14:textId="77777777" w:rsidR="00E02B5B" w:rsidRPr="00E02B5B" w:rsidRDefault="00E02B5B" w:rsidP="00E02B5B">
            <w:pPr>
              <w:spacing w:after="0" w:line="240" w:lineRule="auto"/>
              <w:jc w:val="right"/>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5,516 </w:t>
            </w:r>
          </w:p>
        </w:tc>
      </w:tr>
      <w:tr w:rsidR="00E02B5B" w:rsidRPr="00E02B5B" w14:paraId="1B65AE21" w14:textId="77777777" w:rsidTr="00E02B5B">
        <w:trPr>
          <w:trHeight w:val="308"/>
        </w:trPr>
        <w:tc>
          <w:tcPr>
            <w:tcW w:w="5960" w:type="dxa"/>
            <w:tcBorders>
              <w:top w:val="nil"/>
              <w:left w:val="nil"/>
              <w:bottom w:val="nil"/>
              <w:right w:val="nil"/>
            </w:tcBorders>
            <w:shd w:val="clear" w:color="auto" w:fill="auto"/>
            <w:noWrap/>
            <w:vAlign w:val="bottom"/>
            <w:hideMark/>
          </w:tcPr>
          <w:p w14:paraId="4C789B81" w14:textId="77777777" w:rsidR="00E02B5B" w:rsidRPr="00E02B5B" w:rsidRDefault="00E02B5B" w:rsidP="00E02B5B">
            <w:pPr>
              <w:spacing w:after="0" w:line="240" w:lineRule="auto"/>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   Accrued compensation</w:t>
            </w:r>
          </w:p>
        </w:tc>
        <w:tc>
          <w:tcPr>
            <w:tcW w:w="1560" w:type="dxa"/>
            <w:tcBorders>
              <w:top w:val="nil"/>
              <w:left w:val="nil"/>
              <w:bottom w:val="nil"/>
              <w:right w:val="nil"/>
            </w:tcBorders>
            <w:shd w:val="clear" w:color="auto" w:fill="auto"/>
            <w:noWrap/>
            <w:vAlign w:val="bottom"/>
            <w:hideMark/>
          </w:tcPr>
          <w:p w14:paraId="49F2711D"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r w:rsidRPr="00E02B5B">
              <w:rPr>
                <w:rFonts w:ascii="Segoe UI" w:eastAsia="Times New Roman" w:hAnsi="Segoe UI" w:cs="Segoe UI"/>
                <w:b/>
                <w:bCs/>
                <w:color w:val="666666"/>
                <w:sz w:val="20"/>
                <w:szCs w:val="20"/>
              </w:rPr>
              <w:t xml:space="preserve">5,421 </w:t>
            </w:r>
          </w:p>
        </w:tc>
        <w:tc>
          <w:tcPr>
            <w:tcW w:w="272" w:type="dxa"/>
            <w:tcBorders>
              <w:top w:val="nil"/>
              <w:left w:val="nil"/>
              <w:bottom w:val="nil"/>
              <w:right w:val="nil"/>
            </w:tcBorders>
            <w:shd w:val="clear" w:color="auto" w:fill="auto"/>
            <w:noWrap/>
            <w:vAlign w:val="bottom"/>
            <w:hideMark/>
          </w:tcPr>
          <w:p w14:paraId="74EA49C9"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5B1DA592" w14:textId="77777777" w:rsidR="00E02B5B" w:rsidRPr="00E02B5B" w:rsidRDefault="00E02B5B" w:rsidP="00E02B5B">
            <w:pPr>
              <w:spacing w:after="0" w:line="240" w:lineRule="auto"/>
              <w:jc w:val="right"/>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6,830 </w:t>
            </w:r>
          </w:p>
        </w:tc>
      </w:tr>
      <w:tr w:rsidR="00E02B5B" w:rsidRPr="00E02B5B" w14:paraId="54A4E73D" w14:textId="77777777" w:rsidTr="00E02B5B">
        <w:trPr>
          <w:trHeight w:val="308"/>
        </w:trPr>
        <w:tc>
          <w:tcPr>
            <w:tcW w:w="5960" w:type="dxa"/>
            <w:tcBorders>
              <w:top w:val="nil"/>
              <w:left w:val="nil"/>
              <w:bottom w:val="nil"/>
              <w:right w:val="nil"/>
            </w:tcBorders>
            <w:shd w:val="clear" w:color="auto" w:fill="auto"/>
            <w:noWrap/>
            <w:vAlign w:val="bottom"/>
            <w:hideMark/>
          </w:tcPr>
          <w:p w14:paraId="26D5E488" w14:textId="77777777" w:rsidR="00E02B5B" w:rsidRPr="00E02B5B" w:rsidRDefault="00E02B5B" w:rsidP="00E02B5B">
            <w:pPr>
              <w:spacing w:after="0" w:line="240" w:lineRule="auto"/>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   Short-term income taxes</w:t>
            </w:r>
          </w:p>
        </w:tc>
        <w:tc>
          <w:tcPr>
            <w:tcW w:w="1560" w:type="dxa"/>
            <w:tcBorders>
              <w:top w:val="nil"/>
              <w:left w:val="nil"/>
              <w:bottom w:val="nil"/>
              <w:right w:val="nil"/>
            </w:tcBorders>
            <w:shd w:val="clear" w:color="auto" w:fill="auto"/>
            <w:noWrap/>
            <w:vAlign w:val="bottom"/>
            <w:hideMark/>
          </w:tcPr>
          <w:p w14:paraId="76AD0640"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r w:rsidRPr="00E02B5B">
              <w:rPr>
                <w:rFonts w:ascii="Segoe UI" w:eastAsia="Times New Roman" w:hAnsi="Segoe UI" w:cs="Segoe UI"/>
                <w:b/>
                <w:bCs/>
                <w:color w:val="666666"/>
                <w:sz w:val="20"/>
                <w:szCs w:val="20"/>
              </w:rPr>
              <w:t xml:space="preserve">2,687 </w:t>
            </w:r>
          </w:p>
        </w:tc>
        <w:tc>
          <w:tcPr>
            <w:tcW w:w="272" w:type="dxa"/>
            <w:tcBorders>
              <w:top w:val="nil"/>
              <w:left w:val="nil"/>
              <w:bottom w:val="nil"/>
              <w:right w:val="nil"/>
            </w:tcBorders>
            <w:shd w:val="clear" w:color="auto" w:fill="auto"/>
            <w:noWrap/>
            <w:vAlign w:val="bottom"/>
            <w:hideMark/>
          </w:tcPr>
          <w:p w14:paraId="66D5C513"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31F6659C" w14:textId="77777777" w:rsidR="00E02B5B" w:rsidRPr="00E02B5B" w:rsidRDefault="00E02B5B" w:rsidP="00E02B5B">
            <w:pPr>
              <w:spacing w:after="0" w:line="240" w:lineRule="auto"/>
              <w:jc w:val="right"/>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5,665 </w:t>
            </w:r>
          </w:p>
        </w:tc>
      </w:tr>
      <w:tr w:rsidR="00E02B5B" w:rsidRPr="00E02B5B" w14:paraId="0E434B9E" w14:textId="77777777" w:rsidTr="00E02B5B">
        <w:trPr>
          <w:trHeight w:val="308"/>
        </w:trPr>
        <w:tc>
          <w:tcPr>
            <w:tcW w:w="5960" w:type="dxa"/>
            <w:tcBorders>
              <w:top w:val="nil"/>
              <w:left w:val="nil"/>
              <w:bottom w:val="nil"/>
              <w:right w:val="nil"/>
            </w:tcBorders>
            <w:shd w:val="clear" w:color="auto" w:fill="auto"/>
            <w:noWrap/>
            <w:vAlign w:val="bottom"/>
            <w:hideMark/>
          </w:tcPr>
          <w:p w14:paraId="5547F9A2" w14:textId="77777777" w:rsidR="00E02B5B" w:rsidRPr="00E02B5B" w:rsidRDefault="00E02B5B" w:rsidP="00E02B5B">
            <w:pPr>
              <w:spacing w:after="0" w:line="240" w:lineRule="auto"/>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   Short-term unearned revenue</w:t>
            </w:r>
          </w:p>
        </w:tc>
        <w:tc>
          <w:tcPr>
            <w:tcW w:w="1560" w:type="dxa"/>
            <w:tcBorders>
              <w:top w:val="nil"/>
              <w:left w:val="nil"/>
              <w:bottom w:val="nil"/>
              <w:right w:val="nil"/>
            </w:tcBorders>
            <w:shd w:val="clear" w:color="auto" w:fill="auto"/>
            <w:noWrap/>
            <w:vAlign w:val="bottom"/>
            <w:hideMark/>
          </w:tcPr>
          <w:p w14:paraId="454099F6"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r w:rsidRPr="00E02B5B">
              <w:rPr>
                <w:rFonts w:ascii="Segoe UI" w:eastAsia="Times New Roman" w:hAnsi="Segoe UI" w:cs="Segoe UI"/>
                <w:b/>
                <w:bCs/>
                <w:color w:val="666666"/>
                <w:sz w:val="20"/>
                <w:szCs w:val="20"/>
              </w:rPr>
              <w:t xml:space="preserve">27,343 </w:t>
            </w:r>
          </w:p>
        </w:tc>
        <w:tc>
          <w:tcPr>
            <w:tcW w:w="272" w:type="dxa"/>
            <w:tcBorders>
              <w:top w:val="nil"/>
              <w:left w:val="nil"/>
              <w:bottom w:val="nil"/>
              <w:right w:val="nil"/>
            </w:tcBorders>
            <w:shd w:val="clear" w:color="auto" w:fill="auto"/>
            <w:noWrap/>
            <w:vAlign w:val="bottom"/>
            <w:hideMark/>
          </w:tcPr>
          <w:p w14:paraId="5A5F519A"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15CA559E" w14:textId="77777777" w:rsidR="00E02B5B" w:rsidRPr="00E02B5B" w:rsidRDefault="00E02B5B" w:rsidP="00E02B5B">
            <w:pPr>
              <w:spacing w:after="0" w:line="240" w:lineRule="auto"/>
              <w:jc w:val="right"/>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32,676 </w:t>
            </w:r>
          </w:p>
        </w:tc>
      </w:tr>
      <w:tr w:rsidR="00E02B5B" w:rsidRPr="00E02B5B" w14:paraId="602E6B37" w14:textId="77777777" w:rsidTr="00E02B5B">
        <w:trPr>
          <w:trHeight w:val="308"/>
        </w:trPr>
        <w:tc>
          <w:tcPr>
            <w:tcW w:w="5960" w:type="dxa"/>
            <w:tcBorders>
              <w:top w:val="nil"/>
              <w:left w:val="nil"/>
              <w:bottom w:val="single" w:sz="4" w:space="0" w:color="auto"/>
              <w:right w:val="nil"/>
            </w:tcBorders>
            <w:shd w:val="clear" w:color="auto" w:fill="auto"/>
            <w:noWrap/>
            <w:vAlign w:val="bottom"/>
            <w:hideMark/>
          </w:tcPr>
          <w:p w14:paraId="46B8AF3C" w14:textId="77777777" w:rsidR="00E02B5B" w:rsidRPr="00E02B5B" w:rsidRDefault="00E02B5B" w:rsidP="00E02B5B">
            <w:pPr>
              <w:spacing w:after="0" w:line="240" w:lineRule="auto"/>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   Other current liabilities</w:t>
            </w:r>
          </w:p>
        </w:tc>
        <w:tc>
          <w:tcPr>
            <w:tcW w:w="1560" w:type="dxa"/>
            <w:tcBorders>
              <w:top w:val="nil"/>
              <w:left w:val="nil"/>
              <w:bottom w:val="single" w:sz="4" w:space="0" w:color="auto"/>
              <w:right w:val="nil"/>
            </w:tcBorders>
            <w:shd w:val="clear" w:color="auto" w:fill="auto"/>
            <w:noWrap/>
            <w:vAlign w:val="bottom"/>
            <w:hideMark/>
          </w:tcPr>
          <w:p w14:paraId="36276B89"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r w:rsidRPr="00E02B5B">
              <w:rPr>
                <w:rFonts w:ascii="Segoe UI" w:eastAsia="Times New Roman" w:hAnsi="Segoe UI" w:cs="Segoe UI"/>
                <w:b/>
                <w:bCs/>
                <w:color w:val="666666"/>
                <w:sz w:val="20"/>
                <w:szCs w:val="20"/>
              </w:rPr>
              <w:t xml:space="preserve">9,131 </w:t>
            </w:r>
          </w:p>
        </w:tc>
        <w:tc>
          <w:tcPr>
            <w:tcW w:w="272" w:type="dxa"/>
            <w:tcBorders>
              <w:top w:val="nil"/>
              <w:left w:val="nil"/>
              <w:bottom w:val="nil"/>
              <w:right w:val="nil"/>
            </w:tcBorders>
            <w:shd w:val="clear" w:color="auto" w:fill="auto"/>
            <w:noWrap/>
            <w:vAlign w:val="bottom"/>
            <w:hideMark/>
          </w:tcPr>
          <w:p w14:paraId="21553F56"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single" w:sz="4" w:space="0" w:color="auto"/>
              <w:right w:val="nil"/>
            </w:tcBorders>
            <w:shd w:val="clear" w:color="auto" w:fill="auto"/>
            <w:noWrap/>
            <w:vAlign w:val="bottom"/>
            <w:hideMark/>
          </w:tcPr>
          <w:p w14:paraId="5E6B948A" w14:textId="77777777" w:rsidR="00E02B5B" w:rsidRPr="00E02B5B" w:rsidRDefault="00E02B5B" w:rsidP="00E02B5B">
            <w:pPr>
              <w:spacing w:after="0" w:line="240" w:lineRule="auto"/>
              <w:jc w:val="right"/>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9,351 </w:t>
            </w:r>
          </w:p>
        </w:tc>
      </w:tr>
      <w:tr w:rsidR="00E02B5B" w:rsidRPr="00E02B5B" w14:paraId="0F60F64B" w14:textId="77777777" w:rsidTr="00E02B5B">
        <w:trPr>
          <w:trHeight w:val="308"/>
        </w:trPr>
        <w:tc>
          <w:tcPr>
            <w:tcW w:w="5960" w:type="dxa"/>
            <w:tcBorders>
              <w:top w:val="nil"/>
              <w:left w:val="nil"/>
              <w:bottom w:val="nil"/>
              <w:right w:val="nil"/>
            </w:tcBorders>
            <w:shd w:val="clear" w:color="auto" w:fill="auto"/>
            <w:noWrap/>
            <w:vAlign w:val="bottom"/>
            <w:hideMark/>
          </w:tcPr>
          <w:p w14:paraId="6FD40B33" w14:textId="77777777" w:rsidR="00E02B5B" w:rsidRPr="00E02B5B" w:rsidRDefault="00E02B5B" w:rsidP="00E02B5B">
            <w:pPr>
              <w:spacing w:after="0" w:line="240" w:lineRule="auto"/>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      Total current liabilities</w:t>
            </w:r>
          </w:p>
        </w:tc>
        <w:tc>
          <w:tcPr>
            <w:tcW w:w="1560" w:type="dxa"/>
            <w:tcBorders>
              <w:top w:val="nil"/>
              <w:left w:val="nil"/>
              <w:bottom w:val="nil"/>
              <w:right w:val="nil"/>
            </w:tcBorders>
            <w:shd w:val="clear" w:color="auto" w:fill="auto"/>
            <w:noWrap/>
            <w:vAlign w:val="bottom"/>
            <w:hideMark/>
          </w:tcPr>
          <w:p w14:paraId="34BE84C9"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r w:rsidRPr="00E02B5B">
              <w:rPr>
                <w:rFonts w:ascii="Segoe UI" w:eastAsia="Times New Roman" w:hAnsi="Segoe UI" w:cs="Segoe UI"/>
                <w:b/>
                <w:bCs/>
                <w:color w:val="666666"/>
                <w:sz w:val="20"/>
                <w:szCs w:val="20"/>
              </w:rPr>
              <w:t xml:space="preserve">59,640 </w:t>
            </w:r>
          </w:p>
        </w:tc>
        <w:tc>
          <w:tcPr>
            <w:tcW w:w="272" w:type="dxa"/>
            <w:tcBorders>
              <w:top w:val="nil"/>
              <w:left w:val="nil"/>
              <w:bottom w:val="nil"/>
              <w:right w:val="nil"/>
            </w:tcBorders>
            <w:shd w:val="clear" w:color="auto" w:fill="auto"/>
            <w:noWrap/>
            <w:vAlign w:val="bottom"/>
            <w:hideMark/>
          </w:tcPr>
          <w:p w14:paraId="0BF8E42C"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66561498" w14:textId="77777777" w:rsidR="00E02B5B" w:rsidRPr="00E02B5B" w:rsidRDefault="00E02B5B" w:rsidP="00E02B5B">
            <w:pPr>
              <w:spacing w:after="0" w:line="240" w:lineRule="auto"/>
              <w:jc w:val="right"/>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69,420 </w:t>
            </w:r>
          </w:p>
        </w:tc>
      </w:tr>
      <w:tr w:rsidR="00E02B5B" w:rsidRPr="00E02B5B" w14:paraId="4D59245F" w14:textId="77777777" w:rsidTr="00E02B5B">
        <w:trPr>
          <w:trHeight w:val="308"/>
        </w:trPr>
        <w:tc>
          <w:tcPr>
            <w:tcW w:w="5960" w:type="dxa"/>
            <w:tcBorders>
              <w:top w:val="nil"/>
              <w:left w:val="nil"/>
              <w:bottom w:val="nil"/>
              <w:right w:val="nil"/>
            </w:tcBorders>
            <w:shd w:val="clear" w:color="auto" w:fill="auto"/>
            <w:noWrap/>
            <w:vAlign w:val="bottom"/>
            <w:hideMark/>
          </w:tcPr>
          <w:p w14:paraId="15D56461" w14:textId="77777777" w:rsidR="00E02B5B" w:rsidRPr="00E02B5B" w:rsidRDefault="00E02B5B" w:rsidP="00E02B5B">
            <w:pPr>
              <w:spacing w:after="0" w:line="240" w:lineRule="auto"/>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Long-term debt</w:t>
            </w:r>
          </w:p>
        </w:tc>
        <w:tc>
          <w:tcPr>
            <w:tcW w:w="1560" w:type="dxa"/>
            <w:tcBorders>
              <w:top w:val="nil"/>
              <w:left w:val="nil"/>
              <w:bottom w:val="nil"/>
              <w:right w:val="nil"/>
            </w:tcBorders>
            <w:shd w:val="clear" w:color="auto" w:fill="auto"/>
            <w:noWrap/>
            <w:vAlign w:val="bottom"/>
            <w:hideMark/>
          </w:tcPr>
          <w:p w14:paraId="36789B81"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r w:rsidRPr="00E02B5B">
              <w:rPr>
                <w:rFonts w:ascii="Segoe UI" w:eastAsia="Times New Roman" w:hAnsi="Segoe UI" w:cs="Segoe UI"/>
                <w:b/>
                <w:bCs/>
                <w:color w:val="666666"/>
                <w:sz w:val="20"/>
                <w:szCs w:val="20"/>
              </w:rPr>
              <w:t xml:space="preserve">63,361 </w:t>
            </w:r>
          </w:p>
        </w:tc>
        <w:tc>
          <w:tcPr>
            <w:tcW w:w="272" w:type="dxa"/>
            <w:tcBorders>
              <w:top w:val="nil"/>
              <w:left w:val="nil"/>
              <w:bottom w:val="nil"/>
              <w:right w:val="nil"/>
            </w:tcBorders>
            <w:shd w:val="clear" w:color="auto" w:fill="auto"/>
            <w:noWrap/>
            <w:vAlign w:val="bottom"/>
            <w:hideMark/>
          </w:tcPr>
          <w:p w14:paraId="4BF27B87"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3079D7D0" w14:textId="77777777" w:rsidR="00E02B5B" w:rsidRPr="00E02B5B" w:rsidRDefault="00E02B5B" w:rsidP="00E02B5B">
            <w:pPr>
              <w:spacing w:after="0" w:line="240" w:lineRule="auto"/>
              <w:jc w:val="right"/>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66,662 </w:t>
            </w:r>
          </w:p>
        </w:tc>
      </w:tr>
      <w:tr w:rsidR="00E02B5B" w:rsidRPr="00E02B5B" w14:paraId="7365462E" w14:textId="77777777" w:rsidTr="00E02B5B">
        <w:trPr>
          <w:trHeight w:val="308"/>
        </w:trPr>
        <w:tc>
          <w:tcPr>
            <w:tcW w:w="5960" w:type="dxa"/>
            <w:tcBorders>
              <w:top w:val="nil"/>
              <w:left w:val="nil"/>
              <w:bottom w:val="nil"/>
              <w:right w:val="nil"/>
            </w:tcBorders>
            <w:shd w:val="clear" w:color="auto" w:fill="auto"/>
            <w:noWrap/>
            <w:vAlign w:val="bottom"/>
            <w:hideMark/>
          </w:tcPr>
          <w:p w14:paraId="6FD53A3C" w14:textId="77777777" w:rsidR="00E02B5B" w:rsidRPr="00E02B5B" w:rsidRDefault="00E02B5B" w:rsidP="00E02B5B">
            <w:pPr>
              <w:spacing w:after="0" w:line="240" w:lineRule="auto"/>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Long-term income taxes</w:t>
            </w:r>
          </w:p>
        </w:tc>
        <w:tc>
          <w:tcPr>
            <w:tcW w:w="1560" w:type="dxa"/>
            <w:tcBorders>
              <w:top w:val="nil"/>
              <w:left w:val="nil"/>
              <w:bottom w:val="nil"/>
              <w:right w:val="nil"/>
            </w:tcBorders>
            <w:shd w:val="clear" w:color="auto" w:fill="auto"/>
            <w:noWrap/>
            <w:vAlign w:val="bottom"/>
            <w:hideMark/>
          </w:tcPr>
          <w:p w14:paraId="6227F4F3"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r w:rsidRPr="00E02B5B">
              <w:rPr>
                <w:rFonts w:ascii="Segoe UI" w:eastAsia="Times New Roman" w:hAnsi="Segoe UI" w:cs="Segoe UI"/>
                <w:b/>
                <w:bCs/>
                <w:color w:val="666666"/>
                <w:sz w:val="20"/>
                <w:szCs w:val="20"/>
              </w:rPr>
              <w:t xml:space="preserve">28,754 </w:t>
            </w:r>
          </w:p>
        </w:tc>
        <w:tc>
          <w:tcPr>
            <w:tcW w:w="272" w:type="dxa"/>
            <w:tcBorders>
              <w:top w:val="nil"/>
              <w:left w:val="nil"/>
              <w:bottom w:val="nil"/>
              <w:right w:val="nil"/>
            </w:tcBorders>
            <w:shd w:val="clear" w:color="auto" w:fill="auto"/>
            <w:noWrap/>
            <w:vAlign w:val="bottom"/>
            <w:hideMark/>
          </w:tcPr>
          <w:p w14:paraId="31ECF082"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69D38A15" w14:textId="77777777" w:rsidR="00E02B5B" w:rsidRPr="00E02B5B" w:rsidRDefault="00E02B5B" w:rsidP="00E02B5B">
            <w:pPr>
              <w:spacing w:after="0" w:line="240" w:lineRule="auto"/>
              <w:jc w:val="right"/>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29,612 </w:t>
            </w:r>
          </w:p>
        </w:tc>
      </w:tr>
      <w:tr w:rsidR="00E02B5B" w:rsidRPr="00E02B5B" w14:paraId="41E1E0FF" w14:textId="77777777" w:rsidTr="00E02B5B">
        <w:trPr>
          <w:trHeight w:val="308"/>
        </w:trPr>
        <w:tc>
          <w:tcPr>
            <w:tcW w:w="5960" w:type="dxa"/>
            <w:tcBorders>
              <w:top w:val="nil"/>
              <w:left w:val="nil"/>
              <w:bottom w:val="nil"/>
              <w:right w:val="nil"/>
            </w:tcBorders>
            <w:shd w:val="clear" w:color="auto" w:fill="auto"/>
            <w:noWrap/>
            <w:vAlign w:val="bottom"/>
            <w:hideMark/>
          </w:tcPr>
          <w:p w14:paraId="0F424AE6" w14:textId="77777777" w:rsidR="00E02B5B" w:rsidRPr="00E02B5B" w:rsidRDefault="00E02B5B" w:rsidP="00E02B5B">
            <w:pPr>
              <w:spacing w:after="0" w:line="240" w:lineRule="auto"/>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Long-term unearned revenue</w:t>
            </w:r>
          </w:p>
        </w:tc>
        <w:tc>
          <w:tcPr>
            <w:tcW w:w="1560" w:type="dxa"/>
            <w:tcBorders>
              <w:top w:val="nil"/>
              <w:left w:val="nil"/>
              <w:bottom w:val="nil"/>
              <w:right w:val="nil"/>
            </w:tcBorders>
            <w:shd w:val="clear" w:color="auto" w:fill="auto"/>
            <w:noWrap/>
            <w:vAlign w:val="bottom"/>
            <w:hideMark/>
          </w:tcPr>
          <w:p w14:paraId="7D401A84"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r w:rsidRPr="00E02B5B">
              <w:rPr>
                <w:rFonts w:ascii="Segoe UI" w:eastAsia="Times New Roman" w:hAnsi="Segoe UI" w:cs="Segoe UI"/>
                <w:b/>
                <w:bCs/>
                <w:color w:val="666666"/>
                <w:sz w:val="20"/>
                <w:szCs w:val="20"/>
              </w:rPr>
              <w:t xml:space="preserve">3,878 </w:t>
            </w:r>
          </w:p>
        </w:tc>
        <w:tc>
          <w:tcPr>
            <w:tcW w:w="272" w:type="dxa"/>
            <w:tcBorders>
              <w:top w:val="nil"/>
              <w:left w:val="nil"/>
              <w:bottom w:val="nil"/>
              <w:right w:val="nil"/>
            </w:tcBorders>
            <w:shd w:val="clear" w:color="auto" w:fill="auto"/>
            <w:noWrap/>
            <w:vAlign w:val="bottom"/>
            <w:hideMark/>
          </w:tcPr>
          <w:p w14:paraId="1F46264D"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6138249F" w14:textId="77777777" w:rsidR="00E02B5B" w:rsidRPr="00E02B5B" w:rsidRDefault="00E02B5B" w:rsidP="00E02B5B">
            <w:pPr>
              <w:spacing w:after="0" w:line="240" w:lineRule="auto"/>
              <w:jc w:val="right"/>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4,530 </w:t>
            </w:r>
          </w:p>
        </w:tc>
      </w:tr>
      <w:tr w:rsidR="00E02B5B" w:rsidRPr="00E02B5B" w14:paraId="5594CA5F" w14:textId="77777777" w:rsidTr="00E02B5B">
        <w:trPr>
          <w:trHeight w:val="308"/>
        </w:trPr>
        <w:tc>
          <w:tcPr>
            <w:tcW w:w="5960" w:type="dxa"/>
            <w:tcBorders>
              <w:top w:val="nil"/>
              <w:left w:val="nil"/>
              <w:bottom w:val="nil"/>
              <w:right w:val="nil"/>
            </w:tcBorders>
            <w:shd w:val="clear" w:color="auto" w:fill="auto"/>
            <w:noWrap/>
            <w:vAlign w:val="bottom"/>
            <w:hideMark/>
          </w:tcPr>
          <w:p w14:paraId="11816C6F" w14:textId="77777777" w:rsidR="00E02B5B" w:rsidRPr="00E02B5B" w:rsidRDefault="00E02B5B" w:rsidP="00E02B5B">
            <w:pPr>
              <w:spacing w:after="0" w:line="240" w:lineRule="auto"/>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Deferred income taxes</w:t>
            </w:r>
          </w:p>
        </w:tc>
        <w:tc>
          <w:tcPr>
            <w:tcW w:w="1560" w:type="dxa"/>
            <w:tcBorders>
              <w:top w:val="nil"/>
              <w:left w:val="nil"/>
              <w:bottom w:val="nil"/>
              <w:right w:val="nil"/>
            </w:tcBorders>
            <w:shd w:val="clear" w:color="auto" w:fill="auto"/>
            <w:noWrap/>
            <w:vAlign w:val="bottom"/>
            <w:hideMark/>
          </w:tcPr>
          <w:p w14:paraId="2D2990FA"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r w:rsidRPr="00E02B5B">
              <w:rPr>
                <w:rFonts w:ascii="Segoe UI" w:eastAsia="Times New Roman" w:hAnsi="Segoe UI" w:cs="Segoe UI"/>
                <w:b/>
                <w:bCs/>
                <w:color w:val="666666"/>
                <w:sz w:val="20"/>
                <w:szCs w:val="20"/>
              </w:rPr>
              <w:t xml:space="preserve">222 </w:t>
            </w:r>
          </w:p>
        </w:tc>
        <w:tc>
          <w:tcPr>
            <w:tcW w:w="272" w:type="dxa"/>
            <w:tcBorders>
              <w:top w:val="nil"/>
              <w:left w:val="nil"/>
              <w:bottom w:val="nil"/>
              <w:right w:val="nil"/>
            </w:tcBorders>
            <w:shd w:val="clear" w:color="auto" w:fill="auto"/>
            <w:noWrap/>
            <w:vAlign w:val="bottom"/>
            <w:hideMark/>
          </w:tcPr>
          <w:p w14:paraId="2EAB9892"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0808D30A" w14:textId="77777777" w:rsidR="00E02B5B" w:rsidRPr="00E02B5B" w:rsidRDefault="00E02B5B" w:rsidP="00E02B5B">
            <w:pPr>
              <w:spacing w:after="0" w:line="240" w:lineRule="auto"/>
              <w:jc w:val="right"/>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233 </w:t>
            </w:r>
          </w:p>
        </w:tc>
      </w:tr>
      <w:tr w:rsidR="00E02B5B" w:rsidRPr="00E02B5B" w14:paraId="5F7B8E93" w14:textId="77777777" w:rsidTr="00E02B5B">
        <w:trPr>
          <w:trHeight w:val="308"/>
        </w:trPr>
        <w:tc>
          <w:tcPr>
            <w:tcW w:w="5960" w:type="dxa"/>
            <w:tcBorders>
              <w:top w:val="nil"/>
              <w:left w:val="nil"/>
              <w:bottom w:val="nil"/>
              <w:right w:val="nil"/>
            </w:tcBorders>
            <w:shd w:val="clear" w:color="auto" w:fill="auto"/>
            <w:noWrap/>
            <w:vAlign w:val="bottom"/>
            <w:hideMark/>
          </w:tcPr>
          <w:p w14:paraId="48249101" w14:textId="77777777" w:rsidR="00E02B5B" w:rsidRPr="00E02B5B" w:rsidRDefault="00E02B5B" w:rsidP="00E02B5B">
            <w:pPr>
              <w:spacing w:after="0" w:line="240" w:lineRule="auto"/>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Operating lease liabilities</w:t>
            </w:r>
          </w:p>
        </w:tc>
        <w:tc>
          <w:tcPr>
            <w:tcW w:w="1560" w:type="dxa"/>
            <w:tcBorders>
              <w:top w:val="nil"/>
              <w:left w:val="nil"/>
              <w:bottom w:val="nil"/>
              <w:right w:val="nil"/>
            </w:tcBorders>
            <w:shd w:val="clear" w:color="auto" w:fill="auto"/>
            <w:noWrap/>
            <w:vAlign w:val="bottom"/>
            <w:hideMark/>
          </w:tcPr>
          <w:p w14:paraId="3DDB9BD2"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r w:rsidRPr="00E02B5B">
              <w:rPr>
                <w:rFonts w:ascii="Segoe UI" w:eastAsia="Times New Roman" w:hAnsi="Segoe UI" w:cs="Segoe UI"/>
                <w:b/>
                <w:bCs/>
                <w:color w:val="666666"/>
                <w:sz w:val="20"/>
                <w:szCs w:val="20"/>
              </w:rPr>
              <w:t xml:space="preserve">7,172 </w:t>
            </w:r>
          </w:p>
        </w:tc>
        <w:tc>
          <w:tcPr>
            <w:tcW w:w="272" w:type="dxa"/>
            <w:tcBorders>
              <w:top w:val="nil"/>
              <w:left w:val="nil"/>
              <w:bottom w:val="nil"/>
              <w:right w:val="nil"/>
            </w:tcBorders>
            <w:shd w:val="clear" w:color="auto" w:fill="auto"/>
            <w:noWrap/>
            <w:vAlign w:val="bottom"/>
            <w:hideMark/>
          </w:tcPr>
          <w:p w14:paraId="2CF59391"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642AF811" w14:textId="77777777" w:rsidR="00E02B5B" w:rsidRPr="00E02B5B" w:rsidRDefault="00E02B5B" w:rsidP="00E02B5B">
            <w:pPr>
              <w:spacing w:after="0" w:line="240" w:lineRule="auto"/>
              <w:jc w:val="right"/>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6,188 </w:t>
            </w:r>
          </w:p>
        </w:tc>
      </w:tr>
      <w:tr w:rsidR="00E02B5B" w:rsidRPr="00E02B5B" w14:paraId="1E3A5109" w14:textId="77777777" w:rsidTr="00E02B5B">
        <w:trPr>
          <w:trHeight w:val="353"/>
        </w:trPr>
        <w:tc>
          <w:tcPr>
            <w:tcW w:w="5960" w:type="dxa"/>
            <w:tcBorders>
              <w:top w:val="nil"/>
              <w:left w:val="nil"/>
              <w:bottom w:val="single" w:sz="4" w:space="0" w:color="auto"/>
              <w:right w:val="nil"/>
            </w:tcBorders>
            <w:shd w:val="clear" w:color="auto" w:fill="auto"/>
            <w:noWrap/>
            <w:vAlign w:val="bottom"/>
            <w:hideMark/>
          </w:tcPr>
          <w:p w14:paraId="2219748C" w14:textId="77777777" w:rsidR="00E02B5B" w:rsidRPr="00E02B5B" w:rsidRDefault="00E02B5B" w:rsidP="00E02B5B">
            <w:pPr>
              <w:spacing w:after="0" w:line="240" w:lineRule="auto"/>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Other long-term liabilities</w:t>
            </w:r>
          </w:p>
        </w:tc>
        <w:tc>
          <w:tcPr>
            <w:tcW w:w="1560" w:type="dxa"/>
            <w:tcBorders>
              <w:top w:val="nil"/>
              <w:left w:val="nil"/>
              <w:bottom w:val="single" w:sz="4" w:space="0" w:color="auto"/>
              <w:right w:val="nil"/>
            </w:tcBorders>
            <w:shd w:val="clear" w:color="auto" w:fill="auto"/>
            <w:noWrap/>
            <w:vAlign w:val="bottom"/>
            <w:hideMark/>
          </w:tcPr>
          <w:p w14:paraId="4598DBDA"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r w:rsidRPr="00E02B5B">
              <w:rPr>
                <w:rFonts w:ascii="Segoe UI" w:eastAsia="Times New Roman" w:hAnsi="Segoe UI" w:cs="Segoe UI"/>
                <w:b/>
                <w:bCs/>
                <w:color w:val="666666"/>
                <w:sz w:val="20"/>
                <w:szCs w:val="20"/>
              </w:rPr>
              <w:t xml:space="preserve">9,658 </w:t>
            </w:r>
          </w:p>
        </w:tc>
        <w:tc>
          <w:tcPr>
            <w:tcW w:w="272" w:type="dxa"/>
            <w:tcBorders>
              <w:top w:val="nil"/>
              <w:left w:val="nil"/>
              <w:bottom w:val="nil"/>
              <w:right w:val="nil"/>
            </w:tcBorders>
            <w:shd w:val="clear" w:color="auto" w:fill="auto"/>
            <w:noWrap/>
            <w:vAlign w:val="bottom"/>
            <w:hideMark/>
          </w:tcPr>
          <w:p w14:paraId="14370E7E"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single" w:sz="4" w:space="0" w:color="auto"/>
              <w:right w:val="nil"/>
            </w:tcBorders>
            <w:shd w:val="clear" w:color="auto" w:fill="auto"/>
            <w:noWrap/>
            <w:vAlign w:val="bottom"/>
            <w:hideMark/>
          </w:tcPr>
          <w:p w14:paraId="1F33B884" w14:textId="77777777" w:rsidR="00E02B5B" w:rsidRPr="00E02B5B" w:rsidRDefault="00E02B5B" w:rsidP="00E02B5B">
            <w:pPr>
              <w:spacing w:after="0" w:line="240" w:lineRule="auto"/>
              <w:jc w:val="right"/>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7,581 </w:t>
            </w:r>
          </w:p>
        </w:tc>
      </w:tr>
      <w:tr w:rsidR="00E02B5B" w:rsidRPr="00E02B5B" w14:paraId="449B9CD6" w14:textId="77777777" w:rsidTr="00E02B5B">
        <w:trPr>
          <w:trHeight w:val="308"/>
        </w:trPr>
        <w:tc>
          <w:tcPr>
            <w:tcW w:w="5960" w:type="dxa"/>
            <w:tcBorders>
              <w:top w:val="nil"/>
              <w:left w:val="nil"/>
              <w:bottom w:val="single" w:sz="4" w:space="0" w:color="auto"/>
              <w:right w:val="nil"/>
            </w:tcBorders>
            <w:shd w:val="clear" w:color="auto" w:fill="auto"/>
            <w:noWrap/>
            <w:vAlign w:val="bottom"/>
            <w:hideMark/>
          </w:tcPr>
          <w:p w14:paraId="3E4378C6" w14:textId="77777777" w:rsidR="00E02B5B" w:rsidRPr="00E02B5B" w:rsidRDefault="00E02B5B" w:rsidP="00E02B5B">
            <w:pPr>
              <w:spacing w:after="0" w:line="240" w:lineRule="auto"/>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         Total liabilities</w:t>
            </w:r>
          </w:p>
        </w:tc>
        <w:tc>
          <w:tcPr>
            <w:tcW w:w="1560" w:type="dxa"/>
            <w:tcBorders>
              <w:top w:val="nil"/>
              <w:left w:val="nil"/>
              <w:bottom w:val="single" w:sz="4" w:space="0" w:color="auto"/>
              <w:right w:val="nil"/>
            </w:tcBorders>
            <w:shd w:val="clear" w:color="auto" w:fill="auto"/>
            <w:noWrap/>
            <w:vAlign w:val="bottom"/>
            <w:hideMark/>
          </w:tcPr>
          <w:p w14:paraId="3D7D07BE"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r w:rsidRPr="00E02B5B">
              <w:rPr>
                <w:rFonts w:ascii="Segoe UI" w:eastAsia="Times New Roman" w:hAnsi="Segoe UI" w:cs="Segoe UI"/>
                <w:b/>
                <w:bCs/>
                <w:color w:val="666666"/>
                <w:sz w:val="20"/>
                <w:szCs w:val="20"/>
              </w:rPr>
              <w:t xml:space="preserve">172,685 </w:t>
            </w:r>
          </w:p>
        </w:tc>
        <w:tc>
          <w:tcPr>
            <w:tcW w:w="272" w:type="dxa"/>
            <w:tcBorders>
              <w:top w:val="nil"/>
              <w:left w:val="nil"/>
              <w:bottom w:val="nil"/>
              <w:right w:val="nil"/>
            </w:tcBorders>
            <w:shd w:val="clear" w:color="auto" w:fill="auto"/>
            <w:noWrap/>
            <w:vAlign w:val="bottom"/>
            <w:hideMark/>
          </w:tcPr>
          <w:p w14:paraId="009EC644"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single" w:sz="4" w:space="0" w:color="auto"/>
              <w:right w:val="nil"/>
            </w:tcBorders>
            <w:shd w:val="clear" w:color="auto" w:fill="auto"/>
            <w:noWrap/>
            <w:vAlign w:val="bottom"/>
            <w:hideMark/>
          </w:tcPr>
          <w:p w14:paraId="6628C1B1" w14:textId="77777777" w:rsidR="00E02B5B" w:rsidRPr="00E02B5B" w:rsidRDefault="00E02B5B" w:rsidP="00E02B5B">
            <w:pPr>
              <w:spacing w:after="0" w:line="240" w:lineRule="auto"/>
              <w:jc w:val="right"/>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184,226 </w:t>
            </w:r>
          </w:p>
        </w:tc>
      </w:tr>
      <w:tr w:rsidR="00E02B5B" w:rsidRPr="00E02B5B" w14:paraId="5AC68436" w14:textId="77777777" w:rsidTr="00E02B5B">
        <w:trPr>
          <w:trHeight w:val="308"/>
        </w:trPr>
        <w:tc>
          <w:tcPr>
            <w:tcW w:w="5960" w:type="dxa"/>
            <w:tcBorders>
              <w:top w:val="nil"/>
              <w:left w:val="nil"/>
              <w:bottom w:val="nil"/>
              <w:right w:val="nil"/>
            </w:tcBorders>
            <w:shd w:val="clear" w:color="auto" w:fill="auto"/>
            <w:noWrap/>
            <w:vAlign w:val="bottom"/>
            <w:hideMark/>
          </w:tcPr>
          <w:p w14:paraId="20DC9483" w14:textId="77777777" w:rsidR="00E02B5B" w:rsidRPr="00E02B5B" w:rsidRDefault="00E02B5B" w:rsidP="00E02B5B">
            <w:pPr>
              <w:spacing w:after="0" w:line="240" w:lineRule="auto"/>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Commitments and contingencies</w:t>
            </w:r>
          </w:p>
        </w:tc>
        <w:tc>
          <w:tcPr>
            <w:tcW w:w="1560" w:type="dxa"/>
            <w:tcBorders>
              <w:top w:val="nil"/>
              <w:left w:val="nil"/>
              <w:bottom w:val="nil"/>
              <w:right w:val="nil"/>
            </w:tcBorders>
            <w:shd w:val="clear" w:color="auto" w:fill="auto"/>
            <w:noWrap/>
            <w:vAlign w:val="bottom"/>
            <w:hideMark/>
          </w:tcPr>
          <w:p w14:paraId="493A261A" w14:textId="77777777" w:rsidR="00E02B5B" w:rsidRPr="00E02B5B" w:rsidRDefault="00E02B5B" w:rsidP="00E02B5B">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56D49C58" w14:textId="77777777" w:rsidR="00E02B5B" w:rsidRPr="00E02B5B" w:rsidRDefault="00E02B5B" w:rsidP="00E02B5B">
            <w:pPr>
              <w:spacing w:after="0" w:line="240" w:lineRule="auto"/>
              <w:jc w:val="right"/>
              <w:rPr>
                <w:rFonts w:ascii="Times New Roman" w:eastAsia="Times New Roman" w:hAnsi="Times New Roman"/>
                <w:sz w:val="20"/>
                <w:szCs w:val="20"/>
              </w:rPr>
            </w:pPr>
          </w:p>
        </w:tc>
        <w:tc>
          <w:tcPr>
            <w:tcW w:w="1220" w:type="dxa"/>
            <w:tcBorders>
              <w:top w:val="nil"/>
              <w:left w:val="nil"/>
              <w:bottom w:val="nil"/>
              <w:right w:val="nil"/>
            </w:tcBorders>
            <w:shd w:val="clear" w:color="auto" w:fill="auto"/>
            <w:noWrap/>
            <w:vAlign w:val="bottom"/>
            <w:hideMark/>
          </w:tcPr>
          <w:p w14:paraId="357EC133" w14:textId="77777777" w:rsidR="00E02B5B" w:rsidRPr="00E02B5B" w:rsidRDefault="00E02B5B" w:rsidP="00E02B5B">
            <w:pPr>
              <w:spacing w:after="0" w:line="240" w:lineRule="auto"/>
              <w:rPr>
                <w:rFonts w:ascii="Times New Roman" w:eastAsia="Times New Roman" w:hAnsi="Times New Roman"/>
                <w:sz w:val="20"/>
                <w:szCs w:val="20"/>
              </w:rPr>
            </w:pPr>
          </w:p>
        </w:tc>
      </w:tr>
      <w:tr w:rsidR="00E02B5B" w:rsidRPr="00E02B5B" w14:paraId="55C810F0" w14:textId="77777777" w:rsidTr="00E02B5B">
        <w:trPr>
          <w:trHeight w:val="308"/>
        </w:trPr>
        <w:tc>
          <w:tcPr>
            <w:tcW w:w="5960" w:type="dxa"/>
            <w:tcBorders>
              <w:top w:val="nil"/>
              <w:left w:val="nil"/>
              <w:bottom w:val="nil"/>
              <w:right w:val="nil"/>
            </w:tcBorders>
            <w:shd w:val="clear" w:color="auto" w:fill="auto"/>
            <w:noWrap/>
            <w:vAlign w:val="bottom"/>
            <w:hideMark/>
          </w:tcPr>
          <w:p w14:paraId="0CCAFEC9" w14:textId="77777777" w:rsidR="00E02B5B" w:rsidRPr="00E02B5B" w:rsidRDefault="00E02B5B" w:rsidP="00E02B5B">
            <w:pPr>
              <w:spacing w:after="0" w:line="240" w:lineRule="auto"/>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Stockholders' equity:</w:t>
            </w:r>
          </w:p>
        </w:tc>
        <w:tc>
          <w:tcPr>
            <w:tcW w:w="1560" w:type="dxa"/>
            <w:tcBorders>
              <w:top w:val="nil"/>
              <w:left w:val="nil"/>
              <w:bottom w:val="nil"/>
              <w:right w:val="nil"/>
            </w:tcBorders>
            <w:shd w:val="clear" w:color="auto" w:fill="auto"/>
            <w:noWrap/>
            <w:vAlign w:val="bottom"/>
            <w:hideMark/>
          </w:tcPr>
          <w:p w14:paraId="629D1F76" w14:textId="77777777" w:rsidR="00E02B5B" w:rsidRPr="00E02B5B" w:rsidRDefault="00E02B5B" w:rsidP="00E02B5B">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40CCE5C8" w14:textId="77777777" w:rsidR="00E02B5B" w:rsidRPr="00E02B5B" w:rsidRDefault="00E02B5B" w:rsidP="00E02B5B">
            <w:pPr>
              <w:spacing w:after="0" w:line="240" w:lineRule="auto"/>
              <w:jc w:val="right"/>
              <w:rPr>
                <w:rFonts w:ascii="Times New Roman" w:eastAsia="Times New Roman" w:hAnsi="Times New Roman"/>
                <w:sz w:val="20"/>
                <w:szCs w:val="20"/>
              </w:rPr>
            </w:pPr>
          </w:p>
        </w:tc>
        <w:tc>
          <w:tcPr>
            <w:tcW w:w="1220" w:type="dxa"/>
            <w:tcBorders>
              <w:top w:val="nil"/>
              <w:left w:val="nil"/>
              <w:bottom w:val="nil"/>
              <w:right w:val="nil"/>
            </w:tcBorders>
            <w:shd w:val="clear" w:color="auto" w:fill="auto"/>
            <w:noWrap/>
            <w:vAlign w:val="bottom"/>
            <w:hideMark/>
          </w:tcPr>
          <w:p w14:paraId="0F98036C" w14:textId="77777777" w:rsidR="00E02B5B" w:rsidRPr="00E02B5B" w:rsidRDefault="00E02B5B" w:rsidP="00E02B5B">
            <w:pPr>
              <w:spacing w:after="0" w:line="240" w:lineRule="auto"/>
              <w:rPr>
                <w:rFonts w:ascii="Times New Roman" w:eastAsia="Times New Roman" w:hAnsi="Times New Roman"/>
                <w:sz w:val="20"/>
                <w:szCs w:val="20"/>
              </w:rPr>
            </w:pPr>
          </w:p>
        </w:tc>
      </w:tr>
      <w:tr w:rsidR="00E02B5B" w:rsidRPr="00E02B5B" w14:paraId="2CAF3963" w14:textId="77777777" w:rsidTr="00E02B5B">
        <w:trPr>
          <w:trHeight w:val="645"/>
        </w:trPr>
        <w:tc>
          <w:tcPr>
            <w:tcW w:w="5960" w:type="dxa"/>
            <w:tcBorders>
              <w:top w:val="nil"/>
              <w:left w:val="nil"/>
              <w:bottom w:val="nil"/>
              <w:right w:val="nil"/>
            </w:tcBorders>
            <w:shd w:val="clear" w:color="auto" w:fill="auto"/>
            <w:vAlign w:val="bottom"/>
            <w:hideMark/>
          </w:tcPr>
          <w:p w14:paraId="773EA4B2" w14:textId="77777777" w:rsidR="00E02B5B" w:rsidRPr="00E02B5B" w:rsidRDefault="00E02B5B" w:rsidP="00E02B5B">
            <w:pPr>
              <w:spacing w:after="0" w:line="240" w:lineRule="auto"/>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   Common stock and paid-in capital - shares</w:t>
            </w:r>
            <w:r w:rsidRPr="00E02B5B">
              <w:rPr>
                <w:rFonts w:ascii="Segoe UI" w:eastAsia="Times New Roman" w:hAnsi="Segoe UI" w:cs="Segoe UI"/>
                <w:color w:val="666666"/>
                <w:sz w:val="20"/>
                <w:szCs w:val="20"/>
              </w:rPr>
              <w:br/>
              <w:t xml:space="preserve">      authorized 24,000; outstanding </w:t>
            </w:r>
            <w:r w:rsidRPr="00E02B5B">
              <w:rPr>
                <w:rFonts w:ascii="Segoe UI" w:eastAsia="Times New Roman" w:hAnsi="Segoe UI" w:cs="Segoe UI"/>
                <w:b/>
                <w:bCs/>
                <w:color w:val="666666"/>
                <w:sz w:val="20"/>
                <w:szCs w:val="20"/>
              </w:rPr>
              <w:t>7,611</w:t>
            </w:r>
            <w:r w:rsidRPr="00E02B5B">
              <w:rPr>
                <w:rFonts w:ascii="Segoe UI" w:eastAsia="Times New Roman" w:hAnsi="Segoe UI" w:cs="Segoe UI"/>
                <w:color w:val="666666"/>
                <w:sz w:val="20"/>
                <w:szCs w:val="20"/>
              </w:rPr>
              <w:t xml:space="preserve"> and 7,643</w:t>
            </w:r>
          </w:p>
        </w:tc>
        <w:tc>
          <w:tcPr>
            <w:tcW w:w="1560" w:type="dxa"/>
            <w:tcBorders>
              <w:top w:val="nil"/>
              <w:left w:val="nil"/>
              <w:bottom w:val="nil"/>
              <w:right w:val="nil"/>
            </w:tcBorders>
            <w:shd w:val="clear" w:color="auto" w:fill="auto"/>
            <w:noWrap/>
            <w:vAlign w:val="bottom"/>
            <w:hideMark/>
          </w:tcPr>
          <w:p w14:paraId="394134E1"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r w:rsidRPr="00E02B5B">
              <w:rPr>
                <w:rFonts w:ascii="Segoe UI" w:eastAsia="Times New Roman" w:hAnsi="Segoe UI" w:cs="Segoe UI"/>
                <w:b/>
                <w:bCs/>
                <w:color w:val="666666"/>
                <w:sz w:val="20"/>
                <w:szCs w:val="20"/>
              </w:rPr>
              <w:t xml:space="preserve">79,625 </w:t>
            </w:r>
          </w:p>
        </w:tc>
        <w:tc>
          <w:tcPr>
            <w:tcW w:w="272" w:type="dxa"/>
            <w:tcBorders>
              <w:top w:val="nil"/>
              <w:left w:val="nil"/>
              <w:bottom w:val="nil"/>
              <w:right w:val="nil"/>
            </w:tcBorders>
            <w:shd w:val="clear" w:color="auto" w:fill="auto"/>
            <w:noWrap/>
            <w:vAlign w:val="bottom"/>
            <w:hideMark/>
          </w:tcPr>
          <w:p w14:paraId="15966B17"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4697128B" w14:textId="77777777" w:rsidR="00E02B5B" w:rsidRPr="00E02B5B" w:rsidRDefault="00E02B5B" w:rsidP="00E02B5B">
            <w:pPr>
              <w:spacing w:after="0" w:line="240" w:lineRule="auto"/>
              <w:jc w:val="right"/>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78,520 </w:t>
            </w:r>
          </w:p>
        </w:tc>
      </w:tr>
      <w:tr w:rsidR="00E02B5B" w:rsidRPr="00E02B5B" w14:paraId="7EFDED4F" w14:textId="77777777" w:rsidTr="00E02B5B">
        <w:trPr>
          <w:trHeight w:val="308"/>
        </w:trPr>
        <w:tc>
          <w:tcPr>
            <w:tcW w:w="5960" w:type="dxa"/>
            <w:tcBorders>
              <w:top w:val="nil"/>
              <w:left w:val="nil"/>
              <w:bottom w:val="nil"/>
              <w:right w:val="nil"/>
            </w:tcBorders>
            <w:shd w:val="clear" w:color="auto" w:fill="auto"/>
            <w:vAlign w:val="bottom"/>
            <w:hideMark/>
          </w:tcPr>
          <w:p w14:paraId="59394B1A" w14:textId="77777777" w:rsidR="00E02B5B" w:rsidRPr="00E02B5B" w:rsidRDefault="00E02B5B" w:rsidP="00E02B5B">
            <w:pPr>
              <w:spacing w:after="0" w:line="240" w:lineRule="auto"/>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   Retained earnings</w:t>
            </w:r>
          </w:p>
        </w:tc>
        <w:tc>
          <w:tcPr>
            <w:tcW w:w="1560" w:type="dxa"/>
            <w:tcBorders>
              <w:top w:val="nil"/>
              <w:left w:val="nil"/>
              <w:bottom w:val="nil"/>
              <w:right w:val="nil"/>
            </w:tcBorders>
            <w:shd w:val="clear" w:color="auto" w:fill="auto"/>
            <w:noWrap/>
            <w:vAlign w:val="bottom"/>
            <w:hideMark/>
          </w:tcPr>
          <w:p w14:paraId="060310DF"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r w:rsidRPr="00E02B5B">
              <w:rPr>
                <w:rFonts w:ascii="Segoe UI" w:eastAsia="Times New Roman" w:hAnsi="Segoe UI" w:cs="Segoe UI"/>
                <w:b/>
                <w:bCs/>
                <w:color w:val="666666"/>
                <w:sz w:val="20"/>
                <w:szCs w:val="20"/>
              </w:rPr>
              <w:t xml:space="preserve">30,739 </w:t>
            </w:r>
          </w:p>
        </w:tc>
        <w:tc>
          <w:tcPr>
            <w:tcW w:w="272" w:type="dxa"/>
            <w:tcBorders>
              <w:top w:val="nil"/>
              <w:left w:val="nil"/>
              <w:bottom w:val="nil"/>
              <w:right w:val="nil"/>
            </w:tcBorders>
            <w:shd w:val="clear" w:color="auto" w:fill="auto"/>
            <w:noWrap/>
            <w:vAlign w:val="bottom"/>
            <w:hideMark/>
          </w:tcPr>
          <w:p w14:paraId="3EAAE81E"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3D97AE13" w14:textId="77777777" w:rsidR="00E02B5B" w:rsidRPr="00E02B5B" w:rsidRDefault="00E02B5B" w:rsidP="00E02B5B">
            <w:pPr>
              <w:spacing w:after="0" w:line="240" w:lineRule="auto"/>
              <w:jc w:val="right"/>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24,150 </w:t>
            </w:r>
          </w:p>
        </w:tc>
      </w:tr>
      <w:tr w:rsidR="00E02B5B" w:rsidRPr="00E02B5B" w14:paraId="066CA04B" w14:textId="77777777" w:rsidTr="00E02B5B">
        <w:trPr>
          <w:trHeight w:val="308"/>
        </w:trPr>
        <w:tc>
          <w:tcPr>
            <w:tcW w:w="5960" w:type="dxa"/>
            <w:tcBorders>
              <w:top w:val="nil"/>
              <w:left w:val="nil"/>
              <w:bottom w:val="single" w:sz="4" w:space="0" w:color="auto"/>
              <w:right w:val="nil"/>
            </w:tcBorders>
            <w:shd w:val="clear" w:color="auto" w:fill="auto"/>
            <w:noWrap/>
            <w:vAlign w:val="bottom"/>
            <w:hideMark/>
          </w:tcPr>
          <w:p w14:paraId="6E85EACE" w14:textId="77777777" w:rsidR="00E02B5B" w:rsidRPr="00E02B5B" w:rsidRDefault="00E02B5B" w:rsidP="00E02B5B">
            <w:pPr>
              <w:spacing w:after="0" w:line="240" w:lineRule="auto"/>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   Accumulated other comprehensive loss</w:t>
            </w:r>
          </w:p>
        </w:tc>
        <w:tc>
          <w:tcPr>
            <w:tcW w:w="1560" w:type="dxa"/>
            <w:tcBorders>
              <w:top w:val="nil"/>
              <w:left w:val="nil"/>
              <w:bottom w:val="single" w:sz="4" w:space="0" w:color="auto"/>
              <w:right w:val="nil"/>
            </w:tcBorders>
            <w:shd w:val="clear" w:color="auto" w:fill="auto"/>
            <w:noWrap/>
            <w:vAlign w:val="bottom"/>
            <w:hideMark/>
          </w:tcPr>
          <w:p w14:paraId="228DCB76"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r w:rsidRPr="00E02B5B">
              <w:rPr>
                <w:rFonts w:ascii="Segoe UI" w:eastAsia="Times New Roman" w:hAnsi="Segoe UI" w:cs="Segoe UI"/>
                <w:b/>
                <w:bCs/>
                <w:color w:val="666666"/>
                <w:sz w:val="20"/>
                <w:szCs w:val="20"/>
              </w:rPr>
              <w:t>(255)</w:t>
            </w:r>
          </w:p>
        </w:tc>
        <w:tc>
          <w:tcPr>
            <w:tcW w:w="272" w:type="dxa"/>
            <w:tcBorders>
              <w:top w:val="nil"/>
              <w:left w:val="nil"/>
              <w:bottom w:val="nil"/>
              <w:right w:val="nil"/>
            </w:tcBorders>
            <w:shd w:val="clear" w:color="auto" w:fill="auto"/>
            <w:noWrap/>
            <w:vAlign w:val="bottom"/>
            <w:hideMark/>
          </w:tcPr>
          <w:p w14:paraId="34C333A0"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3FA05F16" w14:textId="77777777" w:rsidR="00E02B5B" w:rsidRPr="00E02B5B" w:rsidRDefault="00E02B5B" w:rsidP="00E02B5B">
            <w:pPr>
              <w:spacing w:after="0" w:line="240" w:lineRule="auto"/>
              <w:jc w:val="right"/>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(340)</w:t>
            </w:r>
          </w:p>
        </w:tc>
      </w:tr>
      <w:tr w:rsidR="00E02B5B" w:rsidRPr="00E02B5B" w14:paraId="342CE2DD" w14:textId="77777777" w:rsidTr="00E02B5B">
        <w:trPr>
          <w:trHeight w:val="353"/>
        </w:trPr>
        <w:tc>
          <w:tcPr>
            <w:tcW w:w="5960" w:type="dxa"/>
            <w:tcBorders>
              <w:top w:val="nil"/>
              <w:left w:val="nil"/>
              <w:bottom w:val="single" w:sz="4" w:space="0" w:color="auto"/>
              <w:right w:val="nil"/>
            </w:tcBorders>
            <w:shd w:val="clear" w:color="auto" w:fill="auto"/>
            <w:noWrap/>
            <w:vAlign w:val="bottom"/>
            <w:hideMark/>
          </w:tcPr>
          <w:p w14:paraId="104E13CC" w14:textId="77777777" w:rsidR="00E02B5B" w:rsidRPr="00E02B5B" w:rsidRDefault="00E02B5B" w:rsidP="00E02B5B">
            <w:pPr>
              <w:spacing w:after="0" w:line="240" w:lineRule="auto"/>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         Total stockholders' equity</w:t>
            </w:r>
          </w:p>
        </w:tc>
        <w:tc>
          <w:tcPr>
            <w:tcW w:w="1560" w:type="dxa"/>
            <w:tcBorders>
              <w:top w:val="nil"/>
              <w:left w:val="nil"/>
              <w:bottom w:val="single" w:sz="4" w:space="0" w:color="auto"/>
              <w:right w:val="nil"/>
            </w:tcBorders>
            <w:shd w:val="clear" w:color="auto" w:fill="auto"/>
            <w:noWrap/>
            <w:vAlign w:val="bottom"/>
            <w:hideMark/>
          </w:tcPr>
          <w:p w14:paraId="1E5A3594"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r w:rsidRPr="00E02B5B">
              <w:rPr>
                <w:rFonts w:ascii="Segoe UI" w:eastAsia="Times New Roman" w:hAnsi="Segoe UI" w:cs="Segoe UI"/>
                <w:b/>
                <w:bCs/>
                <w:color w:val="666666"/>
                <w:sz w:val="20"/>
                <w:szCs w:val="20"/>
              </w:rPr>
              <w:t xml:space="preserve">110,109 </w:t>
            </w:r>
          </w:p>
        </w:tc>
        <w:tc>
          <w:tcPr>
            <w:tcW w:w="272" w:type="dxa"/>
            <w:tcBorders>
              <w:top w:val="nil"/>
              <w:left w:val="nil"/>
              <w:bottom w:val="nil"/>
              <w:right w:val="nil"/>
            </w:tcBorders>
            <w:shd w:val="clear" w:color="auto" w:fill="auto"/>
            <w:noWrap/>
            <w:vAlign w:val="bottom"/>
            <w:hideMark/>
          </w:tcPr>
          <w:p w14:paraId="05C638A6"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p>
        </w:tc>
        <w:tc>
          <w:tcPr>
            <w:tcW w:w="1220" w:type="dxa"/>
            <w:tcBorders>
              <w:top w:val="single" w:sz="4" w:space="0" w:color="auto"/>
              <w:left w:val="nil"/>
              <w:bottom w:val="single" w:sz="4" w:space="0" w:color="auto"/>
              <w:right w:val="nil"/>
            </w:tcBorders>
            <w:shd w:val="clear" w:color="auto" w:fill="auto"/>
            <w:noWrap/>
            <w:vAlign w:val="bottom"/>
            <w:hideMark/>
          </w:tcPr>
          <w:p w14:paraId="2077EF87" w14:textId="77777777" w:rsidR="00E02B5B" w:rsidRPr="00E02B5B" w:rsidRDefault="00E02B5B" w:rsidP="00E02B5B">
            <w:pPr>
              <w:spacing w:after="0" w:line="240" w:lineRule="auto"/>
              <w:jc w:val="right"/>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102,330 </w:t>
            </w:r>
          </w:p>
        </w:tc>
      </w:tr>
      <w:tr w:rsidR="00E02B5B" w:rsidRPr="00E02B5B" w14:paraId="30111680" w14:textId="77777777" w:rsidTr="00E02B5B">
        <w:trPr>
          <w:trHeight w:val="338"/>
        </w:trPr>
        <w:tc>
          <w:tcPr>
            <w:tcW w:w="5960" w:type="dxa"/>
            <w:tcBorders>
              <w:top w:val="nil"/>
              <w:left w:val="nil"/>
              <w:bottom w:val="nil"/>
              <w:right w:val="nil"/>
            </w:tcBorders>
            <w:shd w:val="clear" w:color="auto" w:fill="auto"/>
            <w:noWrap/>
            <w:vAlign w:val="bottom"/>
            <w:hideMark/>
          </w:tcPr>
          <w:p w14:paraId="39080370" w14:textId="77777777" w:rsidR="00E02B5B" w:rsidRPr="00E02B5B" w:rsidRDefault="00E02B5B" w:rsidP="00E02B5B">
            <w:pPr>
              <w:spacing w:after="0" w:line="240" w:lineRule="auto"/>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            Total liabilities and stockholders' equity</w:t>
            </w:r>
          </w:p>
        </w:tc>
        <w:tc>
          <w:tcPr>
            <w:tcW w:w="1560" w:type="dxa"/>
            <w:tcBorders>
              <w:top w:val="nil"/>
              <w:left w:val="nil"/>
              <w:bottom w:val="single" w:sz="8" w:space="0" w:color="auto"/>
              <w:right w:val="nil"/>
            </w:tcBorders>
            <w:shd w:val="clear" w:color="auto" w:fill="auto"/>
            <w:noWrap/>
            <w:vAlign w:val="bottom"/>
            <w:hideMark/>
          </w:tcPr>
          <w:p w14:paraId="0378C0A6"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r w:rsidRPr="00E02B5B">
              <w:rPr>
                <w:rFonts w:ascii="Segoe UI" w:eastAsia="Times New Roman" w:hAnsi="Segoe UI" w:cs="Segoe UI"/>
                <w:b/>
                <w:bCs/>
                <w:color w:val="666666"/>
                <w:sz w:val="20"/>
                <w:szCs w:val="20"/>
              </w:rPr>
              <w:t xml:space="preserve"> $282,794 </w:t>
            </w:r>
          </w:p>
        </w:tc>
        <w:tc>
          <w:tcPr>
            <w:tcW w:w="272" w:type="dxa"/>
            <w:tcBorders>
              <w:top w:val="nil"/>
              <w:left w:val="nil"/>
              <w:bottom w:val="nil"/>
              <w:right w:val="nil"/>
            </w:tcBorders>
            <w:shd w:val="clear" w:color="auto" w:fill="auto"/>
            <w:noWrap/>
            <w:vAlign w:val="bottom"/>
            <w:hideMark/>
          </w:tcPr>
          <w:p w14:paraId="4A83556E" w14:textId="77777777" w:rsidR="00E02B5B" w:rsidRPr="00E02B5B" w:rsidRDefault="00E02B5B" w:rsidP="00E02B5B">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single" w:sz="8" w:space="0" w:color="auto"/>
              <w:right w:val="nil"/>
            </w:tcBorders>
            <w:shd w:val="clear" w:color="auto" w:fill="auto"/>
            <w:noWrap/>
            <w:vAlign w:val="bottom"/>
            <w:hideMark/>
          </w:tcPr>
          <w:p w14:paraId="2B712E7C" w14:textId="77777777" w:rsidR="00E02B5B" w:rsidRPr="00E02B5B" w:rsidRDefault="00E02B5B" w:rsidP="00E02B5B">
            <w:pPr>
              <w:spacing w:after="0" w:line="240" w:lineRule="auto"/>
              <w:jc w:val="right"/>
              <w:rPr>
                <w:rFonts w:ascii="Segoe UI" w:eastAsia="Times New Roman" w:hAnsi="Segoe UI" w:cs="Segoe UI"/>
                <w:color w:val="666666"/>
                <w:sz w:val="20"/>
                <w:szCs w:val="20"/>
              </w:rPr>
            </w:pPr>
            <w:r w:rsidRPr="00E02B5B">
              <w:rPr>
                <w:rFonts w:ascii="Segoe UI" w:eastAsia="Times New Roman" w:hAnsi="Segoe UI" w:cs="Segoe UI"/>
                <w:color w:val="666666"/>
                <w:sz w:val="20"/>
                <w:szCs w:val="20"/>
              </w:rPr>
              <w:t xml:space="preserve"> $286,556 </w:t>
            </w:r>
          </w:p>
        </w:tc>
      </w:tr>
    </w:tbl>
    <w:p w14:paraId="76A8978E" w14:textId="77777777" w:rsidR="007E0D89" w:rsidRDefault="007E0D89" w:rsidP="00434AFB">
      <w:pPr>
        <w:pStyle w:val="NoSpacing"/>
        <w:spacing w:before="240" w:after="240" w:line="276" w:lineRule="auto"/>
        <w:rPr>
          <w:rFonts w:ascii="Segoe UI" w:eastAsia="Segoe UI" w:hAnsi="Segoe UI" w:cs="Segoe UI"/>
          <w:color w:val="666666"/>
          <w:sz w:val="20"/>
          <w:szCs w:val="20"/>
        </w:rPr>
      </w:pPr>
    </w:p>
    <w:tbl>
      <w:tblPr>
        <w:tblW w:w="9110" w:type="dxa"/>
        <w:tblLook w:val="04A0" w:firstRow="1" w:lastRow="0" w:firstColumn="1" w:lastColumn="0" w:noHBand="0" w:noVBand="1"/>
      </w:tblPr>
      <w:tblGrid>
        <w:gridCol w:w="4362"/>
        <w:gridCol w:w="1026"/>
        <w:gridCol w:w="272"/>
        <w:gridCol w:w="920"/>
        <w:gridCol w:w="272"/>
        <w:gridCol w:w="1026"/>
        <w:gridCol w:w="272"/>
        <w:gridCol w:w="960"/>
      </w:tblGrid>
      <w:tr w:rsidR="00E34C48" w:rsidRPr="00E34C48" w14:paraId="7598F227" w14:textId="77777777" w:rsidTr="00785442">
        <w:trPr>
          <w:trHeight w:val="308"/>
        </w:trPr>
        <w:tc>
          <w:tcPr>
            <w:tcW w:w="9110" w:type="dxa"/>
            <w:gridSpan w:val="8"/>
            <w:tcBorders>
              <w:top w:val="nil"/>
              <w:left w:val="nil"/>
              <w:bottom w:val="nil"/>
              <w:right w:val="nil"/>
            </w:tcBorders>
            <w:shd w:val="clear" w:color="auto" w:fill="auto"/>
            <w:noWrap/>
            <w:vAlign w:val="bottom"/>
            <w:hideMark/>
          </w:tcPr>
          <w:p w14:paraId="3719D8A5" w14:textId="77777777" w:rsidR="00E34C48" w:rsidRPr="00E34C48" w:rsidRDefault="00E34C48" w:rsidP="00E34C48">
            <w:pPr>
              <w:spacing w:after="0" w:line="240" w:lineRule="auto"/>
              <w:jc w:val="center"/>
              <w:rPr>
                <w:rFonts w:ascii="Segoe UI" w:eastAsia="Times New Roman" w:hAnsi="Segoe UI" w:cs="Segoe UI"/>
                <w:color w:val="666666"/>
                <w:sz w:val="20"/>
                <w:szCs w:val="20"/>
              </w:rPr>
            </w:pPr>
            <w:bookmarkStart w:id="14" w:name="RANGE!A3:H44"/>
            <w:r w:rsidRPr="00E34C48">
              <w:rPr>
                <w:rFonts w:ascii="Segoe UI" w:eastAsia="Times New Roman" w:hAnsi="Segoe UI" w:cs="Segoe UI"/>
                <w:color w:val="666666"/>
                <w:sz w:val="20"/>
                <w:szCs w:val="20"/>
              </w:rPr>
              <w:t>CASH FLOWS STATEMENTS</w:t>
            </w:r>
            <w:bookmarkEnd w:id="14"/>
          </w:p>
        </w:tc>
      </w:tr>
      <w:tr w:rsidR="00E34C48" w:rsidRPr="00E34C48" w14:paraId="08D7FE4D" w14:textId="77777777" w:rsidTr="00785442">
        <w:trPr>
          <w:trHeight w:val="308"/>
        </w:trPr>
        <w:tc>
          <w:tcPr>
            <w:tcW w:w="9110" w:type="dxa"/>
            <w:gridSpan w:val="8"/>
            <w:tcBorders>
              <w:top w:val="nil"/>
              <w:left w:val="nil"/>
              <w:bottom w:val="nil"/>
              <w:right w:val="nil"/>
            </w:tcBorders>
            <w:shd w:val="clear" w:color="auto" w:fill="auto"/>
            <w:noWrap/>
            <w:vAlign w:val="bottom"/>
            <w:hideMark/>
          </w:tcPr>
          <w:p w14:paraId="078EB590" w14:textId="78FCAF5B" w:rsidR="00E34C48" w:rsidRPr="00E34C48" w:rsidRDefault="00E34C48" w:rsidP="00E34C48">
            <w:pPr>
              <w:spacing w:after="0" w:line="240" w:lineRule="auto"/>
              <w:jc w:val="center"/>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(In millions)</w:t>
            </w:r>
            <w:r w:rsidR="00486D90">
              <w:rPr>
                <w:rFonts w:ascii="Segoe UI" w:eastAsia="Times New Roman" w:hAnsi="Segoe UI" w:cs="Segoe UI"/>
                <w:color w:val="666666"/>
                <w:sz w:val="20"/>
                <w:szCs w:val="20"/>
              </w:rPr>
              <w:t xml:space="preserve"> </w:t>
            </w:r>
            <w:r w:rsidRPr="00E34C48">
              <w:rPr>
                <w:rFonts w:ascii="Segoe UI" w:eastAsia="Times New Roman" w:hAnsi="Segoe UI" w:cs="Segoe UI"/>
                <w:color w:val="666666"/>
                <w:sz w:val="20"/>
                <w:szCs w:val="20"/>
              </w:rPr>
              <w:t>(Unaudited)</w:t>
            </w:r>
          </w:p>
        </w:tc>
      </w:tr>
      <w:tr w:rsidR="00E34C48" w:rsidRPr="00E34C48" w14:paraId="15C4B19A" w14:textId="77777777" w:rsidTr="00785442">
        <w:trPr>
          <w:trHeight w:val="300"/>
        </w:trPr>
        <w:tc>
          <w:tcPr>
            <w:tcW w:w="4362" w:type="dxa"/>
            <w:tcBorders>
              <w:top w:val="nil"/>
              <w:left w:val="nil"/>
              <w:bottom w:val="nil"/>
              <w:right w:val="nil"/>
            </w:tcBorders>
            <w:shd w:val="clear" w:color="auto" w:fill="auto"/>
            <w:noWrap/>
            <w:vAlign w:val="bottom"/>
            <w:hideMark/>
          </w:tcPr>
          <w:p w14:paraId="3B74D6C6" w14:textId="77777777" w:rsidR="00E34C48" w:rsidRPr="00E34C48" w:rsidRDefault="00E34C48" w:rsidP="00E34C48">
            <w:pPr>
              <w:spacing w:after="0" w:line="240" w:lineRule="auto"/>
              <w:jc w:val="center"/>
              <w:rPr>
                <w:rFonts w:ascii="Times New Roman" w:eastAsia="Times New Roman" w:hAnsi="Times New Roman"/>
                <w:sz w:val="20"/>
                <w:szCs w:val="20"/>
              </w:rPr>
            </w:pPr>
          </w:p>
        </w:tc>
        <w:tc>
          <w:tcPr>
            <w:tcW w:w="2218" w:type="dxa"/>
            <w:gridSpan w:val="3"/>
            <w:vMerge w:val="restart"/>
            <w:tcBorders>
              <w:top w:val="nil"/>
              <w:left w:val="nil"/>
              <w:bottom w:val="nil"/>
              <w:right w:val="nil"/>
            </w:tcBorders>
            <w:shd w:val="clear" w:color="auto" w:fill="auto"/>
            <w:vAlign w:val="bottom"/>
            <w:hideMark/>
          </w:tcPr>
          <w:p w14:paraId="0C6047E5"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Three Months Ended December 31,</w:t>
            </w:r>
          </w:p>
        </w:tc>
        <w:tc>
          <w:tcPr>
            <w:tcW w:w="272" w:type="dxa"/>
            <w:tcBorders>
              <w:top w:val="nil"/>
              <w:left w:val="nil"/>
              <w:bottom w:val="nil"/>
              <w:right w:val="nil"/>
            </w:tcBorders>
            <w:shd w:val="clear" w:color="auto" w:fill="auto"/>
            <w:noWrap/>
            <w:vAlign w:val="bottom"/>
            <w:hideMark/>
          </w:tcPr>
          <w:p w14:paraId="64B2C720"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2258" w:type="dxa"/>
            <w:gridSpan w:val="3"/>
            <w:vMerge w:val="restart"/>
            <w:tcBorders>
              <w:top w:val="nil"/>
              <w:left w:val="nil"/>
              <w:bottom w:val="nil"/>
              <w:right w:val="nil"/>
            </w:tcBorders>
            <w:shd w:val="clear" w:color="auto" w:fill="auto"/>
            <w:vAlign w:val="bottom"/>
            <w:hideMark/>
          </w:tcPr>
          <w:p w14:paraId="398DF389"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Six Months Ended December 31,</w:t>
            </w:r>
          </w:p>
        </w:tc>
      </w:tr>
      <w:tr w:rsidR="00E34C48" w:rsidRPr="00E34C48" w14:paraId="1635FA34" w14:textId="77777777" w:rsidTr="00785442">
        <w:trPr>
          <w:trHeight w:val="308"/>
        </w:trPr>
        <w:tc>
          <w:tcPr>
            <w:tcW w:w="4362" w:type="dxa"/>
            <w:tcBorders>
              <w:top w:val="nil"/>
              <w:left w:val="nil"/>
              <w:bottom w:val="nil"/>
              <w:right w:val="nil"/>
            </w:tcBorders>
            <w:shd w:val="clear" w:color="auto" w:fill="auto"/>
            <w:noWrap/>
            <w:vAlign w:val="bottom"/>
            <w:hideMark/>
          </w:tcPr>
          <w:p w14:paraId="35DE2AD3"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2218" w:type="dxa"/>
            <w:gridSpan w:val="3"/>
            <w:vMerge/>
            <w:tcBorders>
              <w:top w:val="nil"/>
              <w:left w:val="nil"/>
              <w:bottom w:val="nil"/>
              <w:right w:val="nil"/>
            </w:tcBorders>
            <w:vAlign w:val="center"/>
            <w:hideMark/>
          </w:tcPr>
          <w:p w14:paraId="271DBE3D" w14:textId="77777777" w:rsidR="00E34C48" w:rsidRPr="00E34C48" w:rsidRDefault="00E34C48" w:rsidP="00E34C48">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3B17FEFB" w14:textId="77777777" w:rsidR="00E34C48" w:rsidRPr="00E34C48" w:rsidRDefault="00E34C48" w:rsidP="00E34C48">
            <w:pPr>
              <w:spacing w:after="0" w:line="240" w:lineRule="auto"/>
              <w:rPr>
                <w:rFonts w:ascii="Times New Roman" w:eastAsia="Times New Roman" w:hAnsi="Times New Roman"/>
                <w:sz w:val="20"/>
                <w:szCs w:val="20"/>
              </w:rPr>
            </w:pPr>
          </w:p>
        </w:tc>
        <w:tc>
          <w:tcPr>
            <w:tcW w:w="2258" w:type="dxa"/>
            <w:gridSpan w:val="3"/>
            <w:vMerge/>
            <w:tcBorders>
              <w:top w:val="nil"/>
              <w:left w:val="nil"/>
              <w:bottom w:val="nil"/>
              <w:right w:val="nil"/>
            </w:tcBorders>
            <w:vAlign w:val="center"/>
            <w:hideMark/>
          </w:tcPr>
          <w:p w14:paraId="229DAE57" w14:textId="77777777" w:rsidR="00E34C48" w:rsidRPr="00E34C48" w:rsidRDefault="00E34C48" w:rsidP="00E34C48">
            <w:pPr>
              <w:spacing w:after="0" w:line="240" w:lineRule="auto"/>
              <w:rPr>
                <w:rFonts w:ascii="Segoe UI" w:eastAsia="Times New Roman" w:hAnsi="Segoe UI" w:cs="Segoe UI"/>
                <w:b/>
                <w:bCs/>
                <w:color w:val="666666"/>
                <w:sz w:val="20"/>
                <w:szCs w:val="20"/>
              </w:rPr>
            </w:pPr>
          </w:p>
        </w:tc>
      </w:tr>
      <w:tr w:rsidR="00E34C48" w:rsidRPr="00E34C48" w14:paraId="35D0E1C4" w14:textId="77777777" w:rsidTr="00331334">
        <w:trPr>
          <w:trHeight w:val="216"/>
        </w:trPr>
        <w:tc>
          <w:tcPr>
            <w:tcW w:w="4362" w:type="dxa"/>
            <w:tcBorders>
              <w:top w:val="nil"/>
              <w:left w:val="nil"/>
              <w:bottom w:val="single" w:sz="4" w:space="0" w:color="auto"/>
              <w:right w:val="nil"/>
            </w:tcBorders>
            <w:shd w:val="clear" w:color="auto" w:fill="auto"/>
            <w:noWrap/>
            <w:vAlign w:val="bottom"/>
            <w:hideMark/>
          </w:tcPr>
          <w:p w14:paraId="2FCC5204" w14:textId="77777777" w:rsidR="00E34C48" w:rsidRPr="00E34C48" w:rsidRDefault="00E34C48" w:rsidP="00E34C48">
            <w:pPr>
              <w:spacing w:after="0" w:line="240" w:lineRule="auto"/>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 </w:t>
            </w:r>
          </w:p>
        </w:tc>
        <w:tc>
          <w:tcPr>
            <w:tcW w:w="1026" w:type="dxa"/>
            <w:tcBorders>
              <w:top w:val="nil"/>
              <w:left w:val="nil"/>
              <w:bottom w:val="single" w:sz="4" w:space="0" w:color="auto"/>
              <w:right w:val="nil"/>
            </w:tcBorders>
            <w:shd w:val="clear" w:color="auto" w:fill="auto"/>
            <w:noWrap/>
            <w:vAlign w:val="bottom"/>
            <w:hideMark/>
          </w:tcPr>
          <w:p w14:paraId="4C7334FA"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2019</w:t>
            </w:r>
          </w:p>
        </w:tc>
        <w:tc>
          <w:tcPr>
            <w:tcW w:w="272" w:type="dxa"/>
            <w:tcBorders>
              <w:top w:val="nil"/>
              <w:left w:val="nil"/>
              <w:bottom w:val="single" w:sz="4" w:space="0" w:color="auto"/>
              <w:right w:val="nil"/>
            </w:tcBorders>
            <w:shd w:val="clear" w:color="auto" w:fill="auto"/>
            <w:noWrap/>
            <w:vAlign w:val="bottom"/>
            <w:hideMark/>
          </w:tcPr>
          <w:p w14:paraId="7AC42645"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 </w:t>
            </w:r>
          </w:p>
        </w:tc>
        <w:tc>
          <w:tcPr>
            <w:tcW w:w="920" w:type="dxa"/>
            <w:tcBorders>
              <w:top w:val="nil"/>
              <w:left w:val="nil"/>
              <w:bottom w:val="single" w:sz="4" w:space="0" w:color="auto"/>
              <w:right w:val="nil"/>
            </w:tcBorders>
            <w:shd w:val="clear" w:color="auto" w:fill="auto"/>
            <w:noWrap/>
            <w:vAlign w:val="bottom"/>
            <w:hideMark/>
          </w:tcPr>
          <w:p w14:paraId="51FD21E5"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2018</w:t>
            </w:r>
          </w:p>
        </w:tc>
        <w:tc>
          <w:tcPr>
            <w:tcW w:w="272" w:type="dxa"/>
            <w:tcBorders>
              <w:top w:val="nil"/>
              <w:left w:val="nil"/>
              <w:bottom w:val="single" w:sz="4" w:space="0" w:color="auto"/>
              <w:right w:val="nil"/>
            </w:tcBorders>
            <w:shd w:val="clear" w:color="auto" w:fill="auto"/>
            <w:noWrap/>
            <w:vAlign w:val="bottom"/>
            <w:hideMark/>
          </w:tcPr>
          <w:p w14:paraId="770A3FB4" w14:textId="77777777" w:rsidR="00E34C48" w:rsidRPr="00E34C48" w:rsidRDefault="00E34C48" w:rsidP="00E34C48">
            <w:pPr>
              <w:spacing w:after="0" w:line="240" w:lineRule="auto"/>
              <w:jc w:val="center"/>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 </w:t>
            </w:r>
          </w:p>
        </w:tc>
        <w:tc>
          <w:tcPr>
            <w:tcW w:w="1026" w:type="dxa"/>
            <w:tcBorders>
              <w:top w:val="nil"/>
              <w:left w:val="nil"/>
              <w:bottom w:val="single" w:sz="4" w:space="0" w:color="auto"/>
              <w:right w:val="nil"/>
            </w:tcBorders>
            <w:shd w:val="clear" w:color="auto" w:fill="auto"/>
            <w:noWrap/>
            <w:vAlign w:val="bottom"/>
            <w:hideMark/>
          </w:tcPr>
          <w:p w14:paraId="5F3AE3B6"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2019</w:t>
            </w:r>
          </w:p>
        </w:tc>
        <w:tc>
          <w:tcPr>
            <w:tcW w:w="272" w:type="dxa"/>
            <w:tcBorders>
              <w:top w:val="nil"/>
              <w:left w:val="nil"/>
              <w:bottom w:val="single" w:sz="4" w:space="0" w:color="auto"/>
              <w:right w:val="nil"/>
            </w:tcBorders>
            <w:shd w:val="clear" w:color="auto" w:fill="auto"/>
            <w:noWrap/>
            <w:vAlign w:val="bottom"/>
            <w:hideMark/>
          </w:tcPr>
          <w:p w14:paraId="713E98C0"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 </w:t>
            </w:r>
          </w:p>
        </w:tc>
        <w:tc>
          <w:tcPr>
            <w:tcW w:w="960" w:type="dxa"/>
            <w:tcBorders>
              <w:top w:val="nil"/>
              <w:left w:val="nil"/>
              <w:bottom w:val="single" w:sz="4" w:space="0" w:color="auto"/>
              <w:right w:val="nil"/>
            </w:tcBorders>
            <w:shd w:val="clear" w:color="auto" w:fill="auto"/>
            <w:noWrap/>
            <w:vAlign w:val="bottom"/>
            <w:hideMark/>
          </w:tcPr>
          <w:p w14:paraId="09770393"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2018</w:t>
            </w:r>
          </w:p>
        </w:tc>
      </w:tr>
      <w:tr w:rsidR="00E34C48" w:rsidRPr="00E34C48" w14:paraId="2A22BC54" w14:textId="77777777" w:rsidTr="00785442">
        <w:trPr>
          <w:trHeight w:val="308"/>
        </w:trPr>
        <w:tc>
          <w:tcPr>
            <w:tcW w:w="4362" w:type="dxa"/>
            <w:tcBorders>
              <w:top w:val="nil"/>
              <w:left w:val="nil"/>
              <w:bottom w:val="nil"/>
              <w:right w:val="nil"/>
            </w:tcBorders>
            <w:shd w:val="clear" w:color="auto" w:fill="auto"/>
            <w:noWrap/>
            <w:vAlign w:val="bottom"/>
            <w:hideMark/>
          </w:tcPr>
          <w:p w14:paraId="2971DAFF" w14:textId="77777777" w:rsidR="00E34C48" w:rsidRPr="00E34C48" w:rsidRDefault="00E34C48" w:rsidP="00E34C48">
            <w:pPr>
              <w:spacing w:after="0" w:line="240" w:lineRule="auto"/>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Operations</w:t>
            </w:r>
          </w:p>
        </w:tc>
        <w:tc>
          <w:tcPr>
            <w:tcW w:w="1026" w:type="dxa"/>
            <w:tcBorders>
              <w:top w:val="nil"/>
              <w:left w:val="nil"/>
              <w:bottom w:val="nil"/>
              <w:right w:val="nil"/>
            </w:tcBorders>
            <w:shd w:val="clear" w:color="auto" w:fill="auto"/>
            <w:noWrap/>
            <w:vAlign w:val="bottom"/>
            <w:hideMark/>
          </w:tcPr>
          <w:p w14:paraId="0FEB245C" w14:textId="77777777" w:rsidR="00E34C48" w:rsidRPr="00E34C48" w:rsidRDefault="00E34C48" w:rsidP="00E34C48">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4ADE87FB" w14:textId="77777777" w:rsidR="00E34C48" w:rsidRPr="00E34C48" w:rsidRDefault="00E34C48" w:rsidP="00E34C48">
            <w:pPr>
              <w:spacing w:after="0" w:line="240" w:lineRule="auto"/>
              <w:jc w:val="right"/>
              <w:rPr>
                <w:rFonts w:ascii="Times New Roman" w:eastAsia="Times New Roman" w:hAnsi="Times New Roman"/>
                <w:sz w:val="20"/>
                <w:szCs w:val="20"/>
              </w:rPr>
            </w:pPr>
          </w:p>
        </w:tc>
        <w:tc>
          <w:tcPr>
            <w:tcW w:w="920" w:type="dxa"/>
            <w:tcBorders>
              <w:top w:val="nil"/>
              <w:left w:val="nil"/>
              <w:bottom w:val="nil"/>
              <w:right w:val="nil"/>
            </w:tcBorders>
            <w:shd w:val="clear" w:color="auto" w:fill="auto"/>
            <w:noWrap/>
            <w:vAlign w:val="bottom"/>
            <w:hideMark/>
          </w:tcPr>
          <w:p w14:paraId="5613889E" w14:textId="77777777" w:rsidR="00E34C48" w:rsidRPr="00E34C48" w:rsidRDefault="00E34C48" w:rsidP="00E34C48">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466CE679" w14:textId="77777777" w:rsidR="00E34C48" w:rsidRPr="00E34C48" w:rsidRDefault="00E34C48" w:rsidP="00E34C48">
            <w:pPr>
              <w:spacing w:after="0" w:line="240" w:lineRule="auto"/>
              <w:jc w:val="right"/>
              <w:rPr>
                <w:rFonts w:ascii="Times New Roman" w:eastAsia="Times New Roman" w:hAnsi="Times New Roman"/>
                <w:sz w:val="20"/>
                <w:szCs w:val="20"/>
              </w:rPr>
            </w:pPr>
          </w:p>
        </w:tc>
        <w:tc>
          <w:tcPr>
            <w:tcW w:w="1026" w:type="dxa"/>
            <w:tcBorders>
              <w:top w:val="nil"/>
              <w:left w:val="nil"/>
              <w:bottom w:val="nil"/>
              <w:right w:val="nil"/>
            </w:tcBorders>
            <w:shd w:val="clear" w:color="auto" w:fill="auto"/>
            <w:noWrap/>
            <w:vAlign w:val="bottom"/>
            <w:hideMark/>
          </w:tcPr>
          <w:p w14:paraId="5AD277F6" w14:textId="77777777" w:rsidR="00E34C48" w:rsidRPr="00E34C48" w:rsidRDefault="00E34C48" w:rsidP="00E34C48">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5751078F" w14:textId="77777777" w:rsidR="00E34C48" w:rsidRPr="00E34C48" w:rsidRDefault="00E34C48" w:rsidP="00E34C48">
            <w:pPr>
              <w:spacing w:after="0" w:line="240" w:lineRule="auto"/>
              <w:jc w:val="right"/>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5A9BE811" w14:textId="77777777" w:rsidR="00E34C48" w:rsidRPr="00E34C48" w:rsidRDefault="00E34C48" w:rsidP="00E34C48">
            <w:pPr>
              <w:spacing w:after="0" w:line="240" w:lineRule="auto"/>
              <w:jc w:val="center"/>
              <w:rPr>
                <w:rFonts w:ascii="Times New Roman" w:eastAsia="Times New Roman" w:hAnsi="Times New Roman"/>
                <w:sz w:val="20"/>
                <w:szCs w:val="20"/>
              </w:rPr>
            </w:pPr>
          </w:p>
        </w:tc>
      </w:tr>
      <w:tr w:rsidR="00E34C48" w:rsidRPr="00E34C48" w14:paraId="7A893B6E" w14:textId="77777777" w:rsidTr="00331334">
        <w:trPr>
          <w:trHeight w:val="135"/>
        </w:trPr>
        <w:tc>
          <w:tcPr>
            <w:tcW w:w="4362" w:type="dxa"/>
            <w:tcBorders>
              <w:top w:val="nil"/>
              <w:left w:val="nil"/>
              <w:bottom w:val="nil"/>
              <w:right w:val="nil"/>
            </w:tcBorders>
            <w:shd w:val="clear" w:color="auto" w:fill="auto"/>
            <w:noWrap/>
            <w:vAlign w:val="bottom"/>
            <w:hideMark/>
          </w:tcPr>
          <w:p w14:paraId="119FA86D" w14:textId="77777777" w:rsidR="00E34C48" w:rsidRPr="00E34C48" w:rsidRDefault="00E34C48" w:rsidP="00E34C48">
            <w:pPr>
              <w:spacing w:after="0" w:line="240" w:lineRule="auto"/>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Net income</w:t>
            </w:r>
          </w:p>
        </w:tc>
        <w:tc>
          <w:tcPr>
            <w:tcW w:w="1026" w:type="dxa"/>
            <w:tcBorders>
              <w:top w:val="nil"/>
              <w:left w:val="nil"/>
              <w:bottom w:val="nil"/>
              <w:right w:val="nil"/>
            </w:tcBorders>
            <w:shd w:val="clear" w:color="auto" w:fill="auto"/>
            <w:noWrap/>
            <w:vAlign w:val="bottom"/>
            <w:hideMark/>
          </w:tcPr>
          <w:p w14:paraId="350D2322"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 xml:space="preserve"> $11,649 </w:t>
            </w:r>
          </w:p>
        </w:tc>
        <w:tc>
          <w:tcPr>
            <w:tcW w:w="272" w:type="dxa"/>
            <w:tcBorders>
              <w:top w:val="nil"/>
              <w:left w:val="nil"/>
              <w:bottom w:val="nil"/>
              <w:right w:val="nil"/>
            </w:tcBorders>
            <w:shd w:val="clear" w:color="auto" w:fill="auto"/>
            <w:noWrap/>
            <w:vAlign w:val="bottom"/>
            <w:hideMark/>
          </w:tcPr>
          <w:p w14:paraId="54099868"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0F28AB72"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 xml:space="preserve"> $8,420 </w:t>
            </w:r>
          </w:p>
        </w:tc>
        <w:tc>
          <w:tcPr>
            <w:tcW w:w="272" w:type="dxa"/>
            <w:tcBorders>
              <w:top w:val="nil"/>
              <w:left w:val="nil"/>
              <w:bottom w:val="nil"/>
              <w:right w:val="nil"/>
            </w:tcBorders>
            <w:shd w:val="clear" w:color="auto" w:fill="auto"/>
            <w:noWrap/>
            <w:vAlign w:val="bottom"/>
            <w:hideMark/>
          </w:tcPr>
          <w:p w14:paraId="2645E9D7"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p>
        </w:tc>
        <w:tc>
          <w:tcPr>
            <w:tcW w:w="1026" w:type="dxa"/>
            <w:tcBorders>
              <w:top w:val="nil"/>
              <w:left w:val="nil"/>
              <w:bottom w:val="nil"/>
              <w:right w:val="nil"/>
            </w:tcBorders>
            <w:shd w:val="clear" w:color="auto" w:fill="auto"/>
            <w:noWrap/>
            <w:vAlign w:val="bottom"/>
            <w:hideMark/>
          </w:tcPr>
          <w:p w14:paraId="6328A423"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 xml:space="preserve"> $22,327 </w:t>
            </w:r>
          </w:p>
        </w:tc>
        <w:tc>
          <w:tcPr>
            <w:tcW w:w="272" w:type="dxa"/>
            <w:tcBorders>
              <w:top w:val="nil"/>
              <w:left w:val="nil"/>
              <w:bottom w:val="nil"/>
              <w:right w:val="nil"/>
            </w:tcBorders>
            <w:shd w:val="clear" w:color="auto" w:fill="auto"/>
            <w:noWrap/>
            <w:vAlign w:val="bottom"/>
            <w:hideMark/>
          </w:tcPr>
          <w:p w14:paraId="292DB40C"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59610853" w14:textId="48C7FF41"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 xml:space="preserve">$17,244 </w:t>
            </w:r>
          </w:p>
        </w:tc>
      </w:tr>
      <w:tr w:rsidR="00E34C48" w:rsidRPr="00E34C48" w14:paraId="4C77F1C1" w14:textId="77777777" w:rsidTr="00331334">
        <w:trPr>
          <w:trHeight w:val="495"/>
        </w:trPr>
        <w:tc>
          <w:tcPr>
            <w:tcW w:w="4362" w:type="dxa"/>
            <w:tcBorders>
              <w:top w:val="nil"/>
              <w:left w:val="nil"/>
              <w:bottom w:val="nil"/>
              <w:right w:val="nil"/>
            </w:tcBorders>
            <w:shd w:val="clear" w:color="auto" w:fill="auto"/>
            <w:vAlign w:val="bottom"/>
            <w:hideMark/>
          </w:tcPr>
          <w:p w14:paraId="7DB9DEA6" w14:textId="77777777" w:rsidR="00E34C48" w:rsidRPr="00E34C48" w:rsidRDefault="00E34C48" w:rsidP="00E34C48">
            <w:pPr>
              <w:spacing w:after="0" w:line="240" w:lineRule="auto"/>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 xml:space="preserve">Adjustments to reconcile net income </w:t>
            </w:r>
            <w:r w:rsidRPr="00E34C48">
              <w:rPr>
                <w:rFonts w:ascii="Segoe UI" w:eastAsia="Times New Roman" w:hAnsi="Segoe UI" w:cs="Segoe UI"/>
                <w:color w:val="666666"/>
                <w:sz w:val="20"/>
                <w:szCs w:val="20"/>
              </w:rPr>
              <w:br/>
              <w:t xml:space="preserve">   to net cash from operations:</w:t>
            </w:r>
          </w:p>
        </w:tc>
        <w:tc>
          <w:tcPr>
            <w:tcW w:w="1026" w:type="dxa"/>
            <w:tcBorders>
              <w:top w:val="nil"/>
              <w:left w:val="nil"/>
              <w:bottom w:val="nil"/>
              <w:right w:val="nil"/>
            </w:tcBorders>
            <w:shd w:val="clear" w:color="auto" w:fill="auto"/>
            <w:noWrap/>
            <w:vAlign w:val="bottom"/>
            <w:hideMark/>
          </w:tcPr>
          <w:p w14:paraId="5E9F7187" w14:textId="77777777" w:rsidR="00E34C48" w:rsidRPr="00E34C48" w:rsidRDefault="00E34C48" w:rsidP="00E34C48">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25D31F30" w14:textId="77777777" w:rsidR="00E34C48" w:rsidRPr="00E34C48" w:rsidRDefault="00E34C48" w:rsidP="00E34C48">
            <w:pPr>
              <w:spacing w:after="0" w:line="240" w:lineRule="auto"/>
              <w:jc w:val="right"/>
              <w:rPr>
                <w:rFonts w:ascii="Times New Roman" w:eastAsia="Times New Roman" w:hAnsi="Times New Roman"/>
                <w:sz w:val="20"/>
                <w:szCs w:val="20"/>
              </w:rPr>
            </w:pPr>
          </w:p>
        </w:tc>
        <w:tc>
          <w:tcPr>
            <w:tcW w:w="920" w:type="dxa"/>
            <w:tcBorders>
              <w:top w:val="nil"/>
              <w:left w:val="nil"/>
              <w:bottom w:val="nil"/>
              <w:right w:val="nil"/>
            </w:tcBorders>
            <w:shd w:val="clear" w:color="auto" w:fill="auto"/>
            <w:noWrap/>
            <w:vAlign w:val="bottom"/>
            <w:hideMark/>
          </w:tcPr>
          <w:p w14:paraId="2F60316E" w14:textId="77777777" w:rsidR="00E34C48" w:rsidRPr="00E34C48" w:rsidRDefault="00E34C48" w:rsidP="00E34C48">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18551D42" w14:textId="77777777" w:rsidR="00E34C48" w:rsidRPr="00E34C48" w:rsidRDefault="00E34C48" w:rsidP="00E34C48">
            <w:pPr>
              <w:spacing w:after="0" w:line="240" w:lineRule="auto"/>
              <w:jc w:val="right"/>
              <w:rPr>
                <w:rFonts w:ascii="Times New Roman" w:eastAsia="Times New Roman" w:hAnsi="Times New Roman"/>
                <w:sz w:val="20"/>
                <w:szCs w:val="20"/>
              </w:rPr>
            </w:pPr>
          </w:p>
        </w:tc>
        <w:tc>
          <w:tcPr>
            <w:tcW w:w="1026" w:type="dxa"/>
            <w:tcBorders>
              <w:top w:val="nil"/>
              <w:left w:val="nil"/>
              <w:bottom w:val="nil"/>
              <w:right w:val="nil"/>
            </w:tcBorders>
            <w:shd w:val="clear" w:color="auto" w:fill="auto"/>
            <w:noWrap/>
            <w:vAlign w:val="bottom"/>
            <w:hideMark/>
          </w:tcPr>
          <w:p w14:paraId="14502DB8" w14:textId="77777777" w:rsidR="00E34C48" w:rsidRPr="00E34C48" w:rsidRDefault="00E34C48" w:rsidP="00E34C48">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62F69CEC" w14:textId="77777777" w:rsidR="00E34C48" w:rsidRPr="00E34C48" w:rsidRDefault="00E34C48" w:rsidP="00E34C48">
            <w:pPr>
              <w:spacing w:after="0" w:line="240" w:lineRule="auto"/>
              <w:jc w:val="right"/>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29EEE29A" w14:textId="77777777" w:rsidR="00E34C48" w:rsidRPr="00E34C48" w:rsidRDefault="00E34C48" w:rsidP="00E34C48">
            <w:pPr>
              <w:spacing w:after="0" w:line="240" w:lineRule="auto"/>
              <w:rPr>
                <w:rFonts w:ascii="Times New Roman" w:eastAsia="Times New Roman" w:hAnsi="Times New Roman"/>
                <w:sz w:val="20"/>
                <w:szCs w:val="20"/>
              </w:rPr>
            </w:pPr>
          </w:p>
        </w:tc>
      </w:tr>
      <w:tr w:rsidR="00E34C48" w:rsidRPr="00E34C48" w14:paraId="76960FF0" w14:textId="77777777" w:rsidTr="00331334">
        <w:trPr>
          <w:trHeight w:val="144"/>
        </w:trPr>
        <w:tc>
          <w:tcPr>
            <w:tcW w:w="4362" w:type="dxa"/>
            <w:tcBorders>
              <w:top w:val="nil"/>
              <w:left w:val="nil"/>
              <w:bottom w:val="nil"/>
              <w:right w:val="nil"/>
            </w:tcBorders>
            <w:shd w:val="clear" w:color="auto" w:fill="auto"/>
            <w:vAlign w:val="bottom"/>
            <w:hideMark/>
          </w:tcPr>
          <w:p w14:paraId="308261B7" w14:textId="77777777" w:rsidR="00E34C48" w:rsidRPr="00E34C48" w:rsidRDefault="00E34C48" w:rsidP="00E34C48">
            <w:pPr>
              <w:spacing w:after="0" w:line="240" w:lineRule="auto"/>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 xml:space="preserve">   Depreciation, amortization, and other</w:t>
            </w:r>
          </w:p>
        </w:tc>
        <w:tc>
          <w:tcPr>
            <w:tcW w:w="1026" w:type="dxa"/>
            <w:tcBorders>
              <w:top w:val="nil"/>
              <w:left w:val="nil"/>
              <w:bottom w:val="nil"/>
              <w:right w:val="nil"/>
            </w:tcBorders>
            <w:shd w:val="clear" w:color="auto" w:fill="auto"/>
            <w:noWrap/>
            <w:vAlign w:val="bottom"/>
            <w:hideMark/>
          </w:tcPr>
          <w:p w14:paraId="14EB72D7"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 xml:space="preserve">3,203 </w:t>
            </w:r>
          </w:p>
        </w:tc>
        <w:tc>
          <w:tcPr>
            <w:tcW w:w="272" w:type="dxa"/>
            <w:tcBorders>
              <w:top w:val="nil"/>
              <w:left w:val="nil"/>
              <w:bottom w:val="nil"/>
              <w:right w:val="nil"/>
            </w:tcBorders>
            <w:shd w:val="clear" w:color="auto" w:fill="auto"/>
            <w:noWrap/>
            <w:vAlign w:val="bottom"/>
            <w:hideMark/>
          </w:tcPr>
          <w:p w14:paraId="27A14EEA"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725D324F"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 xml:space="preserve">2,995 </w:t>
            </w:r>
          </w:p>
        </w:tc>
        <w:tc>
          <w:tcPr>
            <w:tcW w:w="272" w:type="dxa"/>
            <w:tcBorders>
              <w:top w:val="nil"/>
              <w:left w:val="nil"/>
              <w:bottom w:val="nil"/>
              <w:right w:val="nil"/>
            </w:tcBorders>
            <w:shd w:val="clear" w:color="auto" w:fill="auto"/>
            <w:noWrap/>
            <w:vAlign w:val="bottom"/>
            <w:hideMark/>
          </w:tcPr>
          <w:p w14:paraId="7C5FEF97"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p>
        </w:tc>
        <w:tc>
          <w:tcPr>
            <w:tcW w:w="1026" w:type="dxa"/>
            <w:tcBorders>
              <w:top w:val="nil"/>
              <w:left w:val="nil"/>
              <w:bottom w:val="nil"/>
              <w:right w:val="nil"/>
            </w:tcBorders>
            <w:shd w:val="clear" w:color="auto" w:fill="auto"/>
            <w:noWrap/>
            <w:vAlign w:val="bottom"/>
            <w:hideMark/>
          </w:tcPr>
          <w:p w14:paraId="07776D78"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 xml:space="preserve">6,174 </w:t>
            </w:r>
          </w:p>
        </w:tc>
        <w:tc>
          <w:tcPr>
            <w:tcW w:w="272" w:type="dxa"/>
            <w:tcBorders>
              <w:top w:val="nil"/>
              <w:left w:val="nil"/>
              <w:bottom w:val="nil"/>
              <w:right w:val="nil"/>
            </w:tcBorders>
            <w:shd w:val="clear" w:color="auto" w:fill="auto"/>
            <w:noWrap/>
            <w:vAlign w:val="bottom"/>
            <w:hideMark/>
          </w:tcPr>
          <w:p w14:paraId="0BAF4095"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5D4D3924"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 xml:space="preserve">5,832 </w:t>
            </w:r>
          </w:p>
        </w:tc>
      </w:tr>
      <w:tr w:rsidR="00E34C48" w:rsidRPr="00E34C48" w14:paraId="2C472A7A" w14:textId="77777777" w:rsidTr="00331334">
        <w:trPr>
          <w:trHeight w:val="180"/>
        </w:trPr>
        <w:tc>
          <w:tcPr>
            <w:tcW w:w="4362" w:type="dxa"/>
            <w:tcBorders>
              <w:top w:val="nil"/>
              <w:left w:val="nil"/>
              <w:bottom w:val="nil"/>
              <w:right w:val="nil"/>
            </w:tcBorders>
            <w:shd w:val="clear" w:color="auto" w:fill="auto"/>
            <w:vAlign w:val="bottom"/>
            <w:hideMark/>
          </w:tcPr>
          <w:p w14:paraId="75EE5FAC" w14:textId="77777777" w:rsidR="00E34C48" w:rsidRPr="00E34C48" w:rsidRDefault="00E34C48" w:rsidP="00E34C48">
            <w:pPr>
              <w:spacing w:after="0" w:line="240" w:lineRule="auto"/>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 xml:space="preserve">   Stock-based compensation expense</w:t>
            </w:r>
          </w:p>
        </w:tc>
        <w:tc>
          <w:tcPr>
            <w:tcW w:w="1026" w:type="dxa"/>
            <w:tcBorders>
              <w:top w:val="nil"/>
              <w:left w:val="nil"/>
              <w:bottom w:val="nil"/>
              <w:right w:val="nil"/>
            </w:tcBorders>
            <w:shd w:val="clear" w:color="auto" w:fill="auto"/>
            <w:noWrap/>
            <w:vAlign w:val="bottom"/>
            <w:hideMark/>
          </w:tcPr>
          <w:p w14:paraId="54D9427E"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 xml:space="preserve">1,340 </w:t>
            </w:r>
          </w:p>
        </w:tc>
        <w:tc>
          <w:tcPr>
            <w:tcW w:w="272" w:type="dxa"/>
            <w:tcBorders>
              <w:top w:val="nil"/>
              <w:left w:val="nil"/>
              <w:bottom w:val="nil"/>
              <w:right w:val="nil"/>
            </w:tcBorders>
            <w:shd w:val="clear" w:color="auto" w:fill="auto"/>
            <w:noWrap/>
            <w:vAlign w:val="bottom"/>
            <w:hideMark/>
          </w:tcPr>
          <w:p w14:paraId="2DD8C31A"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6FC1826D"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 xml:space="preserve">1,183 </w:t>
            </w:r>
          </w:p>
        </w:tc>
        <w:tc>
          <w:tcPr>
            <w:tcW w:w="272" w:type="dxa"/>
            <w:tcBorders>
              <w:top w:val="nil"/>
              <w:left w:val="nil"/>
              <w:bottom w:val="nil"/>
              <w:right w:val="nil"/>
            </w:tcBorders>
            <w:shd w:val="clear" w:color="auto" w:fill="auto"/>
            <w:noWrap/>
            <w:vAlign w:val="bottom"/>
            <w:hideMark/>
          </w:tcPr>
          <w:p w14:paraId="6DB58276"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p>
        </w:tc>
        <w:tc>
          <w:tcPr>
            <w:tcW w:w="1026" w:type="dxa"/>
            <w:tcBorders>
              <w:top w:val="nil"/>
              <w:left w:val="nil"/>
              <w:bottom w:val="nil"/>
              <w:right w:val="nil"/>
            </w:tcBorders>
            <w:shd w:val="clear" w:color="auto" w:fill="auto"/>
            <w:noWrap/>
            <w:vAlign w:val="bottom"/>
            <w:hideMark/>
          </w:tcPr>
          <w:p w14:paraId="675AD43D"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 xml:space="preserve">2,602 </w:t>
            </w:r>
          </w:p>
        </w:tc>
        <w:tc>
          <w:tcPr>
            <w:tcW w:w="272" w:type="dxa"/>
            <w:tcBorders>
              <w:top w:val="nil"/>
              <w:left w:val="nil"/>
              <w:bottom w:val="nil"/>
              <w:right w:val="nil"/>
            </w:tcBorders>
            <w:shd w:val="clear" w:color="auto" w:fill="auto"/>
            <w:noWrap/>
            <w:vAlign w:val="bottom"/>
            <w:hideMark/>
          </w:tcPr>
          <w:p w14:paraId="228D0D3E"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1841B847"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 xml:space="preserve">2,290 </w:t>
            </w:r>
          </w:p>
        </w:tc>
      </w:tr>
      <w:tr w:rsidR="00E34C48" w:rsidRPr="00E34C48" w14:paraId="72B542F0" w14:textId="77777777" w:rsidTr="00331334">
        <w:trPr>
          <w:trHeight w:val="504"/>
        </w:trPr>
        <w:tc>
          <w:tcPr>
            <w:tcW w:w="4362" w:type="dxa"/>
            <w:tcBorders>
              <w:top w:val="nil"/>
              <w:left w:val="nil"/>
              <w:bottom w:val="nil"/>
              <w:right w:val="nil"/>
            </w:tcBorders>
            <w:shd w:val="clear" w:color="auto" w:fill="auto"/>
            <w:vAlign w:val="bottom"/>
            <w:hideMark/>
          </w:tcPr>
          <w:p w14:paraId="41354404" w14:textId="77777777" w:rsidR="00E34C48" w:rsidRPr="00E34C48" w:rsidRDefault="00E34C48" w:rsidP="00E34C48">
            <w:pPr>
              <w:spacing w:after="0" w:line="240" w:lineRule="auto"/>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 xml:space="preserve">   Net recognized gains on</w:t>
            </w:r>
            <w:r w:rsidRPr="00E34C48">
              <w:rPr>
                <w:rFonts w:ascii="Segoe UI" w:eastAsia="Times New Roman" w:hAnsi="Segoe UI" w:cs="Segoe UI"/>
                <w:color w:val="666666"/>
                <w:sz w:val="20"/>
                <w:szCs w:val="20"/>
              </w:rPr>
              <w:br/>
              <w:t xml:space="preserve">      investments and derivatives</w:t>
            </w:r>
          </w:p>
        </w:tc>
        <w:tc>
          <w:tcPr>
            <w:tcW w:w="1026" w:type="dxa"/>
            <w:tcBorders>
              <w:top w:val="nil"/>
              <w:left w:val="nil"/>
              <w:bottom w:val="nil"/>
              <w:right w:val="nil"/>
            </w:tcBorders>
            <w:shd w:val="clear" w:color="auto" w:fill="auto"/>
            <w:noWrap/>
            <w:vAlign w:val="bottom"/>
            <w:hideMark/>
          </w:tcPr>
          <w:p w14:paraId="337F220C"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(203)</w:t>
            </w:r>
          </w:p>
        </w:tc>
        <w:tc>
          <w:tcPr>
            <w:tcW w:w="272" w:type="dxa"/>
            <w:tcBorders>
              <w:top w:val="nil"/>
              <w:left w:val="nil"/>
              <w:bottom w:val="nil"/>
              <w:right w:val="nil"/>
            </w:tcBorders>
            <w:shd w:val="clear" w:color="auto" w:fill="auto"/>
            <w:noWrap/>
            <w:vAlign w:val="bottom"/>
            <w:hideMark/>
          </w:tcPr>
          <w:p w14:paraId="2F4A02F9"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4560D16A"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(135)</w:t>
            </w:r>
          </w:p>
        </w:tc>
        <w:tc>
          <w:tcPr>
            <w:tcW w:w="272" w:type="dxa"/>
            <w:tcBorders>
              <w:top w:val="nil"/>
              <w:left w:val="nil"/>
              <w:bottom w:val="nil"/>
              <w:right w:val="nil"/>
            </w:tcBorders>
            <w:shd w:val="clear" w:color="auto" w:fill="auto"/>
            <w:noWrap/>
            <w:vAlign w:val="bottom"/>
            <w:hideMark/>
          </w:tcPr>
          <w:p w14:paraId="2E4EA9DF"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p>
        </w:tc>
        <w:tc>
          <w:tcPr>
            <w:tcW w:w="1026" w:type="dxa"/>
            <w:tcBorders>
              <w:top w:val="nil"/>
              <w:left w:val="nil"/>
              <w:bottom w:val="nil"/>
              <w:right w:val="nil"/>
            </w:tcBorders>
            <w:shd w:val="clear" w:color="auto" w:fill="auto"/>
            <w:noWrap/>
            <w:vAlign w:val="bottom"/>
            <w:hideMark/>
          </w:tcPr>
          <w:p w14:paraId="1AD7AC1A"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(192)</w:t>
            </w:r>
          </w:p>
        </w:tc>
        <w:tc>
          <w:tcPr>
            <w:tcW w:w="272" w:type="dxa"/>
            <w:tcBorders>
              <w:top w:val="nil"/>
              <w:left w:val="nil"/>
              <w:bottom w:val="nil"/>
              <w:right w:val="nil"/>
            </w:tcBorders>
            <w:shd w:val="clear" w:color="auto" w:fill="auto"/>
            <w:noWrap/>
            <w:vAlign w:val="bottom"/>
            <w:hideMark/>
          </w:tcPr>
          <w:p w14:paraId="5EF21DFC"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097543C3"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(375)</w:t>
            </w:r>
          </w:p>
        </w:tc>
      </w:tr>
      <w:tr w:rsidR="00E34C48" w:rsidRPr="00E34C48" w14:paraId="5297F9C6" w14:textId="77777777" w:rsidTr="00785442">
        <w:trPr>
          <w:trHeight w:val="308"/>
        </w:trPr>
        <w:tc>
          <w:tcPr>
            <w:tcW w:w="4362" w:type="dxa"/>
            <w:tcBorders>
              <w:top w:val="nil"/>
              <w:left w:val="nil"/>
              <w:bottom w:val="nil"/>
              <w:right w:val="nil"/>
            </w:tcBorders>
            <w:shd w:val="clear" w:color="auto" w:fill="auto"/>
            <w:vAlign w:val="bottom"/>
            <w:hideMark/>
          </w:tcPr>
          <w:p w14:paraId="2ED5ECBF" w14:textId="77777777" w:rsidR="00E34C48" w:rsidRPr="00E34C48" w:rsidRDefault="00E34C48" w:rsidP="00E34C48">
            <w:pPr>
              <w:spacing w:after="0" w:line="240" w:lineRule="auto"/>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 xml:space="preserve">   Deferred income taxes</w:t>
            </w:r>
          </w:p>
        </w:tc>
        <w:tc>
          <w:tcPr>
            <w:tcW w:w="1026" w:type="dxa"/>
            <w:tcBorders>
              <w:top w:val="nil"/>
              <w:left w:val="nil"/>
              <w:bottom w:val="nil"/>
              <w:right w:val="nil"/>
            </w:tcBorders>
            <w:shd w:val="clear" w:color="auto" w:fill="auto"/>
            <w:noWrap/>
            <w:vAlign w:val="bottom"/>
            <w:hideMark/>
          </w:tcPr>
          <w:p w14:paraId="5FE82317"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(53)</w:t>
            </w:r>
          </w:p>
        </w:tc>
        <w:tc>
          <w:tcPr>
            <w:tcW w:w="272" w:type="dxa"/>
            <w:tcBorders>
              <w:top w:val="nil"/>
              <w:left w:val="nil"/>
              <w:bottom w:val="nil"/>
              <w:right w:val="nil"/>
            </w:tcBorders>
            <w:shd w:val="clear" w:color="auto" w:fill="auto"/>
            <w:noWrap/>
            <w:vAlign w:val="bottom"/>
            <w:hideMark/>
          </w:tcPr>
          <w:p w14:paraId="67972309"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2C280FE0"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(173)</w:t>
            </w:r>
          </w:p>
        </w:tc>
        <w:tc>
          <w:tcPr>
            <w:tcW w:w="272" w:type="dxa"/>
            <w:tcBorders>
              <w:top w:val="nil"/>
              <w:left w:val="nil"/>
              <w:bottom w:val="nil"/>
              <w:right w:val="nil"/>
            </w:tcBorders>
            <w:shd w:val="clear" w:color="auto" w:fill="auto"/>
            <w:noWrap/>
            <w:vAlign w:val="bottom"/>
            <w:hideMark/>
          </w:tcPr>
          <w:p w14:paraId="17F5C4AB"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p>
        </w:tc>
        <w:tc>
          <w:tcPr>
            <w:tcW w:w="1026" w:type="dxa"/>
            <w:tcBorders>
              <w:top w:val="nil"/>
              <w:left w:val="nil"/>
              <w:bottom w:val="nil"/>
              <w:right w:val="nil"/>
            </w:tcBorders>
            <w:shd w:val="clear" w:color="auto" w:fill="auto"/>
            <w:noWrap/>
            <w:vAlign w:val="bottom"/>
            <w:hideMark/>
          </w:tcPr>
          <w:p w14:paraId="4A8681C1"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(230)</w:t>
            </w:r>
          </w:p>
        </w:tc>
        <w:tc>
          <w:tcPr>
            <w:tcW w:w="272" w:type="dxa"/>
            <w:tcBorders>
              <w:top w:val="nil"/>
              <w:left w:val="nil"/>
              <w:bottom w:val="nil"/>
              <w:right w:val="nil"/>
            </w:tcBorders>
            <w:shd w:val="clear" w:color="auto" w:fill="auto"/>
            <w:noWrap/>
            <w:vAlign w:val="bottom"/>
            <w:hideMark/>
          </w:tcPr>
          <w:p w14:paraId="252C9458"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3A43B588"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(420)</w:t>
            </w:r>
          </w:p>
        </w:tc>
      </w:tr>
      <w:tr w:rsidR="00E34C48" w:rsidRPr="00E34C48" w14:paraId="2DB98BC0" w14:textId="77777777" w:rsidTr="00331334">
        <w:trPr>
          <w:trHeight w:val="477"/>
        </w:trPr>
        <w:tc>
          <w:tcPr>
            <w:tcW w:w="4362" w:type="dxa"/>
            <w:tcBorders>
              <w:top w:val="nil"/>
              <w:left w:val="nil"/>
              <w:bottom w:val="nil"/>
              <w:right w:val="nil"/>
            </w:tcBorders>
            <w:shd w:val="clear" w:color="auto" w:fill="auto"/>
            <w:vAlign w:val="bottom"/>
            <w:hideMark/>
          </w:tcPr>
          <w:p w14:paraId="2B55F2D4" w14:textId="77777777" w:rsidR="00E34C48" w:rsidRPr="00E34C48" w:rsidRDefault="00E34C48" w:rsidP="00E34C48">
            <w:pPr>
              <w:spacing w:after="0" w:line="240" w:lineRule="auto"/>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 xml:space="preserve">   Changes in operating assets and </w:t>
            </w:r>
            <w:r w:rsidRPr="00E34C48">
              <w:rPr>
                <w:rFonts w:ascii="Segoe UI" w:eastAsia="Times New Roman" w:hAnsi="Segoe UI" w:cs="Segoe UI"/>
                <w:color w:val="666666"/>
                <w:sz w:val="20"/>
                <w:szCs w:val="20"/>
              </w:rPr>
              <w:br/>
              <w:t xml:space="preserve">      liabilities:</w:t>
            </w:r>
          </w:p>
        </w:tc>
        <w:tc>
          <w:tcPr>
            <w:tcW w:w="1026" w:type="dxa"/>
            <w:tcBorders>
              <w:top w:val="nil"/>
              <w:left w:val="nil"/>
              <w:bottom w:val="nil"/>
              <w:right w:val="nil"/>
            </w:tcBorders>
            <w:shd w:val="clear" w:color="auto" w:fill="auto"/>
            <w:noWrap/>
            <w:vAlign w:val="bottom"/>
            <w:hideMark/>
          </w:tcPr>
          <w:p w14:paraId="1B5176F3" w14:textId="77777777" w:rsidR="00E34C48" w:rsidRPr="00E34C48" w:rsidRDefault="00E34C48" w:rsidP="00E34C48">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1F4D0A24" w14:textId="77777777" w:rsidR="00E34C48" w:rsidRPr="00E34C48" w:rsidRDefault="00E34C48" w:rsidP="00E34C48">
            <w:pPr>
              <w:spacing w:after="0" w:line="240" w:lineRule="auto"/>
              <w:jc w:val="right"/>
              <w:rPr>
                <w:rFonts w:ascii="Times New Roman" w:eastAsia="Times New Roman" w:hAnsi="Times New Roman"/>
                <w:sz w:val="20"/>
                <w:szCs w:val="20"/>
              </w:rPr>
            </w:pPr>
          </w:p>
        </w:tc>
        <w:tc>
          <w:tcPr>
            <w:tcW w:w="920" w:type="dxa"/>
            <w:tcBorders>
              <w:top w:val="nil"/>
              <w:left w:val="nil"/>
              <w:bottom w:val="nil"/>
              <w:right w:val="nil"/>
            </w:tcBorders>
            <w:shd w:val="clear" w:color="auto" w:fill="auto"/>
            <w:noWrap/>
            <w:vAlign w:val="bottom"/>
            <w:hideMark/>
          </w:tcPr>
          <w:p w14:paraId="698AD3F4" w14:textId="77777777" w:rsidR="00E34C48" w:rsidRPr="00E34C48" w:rsidRDefault="00E34C48" w:rsidP="00E34C48">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0DF21F6B" w14:textId="77777777" w:rsidR="00E34C48" w:rsidRPr="00E34C48" w:rsidRDefault="00E34C48" w:rsidP="00E34C48">
            <w:pPr>
              <w:spacing w:after="0" w:line="240" w:lineRule="auto"/>
              <w:jc w:val="right"/>
              <w:rPr>
                <w:rFonts w:ascii="Times New Roman" w:eastAsia="Times New Roman" w:hAnsi="Times New Roman"/>
                <w:sz w:val="20"/>
                <w:szCs w:val="20"/>
              </w:rPr>
            </w:pPr>
          </w:p>
        </w:tc>
        <w:tc>
          <w:tcPr>
            <w:tcW w:w="1026" w:type="dxa"/>
            <w:tcBorders>
              <w:top w:val="nil"/>
              <w:left w:val="nil"/>
              <w:bottom w:val="nil"/>
              <w:right w:val="nil"/>
            </w:tcBorders>
            <w:shd w:val="clear" w:color="auto" w:fill="auto"/>
            <w:noWrap/>
            <w:vAlign w:val="bottom"/>
            <w:hideMark/>
          </w:tcPr>
          <w:p w14:paraId="1CAC154E" w14:textId="77777777" w:rsidR="00E34C48" w:rsidRPr="00E34C48" w:rsidRDefault="00E34C48" w:rsidP="00E34C48">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10BA051D" w14:textId="77777777" w:rsidR="00E34C48" w:rsidRPr="00E34C48" w:rsidRDefault="00E34C48" w:rsidP="00E34C48">
            <w:pPr>
              <w:spacing w:after="0" w:line="240" w:lineRule="auto"/>
              <w:jc w:val="right"/>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4B62F0B7" w14:textId="77777777" w:rsidR="00E34C48" w:rsidRPr="00E34C48" w:rsidRDefault="00E34C48" w:rsidP="00E34C48">
            <w:pPr>
              <w:spacing w:after="0" w:line="240" w:lineRule="auto"/>
              <w:rPr>
                <w:rFonts w:ascii="Times New Roman" w:eastAsia="Times New Roman" w:hAnsi="Times New Roman"/>
                <w:sz w:val="20"/>
                <w:szCs w:val="20"/>
              </w:rPr>
            </w:pPr>
          </w:p>
        </w:tc>
      </w:tr>
      <w:tr w:rsidR="00E34C48" w:rsidRPr="00E34C48" w14:paraId="44823AC2" w14:textId="77777777" w:rsidTr="00331334">
        <w:trPr>
          <w:trHeight w:val="207"/>
        </w:trPr>
        <w:tc>
          <w:tcPr>
            <w:tcW w:w="4362" w:type="dxa"/>
            <w:tcBorders>
              <w:top w:val="nil"/>
              <w:left w:val="nil"/>
              <w:bottom w:val="nil"/>
              <w:right w:val="nil"/>
            </w:tcBorders>
            <w:shd w:val="clear" w:color="auto" w:fill="auto"/>
            <w:vAlign w:val="bottom"/>
            <w:hideMark/>
          </w:tcPr>
          <w:p w14:paraId="42331479" w14:textId="77777777" w:rsidR="00E34C48" w:rsidRPr="00E34C48" w:rsidRDefault="00E34C48" w:rsidP="00E34C48">
            <w:pPr>
              <w:spacing w:after="0" w:line="240" w:lineRule="auto"/>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 xml:space="preserve">      Accounts receivable</w:t>
            </w:r>
          </w:p>
        </w:tc>
        <w:tc>
          <w:tcPr>
            <w:tcW w:w="1026" w:type="dxa"/>
            <w:tcBorders>
              <w:top w:val="nil"/>
              <w:left w:val="nil"/>
              <w:bottom w:val="nil"/>
              <w:right w:val="nil"/>
            </w:tcBorders>
            <w:shd w:val="clear" w:color="auto" w:fill="auto"/>
            <w:noWrap/>
            <w:vAlign w:val="bottom"/>
            <w:hideMark/>
          </w:tcPr>
          <w:p w14:paraId="3CA549FD"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(4,203)</w:t>
            </w:r>
          </w:p>
        </w:tc>
        <w:tc>
          <w:tcPr>
            <w:tcW w:w="272" w:type="dxa"/>
            <w:tcBorders>
              <w:top w:val="nil"/>
              <w:left w:val="nil"/>
              <w:bottom w:val="nil"/>
              <w:right w:val="nil"/>
            </w:tcBorders>
            <w:shd w:val="clear" w:color="auto" w:fill="auto"/>
            <w:noWrap/>
            <w:vAlign w:val="bottom"/>
            <w:hideMark/>
          </w:tcPr>
          <w:p w14:paraId="2C143532"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1E49812E"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(2,396)</w:t>
            </w:r>
          </w:p>
        </w:tc>
        <w:tc>
          <w:tcPr>
            <w:tcW w:w="272" w:type="dxa"/>
            <w:tcBorders>
              <w:top w:val="nil"/>
              <w:left w:val="nil"/>
              <w:bottom w:val="nil"/>
              <w:right w:val="nil"/>
            </w:tcBorders>
            <w:shd w:val="clear" w:color="auto" w:fill="auto"/>
            <w:noWrap/>
            <w:vAlign w:val="bottom"/>
            <w:hideMark/>
          </w:tcPr>
          <w:p w14:paraId="04ED762A"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p>
        </w:tc>
        <w:tc>
          <w:tcPr>
            <w:tcW w:w="1026" w:type="dxa"/>
            <w:tcBorders>
              <w:top w:val="nil"/>
              <w:left w:val="nil"/>
              <w:bottom w:val="nil"/>
              <w:right w:val="nil"/>
            </w:tcBorders>
            <w:shd w:val="clear" w:color="auto" w:fill="auto"/>
            <w:noWrap/>
            <w:vAlign w:val="bottom"/>
            <w:hideMark/>
          </w:tcPr>
          <w:p w14:paraId="24DAE26E"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 xml:space="preserve">5,887 </w:t>
            </w:r>
          </w:p>
        </w:tc>
        <w:tc>
          <w:tcPr>
            <w:tcW w:w="272" w:type="dxa"/>
            <w:tcBorders>
              <w:top w:val="nil"/>
              <w:left w:val="nil"/>
              <w:bottom w:val="nil"/>
              <w:right w:val="nil"/>
            </w:tcBorders>
            <w:shd w:val="clear" w:color="auto" w:fill="auto"/>
            <w:noWrap/>
            <w:vAlign w:val="bottom"/>
            <w:hideMark/>
          </w:tcPr>
          <w:p w14:paraId="7C2D6023"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73CE182C"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 xml:space="preserve">6,798 </w:t>
            </w:r>
          </w:p>
        </w:tc>
      </w:tr>
      <w:tr w:rsidR="00E34C48" w:rsidRPr="00E34C48" w14:paraId="503D51D0" w14:textId="77777777" w:rsidTr="00331334">
        <w:trPr>
          <w:trHeight w:val="216"/>
        </w:trPr>
        <w:tc>
          <w:tcPr>
            <w:tcW w:w="4362" w:type="dxa"/>
            <w:tcBorders>
              <w:top w:val="nil"/>
              <w:left w:val="nil"/>
              <w:bottom w:val="nil"/>
              <w:right w:val="nil"/>
            </w:tcBorders>
            <w:shd w:val="clear" w:color="auto" w:fill="auto"/>
            <w:vAlign w:val="bottom"/>
            <w:hideMark/>
          </w:tcPr>
          <w:p w14:paraId="5314F82C" w14:textId="77777777" w:rsidR="00E34C48" w:rsidRPr="00E34C48" w:rsidRDefault="00E34C48" w:rsidP="00E34C48">
            <w:pPr>
              <w:spacing w:after="0" w:line="240" w:lineRule="auto"/>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 xml:space="preserve">      Inventories</w:t>
            </w:r>
          </w:p>
        </w:tc>
        <w:tc>
          <w:tcPr>
            <w:tcW w:w="1026" w:type="dxa"/>
            <w:tcBorders>
              <w:top w:val="nil"/>
              <w:left w:val="nil"/>
              <w:bottom w:val="nil"/>
              <w:right w:val="nil"/>
            </w:tcBorders>
            <w:shd w:val="clear" w:color="auto" w:fill="auto"/>
            <w:noWrap/>
            <w:vAlign w:val="bottom"/>
            <w:hideMark/>
          </w:tcPr>
          <w:p w14:paraId="668185B3"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 xml:space="preserve">799 </w:t>
            </w:r>
          </w:p>
        </w:tc>
        <w:tc>
          <w:tcPr>
            <w:tcW w:w="272" w:type="dxa"/>
            <w:tcBorders>
              <w:top w:val="nil"/>
              <w:left w:val="nil"/>
              <w:bottom w:val="nil"/>
              <w:right w:val="nil"/>
            </w:tcBorders>
            <w:shd w:val="clear" w:color="auto" w:fill="auto"/>
            <w:noWrap/>
            <w:vAlign w:val="bottom"/>
            <w:hideMark/>
          </w:tcPr>
          <w:p w14:paraId="11F31C71"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3696CA8E"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 xml:space="preserve">1,654 </w:t>
            </w:r>
          </w:p>
        </w:tc>
        <w:tc>
          <w:tcPr>
            <w:tcW w:w="272" w:type="dxa"/>
            <w:tcBorders>
              <w:top w:val="nil"/>
              <w:left w:val="nil"/>
              <w:bottom w:val="nil"/>
              <w:right w:val="nil"/>
            </w:tcBorders>
            <w:shd w:val="clear" w:color="auto" w:fill="auto"/>
            <w:noWrap/>
            <w:vAlign w:val="bottom"/>
            <w:hideMark/>
          </w:tcPr>
          <w:p w14:paraId="51E58991"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p>
        </w:tc>
        <w:tc>
          <w:tcPr>
            <w:tcW w:w="1026" w:type="dxa"/>
            <w:tcBorders>
              <w:top w:val="nil"/>
              <w:left w:val="nil"/>
              <w:bottom w:val="nil"/>
              <w:right w:val="nil"/>
            </w:tcBorders>
            <w:shd w:val="clear" w:color="auto" w:fill="auto"/>
            <w:noWrap/>
            <w:vAlign w:val="bottom"/>
            <w:hideMark/>
          </w:tcPr>
          <w:p w14:paraId="6DDB73AA"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 xml:space="preserve">238 </w:t>
            </w:r>
          </w:p>
        </w:tc>
        <w:tc>
          <w:tcPr>
            <w:tcW w:w="272" w:type="dxa"/>
            <w:tcBorders>
              <w:top w:val="nil"/>
              <w:left w:val="nil"/>
              <w:bottom w:val="nil"/>
              <w:right w:val="nil"/>
            </w:tcBorders>
            <w:shd w:val="clear" w:color="auto" w:fill="auto"/>
            <w:noWrap/>
            <w:vAlign w:val="bottom"/>
            <w:hideMark/>
          </w:tcPr>
          <w:p w14:paraId="16F1217E"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3B9EA56E"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 xml:space="preserve">698 </w:t>
            </w:r>
          </w:p>
        </w:tc>
      </w:tr>
      <w:tr w:rsidR="00E34C48" w:rsidRPr="00E34C48" w14:paraId="1ED908A9" w14:textId="77777777" w:rsidTr="00331334">
        <w:trPr>
          <w:trHeight w:val="126"/>
        </w:trPr>
        <w:tc>
          <w:tcPr>
            <w:tcW w:w="4362" w:type="dxa"/>
            <w:tcBorders>
              <w:top w:val="nil"/>
              <w:left w:val="nil"/>
              <w:bottom w:val="nil"/>
              <w:right w:val="nil"/>
            </w:tcBorders>
            <w:shd w:val="clear" w:color="auto" w:fill="auto"/>
            <w:vAlign w:val="bottom"/>
            <w:hideMark/>
          </w:tcPr>
          <w:p w14:paraId="5B788522" w14:textId="77777777" w:rsidR="00E34C48" w:rsidRPr="00E34C48" w:rsidRDefault="00E34C48" w:rsidP="00E34C48">
            <w:pPr>
              <w:spacing w:after="0" w:line="240" w:lineRule="auto"/>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 xml:space="preserve">      Other current assets</w:t>
            </w:r>
          </w:p>
        </w:tc>
        <w:tc>
          <w:tcPr>
            <w:tcW w:w="1026" w:type="dxa"/>
            <w:tcBorders>
              <w:top w:val="nil"/>
              <w:left w:val="nil"/>
              <w:bottom w:val="nil"/>
              <w:right w:val="nil"/>
            </w:tcBorders>
            <w:shd w:val="clear" w:color="auto" w:fill="auto"/>
            <w:noWrap/>
            <w:vAlign w:val="bottom"/>
            <w:hideMark/>
          </w:tcPr>
          <w:p w14:paraId="39984AC2"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 xml:space="preserve">165 </w:t>
            </w:r>
          </w:p>
        </w:tc>
        <w:tc>
          <w:tcPr>
            <w:tcW w:w="272" w:type="dxa"/>
            <w:tcBorders>
              <w:top w:val="nil"/>
              <w:left w:val="nil"/>
              <w:bottom w:val="nil"/>
              <w:right w:val="nil"/>
            </w:tcBorders>
            <w:shd w:val="clear" w:color="auto" w:fill="auto"/>
            <w:noWrap/>
            <w:vAlign w:val="bottom"/>
            <w:hideMark/>
          </w:tcPr>
          <w:p w14:paraId="2278D36A"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1053424F"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(173)</w:t>
            </w:r>
          </w:p>
        </w:tc>
        <w:tc>
          <w:tcPr>
            <w:tcW w:w="272" w:type="dxa"/>
            <w:tcBorders>
              <w:top w:val="nil"/>
              <w:left w:val="nil"/>
              <w:bottom w:val="nil"/>
              <w:right w:val="nil"/>
            </w:tcBorders>
            <w:shd w:val="clear" w:color="auto" w:fill="auto"/>
            <w:noWrap/>
            <w:vAlign w:val="bottom"/>
            <w:hideMark/>
          </w:tcPr>
          <w:p w14:paraId="65237809"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p>
        </w:tc>
        <w:tc>
          <w:tcPr>
            <w:tcW w:w="1026" w:type="dxa"/>
            <w:tcBorders>
              <w:top w:val="nil"/>
              <w:left w:val="nil"/>
              <w:bottom w:val="nil"/>
              <w:right w:val="nil"/>
            </w:tcBorders>
            <w:shd w:val="clear" w:color="auto" w:fill="auto"/>
            <w:noWrap/>
            <w:vAlign w:val="bottom"/>
            <w:hideMark/>
          </w:tcPr>
          <w:p w14:paraId="1CC0D8F9"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(273)</w:t>
            </w:r>
          </w:p>
        </w:tc>
        <w:tc>
          <w:tcPr>
            <w:tcW w:w="272" w:type="dxa"/>
            <w:tcBorders>
              <w:top w:val="nil"/>
              <w:left w:val="nil"/>
              <w:bottom w:val="nil"/>
              <w:right w:val="nil"/>
            </w:tcBorders>
            <w:shd w:val="clear" w:color="auto" w:fill="auto"/>
            <w:noWrap/>
            <w:vAlign w:val="bottom"/>
            <w:hideMark/>
          </w:tcPr>
          <w:p w14:paraId="2D508AEB"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05EE37A2"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(850)</w:t>
            </w:r>
          </w:p>
        </w:tc>
      </w:tr>
      <w:tr w:rsidR="00E34C48" w:rsidRPr="00E34C48" w14:paraId="70D81158" w14:textId="77777777" w:rsidTr="00331334">
        <w:trPr>
          <w:trHeight w:val="216"/>
        </w:trPr>
        <w:tc>
          <w:tcPr>
            <w:tcW w:w="4362" w:type="dxa"/>
            <w:tcBorders>
              <w:top w:val="nil"/>
              <w:left w:val="nil"/>
              <w:bottom w:val="nil"/>
              <w:right w:val="nil"/>
            </w:tcBorders>
            <w:shd w:val="clear" w:color="auto" w:fill="auto"/>
            <w:vAlign w:val="bottom"/>
            <w:hideMark/>
          </w:tcPr>
          <w:p w14:paraId="072E07D3" w14:textId="77777777" w:rsidR="00E34C48" w:rsidRPr="00E34C48" w:rsidRDefault="00E34C48" w:rsidP="00E34C48">
            <w:pPr>
              <w:spacing w:after="0" w:line="240" w:lineRule="auto"/>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 xml:space="preserve">      Other long-term assets</w:t>
            </w:r>
          </w:p>
        </w:tc>
        <w:tc>
          <w:tcPr>
            <w:tcW w:w="1026" w:type="dxa"/>
            <w:tcBorders>
              <w:top w:val="nil"/>
              <w:left w:val="nil"/>
              <w:bottom w:val="nil"/>
              <w:right w:val="nil"/>
            </w:tcBorders>
            <w:shd w:val="clear" w:color="auto" w:fill="auto"/>
            <w:noWrap/>
            <w:vAlign w:val="bottom"/>
            <w:hideMark/>
          </w:tcPr>
          <w:p w14:paraId="0BEEE79F"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(517)</w:t>
            </w:r>
          </w:p>
        </w:tc>
        <w:tc>
          <w:tcPr>
            <w:tcW w:w="272" w:type="dxa"/>
            <w:tcBorders>
              <w:top w:val="nil"/>
              <w:left w:val="nil"/>
              <w:bottom w:val="nil"/>
              <w:right w:val="nil"/>
            </w:tcBorders>
            <w:shd w:val="clear" w:color="auto" w:fill="auto"/>
            <w:noWrap/>
            <w:vAlign w:val="bottom"/>
            <w:hideMark/>
          </w:tcPr>
          <w:p w14:paraId="67387A8D"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7CC27179"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(473)</w:t>
            </w:r>
          </w:p>
        </w:tc>
        <w:tc>
          <w:tcPr>
            <w:tcW w:w="272" w:type="dxa"/>
            <w:tcBorders>
              <w:top w:val="nil"/>
              <w:left w:val="nil"/>
              <w:bottom w:val="nil"/>
              <w:right w:val="nil"/>
            </w:tcBorders>
            <w:shd w:val="clear" w:color="auto" w:fill="auto"/>
            <w:noWrap/>
            <w:vAlign w:val="bottom"/>
            <w:hideMark/>
          </w:tcPr>
          <w:p w14:paraId="4A8831A2"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p>
        </w:tc>
        <w:tc>
          <w:tcPr>
            <w:tcW w:w="1026" w:type="dxa"/>
            <w:tcBorders>
              <w:top w:val="nil"/>
              <w:left w:val="nil"/>
              <w:bottom w:val="nil"/>
              <w:right w:val="nil"/>
            </w:tcBorders>
            <w:shd w:val="clear" w:color="auto" w:fill="auto"/>
            <w:noWrap/>
            <w:vAlign w:val="bottom"/>
            <w:hideMark/>
          </w:tcPr>
          <w:p w14:paraId="65E4E54C"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(850)</w:t>
            </w:r>
          </w:p>
        </w:tc>
        <w:tc>
          <w:tcPr>
            <w:tcW w:w="272" w:type="dxa"/>
            <w:tcBorders>
              <w:top w:val="nil"/>
              <w:left w:val="nil"/>
              <w:bottom w:val="nil"/>
              <w:right w:val="nil"/>
            </w:tcBorders>
            <w:shd w:val="clear" w:color="auto" w:fill="auto"/>
            <w:noWrap/>
            <w:vAlign w:val="bottom"/>
            <w:hideMark/>
          </w:tcPr>
          <w:p w14:paraId="193D7F76"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674F8617"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(452)</w:t>
            </w:r>
          </w:p>
        </w:tc>
      </w:tr>
      <w:tr w:rsidR="00E34C48" w:rsidRPr="00E34C48" w14:paraId="1F24AAEB" w14:textId="77777777" w:rsidTr="00331334">
        <w:trPr>
          <w:trHeight w:val="144"/>
        </w:trPr>
        <w:tc>
          <w:tcPr>
            <w:tcW w:w="4362" w:type="dxa"/>
            <w:tcBorders>
              <w:top w:val="nil"/>
              <w:left w:val="nil"/>
              <w:bottom w:val="nil"/>
              <w:right w:val="nil"/>
            </w:tcBorders>
            <w:shd w:val="clear" w:color="auto" w:fill="auto"/>
            <w:vAlign w:val="bottom"/>
            <w:hideMark/>
          </w:tcPr>
          <w:p w14:paraId="2C1E59E0" w14:textId="77777777" w:rsidR="00E34C48" w:rsidRPr="00E34C48" w:rsidRDefault="00E34C48" w:rsidP="00E34C48">
            <w:pPr>
              <w:spacing w:after="0" w:line="240" w:lineRule="auto"/>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 xml:space="preserve">      Accounts payable</w:t>
            </w:r>
          </w:p>
        </w:tc>
        <w:tc>
          <w:tcPr>
            <w:tcW w:w="1026" w:type="dxa"/>
            <w:tcBorders>
              <w:top w:val="nil"/>
              <w:left w:val="nil"/>
              <w:bottom w:val="nil"/>
              <w:right w:val="nil"/>
            </w:tcBorders>
            <w:shd w:val="clear" w:color="auto" w:fill="auto"/>
            <w:noWrap/>
            <w:vAlign w:val="bottom"/>
            <w:hideMark/>
          </w:tcPr>
          <w:p w14:paraId="236AB86C"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(7)</w:t>
            </w:r>
          </w:p>
        </w:tc>
        <w:tc>
          <w:tcPr>
            <w:tcW w:w="272" w:type="dxa"/>
            <w:tcBorders>
              <w:top w:val="nil"/>
              <w:left w:val="nil"/>
              <w:bottom w:val="nil"/>
              <w:right w:val="nil"/>
            </w:tcBorders>
            <w:shd w:val="clear" w:color="auto" w:fill="auto"/>
            <w:noWrap/>
            <w:vAlign w:val="bottom"/>
            <w:hideMark/>
          </w:tcPr>
          <w:p w14:paraId="5031DD1A"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23FC0E6E"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(440)</w:t>
            </w:r>
          </w:p>
        </w:tc>
        <w:tc>
          <w:tcPr>
            <w:tcW w:w="272" w:type="dxa"/>
            <w:tcBorders>
              <w:top w:val="nil"/>
              <w:left w:val="nil"/>
              <w:bottom w:val="nil"/>
              <w:right w:val="nil"/>
            </w:tcBorders>
            <w:shd w:val="clear" w:color="auto" w:fill="auto"/>
            <w:noWrap/>
            <w:vAlign w:val="bottom"/>
            <w:hideMark/>
          </w:tcPr>
          <w:p w14:paraId="17C25F97"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p>
        </w:tc>
        <w:tc>
          <w:tcPr>
            <w:tcW w:w="1026" w:type="dxa"/>
            <w:tcBorders>
              <w:top w:val="nil"/>
              <w:left w:val="nil"/>
              <w:bottom w:val="nil"/>
              <w:right w:val="nil"/>
            </w:tcBorders>
            <w:shd w:val="clear" w:color="auto" w:fill="auto"/>
            <w:noWrap/>
            <w:vAlign w:val="bottom"/>
            <w:hideMark/>
          </w:tcPr>
          <w:p w14:paraId="16D9DE3A"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(554)</w:t>
            </w:r>
          </w:p>
        </w:tc>
        <w:tc>
          <w:tcPr>
            <w:tcW w:w="272" w:type="dxa"/>
            <w:tcBorders>
              <w:top w:val="nil"/>
              <w:left w:val="nil"/>
              <w:bottom w:val="nil"/>
              <w:right w:val="nil"/>
            </w:tcBorders>
            <w:shd w:val="clear" w:color="auto" w:fill="auto"/>
            <w:noWrap/>
            <w:vAlign w:val="bottom"/>
            <w:hideMark/>
          </w:tcPr>
          <w:p w14:paraId="3F2F1DA7"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0D916D8E"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(835)</w:t>
            </w:r>
          </w:p>
        </w:tc>
      </w:tr>
      <w:tr w:rsidR="00E34C48" w:rsidRPr="00E34C48" w14:paraId="14D90066" w14:textId="77777777" w:rsidTr="00331334">
        <w:trPr>
          <w:trHeight w:val="153"/>
        </w:trPr>
        <w:tc>
          <w:tcPr>
            <w:tcW w:w="4362" w:type="dxa"/>
            <w:tcBorders>
              <w:top w:val="nil"/>
              <w:left w:val="nil"/>
              <w:bottom w:val="nil"/>
              <w:right w:val="nil"/>
            </w:tcBorders>
            <w:shd w:val="clear" w:color="auto" w:fill="auto"/>
            <w:vAlign w:val="bottom"/>
            <w:hideMark/>
          </w:tcPr>
          <w:p w14:paraId="5CBDB40A" w14:textId="77777777" w:rsidR="00E34C48" w:rsidRPr="00E34C48" w:rsidRDefault="00E34C48" w:rsidP="00E34C48">
            <w:pPr>
              <w:spacing w:after="0" w:line="240" w:lineRule="auto"/>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 xml:space="preserve">      Unearned revenue</w:t>
            </w:r>
          </w:p>
        </w:tc>
        <w:tc>
          <w:tcPr>
            <w:tcW w:w="1026" w:type="dxa"/>
            <w:tcBorders>
              <w:top w:val="nil"/>
              <w:left w:val="nil"/>
              <w:bottom w:val="nil"/>
              <w:right w:val="nil"/>
            </w:tcBorders>
            <w:shd w:val="clear" w:color="auto" w:fill="auto"/>
            <w:noWrap/>
            <w:vAlign w:val="bottom"/>
            <w:hideMark/>
          </w:tcPr>
          <w:p w14:paraId="74B0C616"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(2,936)</w:t>
            </w:r>
          </w:p>
        </w:tc>
        <w:tc>
          <w:tcPr>
            <w:tcW w:w="272" w:type="dxa"/>
            <w:tcBorders>
              <w:top w:val="nil"/>
              <w:left w:val="nil"/>
              <w:bottom w:val="nil"/>
              <w:right w:val="nil"/>
            </w:tcBorders>
            <w:shd w:val="clear" w:color="auto" w:fill="auto"/>
            <w:noWrap/>
            <w:vAlign w:val="bottom"/>
            <w:hideMark/>
          </w:tcPr>
          <w:p w14:paraId="3CAC2DC2"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34643761"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(2,122)</w:t>
            </w:r>
          </w:p>
        </w:tc>
        <w:tc>
          <w:tcPr>
            <w:tcW w:w="272" w:type="dxa"/>
            <w:tcBorders>
              <w:top w:val="nil"/>
              <w:left w:val="nil"/>
              <w:bottom w:val="nil"/>
              <w:right w:val="nil"/>
            </w:tcBorders>
            <w:shd w:val="clear" w:color="auto" w:fill="auto"/>
            <w:noWrap/>
            <w:vAlign w:val="bottom"/>
            <w:hideMark/>
          </w:tcPr>
          <w:p w14:paraId="03AD5E28"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p>
        </w:tc>
        <w:tc>
          <w:tcPr>
            <w:tcW w:w="1026" w:type="dxa"/>
            <w:tcBorders>
              <w:top w:val="nil"/>
              <w:left w:val="nil"/>
              <w:bottom w:val="nil"/>
              <w:right w:val="nil"/>
            </w:tcBorders>
            <w:shd w:val="clear" w:color="auto" w:fill="auto"/>
            <w:noWrap/>
            <w:vAlign w:val="bottom"/>
            <w:hideMark/>
          </w:tcPr>
          <w:p w14:paraId="2D01D6CF"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(5,828)</w:t>
            </w:r>
          </w:p>
        </w:tc>
        <w:tc>
          <w:tcPr>
            <w:tcW w:w="272" w:type="dxa"/>
            <w:tcBorders>
              <w:top w:val="nil"/>
              <w:left w:val="nil"/>
              <w:bottom w:val="nil"/>
              <w:right w:val="nil"/>
            </w:tcBorders>
            <w:shd w:val="clear" w:color="auto" w:fill="auto"/>
            <w:noWrap/>
            <w:vAlign w:val="bottom"/>
            <w:hideMark/>
          </w:tcPr>
          <w:p w14:paraId="3A9A9878"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57D80231"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(4,563)</w:t>
            </w:r>
          </w:p>
        </w:tc>
      </w:tr>
      <w:tr w:rsidR="00E34C48" w:rsidRPr="00E34C48" w14:paraId="53D30371" w14:textId="77777777" w:rsidTr="00331334">
        <w:trPr>
          <w:trHeight w:val="153"/>
        </w:trPr>
        <w:tc>
          <w:tcPr>
            <w:tcW w:w="4362" w:type="dxa"/>
            <w:tcBorders>
              <w:top w:val="nil"/>
              <w:left w:val="nil"/>
              <w:bottom w:val="nil"/>
              <w:right w:val="nil"/>
            </w:tcBorders>
            <w:shd w:val="clear" w:color="auto" w:fill="auto"/>
            <w:vAlign w:val="bottom"/>
            <w:hideMark/>
          </w:tcPr>
          <w:p w14:paraId="63F1006D" w14:textId="77777777" w:rsidR="00E34C48" w:rsidRPr="00E34C48" w:rsidRDefault="00E34C48" w:rsidP="00E34C48">
            <w:pPr>
              <w:spacing w:after="0" w:line="240" w:lineRule="auto"/>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 xml:space="preserve">      Income taxes</w:t>
            </w:r>
          </w:p>
        </w:tc>
        <w:tc>
          <w:tcPr>
            <w:tcW w:w="1026" w:type="dxa"/>
            <w:tcBorders>
              <w:top w:val="nil"/>
              <w:left w:val="nil"/>
              <w:bottom w:val="nil"/>
              <w:right w:val="nil"/>
            </w:tcBorders>
            <w:shd w:val="clear" w:color="auto" w:fill="auto"/>
            <w:noWrap/>
            <w:vAlign w:val="bottom"/>
            <w:hideMark/>
          </w:tcPr>
          <w:p w14:paraId="2FAA385B"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(471)</w:t>
            </w:r>
          </w:p>
        </w:tc>
        <w:tc>
          <w:tcPr>
            <w:tcW w:w="272" w:type="dxa"/>
            <w:tcBorders>
              <w:top w:val="nil"/>
              <w:left w:val="nil"/>
              <w:bottom w:val="nil"/>
              <w:right w:val="nil"/>
            </w:tcBorders>
            <w:shd w:val="clear" w:color="auto" w:fill="auto"/>
            <w:noWrap/>
            <w:vAlign w:val="bottom"/>
            <w:hideMark/>
          </w:tcPr>
          <w:p w14:paraId="3040BDF9"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3EC4B4CD"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(64)</w:t>
            </w:r>
          </w:p>
        </w:tc>
        <w:tc>
          <w:tcPr>
            <w:tcW w:w="272" w:type="dxa"/>
            <w:tcBorders>
              <w:top w:val="nil"/>
              <w:left w:val="nil"/>
              <w:bottom w:val="nil"/>
              <w:right w:val="nil"/>
            </w:tcBorders>
            <w:shd w:val="clear" w:color="auto" w:fill="auto"/>
            <w:noWrap/>
            <w:vAlign w:val="bottom"/>
            <w:hideMark/>
          </w:tcPr>
          <w:p w14:paraId="1B58F0EB"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p>
        </w:tc>
        <w:tc>
          <w:tcPr>
            <w:tcW w:w="1026" w:type="dxa"/>
            <w:tcBorders>
              <w:top w:val="nil"/>
              <w:left w:val="nil"/>
              <w:bottom w:val="nil"/>
              <w:right w:val="nil"/>
            </w:tcBorders>
            <w:shd w:val="clear" w:color="auto" w:fill="auto"/>
            <w:noWrap/>
            <w:vAlign w:val="bottom"/>
            <w:hideMark/>
          </w:tcPr>
          <w:p w14:paraId="3E1F360C"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(3,807)</w:t>
            </w:r>
          </w:p>
        </w:tc>
        <w:tc>
          <w:tcPr>
            <w:tcW w:w="272" w:type="dxa"/>
            <w:tcBorders>
              <w:top w:val="nil"/>
              <w:left w:val="nil"/>
              <w:bottom w:val="nil"/>
              <w:right w:val="nil"/>
            </w:tcBorders>
            <w:shd w:val="clear" w:color="auto" w:fill="auto"/>
            <w:noWrap/>
            <w:vAlign w:val="bottom"/>
            <w:hideMark/>
          </w:tcPr>
          <w:p w14:paraId="4E69398F"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35D1FC90"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(1,155)</w:t>
            </w:r>
          </w:p>
        </w:tc>
      </w:tr>
      <w:tr w:rsidR="00E34C48" w:rsidRPr="00E34C48" w14:paraId="4B0DACAB" w14:textId="77777777" w:rsidTr="00331334">
        <w:trPr>
          <w:trHeight w:val="243"/>
        </w:trPr>
        <w:tc>
          <w:tcPr>
            <w:tcW w:w="4362" w:type="dxa"/>
            <w:tcBorders>
              <w:top w:val="nil"/>
              <w:left w:val="nil"/>
              <w:bottom w:val="nil"/>
              <w:right w:val="nil"/>
            </w:tcBorders>
            <w:shd w:val="clear" w:color="auto" w:fill="auto"/>
            <w:vAlign w:val="bottom"/>
            <w:hideMark/>
          </w:tcPr>
          <w:p w14:paraId="6137EBCD" w14:textId="77777777" w:rsidR="00E34C48" w:rsidRPr="00E34C48" w:rsidRDefault="00E34C48" w:rsidP="00E34C48">
            <w:pPr>
              <w:spacing w:after="0" w:line="240" w:lineRule="auto"/>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 xml:space="preserve">      Other current liabilities</w:t>
            </w:r>
          </w:p>
        </w:tc>
        <w:tc>
          <w:tcPr>
            <w:tcW w:w="1026" w:type="dxa"/>
            <w:tcBorders>
              <w:top w:val="nil"/>
              <w:left w:val="nil"/>
              <w:bottom w:val="nil"/>
              <w:right w:val="nil"/>
            </w:tcBorders>
            <w:shd w:val="clear" w:color="auto" w:fill="auto"/>
            <w:noWrap/>
            <w:vAlign w:val="bottom"/>
            <w:hideMark/>
          </w:tcPr>
          <w:p w14:paraId="395E0AF0"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 xml:space="preserve">1,489 </w:t>
            </w:r>
          </w:p>
        </w:tc>
        <w:tc>
          <w:tcPr>
            <w:tcW w:w="272" w:type="dxa"/>
            <w:tcBorders>
              <w:top w:val="nil"/>
              <w:left w:val="nil"/>
              <w:bottom w:val="nil"/>
              <w:right w:val="nil"/>
            </w:tcBorders>
            <w:shd w:val="clear" w:color="auto" w:fill="auto"/>
            <w:noWrap/>
            <w:vAlign w:val="bottom"/>
            <w:hideMark/>
          </w:tcPr>
          <w:p w14:paraId="67D66F81"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28808B4B"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 xml:space="preserve">656 </w:t>
            </w:r>
          </w:p>
        </w:tc>
        <w:tc>
          <w:tcPr>
            <w:tcW w:w="272" w:type="dxa"/>
            <w:tcBorders>
              <w:top w:val="nil"/>
              <w:left w:val="nil"/>
              <w:bottom w:val="nil"/>
              <w:right w:val="nil"/>
            </w:tcBorders>
            <w:shd w:val="clear" w:color="auto" w:fill="auto"/>
            <w:noWrap/>
            <w:vAlign w:val="bottom"/>
            <w:hideMark/>
          </w:tcPr>
          <w:p w14:paraId="666C9782"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p>
        </w:tc>
        <w:tc>
          <w:tcPr>
            <w:tcW w:w="1026" w:type="dxa"/>
            <w:tcBorders>
              <w:top w:val="nil"/>
              <w:left w:val="nil"/>
              <w:bottom w:val="nil"/>
              <w:right w:val="nil"/>
            </w:tcBorders>
            <w:shd w:val="clear" w:color="auto" w:fill="auto"/>
            <w:noWrap/>
            <w:vAlign w:val="bottom"/>
            <w:hideMark/>
          </w:tcPr>
          <w:p w14:paraId="6EFD3934"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(1,831)</w:t>
            </w:r>
          </w:p>
        </w:tc>
        <w:tc>
          <w:tcPr>
            <w:tcW w:w="272" w:type="dxa"/>
            <w:tcBorders>
              <w:top w:val="nil"/>
              <w:left w:val="nil"/>
              <w:bottom w:val="nil"/>
              <w:right w:val="nil"/>
            </w:tcBorders>
            <w:shd w:val="clear" w:color="auto" w:fill="auto"/>
            <w:noWrap/>
            <w:vAlign w:val="bottom"/>
            <w:hideMark/>
          </w:tcPr>
          <w:p w14:paraId="03887E13"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26594DE2"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(1,666)</w:t>
            </w:r>
          </w:p>
        </w:tc>
      </w:tr>
      <w:tr w:rsidR="00E34C48" w:rsidRPr="00E34C48" w14:paraId="71074B40" w14:textId="77777777" w:rsidTr="00331334">
        <w:trPr>
          <w:trHeight w:val="243"/>
        </w:trPr>
        <w:tc>
          <w:tcPr>
            <w:tcW w:w="4362" w:type="dxa"/>
            <w:tcBorders>
              <w:top w:val="nil"/>
              <w:left w:val="nil"/>
              <w:bottom w:val="single" w:sz="4" w:space="0" w:color="auto"/>
              <w:right w:val="nil"/>
            </w:tcBorders>
            <w:shd w:val="clear" w:color="auto" w:fill="auto"/>
            <w:noWrap/>
            <w:vAlign w:val="bottom"/>
            <w:hideMark/>
          </w:tcPr>
          <w:p w14:paraId="66A60698" w14:textId="77777777" w:rsidR="00E34C48" w:rsidRPr="00E34C48" w:rsidRDefault="00E34C48" w:rsidP="00E34C48">
            <w:pPr>
              <w:spacing w:after="0" w:line="240" w:lineRule="auto"/>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 xml:space="preserve">      Other long-term liabilities</w:t>
            </w:r>
          </w:p>
        </w:tc>
        <w:tc>
          <w:tcPr>
            <w:tcW w:w="1026" w:type="dxa"/>
            <w:tcBorders>
              <w:top w:val="nil"/>
              <w:left w:val="nil"/>
              <w:bottom w:val="single" w:sz="4" w:space="0" w:color="auto"/>
              <w:right w:val="nil"/>
            </w:tcBorders>
            <w:shd w:val="clear" w:color="auto" w:fill="auto"/>
            <w:noWrap/>
            <w:vAlign w:val="bottom"/>
            <w:hideMark/>
          </w:tcPr>
          <w:p w14:paraId="0A57D355"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 xml:space="preserve">425 </w:t>
            </w:r>
          </w:p>
        </w:tc>
        <w:tc>
          <w:tcPr>
            <w:tcW w:w="272" w:type="dxa"/>
            <w:tcBorders>
              <w:top w:val="nil"/>
              <w:left w:val="nil"/>
              <w:bottom w:val="nil"/>
              <w:right w:val="nil"/>
            </w:tcBorders>
            <w:shd w:val="clear" w:color="auto" w:fill="auto"/>
            <w:noWrap/>
            <w:vAlign w:val="bottom"/>
            <w:hideMark/>
          </w:tcPr>
          <w:p w14:paraId="66531CBF"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1D82C66C"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(32)</w:t>
            </w:r>
          </w:p>
        </w:tc>
        <w:tc>
          <w:tcPr>
            <w:tcW w:w="272" w:type="dxa"/>
            <w:tcBorders>
              <w:top w:val="nil"/>
              <w:left w:val="nil"/>
              <w:bottom w:val="nil"/>
              <w:right w:val="nil"/>
            </w:tcBorders>
            <w:shd w:val="clear" w:color="auto" w:fill="auto"/>
            <w:noWrap/>
            <w:vAlign w:val="bottom"/>
            <w:hideMark/>
          </w:tcPr>
          <w:p w14:paraId="3D02DA74"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p>
        </w:tc>
        <w:tc>
          <w:tcPr>
            <w:tcW w:w="1026" w:type="dxa"/>
            <w:tcBorders>
              <w:top w:val="nil"/>
              <w:left w:val="nil"/>
              <w:bottom w:val="single" w:sz="4" w:space="0" w:color="auto"/>
              <w:right w:val="nil"/>
            </w:tcBorders>
            <w:shd w:val="clear" w:color="auto" w:fill="auto"/>
            <w:noWrap/>
            <w:vAlign w:val="bottom"/>
            <w:hideMark/>
          </w:tcPr>
          <w:p w14:paraId="318356FA"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 xml:space="preserve">835 </w:t>
            </w:r>
          </w:p>
        </w:tc>
        <w:tc>
          <w:tcPr>
            <w:tcW w:w="272" w:type="dxa"/>
            <w:tcBorders>
              <w:top w:val="nil"/>
              <w:left w:val="nil"/>
              <w:bottom w:val="nil"/>
              <w:right w:val="nil"/>
            </w:tcBorders>
            <w:shd w:val="clear" w:color="auto" w:fill="auto"/>
            <w:noWrap/>
            <w:vAlign w:val="bottom"/>
            <w:hideMark/>
          </w:tcPr>
          <w:p w14:paraId="16AC8F90"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single" w:sz="4" w:space="0" w:color="auto"/>
              <w:right w:val="nil"/>
            </w:tcBorders>
            <w:shd w:val="clear" w:color="auto" w:fill="auto"/>
            <w:noWrap/>
            <w:vAlign w:val="bottom"/>
            <w:hideMark/>
          </w:tcPr>
          <w:p w14:paraId="750C3983"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 xml:space="preserve">11 </w:t>
            </w:r>
          </w:p>
        </w:tc>
      </w:tr>
      <w:tr w:rsidR="00E34C48" w:rsidRPr="00E34C48" w14:paraId="1168CF4F" w14:textId="77777777" w:rsidTr="00785442">
        <w:trPr>
          <w:trHeight w:val="308"/>
        </w:trPr>
        <w:tc>
          <w:tcPr>
            <w:tcW w:w="4362" w:type="dxa"/>
            <w:tcBorders>
              <w:top w:val="nil"/>
              <w:left w:val="nil"/>
              <w:bottom w:val="single" w:sz="4" w:space="0" w:color="auto"/>
              <w:right w:val="nil"/>
            </w:tcBorders>
            <w:shd w:val="clear" w:color="auto" w:fill="auto"/>
            <w:vAlign w:val="bottom"/>
            <w:hideMark/>
          </w:tcPr>
          <w:p w14:paraId="3FDECF69" w14:textId="77777777" w:rsidR="00E34C48" w:rsidRPr="00E34C48" w:rsidRDefault="00E34C48" w:rsidP="00E34C48">
            <w:pPr>
              <w:spacing w:after="0" w:line="240" w:lineRule="auto"/>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 xml:space="preserve">         Net cash from operations</w:t>
            </w:r>
          </w:p>
        </w:tc>
        <w:tc>
          <w:tcPr>
            <w:tcW w:w="1026" w:type="dxa"/>
            <w:tcBorders>
              <w:top w:val="nil"/>
              <w:left w:val="nil"/>
              <w:bottom w:val="single" w:sz="4" w:space="0" w:color="auto"/>
              <w:right w:val="nil"/>
            </w:tcBorders>
            <w:shd w:val="clear" w:color="auto" w:fill="auto"/>
            <w:noWrap/>
            <w:vAlign w:val="bottom"/>
            <w:hideMark/>
          </w:tcPr>
          <w:p w14:paraId="61C7BE0B"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 xml:space="preserve">10,680 </w:t>
            </w:r>
          </w:p>
        </w:tc>
        <w:tc>
          <w:tcPr>
            <w:tcW w:w="272" w:type="dxa"/>
            <w:tcBorders>
              <w:top w:val="nil"/>
              <w:left w:val="nil"/>
              <w:bottom w:val="nil"/>
              <w:right w:val="nil"/>
            </w:tcBorders>
            <w:shd w:val="clear" w:color="auto" w:fill="auto"/>
            <w:noWrap/>
            <w:vAlign w:val="bottom"/>
            <w:hideMark/>
          </w:tcPr>
          <w:p w14:paraId="46D2901A"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16EF02B3"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 xml:space="preserve">8,900 </w:t>
            </w:r>
          </w:p>
        </w:tc>
        <w:tc>
          <w:tcPr>
            <w:tcW w:w="272" w:type="dxa"/>
            <w:tcBorders>
              <w:top w:val="nil"/>
              <w:left w:val="nil"/>
              <w:bottom w:val="nil"/>
              <w:right w:val="nil"/>
            </w:tcBorders>
            <w:shd w:val="clear" w:color="auto" w:fill="auto"/>
            <w:noWrap/>
            <w:vAlign w:val="bottom"/>
            <w:hideMark/>
          </w:tcPr>
          <w:p w14:paraId="6A474AEA"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p>
        </w:tc>
        <w:tc>
          <w:tcPr>
            <w:tcW w:w="1026" w:type="dxa"/>
            <w:tcBorders>
              <w:top w:val="nil"/>
              <w:left w:val="nil"/>
              <w:bottom w:val="single" w:sz="4" w:space="0" w:color="auto"/>
              <w:right w:val="nil"/>
            </w:tcBorders>
            <w:shd w:val="clear" w:color="auto" w:fill="auto"/>
            <w:noWrap/>
            <w:vAlign w:val="bottom"/>
            <w:hideMark/>
          </w:tcPr>
          <w:p w14:paraId="4C11F48F"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 xml:space="preserve">24,498 </w:t>
            </w:r>
          </w:p>
        </w:tc>
        <w:tc>
          <w:tcPr>
            <w:tcW w:w="272" w:type="dxa"/>
            <w:tcBorders>
              <w:top w:val="nil"/>
              <w:left w:val="nil"/>
              <w:bottom w:val="nil"/>
              <w:right w:val="nil"/>
            </w:tcBorders>
            <w:shd w:val="clear" w:color="auto" w:fill="auto"/>
            <w:noWrap/>
            <w:vAlign w:val="bottom"/>
            <w:hideMark/>
          </w:tcPr>
          <w:p w14:paraId="67DFEDF6"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single" w:sz="4" w:space="0" w:color="auto"/>
              <w:right w:val="nil"/>
            </w:tcBorders>
            <w:shd w:val="clear" w:color="auto" w:fill="auto"/>
            <w:noWrap/>
            <w:vAlign w:val="bottom"/>
            <w:hideMark/>
          </w:tcPr>
          <w:p w14:paraId="14B8D24F"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 xml:space="preserve">22,557 </w:t>
            </w:r>
          </w:p>
        </w:tc>
      </w:tr>
      <w:tr w:rsidR="00E34C48" w:rsidRPr="00E34C48" w14:paraId="1628BBC0" w14:textId="77777777" w:rsidTr="00331334">
        <w:trPr>
          <w:trHeight w:val="188"/>
        </w:trPr>
        <w:tc>
          <w:tcPr>
            <w:tcW w:w="4362" w:type="dxa"/>
            <w:tcBorders>
              <w:top w:val="nil"/>
              <w:left w:val="nil"/>
              <w:bottom w:val="nil"/>
              <w:right w:val="nil"/>
            </w:tcBorders>
            <w:shd w:val="clear" w:color="auto" w:fill="auto"/>
            <w:noWrap/>
            <w:vAlign w:val="bottom"/>
            <w:hideMark/>
          </w:tcPr>
          <w:p w14:paraId="7CE5BC6C" w14:textId="77777777" w:rsidR="00E34C48" w:rsidRPr="00E34C48" w:rsidRDefault="00E34C48" w:rsidP="00E34C48">
            <w:pPr>
              <w:spacing w:after="0" w:line="240" w:lineRule="auto"/>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Financing</w:t>
            </w:r>
          </w:p>
        </w:tc>
        <w:tc>
          <w:tcPr>
            <w:tcW w:w="1026" w:type="dxa"/>
            <w:tcBorders>
              <w:top w:val="nil"/>
              <w:left w:val="nil"/>
              <w:bottom w:val="nil"/>
              <w:right w:val="nil"/>
            </w:tcBorders>
            <w:shd w:val="clear" w:color="auto" w:fill="auto"/>
            <w:noWrap/>
            <w:vAlign w:val="bottom"/>
            <w:hideMark/>
          </w:tcPr>
          <w:p w14:paraId="147A7A51" w14:textId="77777777" w:rsidR="00E34C48" w:rsidRPr="00E34C48" w:rsidRDefault="00E34C48" w:rsidP="00E34C48">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39B32B4D" w14:textId="77777777" w:rsidR="00E34C48" w:rsidRPr="00E34C48" w:rsidRDefault="00E34C48" w:rsidP="00E34C48">
            <w:pPr>
              <w:spacing w:after="0" w:line="240" w:lineRule="auto"/>
              <w:jc w:val="right"/>
              <w:rPr>
                <w:rFonts w:ascii="Times New Roman" w:eastAsia="Times New Roman" w:hAnsi="Times New Roman"/>
                <w:sz w:val="20"/>
                <w:szCs w:val="20"/>
              </w:rPr>
            </w:pPr>
          </w:p>
        </w:tc>
        <w:tc>
          <w:tcPr>
            <w:tcW w:w="920" w:type="dxa"/>
            <w:tcBorders>
              <w:top w:val="nil"/>
              <w:left w:val="nil"/>
              <w:bottom w:val="nil"/>
              <w:right w:val="nil"/>
            </w:tcBorders>
            <w:shd w:val="clear" w:color="auto" w:fill="auto"/>
            <w:noWrap/>
            <w:vAlign w:val="bottom"/>
            <w:hideMark/>
          </w:tcPr>
          <w:p w14:paraId="2990F374" w14:textId="77777777" w:rsidR="00E34C48" w:rsidRPr="00E34C48" w:rsidRDefault="00E34C48" w:rsidP="00E34C48">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8D871BF" w14:textId="77777777" w:rsidR="00E34C48" w:rsidRPr="00E34C48" w:rsidRDefault="00E34C48" w:rsidP="00E34C48">
            <w:pPr>
              <w:spacing w:after="0" w:line="240" w:lineRule="auto"/>
              <w:jc w:val="right"/>
              <w:rPr>
                <w:rFonts w:ascii="Times New Roman" w:eastAsia="Times New Roman" w:hAnsi="Times New Roman"/>
                <w:sz w:val="20"/>
                <w:szCs w:val="20"/>
              </w:rPr>
            </w:pPr>
          </w:p>
        </w:tc>
        <w:tc>
          <w:tcPr>
            <w:tcW w:w="1026" w:type="dxa"/>
            <w:tcBorders>
              <w:top w:val="nil"/>
              <w:left w:val="nil"/>
              <w:bottom w:val="nil"/>
              <w:right w:val="nil"/>
            </w:tcBorders>
            <w:shd w:val="clear" w:color="auto" w:fill="auto"/>
            <w:noWrap/>
            <w:vAlign w:val="bottom"/>
            <w:hideMark/>
          </w:tcPr>
          <w:p w14:paraId="62908699" w14:textId="77777777" w:rsidR="00E34C48" w:rsidRPr="00E34C48" w:rsidRDefault="00E34C48" w:rsidP="00E34C48">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5D889018" w14:textId="77777777" w:rsidR="00E34C48" w:rsidRPr="00E34C48" w:rsidRDefault="00E34C48" w:rsidP="00E34C48">
            <w:pPr>
              <w:spacing w:after="0" w:line="240" w:lineRule="auto"/>
              <w:jc w:val="right"/>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5B0CD3DD" w14:textId="77777777" w:rsidR="00E34C48" w:rsidRPr="00E34C48" w:rsidRDefault="00E34C48" w:rsidP="00E34C48">
            <w:pPr>
              <w:spacing w:after="0" w:line="240" w:lineRule="auto"/>
              <w:rPr>
                <w:rFonts w:ascii="Times New Roman" w:eastAsia="Times New Roman" w:hAnsi="Times New Roman"/>
                <w:sz w:val="20"/>
                <w:szCs w:val="20"/>
              </w:rPr>
            </w:pPr>
          </w:p>
        </w:tc>
      </w:tr>
      <w:tr w:rsidR="00E34C48" w:rsidRPr="00E34C48" w14:paraId="6ECA24E8" w14:textId="77777777" w:rsidTr="00331334">
        <w:trPr>
          <w:trHeight w:val="198"/>
        </w:trPr>
        <w:tc>
          <w:tcPr>
            <w:tcW w:w="4362" w:type="dxa"/>
            <w:tcBorders>
              <w:top w:val="nil"/>
              <w:left w:val="nil"/>
              <w:bottom w:val="nil"/>
              <w:right w:val="nil"/>
            </w:tcBorders>
            <w:shd w:val="clear" w:color="auto" w:fill="auto"/>
            <w:vAlign w:val="bottom"/>
            <w:hideMark/>
          </w:tcPr>
          <w:p w14:paraId="33B76EE5" w14:textId="77777777" w:rsidR="00E34C48" w:rsidRPr="00E34C48" w:rsidRDefault="00E34C48" w:rsidP="00E34C48">
            <w:pPr>
              <w:spacing w:after="0" w:line="240" w:lineRule="auto"/>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Repayments of debt</w:t>
            </w:r>
          </w:p>
        </w:tc>
        <w:tc>
          <w:tcPr>
            <w:tcW w:w="1026" w:type="dxa"/>
            <w:tcBorders>
              <w:top w:val="nil"/>
              <w:left w:val="nil"/>
              <w:bottom w:val="nil"/>
              <w:right w:val="nil"/>
            </w:tcBorders>
            <w:shd w:val="clear" w:color="auto" w:fill="auto"/>
            <w:noWrap/>
            <w:vAlign w:val="bottom"/>
            <w:hideMark/>
          </w:tcPr>
          <w:p w14:paraId="1F261F3C"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(18)</w:t>
            </w:r>
          </w:p>
        </w:tc>
        <w:tc>
          <w:tcPr>
            <w:tcW w:w="272" w:type="dxa"/>
            <w:tcBorders>
              <w:top w:val="nil"/>
              <w:left w:val="nil"/>
              <w:bottom w:val="nil"/>
              <w:right w:val="nil"/>
            </w:tcBorders>
            <w:shd w:val="clear" w:color="auto" w:fill="auto"/>
            <w:noWrap/>
            <w:vAlign w:val="bottom"/>
            <w:hideMark/>
          </w:tcPr>
          <w:p w14:paraId="148904AF"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678576C7"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(3,000)</w:t>
            </w:r>
          </w:p>
        </w:tc>
        <w:tc>
          <w:tcPr>
            <w:tcW w:w="272" w:type="dxa"/>
            <w:tcBorders>
              <w:top w:val="nil"/>
              <w:left w:val="nil"/>
              <w:bottom w:val="nil"/>
              <w:right w:val="nil"/>
            </w:tcBorders>
            <w:shd w:val="clear" w:color="auto" w:fill="auto"/>
            <w:noWrap/>
            <w:vAlign w:val="bottom"/>
            <w:hideMark/>
          </w:tcPr>
          <w:p w14:paraId="062A9BE5"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p>
        </w:tc>
        <w:tc>
          <w:tcPr>
            <w:tcW w:w="1026" w:type="dxa"/>
            <w:tcBorders>
              <w:top w:val="nil"/>
              <w:left w:val="nil"/>
              <w:bottom w:val="nil"/>
              <w:right w:val="nil"/>
            </w:tcBorders>
            <w:shd w:val="clear" w:color="auto" w:fill="auto"/>
            <w:noWrap/>
            <w:vAlign w:val="bottom"/>
            <w:hideMark/>
          </w:tcPr>
          <w:p w14:paraId="2BAB4D60"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(2,518)</w:t>
            </w:r>
          </w:p>
        </w:tc>
        <w:tc>
          <w:tcPr>
            <w:tcW w:w="272" w:type="dxa"/>
            <w:tcBorders>
              <w:top w:val="nil"/>
              <w:left w:val="nil"/>
              <w:bottom w:val="nil"/>
              <w:right w:val="nil"/>
            </w:tcBorders>
            <w:shd w:val="clear" w:color="auto" w:fill="auto"/>
            <w:noWrap/>
            <w:vAlign w:val="bottom"/>
            <w:hideMark/>
          </w:tcPr>
          <w:p w14:paraId="65C423A8"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3098BE52"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(3,000)</w:t>
            </w:r>
          </w:p>
        </w:tc>
      </w:tr>
      <w:tr w:rsidR="00E34C48" w:rsidRPr="00E34C48" w14:paraId="29D072A2" w14:textId="77777777" w:rsidTr="00331334">
        <w:trPr>
          <w:trHeight w:val="207"/>
        </w:trPr>
        <w:tc>
          <w:tcPr>
            <w:tcW w:w="4362" w:type="dxa"/>
            <w:tcBorders>
              <w:top w:val="nil"/>
              <w:left w:val="nil"/>
              <w:bottom w:val="nil"/>
              <w:right w:val="nil"/>
            </w:tcBorders>
            <w:shd w:val="clear" w:color="auto" w:fill="auto"/>
            <w:noWrap/>
            <w:vAlign w:val="bottom"/>
            <w:hideMark/>
          </w:tcPr>
          <w:p w14:paraId="5BF6BF4E" w14:textId="77777777" w:rsidR="00E34C48" w:rsidRPr="00E34C48" w:rsidRDefault="00E34C48" w:rsidP="00E34C48">
            <w:pPr>
              <w:spacing w:after="0" w:line="240" w:lineRule="auto"/>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Common stock issued</w:t>
            </w:r>
          </w:p>
        </w:tc>
        <w:tc>
          <w:tcPr>
            <w:tcW w:w="1026" w:type="dxa"/>
            <w:tcBorders>
              <w:top w:val="nil"/>
              <w:left w:val="nil"/>
              <w:bottom w:val="nil"/>
              <w:right w:val="nil"/>
            </w:tcBorders>
            <w:shd w:val="clear" w:color="auto" w:fill="auto"/>
            <w:noWrap/>
            <w:vAlign w:val="bottom"/>
            <w:hideMark/>
          </w:tcPr>
          <w:p w14:paraId="24160A40"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 xml:space="preserve">234 </w:t>
            </w:r>
          </w:p>
        </w:tc>
        <w:tc>
          <w:tcPr>
            <w:tcW w:w="272" w:type="dxa"/>
            <w:tcBorders>
              <w:top w:val="nil"/>
              <w:left w:val="nil"/>
              <w:bottom w:val="nil"/>
              <w:right w:val="nil"/>
            </w:tcBorders>
            <w:shd w:val="clear" w:color="auto" w:fill="auto"/>
            <w:noWrap/>
            <w:vAlign w:val="bottom"/>
            <w:hideMark/>
          </w:tcPr>
          <w:p w14:paraId="7C93F6D6"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53717BC8"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 xml:space="preserve">200 </w:t>
            </w:r>
          </w:p>
        </w:tc>
        <w:tc>
          <w:tcPr>
            <w:tcW w:w="272" w:type="dxa"/>
            <w:tcBorders>
              <w:top w:val="nil"/>
              <w:left w:val="nil"/>
              <w:bottom w:val="nil"/>
              <w:right w:val="nil"/>
            </w:tcBorders>
            <w:shd w:val="clear" w:color="auto" w:fill="auto"/>
            <w:noWrap/>
            <w:vAlign w:val="bottom"/>
            <w:hideMark/>
          </w:tcPr>
          <w:p w14:paraId="43A6943A"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p>
        </w:tc>
        <w:tc>
          <w:tcPr>
            <w:tcW w:w="1026" w:type="dxa"/>
            <w:tcBorders>
              <w:top w:val="nil"/>
              <w:left w:val="nil"/>
              <w:bottom w:val="nil"/>
              <w:right w:val="nil"/>
            </w:tcBorders>
            <w:shd w:val="clear" w:color="auto" w:fill="auto"/>
            <w:noWrap/>
            <w:vAlign w:val="bottom"/>
            <w:hideMark/>
          </w:tcPr>
          <w:p w14:paraId="6891567A"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 xml:space="preserve">661 </w:t>
            </w:r>
          </w:p>
        </w:tc>
        <w:tc>
          <w:tcPr>
            <w:tcW w:w="272" w:type="dxa"/>
            <w:tcBorders>
              <w:top w:val="nil"/>
              <w:left w:val="nil"/>
              <w:bottom w:val="nil"/>
              <w:right w:val="nil"/>
            </w:tcBorders>
            <w:shd w:val="clear" w:color="auto" w:fill="auto"/>
            <w:noWrap/>
            <w:vAlign w:val="bottom"/>
            <w:hideMark/>
          </w:tcPr>
          <w:p w14:paraId="2AAF6542"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25CC4DC6"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 xml:space="preserve">560 </w:t>
            </w:r>
          </w:p>
        </w:tc>
      </w:tr>
      <w:tr w:rsidR="00E34C48" w:rsidRPr="00E34C48" w14:paraId="1650CDDB" w14:textId="77777777" w:rsidTr="00331334">
        <w:trPr>
          <w:trHeight w:val="207"/>
        </w:trPr>
        <w:tc>
          <w:tcPr>
            <w:tcW w:w="4362" w:type="dxa"/>
            <w:tcBorders>
              <w:top w:val="nil"/>
              <w:left w:val="nil"/>
              <w:bottom w:val="nil"/>
              <w:right w:val="nil"/>
            </w:tcBorders>
            <w:shd w:val="clear" w:color="auto" w:fill="auto"/>
            <w:noWrap/>
            <w:vAlign w:val="bottom"/>
            <w:hideMark/>
          </w:tcPr>
          <w:p w14:paraId="3CCA7231" w14:textId="77777777" w:rsidR="00E34C48" w:rsidRPr="00E34C48" w:rsidRDefault="00E34C48" w:rsidP="00E34C48">
            <w:pPr>
              <w:spacing w:after="0" w:line="240" w:lineRule="auto"/>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Common stock repurchased</w:t>
            </w:r>
          </w:p>
        </w:tc>
        <w:tc>
          <w:tcPr>
            <w:tcW w:w="1026" w:type="dxa"/>
            <w:tcBorders>
              <w:top w:val="nil"/>
              <w:left w:val="nil"/>
              <w:bottom w:val="nil"/>
              <w:right w:val="nil"/>
            </w:tcBorders>
            <w:shd w:val="clear" w:color="auto" w:fill="auto"/>
            <w:noWrap/>
            <w:vAlign w:val="bottom"/>
            <w:hideMark/>
          </w:tcPr>
          <w:p w14:paraId="3D8B8443"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(5,206)</w:t>
            </w:r>
          </w:p>
        </w:tc>
        <w:tc>
          <w:tcPr>
            <w:tcW w:w="272" w:type="dxa"/>
            <w:tcBorders>
              <w:top w:val="nil"/>
              <w:left w:val="nil"/>
              <w:bottom w:val="nil"/>
              <w:right w:val="nil"/>
            </w:tcBorders>
            <w:shd w:val="clear" w:color="auto" w:fill="auto"/>
            <w:noWrap/>
            <w:vAlign w:val="bottom"/>
            <w:hideMark/>
          </w:tcPr>
          <w:p w14:paraId="2C5DDC9A"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27E4C6C1"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(6,413)</w:t>
            </w:r>
          </w:p>
        </w:tc>
        <w:tc>
          <w:tcPr>
            <w:tcW w:w="272" w:type="dxa"/>
            <w:tcBorders>
              <w:top w:val="nil"/>
              <w:left w:val="nil"/>
              <w:bottom w:val="nil"/>
              <w:right w:val="nil"/>
            </w:tcBorders>
            <w:shd w:val="clear" w:color="auto" w:fill="auto"/>
            <w:noWrap/>
            <w:vAlign w:val="bottom"/>
            <w:hideMark/>
          </w:tcPr>
          <w:p w14:paraId="0EA9A68B"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p>
        </w:tc>
        <w:tc>
          <w:tcPr>
            <w:tcW w:w="1026" w:type="dxa"/>
            <w:tcBorders>
              <w:top w:val="nil"/>
              <w:left w:val="nil"/>
              <w:bottom w:val="nil"/>
              <w:right w:val="nil"/>
            </w:tcBorders>
            <w:shd w:val="clear" w:color="auto" w:fill="auto"/>
            <w:noWrap/>
            <w:vAlign w:val="bottom"/>
            <w:hideMark/>
          </w:tcPr>
          <w:p w14:paraId="1D66E077"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(10,118)</w:t>
            </w:r>
          </w:p>
        </w:tc>
        <w:tc>
          <w:tcPr>
            <w:tcW w:w="272" w:type="dxa"/>
            <w:tcBorders>
              <w:top w:val="nil"/>
              <w:left w:val="nil"/>
              <w:bottom w:val="nil"/>
              <w:right w:val="nil"/>
            </w:tcBorders>
            <w:shd w:val="clear" w:color="auto" w:fill="auto"/>
            <w:noWrap/>
            <w:vAlign w:val="bottom"/>
            <w:hideMark/>
          </w:tcPr>
          <w:p w14:paraId="0EBDF107"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27D44B13"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(10,157)</w:t>
            </w:r>
          </w:p>
        </w:tc>
      </w:tr>
      <w:tr w:rsidR="00E34C48" w:rsidRPr="00E34C48" w14:paraId="0A9396BB" w14:textId="77777777" w:rsidTr="00331334">
        <w:trPr>
          <w:trHeight w:val="207"/>
        </w:trPr>
        <w:tc>
          <w:tcPr>
            <w:tcW w:w="4362" w:type="dxa"/>
            <w:tcBorders>
              <w:top w:val="nil"/>
              <w:left w:val="nil"/>
              <w:bottom w:val="nil"/>
              <w:right w:val="nil"/>
            </w:tcBorders>
            <w:shd w:val="clear" w:color="auto" w:fill="auto"/>
            <w:noWrap/>
            <w:vAlign w:val="bottom"/>
            <w:hideMark/>
          </w:tcPr>
          <w:p w14:paraId="34F5F5A5" w14:textId="77777777" w:rsidR="00E34C48" w:rsidRPr="00E34C48" w:rsidRDefault="00E34C48" w:rsidP="00E34C48">
            <w:pPr>
              <w:spacing w:after="0" w:line="240" w:lineRule="auto"/>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Common stock cash dividends paid</w:t>
            </w:r>
          </w:p>
        </w:tc>
        <w:tc>
          <w:tcPr>
            <w:tcW w:w="1026" w:type="dxa"/>
            <w:tcBorders>
              <w:top w:val="nil"/>
              <w:left w:val="nil"/>
              <w:bottom w:val="nil"/>
              <w:right w:val="nil"/>
            </w:tcBorders>
            <w:shd w:val="clear" w:color="auto" w:fill="auto"/>
            <w:noWrap/>
            <w:vAlign w:val="bottom"/>
            <w:hideMark/>
          </w:tcPr>
          <w:p w14:paraId="5ADD7F6D"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(3,886)</w:t>
            </w:r>
          </w:p>
        </w:tc>
        <w:tc>
          <w:tcPr>
            <w:tcW w:w="272" w:type="dxa"/>
            <w:tcBorders>
              <w:top w:val="nil"/>
              <w:left w:val="nil"/>
              <w:bottom w:val="nil"/>
              <w:right w:val="nil"/>
            </w:tcBorders>
            <w:shd w:val="clear" w:color="auto" w:fill="auto"/>
            <w:noWrap/>
            <w:vAlign w:val="bottom"/>
            <w:hideMark/>
          </w:tcPr>
          <w:p w14:paraId="7E6E532F"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697A2310"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(3,544)</w:t>
            </w:r>
          </w:p>
        </w:tc>
        <w:tc>
          <w:tcPr>
            <w:tcW w:w="272" w:type="dxa"/>
            <w:tcBorders>
              <w:top w:val="nil"/>
              <w:left w:val="nil"/>
              <w:bottom w:val="nil"/>
              <w:right w:val="nil"/>
            </w:tcBorders>
            <w:shd w:val="clear" w:color="auto" w:fill="auto"/>
            <w:noWrap/>
            <w:vAlign w:val="bottom"/>
            <w:hideMark/>
          </w:tcPr>
          <w:p w14:paraId="0DA019B9"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p>
        </w:tc>
        <w:tc>
          <w:tcPr>
            <w:tcW w:w="1026" w:type="dxa"/>
            <w:tcBorders>
              <w:top w:val="nil"/>
              <w:left w:val="nil"/>
              <w:bottom w:val="nil"/>
              <w:right w:val="nil"/>
            </w:tcBorders>
            <w:shd w:val="clear" w:color="auto" w:fill="auto"/>
            <w:noWrap/>
            <w:vAlign w:val="bottom"/>
            <w:hideMark/>
          </w:tcPr>
          <w:p w14:paraId="520779D1"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(7,396)</w:t>
            </w:r>
          </w:p>
        </w:tc>
        <w:tc>
          <w:tcPr>
            <w:tcW w:w="272" w:type="dxa"/>
            <w:tcBorders>
              <w:top w:val="nil"/>
              <w:left w:val="nil"/>
              <w:bottom w:val="nil"/>
              <w:right w:val="nil"/>
            </w:tcBorders>
            <w:shd w:val="clear" w:color="auto" w:fill="auto"/>
            <w:noWrap/>
            <w:vAlign w:val="bottom"/>
            <w:hideMark/>
          </w:tcPr>
          <w:p w14:paraId="03D915D4"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3A2723C2"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(6,764)</w:t>
            </w:r>
          </w:p>
        </w:tc>
      </w:tr>
      <w:tr w:rsidR="00E34C48" w:rsidRPr="00E34C48" w14:paraId="09C29BC4" w14:textId="77777777" w:rsidTr="00331334">
        <w:trPr>
          <w:trHeight w:val="207"/>
        </w:trPr>
        <w:tc>
          <w:tcPr>
            <w:tcW w:w="4362" w:type="dxa"/>
            <w:tcBorders>
              <w:top w:val="nil"/>
              <w:left w:val="nil"/>
              <w:bottom w:val="single" w:sz="4" w:space="0" w:color="auto"/>
              <w:right w:val="nil"/>
            </w:tcBorders>
            <w:shd w:val="clear" w:color="auto" w:fill="auto"/>
            <w:vAlign w:val="bottom"/>
            <w:hideMark/>
          </w:tcPr>
          <w:p w14:paraId="5B0A41D3" w14:textId="77777777" w:rsidR="00E34C48" w:rsidRPr="00E34C48" w:rsidRDefault="00E34C48" w:rsidP="00E34C48">
            <w:pPr>
              <w:spacing w:after="0" w:line="240" w:lineRule="auto"/>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Other, net</w:t>
            </w:r>
          </w:p>
        </w:tc>
        <w:tc>
          <w:tcPr>
            <w:tcW w:w="1026" w:type="dxa"/>
            <w:tcBorders>
              <w:top w:val="nil"/>
              <w:left w:val="nil"/>
              <w:bottom w:val="single" w:sz="4" w:space="0" w:color="auto"/>
              <w:right w:val="nil"/>
            </w:tcBorders>
            <w:shd w:val="clear" w:color="auto" w:fill="auto"/>
            <w:noWrap/>
            <w:vAlign w:val="bottom"/>
            <w:hideMark/>
          </w:tcPr>
          <w:p w14:paraId="338C16D7"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(39)</w:t>
            </w:r>
          </w:p>
        </w:tc>
        <w:tc>
          <w:tcPr>
            <w:tcW w:w="272" w:type="dxa"/>
            <w:tcBorders>
              <w:top w:val="nil"/>
              <w:left w:val="nil"/>
              <w:bottom w:val="nil"/>
              <w:right w:val="nil"/>
            </w:tcBorders>
            <w:shd w:val="clear" w:color="auto" w:fill="auto"/>
            <w:noWrap/>
            <w:vAlign w:val="bottom"/>
            <w:hideMark/>
          </w:tcPr>
          <w:p w14:paraId="2055121F"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7AA4E4D5"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(459)</w:t>
            </w:r>
          </w:p>
        </w:tc>
        <w:tc>
          <w:tcPr>
            <w:tcW w:w="272" w:type="dxa"/>
            <w:tcBorders>
              <w:top w:val="nil"/>
              <w:left w:val="nil"/>
              <w:bottom w:val="nil"/>
              <w:right w:val="nil"/>
            </w:tcBorders>
            <w:shd w:val="clear" w:color="auto" w:fill="auto"/>
            <w:noWrap/>
            <w:vAlign w:val="bottom"/>
            <w:hideMark/>
          </w:tcPr>
          <w:p w14:paraId="22EBBAB7"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p>
        </w:tc>
        <w:tc>
          <w:tcPr>
            <w:tcW w:w="1026" w:type="dxa"/>
            <w:tcBorders>
              <w:top w:val="nil"/>
              <w:left w:val="nil"/>
              <w:bottom w:val="single" w:sz="4" w:space="0" w:color="auto"/>
              <w:right w:val="nil"/>
            </w:tcBorders>
            <w:shd w:val="clear" w:color="auto" w:fill="auto"/>
            <w:noWrap/>
            <w:vAlign w:val="bottom"/>
            <w:hideMark/>
          </w:tcPr>
          <w:p w14:paraId="4866B15B"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 xml:space="preserve">247 </w:t>
            </w:r>
          </w:p>
        </w:tc>
        <w:tc>
          <w:tcPr>
            <w:tcW w:w="272" w:type="dxa"/>
            <w:tcBorders>
              <w:top w:val="nil"/>
              <w:left w:val="nil"/>
              <w:bottom w:val="nil"/>
              <w:right w:val="nil"/>
            </w:tcBorders>
            <w:shd w:val="clear" w:color="auto" w:fill="auto"/>
            <w:noWrap/>
            <w:vAlign w:val="bottom"/>
            <w:hideMark/>
          </w:tcPr>
          <w:p w14:paraId="26AED6B6"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single" w:sz="4" w:space="0" w:color="auto"/>
              <w:right w:val="nil"/>
            </w:tcBorders>
            <w:shd w:val="clear" w:color="auto" w:fill="auto"/>
            <w:noWrap/>
            <w:vAlign w:val="bottom"/>
            <w:hideMark/>
          </w:tcPr>
          <w:p w14:paraId="1C6FD81D"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(1,239)</w:t>
            </w:r>
          </w:p>
        </w:tc>
      </w:tr>
      <w:tr w:rsidR="00E34C48" w:rsidRPr="00E34C48" w14:paraId="3107C4D9" w14:textId="77777777" w:rsidTr="00331334">
        <w:trPr>
          <w:trHeight w:val="197"/>
        </w:trPr>
        <w:tc>
          <w:tcPr>
            <w:tcW w:w="4362" w:type="dxa"/>
            <w:tcBorders>
              <w:top w:val="nil"/>
              <w:left w:val="nil"/>
              <w:bottom w:val="single" w:sz="4" w:space="0" w:color="auto"/>
              <w:right w:val="nil"/>
            </w:tcBorders>
            <w:shd w:val="clear" w:color="auto" w:fill="auto"/>
            <w:vAlign w:val="bottom"/>
            <w:hideMark/>
          </w:tcPr>
          <w:p w14:paraId="09DE6FC5" w14:textId="77777777" w:rsidR="00E34C48" w:rsidRPr="00E34C48" w:rsidRDefault="00E34C48" w:rsidP="00E34C48">
            <w:pPr>
              <w:spacing w:after="0" w:line="240" w:lineRule="auto"/>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 xml:space="preserve">         Net cash used in financing</w:t>
            </w:r>
          </w:p>
        </w:tc>
        <w:tc>
          <w:tcPr>
            <w:tcW w:w="1026" w:type="dxa"/>
            <w:tcBorders>
              <w:top w:val="nil"/>
              <w:left w:val="nil"/>
              <w:bottom w:val="single" w:sz="4" w:space="0" w:color="auto"/>
              <w:right w:val="nil"/>
            </w:tcBorders>
            <w:shd w:val="clear" w:color="auto" w:fill="auto"/>
            <w:noWrap/>
            <w:vAlign w:val="bottom"/>
            <w:hideMark/>
          </w:tcPr>
          <w:p w14:paraId="35728992"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(8,915)</w:t>
            </w:r>
          </w:p>
        </w:tc>
        <w:tc>
          <w:tcPr>
            <w:tcW w:w="272" w:type="dxa"/>
            <w:tcBorders>
              <w:top w:val="nil"/>
              <w:left w:val="nil"/>
              <w:bottom w:val="nil"/>
              <w:right w:val="nil"/>
            </w:tcBorders>
            <w:shd w:val="clear" w:color="auto" w:fill="auto"/>
            <w:noWrap/>
            <w:vAlign w:val="bottom"/>
            <w:hideMark/>
          </w:tcPr>
          <w:p w14:paraId="061477F1"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5A49FA1E"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(13,216)</w:t>
            </w:r>
          </w:p>
        </w:tc>
        <w:tc>
          <w:tcPr>
            <w:tcW w:w="272" w:type="dxa"/>
            <w:tcBorders>
              <w:top w:val="nil"/>
              <w:left w:val="nil"/>
              <w:bottom w:val="nil"/>
              <w:right w:val="nil"/>
            </w:tcBorders>
            <w:shd w:val="clear" w:color="auto" w:fill="auto"/>
            <w:noWrap/>
            <w:vAlign w:val="bottom"/>
            <w:hideMark/>
          </w:tcPr>
          <w:p w14:paraId="630D391F"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p>
        </w:tc>
        <w:tc>
          <w:tcPr>
            <w:tcW w:w="1026" w:type="dxa"/>
            <w:tcBorders>
              <w:top w:val="nil"/>
              <w:left w:val="nil"/>
              <w:bottom w:val="single" w:sz="4" w:space="0" w:color="auto"/>
              <w:right w:val="nil"/>
            </w:tcBorders>
            <w:shd w:val="clear" w:color="auto" w:fill="auto"/>
            <w:noWrap/>
            <w:vAlign w:val="bottom"/>
            <w:hideMark/>
          </w:tcPr>
          <w:p w14:paraId="0D554D81"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(19,124)</w:t>
            </w:r>
          </w:p>
        </w:tc>
        <w:tc>
          <w:tcPr>
            <w:tcW w:w="272" w:type="dxa"/>
            <w:tcBorders>
              <w:top w:val="nil"/>
              <w:left w:val="nil"/>
              <w:bottom w:val="nil"/>
              <w:right w:val="nil"/>
            </w:tcBorders>
            <w:shd w:val="clear" w:color="auto" w:fill="auto"/>
            <w:noWrap/>
            <w:vAlign w:val="bottom"/>
            <w:hideMark/>
          </w:tcPr>
          <w:p w14:paraId="1C8B0F47"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single" w:sz="4" w:space="0" w:color="auto"/>
              <w:right w:val="nil"/>
            </w:tcBorders>
            <w:shd w:val="clear" w:color="auto" w:fill="auto"/>
            <w:noWrap/>
            <w:vAlign w:val="bottom"/>
            <w:hideMark/>
          </w:tcPr>
          <w:p w14:paraId="1DD5E03A"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(20,600)</w:t>
            </w:r>
          </w:p>
        </w:tc>
      </w:tr>
      <w:tr w:rsidR="00E34C48" w:rsidRPr="00E34C48" w14:paraId="58B0764E" w14:textId="77777777" w:rsidTr="00331334">
        <w:trPr>
          <w:trHeight w:val="116"/>
        </w:trPr>
        <w:tc>
          <w:tcPr>
            <w:tcW w:w="4362" w:type="dxa"/>
            <w:tcBorders>
              <w:top w:val="nil"/>
              <w:left w:val="nil"/>
              <w:bottom w:val="nil"/>
              <w:right w:val="nil"/>
            </w:tcBorders>
            <w:shd w:val="clear" w:color="auto" w:fill="auto"/>
            <w:noWrap/>
            <w:vAlign w:val="bottom"/>
            <w:hideMark/>
          </w:tcPr>
          <w:p w14:paraId="12178004" w14:textId="77777777" w:rsidR="00E34C48" w:rsidRPr="00E34C48" w:rsidRDefault="00E34C48" w:rsidP="00E34C48">
            <w:pPr>
              <w:spacing w:after="0" w:line="240" w:lineRule="auto"/>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Investing</w:t>
            </w:r>
          </w:p>
        </w:tc>
        <w:tc>
          <w:tcPr>
            <w:tcW w:w="1026" w:type="dxa"/>
            <w:tcBorders>
              <w:top w:val="nil"/>
              <w:left w:val="nil"/>
              <w:bottom w:val="nil"/>
              <w:right w:val="nil"/>
            </w:tcBorders>
            <w:shd w:val="clear" w:color="auto" w:fill="auto"/>
            <w:noWrap/>
            <w:vAlign w:val="bottom"/>
            <w:hideMark/>
          </w:tcPr>
          <w:p w14:paraId="2A96E25C" w14:textId="77777777" w:rsidR="00E34C48" w:rsidRPr="00E34C48" w:rsidRDefault="00E34C48" w:rsidP="00E34C48">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7976B324" w14:textId="77777777" w:rsidR="00E34C48" w:rsidRPr="00E34C48" w:rsidRDefault="00E34C48" w:rsidP="00E34C48">
            <w:pPr>
              <w:spacing w:after="0" w:line="240" w:lineRule="auto"/>
              <w:jc w:val="right"/>
              <w:rPr>
                <w:rFonts w:ascii="Times New Roman" w:eastAsia="Times New Roman" w:hAnsi="Times New Roman"/>
                <w:sz w:val="20"/>
                <w:szCs w:val="20"/>
              </w:rPr>
            </w:pPr>
          </w:p>
        </w:tc>
        <w:tc>
          <w:tcPr>
            <w:tcW w:w="920" w:type="dxa"/>
            <w:tcBorders>
              <w:top w:val="nil"/>
              <w:left w:val="nil"/>
              <w:bottom w:val="nil"/>
              <w:right w:val="nil"/>
            </w:tcBorders>
            <w:shd w:val="clear" w:color="auto" w:fill="auto"/>
            <w:noWrap/>
            <w:vAlign w:val="bottom"/>
            <w:hideMark/>
          </w:tcPr>
          <w:p w14:paraId="59C37678" w14:textId="77777777" w:rsidR="00E34C48" w:rsidRPr="00E34C48" w:rsidRDefault="00E34C48" w:rsidP="00E34C48">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AA4C651" w14:textId="77777777" w:rsidR="00E34C48" w:rsidRPr="00E34C48" w:rsidRDefault="00E34C48" w:rsidP="00E34C48">
            <w:pPr>
              <w:spacing w:after="0" w:line="240" w:lineRule="auto"/>
              <w:jc w:val="right"/>
              <w:rPr>
                <w:rFonts w:ascii="Times New Roman" w:eastAsia="Times New Roman" w:hAnsi="Times New Roman"/>
                <w:sz w:val="20"/>
                <w:szCs w:val="20"/>
              </w:rPr>
            </w:pPr>
          </w:p>
        </w:tc>
        <w:tc>
          <w:tcPr>
            <w:tcW w:w="1026" w:type="dxa"/>
            <w:tcBorders>
              <w:top w:val="nil"/>
              <w:left w:val="nil"/>
              <w:bottom w:val="nil"/>
              <w:right w:val="nil"/>
            </w:tcBorders>
            <w:shd w:val="clear" w:color="auto" w:fill="auto"/>
            <w:noWrap/>
            <w:vAlign w:val="bottom"/>
            <w:hideMark/>
          </w:tcPr>
          <w:p w14:paraId="5E58DA68" w14:textId="77777777" w:rsidR="00E34C48" w:rsidRPr="00E34C48" w:rsidRDefault="00E34C48" w:rsidP="00E34C48">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11BF9E7A" w14:textId="77777777" w:rsidR="00E34C48" w:rsidRPr="00E34C48" w:rsidRDefault="00E34C48" w:rsidP="00E34C48">
            <w:pPr>
              <w:spacing w:after="0" w:line="240" w:lineRule="auto"/>
              <w:jc w:val="right"/>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7F2F67DD" w14:textId="77777777" w:rsidR="00E34C48" w:rsidRPr="00E34C48" w:rsidRDefault="00E34C48" w:rsidP="00E34C48">
            <w:pPr>
              <w:spacing w:after="0" w:line="240" w:lineRule="auto"/>
              <w:rPr>
                <w:rFonts w:ascii="Times New Roman" w:eastAsia="Times New Roman" w:hAnsi="Times New Roman"/>
                <w:sz w:val="20"/>
                <w:szCs w:val="20"/>
              </w:rPr>
            </w:pPr>
          </w:p>
        </w:tc>
      </w:tr>
      <w:tr w:rsidR="00E34C48" w:rsidRPr="00E34C48" w14:paraId="42300597" w14:textId="77777777" w:rsidTr="00331334">
        <w:trPr>
          <w:trHeight w:val="198"/>
        </w:trPr>
        <w:tc>
          <w:tcPr>
            <w:tcW w:w="4362" w:type="dxa"/>
            <w:tcBorders>
              <w:top w:val="nil"/>
              <w:left w:val="nil"/>
              <w:bottom w:val="nil"/>
              <w:right w:val="nil"/>
            </w:tcBorders>
            <w:shd w:val="clear" w:color="auto" w:fill="auto"/>
            <w:vAlign w:val="bottom"/>
            <w:hideMark/>
          </w:tcPr>
          <w:p w14:paraId="04B77345" w14:textId="77777777" w:rsidR="00E34C48" w:rsidRPr="00E34C48" w:rsidRDefault="00E34C48" w:rsidP="00E34C48">
            <w:pPr>
              <w:spacing w:after="0" w:line="240" w:lineRule="auto"/>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Additions to property and equipment</w:t>
            </w:r>
          </w:p>
        </w:tc>
        <w:tc>
          <w:tcPr>
            <w:tcW w:w="1026" w:type="dxa"/>
            <w:tcBorders>
              <w:top w:val="nil"/>
              <w:left w:val="nil"/>
              <w:bottom w:val="nil"/>
              <w:right w:val="nil"/>
            </w:tcBorders>
            <w:shd w:val="clear" w:color="auto" w:fill="auto"/>
            <w:noWrap/>
            <w:vAlign w:val="bottom"/>
            <w:hideMark/>
          </w:tcPr>
          <w:p w14:paraId="0CCDC4E2"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(3,545)</w:t>
            </w:r>
          </w:p>
        </w:tc>
        <w:tc>
          <w:tcPr>
            <w:tcW w:w="272" w:type="dxa"/>
            <w:tcBorders>
              <w:top w:val="nil"/>
              <w:left w:val="nil"/>
              <w:bottom w:val="nil"/>
              <w:right w:val="nil"/>
            </w:tcBorders>
            <w:shd w:val="clear" w:color="auto" w:fill="auto"/>
            <w:noWrap/>
            <w:vAlign w:val="bottom"/>
            <w:hideMark/>
          </w:tcPr>
          <w:p w14:paraId="4D06C906"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185ACA7E"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(3,707)</w:t>
            </w:r>
          </w:p>
        </w:tc>
        <w:tc>
          <w:tcPr>
            <w:tcW w:w="272" w:type="dxa"/>
            <w:tcBorders>
              <w:top w:val="nil"/>
              <w:left w:val="nil"/>
              <w:bottom w:val="nil"/>
              <w:right w:val="nil"/>
            </w:tcBorders>
            <w:shd w:val="clear" w:color="auto" w:fill="auto"/>
            <w:noWrap/>
            <w:vAlign w:val="bottom"/>
            <w:hideMark/>
          </w:tcPr>
          <w:p w14:paraId="6E16F90C"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p>
        </w:tc>
        <w:tc>
          <w:tcPr>
            <w:tcW w:w="1026" w:type="dxa"/>
            <w:tcBorders>
              <w:top w:val="nil"/>
              <w:left w:val="nil"/>
              <w:bottom w:val="nil"/>
              <w:right w:val="nil"/>
            </w:tcBorders>
            <w:shd w:val="clear" w:color="auto" w:fill="auto"/>
            <w:noWrap/>
            <w:vAlign w:val="bottom"/>
            <w:hideMark/>
          </w:tcPr>
          <w:p w14:paraId="025D20D2"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(6,930)</w:t>
            </w:r>
          </w:p>
        </w:tc>
        <w:tc>
          <w:tcPr>
            <w:tcW w:w="272" w:type="dxa"/>
            <w:tcBorders>
              <w:top w:val="nil"/>
              <w:left w:val="nil"/>
              <w:bottom w:val="nil"/>
              <w:right w:val="nil"/>
            </w:tcBorders>
            <w:shd w:val="clear" w:color="auto" w:fill="auto"/>
            <w:noWrap/>
            <w:vAlign w:val="bottom"/>
            <w:hideMark/>
          </w:tcPr>
          <w:p w14:paraId="49C0DBA6"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06B75477"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(7,309)</w:t>
            </w:r>
          </w:p>
        </w:tc>
      </w:tr>
      <w:tr w:rsidR="00E34C48" w:rsidRPr="00E34C48" w14:paraId="1C627019" w14:textId="77777777" w:rsidTr="00331334">
        <w:trPr>
          <w:trHeight w:val="648"/>
        </w:trPr>
        <w:tc>
          <w:tcPr>
            <w:tcW w:w="4362" w:type="dxa"/>
            <w:tcBorders>
              <w:top w:val="nil"/>
              <w:left w:val="nil"/>
              <w:bottom w:val="nil"/>
              <w:right w:val="nil"/>
            </w:tcBorders>
            <w:shd w:val="clear" w:color="auto" w:fill="auto"/>
            <w:vAlign w:val="bottom"/>
            <w:hideMark/>
          </w:tcPr>
          <w:p w14:paraId="475339B6" w14:textId="77777777" w:rsidR="00E34C48" w:rsidRPr="00E34C48" w:rsidRDefault="00E34C48" w:rsidP="00E34C48">
            <w:pPr>
              <w:spacing w:after="0" w:line="240" w:lineRule="auto"/>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Acquisition of companies, net of</w:t>
            </w:r>
            <w:r w:rsidRPr="00E34C48">
              <w:rPr>
                <w:rFonts w:ascii="Segoe UI" w:eastAsia="Times New Roman" w:hAnsi="Segoe UI" w:cs="Segoe UI"/>
                <w:color w:val="666666"/>
                <w:sz w:val="20"/>
                <w:szCs w:val="20"/>
              </w:rPr>
              <w:br/>
              <w:t xml:space="preserve">   cash acquired, and purchases of</w:t>
            </w:r>
            <w:r w:rsidRPr="00E34C48">
              <w:rPr>
                <w:rFonts w:ascii="Segoe UI" w:eastAsia="Times New Roman" w:hAnsi="Segoe UI" w:cs="Segoe UI"/>
                <w:color w:val="666666"/>
                <w:sz w:val="20"/>
                <w:szCs w:val="20"/>
              </w:rPr>
              <w:br/>
              <w:t xml:space="preserve">   intangible and other assets</w:t>
            </w:r>
          </w:p>
        </w:tc>
        <w:tc>
          <w:tcPr>
            <w:tcW w:w="1026" w:type="dxa"/>
            <w:tcBorders>
              <w:top w:val="nil"/>
              <w:left w:val="nil"/>
              <w:bottom w:val="nil"/>
              <w:right w:val="nil"/>
            </w:tcBorders>
            <w:shd w:val="clear" w:color="auto" w:fill="auto"/>
            <w:noWrap/>
            <w:vAlign w:val="bottom"/>
            <w:hideMark/>
          </w:tcPr>
          <w:p w14:paraId="5ED9DC5F"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(80)</w:t>
            </w:r>
          </w:p>
        </w:tc>
        <w:tc>
          <w:tcPr>
            <w:tcW w:w="272" w:type="dxa"/>
            <w:tcBorders>
              <w:top w:val="nil"/>
              <w:left w:val="nil"/>
              <w:bottom w:val="nil"/>
              <w:right w:val="nil"/>
            </w:tcBorders>
            <w:shd w:val="clear" w:color="auto" w:fill="auto"/>
            <w:noWrap/>
            <w:vAlign w:val="bottom"/>
            <w:hideMark/>
          </w:tcPr>
          <w:p w14:paraId="66E81FDF"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721B9569"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(1,593)</w:t>
            </w:r>
          </w:p>
        </w:tc>
        <w:tc>
          <w:tcPr>
            <w:tcW w:w="272" w:type="dxa"/>
            <w:tcBorders>
              <w:top w:val="nil"/>
              <w:left w:val="nil"/>
              <w:bottom w:val="nil"/>
              <w:right w:val="nil"/>
            </w:tcBorders>
            <w:shd w:val="clear" w:color="auto" w:fill="auto"/>
            <w:noWrap/>
            <w:vAlign w:val="bottom"/>
            <w:hideMark/>
          </w:tcPr>
          <w:p w14:paraId="273FD076"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p>
        </w:tc>
        <w:tc>
          <w:tcPr>
            <w:tcW w:w="1026" w:type="dxa"/>
            <w:tcBorders>
              <w:top w:val="nil"/>
              <w:left w:val="nil"/>
              <w:bottom w:val="nil"/>
              <w:right w:val="nil"/>
            </w:tcBorders>
            <w:shd w:val="clear" w:color="auto" w:fill="auto"/>
            <w:noWrap/>
            <w:vAlign w:val="bottom"/>
            <w:hideMark/>
          </w:tcPr>
          <w:p w14:paraId="562D0752"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(542)</w:t>
            </w:r>
          </w:p>
        </w:tc>
        <w:tc>
          <w:tcPr>
            <w:tcW w:w="272" w:type="dxa"/>
            <w:tcBorders>
              <w:top w:val="nil"/>
              <w:left w:val="nil"/>
              <w:bottom w:val="nil"/>
              <w:right w:val="nil"/>
            </w:tcBorders>
            <w:shd w:val="clear" w:color="auto" w:fill="auto"/>
            <w:noWrap/>
            <w:vAlign w:val="bottom"/>
            <w:hideMark/>
          </w:tcPr>
          <w:p w14:paraId="187EC76F"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52B59D5A"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(1,838)</w:t>
            </w:r>
          </w:p>
        </w:tc>
      </w:tr>
      <w:tr w:rsidR="00E34C48" w:rsidRPr="00E34C48" w14:paraId="2A45B782" w14:textId="77777777" w:rsidTr="00331334">
        <w:trPr>
          <w:trHeight w:val="225"/>
        </w:trPr>
        <w:tc>
          <w:tcPr>
            <w:tcW w:w="4362" w:type="dxa"/>
            <w:tcBorders>
              <w:top w:val="nil"/>
              <w:left w:val="nil"/>
              <w:bottom w:val="nil"/>
              <w:right w:val="nil"/>
            </w:tcBorders>
            <w:shd w:val="clear" w:color="auto" w:fill="auto"/>
            <w:noWrap/>
            <w:vAlign w:val="bottom"/>
            <w:hideMark/>
          </w:tcPr>
          <w:p w14:paraId="07731FDD" w14:textId="77777777" w:rsidR="00E34C48" w:rsidRPr="00E34C48" w:rsidRDefault="00E34C48" w:rsidP="00E34C48">
            <w:pPr>
              <w:spacing w:after="0" w:line="240" w:lineRule="auto"/>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Purchases of investments</w:t>
            </w:r>
          </w:p>
        </w:tc>
        <w:tc>
          <w:tcPr>
            <w:tcW w:w="1026" w:type="dxa"/>
            <w:tcBorders>
              <w:top w:val="nil"/>
              <w:left w:val="nil"/>
              <w:bottom w:val="nil"/>
              <w:right w:val="nil"/>
            </w:tcBorders>
            <w:shd w:val="clear" w:color="auto" w:fill="auto"/>
            <w:noWrap/>
            <w:vAlign w:val="bottom"/>
            <w:hideMark/>
          </w:tcPr>
          <w:p w14:paraId="669A1E46"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(19,011)</w:t>
            </w:r>
          </w:p>
        </w:tc>
        <w:tc>
          <w:tcPr>
            <w:tcW w:w="272" w:type="dxa"/>
            <w:tcBorders>
              <w:top w:val="nil"/>
              <w:left w:val="nil"/>
              <w:bottom w:val="nil"/>
              <w:right w:val="nil"/>
            </w:tcBorders>
            <w:shd w:val="clear" w:color="auto" w:fill="auto"/>
            <w:noWrap/>
            <w:vAlign w:val="bottom"/>
            <w:hideMark/>
          </w:tcPr>
          <w:p w14:paraId="41885E16"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278E5918"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(16,858)</w:t>
            </w:r>
          </w:p>
        </w:tc>
        <w:tc>
          <w:tcPr>
            <w:tcW w:w="272" w:type="dxa"/>
            <w:tcBorders>
              <w:top w:val="nil"/>
              <w:left w:val="nil"/>
              <w:bottom w:val="nil"/>
              <w:right w:val="nil"/>
            </w:tcBorders>
            <w:shd w:val="clear" w:color="auto" w:fill="auto"/>
            <w:noWrap/>
            <w:vAlign w:val="bottom"/>
            <w:hideMark/>
          </w:tcPr>
          <w:p w14:paraId="1AFCC52A"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p>
        </w:tc>
        <w:tc>
          <w:tcPr>
            <w:tcW w:w="1026" w:type="dxa"/>
            <w:tcBorders>
              <w:top w:val="nil"/>
              <w:left w:val="nil"/>
              <w:bottom w:val="nil"/>
              <w:right w:val="nil"/>
            </w:tcBorders>
            <w:shd w:val="clear" w:color="auto" w:fill="auto"/>
            <w:noWrap/>
            <w:vAlign w:val="bottom"/>
            <w:hideMark/>
          </w:tcPr>
          <w:p w14:paraId="6E248EC2"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(42,401)</w:t>
            </w:r>
          </w:p>
        </w:tc>
        <w:tc>
          <w:tcPr>
            <w:tcW w:w="272" w:type="dxa"/>
            <w:tcBorders>
              <w:top w:val="nil"/>
              <w:left w:val="nil"/>
              <w:bottom w:val="nil"/>
              <w:right w:val="nil"/>
            </w:tcBorders>
            <w:shd w:val="clear" w:color="auto" w:fill="auto"/>
            <w:noWrap/>
            <w:vAlign w:val="bottom"/>
            <w:hideMark/>
          </w:tcPr>
          <w:p w14:paraId="0B8592A7"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1E57D2FB"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(36,409)</w:t>
            </w:r>
          </w:p>
        </w:tc>
      </w:tr>
      <w:tr w:rsidR="00E34C48" w:rsidRPr="00E34C48" w14:paraId="20E6F723" w14:textId="77777777" w:rsidTr="00331334">
        <w:trPr>
          <w:trHeight w:val="225"/>
        </w:trPr>
        <w:tc>
          <w:tcPr>
            <w:tcW w:w="4362" w:type="dxa"/>
            <w:tcBorders>
              <w:top w:val="nil"/>
              <w:left w:val="nil"/>
              <w:bottom w:val="nil"/>
              <w:right w:val="nil"/>
            </w:tcBorders>
            <w:shd w:val="clear" w:color="auto" w:fill="auto"/>
            <w:noWrap/>
            <w:vAlign w:val="bottom"/>
            <w:hideMark/>
          </w:tcPr>
          <w:p w14:paraId="4F9DC546" w14:textId="77777777" w:rsidR="00E34C48" w:rsidRPr="00E34C48" w:rsidRDefault="00E34C48" w:rsidP="00E34C48">
            <w:pPr>
              <w:spacing w:after="0" w:line="240" w:lineRule="auto"/>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Maturities of investments</w:t>
            </w:r>
          </w:p>
        </w:tc>
        <w:tc>
          <w:tcPr>
            <w:tcW w:w="1026" w:type="dxa"/>
            <w:tcBorders>
              <w:top w:val="nil"/>
              <w:left w:val="nil"/>
              <w:bottom w:val="nil"/>
              <w:right w:val="nil"/>
            </w:tcBorders>
            <w:shd w:val="clear" w:color="auto" w:fill="auto"/>
            <w:noWrap/>
            <w:vAlign w:val="bottom"/>
            <w:hideMark/>
          </w:tcPr>
          <w:p w14:paraId="72A60078"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 xml:space="preserve">11,230 </w:t>
            </w:r>
          </w:p>
        </w:tc>
        <w:tc>
          <w:tcPr>
            <w:tcW w:w="272" w:type="dxa"/>
            <w:tcBorders>
              <w:top w:val="nil"/>
              <w:left w:val="nil"/>
              <w:bottom w:val="nil"/>
              <w:right w:val="nil"/>
            </w:tcBorders>
            <w:shd w:val="clear" w:color="auto" w:fill="auto"/>
            <w:noWrap/>
            <w:vAlign w:val="bottom"/>
            <w:hideMark/>
          </w:tcPr>
          <w:p w14:paraId="656CE6F7"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1DE576D0"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 xml:space="preserve">3,782 </w:t>
            </w:r>
          </w:p>
        </w:tc>
        <w:tc>
          <w:tcPr>
            <w:tcW w:w="272" w:type="dxa"/>
            <w:tcBorders>
              <w:top w:val="nil"/>
              <w:left w:val="nil"/>
              <w:bottom w:val="nil"/>
              <w:right w:val="nil"/>
            </w:tcBorders>
            <w:shd w:val="clear" w:color="auto" w:fill="auto"/>
            <w:noWrap/>
            <w:vAlign w:val="bottom"/>
            <w:hideMark/>
          </w:tcPr>
          <w:p w14:paraId="070BBE51"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p>
        </w:tc>
        <w:tc>
          <w:tcPr>
            <w:tcW w:w="1026" w:type="dxa"/>
            <w:tcBorders>
              <w:top w:val="nil"/>
              <w:left w:val="nil"/>
              <w:bottom w:val="nil"/>
              <w:right w:val="nil"/>
            </w:tcBorders>
            <w:shd w:val="clear" w:color="auto" w:fill="auto"/>
            <w:noWrap/>
            <w:vAlign w:val="bottom"/>
            <w:hideMark/>
          </w:tcPr>
          <w:p w14:paraId="6890D81B"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 xml:space="preserve">30,312 </w:t>
            </w:r>
          </w:p>
        </w:tc>
        <w:tc>
          <w:tcPr>
            <w:tcW w:w="272" w:type="dxa"/>
            <w:tcBorders>
              <w:top w:val="nil"/>
              <w:left w:val="nil"/>
              <w:bottom w:val="nil"/>
              <w:right w:val="nil"/>
            </w:tcBorders>
            <w:shd w:val="clear" w:color="auto" w:fill="auto"/>
            <w:noWrap/>
            <w:vAlign w:val="bottom"/>
            <w:hideMark/>
          </w:tcPr>
          <w:p w14:paraId="17BF63DF"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2467103F"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 xml:space="preserve">8,996 </w:t>
            </w:r>
          </w:p>
        </w:tc>
      </w:tr>
      <w:tr w:rsidR="00E34C48" w:rsidRPr="00E34C48" w14:paraId="097E6BAE" w14:textId="77777777" w:rsidTr="00331334">
        <w:trPr>
          <w:trHeight w:val="135"/>
        </w:trPr>
        <w:tc>
          <w:tcPr>
            <w:tcW w:w="4362" w:type="dxa"/>
            <w:tcBorders>
              <w:top w:val="nil"/>
              <w:left w:val="nil"/>
              <w:bottom w:val="nil"/>
              <w:right w:val="nil"/>
            </w:tcBorders>
            <w:shd w:val="clear" w:color="auto" w:fill="auto"/>
            <w:noWrap/>
            <w:vAlign w:val="bottom"/>
            <w:hideMark/>
          </w:tcPr>
          <w:p w14:paraId="57A3C0AC" w14:textId="77777777" w:rsidR="00E34C48" w:rsidRPr="00E34C48" w:rsidRDefault="00E34C48" w:rsidP="00E34C48">
            <w:pPr>
              <w:spacing w:after="0" w:line="240" w:lineRule="auto"/>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Sales of investments</w:t>
            </w:r>
          </w:p>
        </w:tc>
        <w:tc>
          <w:tcPr>
            <w:tcW w:w="1026" w:type="dxa"/>
            <w:tcBorders>
              <w:top w:val="nil"/>
              <w:left w:val="nil"/>
              <w:bottom w:val="nil"/>
              <w:right w:val="nil"/>
            </w:tcBorders>
            <w:shd w:val="clear" w:color="auto" w:fill="auto"/>
            <w:noWrap/>
            <w:vAlign w:val="bottom"/>
            <w:hideMark/>
          </w:tcPr>
          <w:p w14:paraId="402360D9"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 xml:space="preserve">5,370 </w:t>
            </w:r>
          </w:p>
        </w:tc>
        <w:tc>
          <w:tcPr>
            <w:tcW w:w="272" w:type="dxa"/>
            <w:tcBorders>
              <w:top w:val="nil"/>
              <w:left w:val="nil"/>
              <w:bottom w:val="nil"/>
              <w:right w:val="nil"/>
            </w:tcBorders>
            <w:shd w:val="clear" w:color="auto" w:fill="auto"/>
            <w:noWrap/>
            <w:vAlign w:val="bottom"/>
            <w:hideMark/>
          </w:tcPr>
          <w:p w14:paraId="284740EC"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50925A47"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 xml:space="preserve">14,176 </w:t>
            </w:r>
          </w:p>
        </w:tc>
        <w:tc>
          <w:tcPr>
            <w:tcW w:w="272" w:type="dxa"/>
            <w:tcBorders>
              <w:top w:val="nil"/>
              <w:left w:val="nil"/>
              <w:bottom w:val="nil"/>
              <w:right w:val="nil"/>
            </w:tcBorders>
            <w:shd w:val="clear" w:color="auto" w:fill="auto"/>
            <w:noWrap/>
            <w:vAlign w:val="bottom"/>
            <w:hideMark/>
          </w:tcPr>
          <w:p w14:paraId="199E26A5"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p>
        </w:tc>
        <w:tc>
          <w:tcPr>
            <w:tcW w:w="1026" w:type="dxa"/>
            <w:tcBorders>
              <w:top w:val="nil"/>
              <w:left w:val="nil"/>
              <w:bottom w:val="nil"/>
              <w:right w:val="nil"/>
            </w:tcBorders>
            <w:shd w:val="clear" w:color="auto" w:fill="auto"/>
            <w:noWrap/>
            <w:vAlign w:val="bottom"/>
            <w:hideMark/>
          </w:tcPr>
          <w:p w14:paraId="633D3B0A"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 xml:space="preserve">11,749 </w:t>
            </w:r>
          </w:p>
        </w:tc>
        <w:tc>
          <w:tcPr>
            <w:tcW w:w="272" w:type="dxa"/>
            <w:tcBorders>
              <w:top w:val="nil"/>
              <w:left w:val="nil"/>
              <w:bottom w:val="nil"/>
              <w:right w:val="nil"/>
            </w:tcBorders>
            <w:shd w:val="clear" w:color="auto" w:fill="auto"/>
            <w:noWrap/>
            <w:vAlign w:val="bottom"/>
            <w:hideMark/>
          </w:tcPr>
          <w:p w14:paraId="3F0EEA31"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3A3B216F"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 xml:space="preserve">29,407 </w:t>
            </w:r>
          </w:p>
        </w:tc>
      </w:tr>
      <w:tr w:rsidR="00E34C48" w:rsidRPr="00E34C48" w14:paraId="2092A89D" w14:textId="77777777" w:rsidTr="00331334">
        <w:trPr>
          <w:trHeight w:val="134"/>
        </w:trPr>
        <w:tc>
          <w:tcPr>
            <w:tcW w:w="4362" w:type="dxa"/>
            <w:tcBorders>
              <w:top w:val="single" w:sz="4" w:space="0" w:color="auto"/>
              <w:left w:val="nil"/>
              <w:bottom w:val="single" w:sz="4" w:space="0" w:color="auto"/>
              <w:right w:val="nil"/>
            </w:tcBorders>
            <w:shd w:val="clear" w:color="auto" w:fill="auto"/>
            <w:vAlign w:val="bottom"/>
            <w:hideMark/>
          </w:tcPr>
          <w:p w14:paraId="51F5A935" w14:textId="77777777" w:rsidR="00E34C48" w:rsidRPr="00E34C48" w:rsidRDefault="00E34C48" w:rsidP="00E34C48">
            <w:pPr>
              <w:spacing w:after="0" w:line="240" w:lineRule="auto"/>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 xml:space="preserve">         Net cash used in investing</w:t>
            </w:r>
          </w:p>
        </w:tc>
        <w:tc>
          <w:tcPr>
            <w:tcW w:w="1026" w:type="dxa"/>
            <w:tcBorders>
              <w:top w:val="single" w:sz="4" w:space="0" w:color="auto"/>
              <w:left w:val="nil"/>
              <w:bottom w:val="single" w:sz="4" w:space="0" w:color="auto"/>
              <w:right w:val="nil"/>
            </w:tcBorders>
            <w:shd w:val="clear" w:color="auto" w:fill="auto"/>
            <w:noWrap/>
            <w:vAlign w:val="bottom"/>
            <w:hideMark/>
          </w:tcPr>
          <w:p w14:paraId="58693C88"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(6,036)</w:t>
            </w:r>
          </w:p>
        </w:tc>
        <w:tc>
          <w:tcPr>
            <w:tcW w:w="272" w:type="dxa"/>
            <w:tcBorders>
              <w:top w:val="nil"/>
              <w:left w:val="nil"/>
              <w:bottom w:val="nil"/>
              <w:right w:val="nil"/>
            </w:tcBorders>
            <w:shd w:val="clear" w:color="auto" w:fill="auto"/>
            <w:noWrap/>
            <w:vAlign w:val="bottom"/>
            <w:hideMark/>
          </w:tcPr>
          <w:p w14:paraId="584404EC"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20" w:type="dxa"/>
            <w:tcBorders>
              <w:top w:val="single" w:sz="4" w:space="0" w:color="auto"/>
              <w:left w:val="nil"/>
              <w:bottom w:val="single" w:sz="4" w:space="0" w:color="auto"/>
              <w:right w:val="nil"/>
            </w:tcBorders>
            <w:shd w:val="clear" w:color="auto" w:fill="auto"/>
            <w:noWrap/>
            <w:vAlign w:val="bottom"/>
            <w:hideMark/>
          </w:tcPr>
          <w:p w14:paraId="447DB191"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(4,200)</w:t>
            </w:r>
          </w:p>
        </w:tc>
        <w:tc>
          <w:tcPr>
            <w:tcW w:w="272" w:type="dxa"/>
            <w:tcBorders>
              <w:top w:val="nil"/>
              <w:left w:val="nil"/>
              <w:bottom w:val="nil"/>
              <w:right w:val="nil"/>
            </w:tcBorders>
            <w:shd w:val="clear" w:color="auto" w:fill="auto"/>
            <w:noWrap/>
            <w:vAlign w:val="bottom"/>
            <w:hideMark/>
          </w:tcPr>
          <w:p w14:paraId="2511EDBB"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p>
        </w:tc>
        <w:tc>
          <w:tcPr>
            <w:tcW w:w="1026" w:type="dxa"/>
            <w:tcBorders>
              <w:top w:val="single" w:sz="4" w:space="0" w:color="auto"/>
              <w:left w:val="nil"/>
              <w:bottom w:val="single" w:sz="4" w:space="0" w:color="auto"/>
              <w:right w:val="nil"/>
            </w:tcBorders>
            <w:shd w:val="clear" w:color="auto" w:fill="auto"/>
            <w:noWrap/>
            <w:vAlign w:val="bottom"/>
            <w:hideMark/>
          </w:tcPr>
          <w:p w14:paraId="3BD9E18C"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(7,812)</w:t>
            </w:r>
          </w:p>
        </w:tc>
        <w:tc>
          <w:tcPr>
            <w:tcW w:w="272" w:type="dxa"/>
            <w:tcBorders>
              <w:top w:val="nil"/>
              <w:left w:val="nil"/>
              <w:bottom w:val="nil"/>
              <w:right w:val="nil"/>
            </w:tcBorders>
            <w:shd w:val="clear" w:color="auto" w:fill="auto"/>
            <w:noWrap/>
            <w:vAlign w:val="bottom"/>
            <w:hideMark/>
          </w:tcPr>
          <w:p w14:paraId="30AE7DB2"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60" w:type="dxa"/>
            <w:tcBorders>
              <w:top w:val="single" w:sz="4" w:space="0" w:color="auto"/>
              <w:left w:val="nil"/>
              <w:bottom w:val="single" w:sz="4" w:space="0" w:color="auto"/>
              <w:right w:val="nil"/>
            </w:tcBorders>
            <w:shd w:val="clear" w:color="auto" w:fill="auto"/>
            <w:noWrap/>
            <w:vAlign w:val="bottom"/>
            <w:hideMark/>
          </w:tcPr>
          <w:p w14:paraId="3118D43B"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(7,153)</w:t>
            </w:r>
          </w:p>
        </w:tc>
      </w:tr>
      <w:tr w:rsidR="00E34C48" w:rsidRPr="00E34C48" w14:paraId="59CA6B83" w14:textId="77777777" w:rsidTr="00331334">
        <w:trPr>
          <w:trHeight w:val="404"/>
        </w:trPr>
        <w:tc>
          <w:tcPr>
            <w:tcW w:w="4362" w:type="dxa"/>
            <w:tcBorders>
              <w:top w:val="nil"/>
              <w:left w:val="nil"/>
              <w:bottom w:val="single" w:sz="4" w:space="0" w:color="auto"/>
              <w:right w:val="nil"/>
            </w:tcBorders>
            <w:shd w:val="clear" w:color="auto" w:fill="auto"/>
            <w:vAlign w:val="bottom"/>
            <w:hideMark/>
          </w:tcPr>
          <w:p w14:paraId="355B45F5" w14:textId="77777777" w:rsidR="00E34C48" w:rsidRPr="00E34C48" w:rsidRDefault="00E34C48" w:rsidP="00E34C48">
            <w:pPr>
              <w:spacing w:after="0" w:line="240" w:lineRule="auto"/>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 xml:space="preserve">Effect of foreign exchange rates on </w:t>
            </w:r>
            <w:r w:rsidRPr="00E34C48">
              <w:rPr>
                <w:rFonts w:ascii="Segoe UI" w:eastAsia="Times New Roman" w:hAnsi="Segoe UI" w:cs="Segoe UI"/>
                <w:color w:val="666666"/>
                <w:sz w:val="20"/>
                <w:szCs w:val="20"/>
              </w:rPr>
              <w:br/>
              <w:t xml:space="preserve">   cash and cash equivalents</w:t>
            </w:r>
          </w:p>
        </w:tc>
        <w:tc>
          <w:tcPr>
            <w:tcW w:w="1026" w:type="dxa"/>
            <w:tcBorders>
              <w:top w:val="nil"/>
              <w:left w:val="nil"/>
              <w:bottom w:val="single" w:sz="4" w:space="0" w:color="auto"/>
              <w:right w:val="nil"/>
            </w:tcBorders>
            <w:shd w:val="clear" w:color="auto" w:fill="auto"/>
            <w:noWrap/>
            <w:vAlign w:val="bottom"/>
            <w:hideMark/>
          </w:tcPr>
          <w:p w14:paraId="0997A751"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 xml:space="preserve">18 </w:t>
            </w:r>
          </w:p>
        </w:tc>
        <w:tc>
          <w:tcPr>
            <w:tcW w:w="272" w:type="dxa"/>
            <w:tcBorders>
              <w:top w:val="nil"/>
              <w:left w:val="nil"/>
              <w:bottom w:val="nil"/>
              <w:right w:val="nil"/>
            </w:tcBorders>
            <w:shd w:val="clear" w:color="auto" w:fill="auto"/>
            <w:noWrap/>
            <w:vAlign w:val="bottom"/>
            <w:hideMark/>
          </w:tcPr>
          <w:p w14:paraId="19FA83B4"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3A9B497D"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 xml:space="preserve">17 </w:t>
            </w:r>
          </w:p>
        </w:tc>
        <w:tc>
          <w:tcPr>
            <w:tcW w:w="272" w:type="dxa"/>
            <w:tcBorders>
              <w:top w:val="nil"/>
              <w:left w:val="nil"/>
              <w:bottom w:val="nil"/>
              <w:right w:val="nil"/>
            </w:tcBorders>
            <w:shd w:val="clear" w:color="auto" w:fill="auto"/>
            <w:noWrap/>
            <w:vAlign w:val="bottom"/>
            <w:hideMark/>
          </w:tcPr>
          <w:p w14:paraId="725F039E"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p>
        </w:tc>
        <w:tc>
          <w:tcPr>
            <w:tcW w:w="1026" w:type="dxa"/>
            <w:tcBorders>
              <w:top w:val="nil"/>
              <w:left w:val="nil"/>
              <w:bottom w:val="single" w:sz="4" w:space="0" w:color="auto"/>
              <w:right w:val="nil"/>
            </w:tcBorders>
            <w:shd w:val="clear" w:color="auto" w:fill="auto"/>
            <w:noWrap/>
            <w:vAlign w:val="bottom"/>
            <w:hideMark/>
          </w:tcPr>
          <w:p w14:paraId="421AC1FA"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(54)</w:t>
            </w:r>
          </w:p>
        </w:tc>
        <w:tc>
          <w:tcPr>
            <w:tcW w:w="272" w:type="dxa"/>
            <w:tcBorders>
              <w:top w:val="nil"/>
              <w:left w:val="nil"/>
              <w:bottom w:val="nil"/>
              <w:right w:val="nil"/>
            </w:tcBorders>
            <w:shd w:val="clear" w:color="auto" w:fill="auto"/>
            <w:noWrap/>
            <w:vAlign w:val="bottom"/>
            <w:hideMark/>
          </w:tcPr>
          <w:p w14:paraId="17907E25"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single" w:sz="4" w:space="0" w:color="auto"/>
              <w:right w:val="nil"/>
            </w:tcBorders>
            <w:shd w:val="clear" w:color="auto" w:fill="auto"/>
            <w:noWrap/>
            <w:vAlign w:val="bottom"/>
            <w:hideMark/>
          </w:tcPr>
          <w:p w14:paraId="1D44219E"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(112)</w:t>
            </w:r>
          </w:p>
        </w:tc>
      </w:tr>
      <w:tr w:rsidR="00E34C48" w:rsidRPr="00E34C48" w14:paraId="7C8E8992" w14:textId="77777777" w:rsidTr="00331334">
        <w:trPr>
          <w:trHeight w:val="206"/>
        </w:trPr>
        <w:tc>
          <w:tcPr>
            <w:tcW w:w="4362" w:type="dxa"/>
            <w:tcBorders>
              <w:top w:val="nil"/>
              <w:left w:val="nil"/>
              <w:bottom w:val="nil"/>
              <w:right w:val="nil"/>
            </w:tcBorders>
            <w:shd w:val="clear" w:color="auto" w:fill="auto"/>
            <w:vAlign w:val="bottom"/>
            <w:hideMark/>
          </w:tcPr>
          <w:p w14:paraId="458B5482" w14:textId="77777777" w:rsidR="00E34C48" w:rsidRPr="00E34C48" w:rsidRDefault="00E34C48" w:rsidP="00E34C48">
            <w:pPr>
              <w:spacing w:after="0" w:line="240" w:lineRule="auto"/>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Net change in cash and cash equivalents</w:t>
            </w:r>
          </w:p>
        </w:tc>
        <w:tc>
          <w:tcPr>
            <w:tcW w:w="1026" w:type="dxa"/>
            <w:tcBorders>
              <w:top w:val="nil"/>
              <w:left w:val="nil"/>
              <w:bottom w:val="nil"/>
              <w:right w:val="nil"/>
            </w:tcBorders>
            <w:shd w:val="clear" w:color="auto" w:fill="auto"/>
            <w:noWrap/>
            <w:vAlign w:val="bottom"/>
            <w:hideMark/>
          </w:tcPr>
          <w:p w14:paraId="0D35E9DA"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(4,253)</w:t>
            </w:r>
          </w:p>
        </w:tc>
        <w:tc>
          <w:tcPr>
            <w:tcW w:w="272" w:type="dxa"/>
            <w:tcBorders>
              <w:top w:val="nil"/>
              <w:left w:val="nil"/>
              <w:bottom w:val="nil"/>
              <w:right w:val="nil"/>
            </w:tcBorders>
            <w:shd w:val="clear" w:color="auto" w:fill="auto"/>
            <w:noWrap/>
            <w:vAlign w:val="bottom"/>
            <w:hideMark/>
          </w:tcPr>
          <w:p w14:paraId="685915E0"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3CA92FBB"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(8,499)</w:t>
            </w:r>
          </w:p>
        </w:tc>
        <w:tc>
          <w:tcPr>
            <w:tcW w:w="272" w:type="dxa"/>
            <w:tcBorders>
              <w:top w:val="nil"/>
              <w:left w:val="nil"/>
              <w:bottom w:val="nil"/>
              <w:right w:val="nil"/>
            </w:tcBorders>
            <w:shd w:val="clear" w:color="auto" w:fill="auto"/>
            <w:noWrap/>
            <w:vAlign w:val="bottom"/>
            <w:hideMark/>
          </w:tcPr>
          <w:p w14:paraId="4198EE5A"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p>
        </w:tc>
        <w:tc>
          <w:tcPr>
            <w:tcW w:w="1026" w:type="dxa"/>
            <w:tcBorders>
              <w:top w:val="nil"/>
              <w:left w:val="nil"/>
              <w:bottom w:val="nil"/>
              <w:right w:val="nil"/>
            </w:tcBorders>
            <w:shd w:val="clear" w:color="auto" w:fill="auto"/>
            <w:noWrap/>
            <w:vAlign w:val="bottom"/>
            <w:hideMark/>
          </w:tcPr>
          <w:p w14:paraId="22FCCF3C"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(2,492)</w:t>
            </w:r>
          </w:p>
        </w:tc>
        <w:tc>
          <w:tcPr>
            <w:tcW w:w="272" w:type="dxa"/>
            <w:tcBorders>
              <w:top w:val="nil"/>
              <w:left w:val="nil"/>
              <w:bottom w:val="nil"/>
              <w:right w:val="nil"/>
            </w:tcBorders>
            <w:shd w:val="clear" w:color="auto" w:fill="auto"/>
            <w:noWrap/>
            <w:vAlign w:val="bottom"/>
            <w:hideMark/>
          </w:tcPr>
          <w:p w14:paraId="57A6F0C9"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3A702D81"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(5,308)</w:t>
            </w:r>
          </w:p>
        </w:tc>
      </w:tr>
      <w:tr w:rsidR="00E34C48" w:rsidRPr="00E34C48" w14:paraId="717AA8DA" w14:textId="77777777" w:rsidTr="00331334">
        <w:trPr>
          <w:trHeight w:val="315"/>
        </w:trPr>
        <w:tc>
          <w:tcPr>
            <w:tcW w:w="4362" w:type="dxa"/>
            <w:tcBorders>
              <w:top w:val="nil"/>
              <w:left w:val="nil"/>
              <w:bottom w:val="single" w:sz="4" w:space="0" w:color="auto"/>
              <w:right w:val="nil"/>
            </w:tcBorders>
            <w:shd w:val="clear" w:color="auto" w:fill="auto"/>
            <w:vAlign w:val="bottom"/>
            <w:hideMark/>
          </w:tcPr>
          <w:p w14:paraId="0340B2D5" w14:textId="77777777" w:rsidR="00E34C48" w:rsidRPr="00E34C48" w:rsidRDefault="00E34C48" w:rsidP="00E34C48">
            <w:pPr>
              <w:spacing w:after="0" w:line="240" w:lineRule="auto"/>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Cash and cash equivalents,</w:t>
            </w:r>
            <w:r w:rsidRPr="00E34C48">
              <w:rPr>
                <w:rFonts w:ascii="Segoe UI" w:eastAsia="Times New Roman" w:hAnsi="Segoe UI" w:cs="Segoe UI"/>
                <w:color w:val="666666"/>
                <w:sz w:val="20"/>
                <w:szCs w:val="20"/>
              </w:rPr>
              <w:br/>
              <w:t xml:space="preserve">   beginning of period</w:t>
            </w:r>
          </w:p>
        </w:tc>
        <w:tc>
          <w:tcPr>
            <w:tcW w:w="1026" w:type="dxa"/>
            <w:tcBorders>
              <w:top w:val="nil"/>
              <w:left w:val="nil"/>
              <w:bottom w:val="single" w:sz="4" w:space="0" w:color="auto"/>
              <w:right w:val="nil"/>
            </w:tcBorders>
            <w:shd w:val="clear" w:color="auto" w:fill="auto"/>
            <w:noWrap/>
            <w:vAlign w:val="bottom"/>
            <w:hideMark/>
          </w:tcPr>
          <w:p w14:paraId="6419548B"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 xml:space="preserve">13,117 </w:t>
            </w:r>
          </w:p>
        </w:tc>
        <w:tc>
          <w:tcPr>
            <w:tcW w:w="272" w:type="dxa"/>
            <w:tcBorders>
              <w:top w:val="nil"/>
              <w:left w:val="nil"/>
              <w:bottom w:val="nil"/>
              <w:right w:val="nil"/>
            </w:tcBorders>
            <w:shd w:val="clear" w:color="auto" w:fill="auto"/>
            <w:noWrap/>
            <w:vAlign w:val="bottom"/>
            <w:hideMark/>
          </w:tcPr>
          <w:p w14:paraId="3ACD370F"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6DC60DC4"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 xml:space="preserve">15,137 </w:t>
            </w:r>
          </w:p>
        </w:tc>
        <w:tc>
          <w:tcPr>
            <w:tcW w:w="272" w:type="dxa"/>
            <w:tcBorders>
              <w:top w:val="nil"/>
              <w:left w:val="nil"/>
              <w:bottom w:val="nil"/>
              <w:right w:val="nil"/>
            </w:tcBorders>
            <w:shd w:val="clear" w:color="auto" w:fill="auto"/>
            <w:noWrap/>
            <w:vAlign w:val="bottom"/>
            <w:hideMark/>
          </w:tcPr>
          <w:p w14:paraId="620B17CE"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p>
        </w:tc>
        <w:tc>
          <w:tcPr>
            <w:tcW w:w="1026" w:type="dxa"/>
            <w:tcBorders>
              <w:top w:val="nil"/>
              <w:left w:val="nil"/>
              <w:bottom w:val="single" w:sz="4" w:space="0" w:color="auto"/>
              <w:right w:val="nil"/>
            </w:tcBorders>
            <w:shd w:val="clear" w:color="auto" w:fill="auto"/>
            <w:noWrap/>
            <w:vAlign w:val="bottom"/>
            <w:hideMark/>
          </w:tcPr>
          <w:p w14:paraId="5E9D2090"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 xml:space="preserve">11,356 </w:t>
            </w:r>
          </w:p>
        </w:tc>
        <w:tc>
          <w:tcPr>
            <w:tcW w:w="272" w:type="dxa"/>
            <w:tcBorders>
              <w:top w:val="nil"/>
              <w:left w:val="nil"/>
              <w:bottom w:val="nil"/>
              <w:right w:val="nil"/>
            </w:tcBorders>
            <w:shd w:val="clear" w:color="auto" w:fill="auto"/>
            <w:noWrap/>
            <w:vAlign w:val="bottom"/>
            <w:hideMark/>
          </w:tcPr>
          <w:p w14:paraId="4CF70F46"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single" w:sz="4" w:space="0" w:color="auto"/>
              <w:right w:val="nil"/>
            </w:tcBorders>
            <w:shd w:val="clear" w:color="auto" w:fill="auto"/>
            <w:noWrap/>
            <w:vAlign w:val="bottom"/>
            <w:hideMark/>
          </w:tcPr>
          <w:p w14:paraId="3D11DDE7"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 xml:space="preserve">11,946 </w:t>
            </w:r>
          </w:p>
        </w:tc>
      </w:tr>
      <w:tr w:rsidR="00E34C48" w:rsidRPr="00E34C48" w14:paraId="218384AC" w14:textId="77777777" w:rsidTr="00331334">
        <w:trPr>
          <w:trHeight w:val="125"/>
        </w:trPr>
        <w:tc>
          <w:tcPr>
            <w:tcW w:w="4362" w:type="dxa"/>
            <w:tcBorders>
              <w:top w:val="nil"/>
              <w:left w:val="nil"/>
              <w:bottom w:val="nil"/>
              <w:right w:val="nil"/>
            </w:tcBorders>
            <w:shd w:val="clear" w:color="auto" w:fill="auto"/>
            <w:vAlign w:val="bottom"/>
            <w:hideMark/>
          </w:tcPr>
          <w:p w14:paraId="09ACAD68" w14:textId="77777777" w:rsidR="00E34C48" w:rsidRPr="00E34C48" w:rsidRDefault="00E34C48" w:rsidP="00E34C48">
            <w:pPr>
              <w:spacing w:after="0" w:line="240" w:lineRule="auto"/>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Cash and cash equivalents, end of period</w:t>
            </w:r>
          </w:p>
        </w:tc>
        <w:tc>
          <w:tcPr>
            <w:tcW w:w="1026" w:type="dxa"/>
            <w:tcBorders>
              <w:top w:val="nil"/>
              <w:left w:val="nil"/>
              <w:bottom w:val="single" w:sz="8" w:space="0" w:color="auto"/>
              <w:right w:val="nil"/>
            </w:tcBorders>
            <w:shd w:val="clear" w:color="auto" w:fill="auto"/>
            <w:noWrap/>
            <w:vAlign w:val="bottom"/>
            <w:hideMark/>
          </w:tcPr>
          <w:p w14:paraId="40852C26"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 xml:space="preserve"> $8,864 </w:t>
            </w:r>
          </w:p>
        </w:tc>
        <w:tc>
          <w:tcPr>
            <w:tcW w:w="272" w:type="dxa"/>
            <w:tcBorders>
              <w:top w:val="nil"/>
              <w:left w:val="nil"/>
              <w:bottom w:val="nil"/>
              <w:right w:val="nil"/>
            </w:tcBorders>
            <w:shd w:val="clear" w:color="auto" w:fill="auto"/>
            <w:noWrap/>
            <w:vAlign w:val="bottom"/>
            <w:hideMark/>
          </w:tcPr>
          <w:p w14:paraId="4FFB7E94"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8" w:space="0" w:color="auto"/>
              <w:right w:val="nil"/>
            </w:tcBorders>
            <w:shd w:val="clear" w:color="auto" w:fill="auto"/>
            <w:noWrap/>
            <w:vAlign w:val="bottom"/>
            <w:hideMark/>
          </w:tcPr>
          <w:p w14:paraId="7E33C642"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 xml:space="preserve"> $6,638 </w:t>
            </w:r>
          </w:p>
        </w:tc>
        <w:tc>
          <w:tcPr>
            <w:tcW w:w="272" w:type="dxa"/>
            <w:tcBorders>
              <w:top w:val="nil"/>
              <w:left w:val="nil"/>
              <w:bottom w:val="nil"/>
              <w:right w:val="nil"/>
            </w:tcBorders>
            <w:shd w:val="clear" w:color="auto" w:fill="auto"/>
            <w:noWrap/>
            <w:vAlign w:val="bottom"/>
            <w:hideMark/>
          </w:tcPr>
          <w:p w14:paraId="2349D1A8"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p>
        </w:tc>
        <w:tc>
          <w:tcPr>
            <w:tcW w:w="1026" w:type="dxa"/>
            <w:tcBorders>
              <w:top w:val="nil"/>
              <w:left w:val="nil"/>
              <w:bottom w:val="single" w:sz="8" w:space="0" w:color="auto"/>
              <w:right w:val="nil"/>
            </w:tcBorders>
            <w:shd w:val="clear" w:color="auto" w:fill="auto"/>
            <w:noWrap/>
            <w:vAlign w:val="bottom"/>
            <w:hideMark/>
          </w:tcPr>
          <w:p w14:paraId="61FCE149"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r w:rsidRPr="00E34C48">
              <w:rPr>
                <w:rFonts w:ascii="Segoe UI" w:eastAsia="Times New Roman" w:hAnsi="Segoe UI" w:cs="Segoe UI"/>
                <w:b/>
                <w:bCs/>
                <w:color w:val="666666"/>
                <w:sz w:val="20"/>
                <w:szCs w:val="20"/>
              </w:rPr>
              <w:t xml:space="preserve"> $8,864 </w:t>
            </w:r>
          </w:p>
        </w:tc>
        <w:tc>
          <w:tcPr>
            <w:tcW w:w="272" w:type="dxa"/>
            <w:tcBorders>
              <w:top w:val="nil"/>
              <w:left w:val="nil"/>
              <w:bottom w:val="nil"/>
              <w:right w:val="nil"/>
            </w:tcBorders>
            <w:shd w:val="clear" w:color="auto" w:fill="auto"/>
            <w:noWrap/>
            <w:vAlign w:val="bottom"/>
            <w:hideMark/>
          </w:tcPr>
          <w:p w14:paraId="3D5BA3C2" w14:textId="77777777" w:rsidR="00E34C48" w:rsidRPr="00E34C48" w:rsidRDefault="00E34C48" w:rsidP="00E34C48">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single" w:sz="8" w:space="0" w:color="auto"/>
              <w:right w:val="nil"/>
            </w:tcBorders>
            <w:shd w:val="clear" w:color="auto" w:fill="auto"/>
            <w:noWrap/>
            <w:vAlign w:val="bottom"/>
            <w:hideMark/>
          </w:tcPr>
          <w:p w14:paraId="7FA61513" w14:textId="77777777" w:rsidR="00E34C48" w:rsidRPr="00E34C48" w:rsidRDefault="00E34C48" w:rsidP="00E34C48">
            <w:pPr>
              <w:spacing w:after="0" w:line="240" w:lineRule="auto"/>
              <w:jc w:val="right"/>
              <w:rPr>
                <w:rFonts w:ascii="Segoe UI" w:eastAsia="Times New Roman" w:hAnsi="Segoe UI" w:cs="Segoe UI"/>
                <w:color w:val="666666"/>
                <w:sz w:val="20"/>
                <w:szCs w:val="20"/>
              </w:rPr>
            </w:pPr>
            <w:r w:rsidRPr="00E34C48">
              <w:rPr>
                <w:rFonts w:ascii="Segoe UI" w:eastAsia="Times New Roman" w:hAnsi="Segoe UI" w:cs="Segoe UI"/>
                <w:color w:val="666666"/>
                <w:sz w:val="20"/>
                <w:szCs w:val="20"/>
              </w:rPr>
              <w:t xml:space="preserve"> $6,638 </w:t>
            </w:r>
          </w:p>
        </w:tc>
      </w:tr>
    </w:tbl>
    <w:p w14:paraId="596048CF" w14:textId="2B6CADCF" w:rsidR="00E34C48" w:rsidRDefault="00E34C48" w:rsidP="00434AFB">
      <w:pPr>
        <w:pStyle w:val="NoSpacing"/>
        <w:spacing w:before="240" w:after="240" w:line="276" w:lineRule="auto"/>
        <w:rPr>
          <w:rFonts w:ascii="Segoe UI" w:eastAsia="Segoe UI" w:hAnsi="Segoe UI" w:cs="Segoe UI"/>
          <w:color w:val="666666"/>
          <w:sz w:val="20"/>
          <w:szCs w:val="20"/>
        </w:rPr>
      </w:pPr>
    </w:p>
    <w:tbl>
      <w:tblPr>
        <w:tblW w:w="8898" w:type="dxa"/>
        <w:tblLook w:val="04A0" w:firstRow="1" w:lastRow="0" w:firstColumn="1" w:lastColumn="0" w:noHBand="0" w:noVBand="1"/>
      </w:tblPr>
      <w:tblGrid>
        <w:gridCol w:w="4138"/>
        <w:gridCol w:w="1019"/>
        <w:gridCol w:w="272"/>
        <w:gridCol w:w="953"/>
        <w:gridCol w:w="272"/>
        <w:gridCol w:w="1019"/>
        <w:gridCol w:w="272"/>
        <w:gridCol w:w="953"/>
      </w:tblGrid>
      <w:tr w:rsidR="00EB0689" w:rsidRPr="00EB0689" w14:paraId="7997E1D2" w14:textId="77777777" w:rsidTr="00331334">
        <w:trPr>
          <w:trHeight w:val="308"/>
        </w:trPr>
        <w:tc>
          <w:tcPr>
            <w:tcW w:w="8898" w:type="dxa"/>
            <w:gridSpan w:val="8"/>
            <w:tcBorders>
              <w:top w:val="nil"/>
              <w:left w:val="nil"/>
              <w:bottom w:val="nil"/>
              <w:right w:val="nil"/>
            </w:tcBorders>
            <w:shd w:val="clear" w:color="000000" w:fill="FFFFFF"/>
            <w:noWrap/>
            <w:vAlign w:val="bottom"/>
            <w:hideMark/>
          </w:tcPr>
          <w:p w14:paraId="692989C9" w14:textId="19A0DB9D" w:rsidR="00EB0689" w:rsidRPr="00EB0689" w:rsidRDefault="00E34C48" w:rsidP="00EB0689">
            <w:pPr>
              <w:spacing w:after="0" w:line="240" w:lineRule="auto"/>
              <w:jc w:val="center"/>
              <w:rPr>
                <w:rFonts w:ascii="Segoe UI" w:eastAsia="Times New Roman" w:hAnsi="Segoe UI" w:cs="Segoe UI"/>
                <w:color w:val="666666"/>
                <w:sz w:val="20"/>
                <w:szCs w:val="20"/>
              </w:rPr>
            </w:pPr>
            <w:r>
              <w:rPr>
                <w:rFonts w:ascii="Segoe UI" w:eastAsia="Segoe UI" w:hAnsi="Segoe UI" w:cs="Segoe UI"/>
                <w:color w:val="666666"/>
                <w:sz w:val="20"/>
                <w:szCs w:val="20"/>
              </w:rPr>
              <w:lastRenderedPageBreak/>
              <w:br w:type="page"/>
            </w:r>
            <w:bookmarkStart w:id="15" w:name="RANGE!A3:H18"/>
            <w:r w:rsidR="00EB0689" w:rsidRPr="00EB0689">
              <w:rPr>
                <w:rFonts w:ascii="Segoe UI" w:eastAsia="Times New Roman" w:hAnsi="Segoe UI" w:cs="Segoe UI"/>
                <w:color w:val="666666"/>
                <w:sz w:val="20"/>
                <w:szCs w:val="20"/>
              </w:rPr>
              <w:t>SEGMENT REVENUE AND OPERATING INCOME</w:t>
            </w:r>
            <w:bookmarkEnd w:id="15"/>
          </w:p>
        </w:tc>
      </w:tr>
      <w:tr w:rsidR="00EB0689" w:rsidRPr="00EB0689" w14:paraId="0C4E9648" w14:textId="77777777" w:rsidTr="00331334">
        <w:trPr>
          <w:trHeight w:val="308"/>
        </w:trPr>
        <w:tc>
          <w:tcPr>
            <w:tcW w:w="8898" w:type="dxa"/>
            <w:gridSpan w:val="8"/>
            <w:tcBorders>
              <w:top w:val="nil"/>
              <w:left w:val="nil"/>
              <w:bottom w:val="nil"/>
              <w:right w:val="nil"/>
            </w:tcBorders>
            <w:shd w:val="clear" w:color="000000" w:fill="FFFFFF"/>
            <w:noWrap/>
            <w:vAlign w:val="bottom"/>
            <w:hideMark/>
          </w:tcPr>
          <w:p w14:paraId="52BF3484" w14:textId="10E04181" w:rsidR="00EB0689" w:rsidRPr="00EB0689" w:rsidRDefault="00EB0689" w:rsidP="00EB0689">
            <w:pPr>
              <w:spacing w:after="0" w:line="240" w:lineRule="auto"/>
              <w:jc w:val="center"/>
              <w:rPr>
                <w:rFonts w:ascii="Segoe UI" w:eastAsia="Times New Roman" w:hAnsi="Segoe UI" w:cs="Segoe UI"/>
                <w:color w:val="666666"/>
                <w:sz w:val="20"/>
                <w:szCs w:val="20"/>
              </w:rPr>
            </w:pPr>
            <w:r w:rsidRPr="00EB0689">
              <w:rPr>
                <w:rFonts w:ascii="Segoe UI" w:eastAsia="Times New Roman" w:hAnsi="Segoe UI" w:cs="Segoe UI"/>
                <w:color w:val="666666"/>
                <w:sz w:val="20"/>
                <w:szCs w:val="20"/>
              </w:rPr>
              <w:t>(In millions)</w:t>
            </w:r>
            <w:r w:rsidR="00486D90">
              <w:rPr>
                <w:rFonts w:ascii="Segoe UI" w:eastAsia="Times New Roman" w:hAnsi="Segoe UI" w:cs="Segoe UI"/>
                <w:color w:val="666666"/>
                <w:sz w:val="20"/>
                <w:szCs w:val="20"/>
              </w:rPr>
              <w:t xml:space="preserve"> </w:t>
            </w:r>
            <w:r w:rsidRPr="00EB0689">
              <w:rPr>
                <w:rFonts w:ascii="Segoe UI" w:eastAsia="Times New Roman" w:hAnsi="Segoe UI" w:cs="Segoe UI"/>
                <w:color w:val="666666"/>
                <w:sz w:val="20"/>
                <w:szCs w:val="20"/>
              </w:rPr>
              <w:t>(Unaudited)</w:t>
            </w:r>
          </w:p>
        </w:tc>
      </w:tr>
      <w:tr w:rsidR="00EB0689" w:rsidRPr="00EB0689" w14:paraId="6BC2E963" w14:textId="77777777" w:rsidTr="00331334">
        <w:trPr>
          <w:trHeight w:val="308"/>
        </w:trPr>
        <w:tc>
          <w:tcPr>
            <w:tcW w:w="4138" w:type="dxa"/>
            <w:tcBorders>
              <w:top w:val="nil"/>
              <w:left w:val="nil"/>
              <w:bottom w:val="nil"/>
              <w:right w:val="nil"/>
            </w:tcBorders>
            <w:shd w:val="clear" w:color="000000" w:fill="FFFFFF"/>
            <w:noWrap/>
            <w:vAlign w:val="bottom"/>
            <w:hideMark/>
          </w:tcPr>
          <w:p w14:paraId="3DE7F1F7" w14:textId="77777777" w:rsidR="00EB0689" w:rsidRPr="00EB0689" w:rsidRDefault="00EB0689" w:rsidP="00EB0689">
            <w:pPr>
              <w:spacing w:after="0" w:line="240" w:lineRule="auto"/>
              <w:jc w:val="center"/>
              <w:rPr>
                <w:rFonts w:ascii="Segoe UI" w:eastAsia="Times New Roman" w:hAnsi="Segoe UI" w:cs="Segoe UI"/>
                <w:color w:val="666666"/>
                <w:sz w:val="20"/>
                <w:szCs w:val="20"/>
              </w:rPr>
            </w:pPr>
            <w:r w:rsidRPr="00EB0689">
              <w:rPr>
                <w:rFonts w:ascii="Segoe UI" w:eastAsia="Times New Roman" w:hAnsi="Segoe UI" w:cs="Segoe UI"/>
                <w:color w:val="666666"/>
                <w:sz w:val="20"/>
                <w:szCs w:val="20"/>
              </w:rPr>
              <w:t> </w:t>
            </w:r>
          </w:p>
        </w:tc>
        <w:tc>
          <w:tcPr>
            <w:tcW w:w="1019" w:type="dxa"/>
            <w:tcBorders>
              <w:top w:val="nil"/>
              <w:left w:val="nil"/>
              <w:bottom w:val="nil"/>
              <w:right w:val="nil"/>
            </w:tcBorders>
            <w:shd w:val="clear" w:color="000000" w:fill="FFFFFF"/>
            <w:noWrap/>
            <w:vAlign w:val="bottom"/>
            <w:hideMark/>
          </w:tcPr>
          <w:p w14:paraId="063A7836" w14:textId="77777777" w:rsidR="00EB0689" w:rsidRPr="00EB0689" w:rsidRDefault="00EB0689" w:rsidP="00EB0689">
            <w:pPr>
              <w:spacing w:after="0" w:line="240" w:lineRule="auto"/>
              <w:jc w:val="center"/>
              <w:rPr>
                <w:rFonts w:ascii="Segoe UI" w:eastAsia="Times New Roman" w:hAnsi="Segoe UI" w:cs="Segoe UI"/>
                <w:color w:val="666666"/>
                <w:sz w:val="20"/>
                <w:szCs w:val="20"/>
              </w:rPr>
            </w:pPr>
            <w:r w:rsidRPr="00EB0689">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0C225D2D" w14:textId="77777777" w:rsidR="00EB0689" w:rsidRPr="00EB0689" w:rsidRDefault="00EB0689" w:rsidP="00EB0689">
            <w:pPr>
              <w:spacing w:after="0" w:line="240" w:lineRule="auto"/>
              <w:jc w:val="center"/>
              <w:rPr>
                <w:rFonts w:ascii="Segoe UI" w:eastAsia="Times New Roman" w:hAnsi="Segoe UI" w:cs="Segoe UI"/>
                <w:color w:val="666666"/>
                <w:sz w:val="20"/>
                <w:szCs w:val="20"/>
              </w:rPr>
            </w:pPr>
            <w:r w:rsidRPr="00EB0689">
              <w:rPr>
                <w:rFonts w:ascii="Segoe UI" w:eastAsia="Times New Roman" w:hAnsi="Segoe UI" w:cs="Segoe UI"/>
                <w:color w:val="666666"/>
                <w:sz w:val="20"/>
                <w:szCs w:val="20"/>
              </w:rPr>
              <w:t> </w:t>
            </w:r>
          </w:p>
        </w:tc>
        <w:tc>
          <w:tcPr>
            <w:tcW w:w="953" w:type="dxa"/>
            <w:tcBorders>
              <w:top w:val="nil"/>
              <w:left w:val="nil"/>
              <w:bottom w:val="nil"/>
              <w:right w:val="nil"/>
            </w:tcBorders>
            <w:shd w:val="clear" w:color="000000" w:fill="FFFFFF"/>
            <w:noWrap/>
            <w:vAlign w:val="bottom"/>
            <w:hideMark/>
          </w:tcPr>
          <w:p w14:paraId="1D5D4B9C" w14:textId="77777777" w:rsidR="00EB0689" w:rsidRPr="00EB0689" w:rsidRDefault="00EB0689" w:rsidP="00EB0689">
            <w:pPr>
              <w:spacing w:after="0" w:line="240" w:lineRule="auto"/>
              <w:jc w:val="center"/>
              <w:rPr>
                <w:rFonts w:ascii="Segoe UI" w:eastAsia="Times New Roman" w:hAnsi="Segoe UI" w:cs="Segoe UI"/>
                <w:color w:val="666666"/>
                <w:sz w:val="20"/>
                <w:szCs w:val="20"/>
              </w:rPr>
            </w:pPr>
            <w:r w:rsidRPr="00EB0689">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1F2A655C" w14:textId="77777777" w:rsidR="00EB0689" w:rsidRPr="00EB0689" w:rsidRDefault="00EB0689" w:rsidP="00EB0689">
            <w:pPr>
              <w:spacing w:after="0" w:line="240" w:lineRule="auto"/>
              <w:jc w:val="center"/>
              <w:rPr>
                <w:rFonts w:ascii="Segoe UI" w:eastAsia="Times New Roman" w:hAnsi="Segoe UI" w:cs="Segoe UI"/>
                <w:color w:val="666666"/>
                <w:sz w:val="20"/>
                <w:szCs w:val="20"/>
              </w:rPr>
            </w:pPr>
            <w:r w:rsidRPr="00EB0689">
              <w:rPr>
                <w:rFonts w:ascii="Segoe UI" w:eastAsia="Times New Roman" w:hAnsi="Segoe UI" w:cs="Segoe UI"/>
                <w:color w:val="666666"/>
                <w:sz w:val="20"/>
                <w:szCs w:val="20"/>
              </w:rPr>
              <w:t> </w:t>
            </w:r>
          </w:p>
        </w:tc>
        <w:tc>
          <w:tcPr>
            <w:tcW w:w="1019" w:type="dxa"/>
            <w:tcBorders>
              <w:top w:val="nil"/>
              <w:left w:val="nil"/>
              <w:bottom w:val="nil"/>
              <w:right w:val="nil"/>
            </w:tcBorders>
            <w:shd w:val="clear" w:color="000000" w:fill="FFFFFF"/>
            <w:noWrap/>
            <w:vAlign w:val="bottom"/>
            <w:hideMark/>
          </w:tcPr>
          <w:p w14:paraId="387F2B0D" w14:textId="77777777" w:rsidR="00EB0689" w:rsidRPr="00EB0689" w:rsidRDefault="00EB0689" w:rsidP="00EB0689">
            <w:pPr>
              <w:spacing w:after="0" w:line="240" w:lineRule="auto"/>
              <w:jc w:val="center"/>
              <w:rPr>
                <w:rFonts w:ascii="Segoe UI" w:eastAsia="Times New Roman" w:hAnsi="Segoe UI" w:cs="Segoe UI"/>
                <w:color w:val="666666"/>
                <w:sz w:val="20"/>
                <w:szCs w:val="20"/>
              </w:rPr>
            </w:pPr>
            <w:r w:rsidRPr="00EB0689">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01A36725" w14:textId="77777777" w:rsidR="00EB0689" w:rsidRPr="00EB0689" w:rsidRDefault="00EB0689" w:rsidP="00EB0689">
            <w:pPr>
              <w:spacing w:after="0" w:line="240" w:lineRule="auto"/>
              <w:jc w:val="center"/>
              <w:rPr>
                <w:rFonts w:ascii="Segoe UI" w:eastAsia="Times New Roman" w:hAnsi="Segoe UI" w:cs="Segoe UI"/>
                <w:color w:val="666666"/>
                <w:sz w:val="20"/>
                <w:szCs w:val="20"/>
              </w:rPr>
            </w:pPr>
            <w:r w:rsidRPr="00EB0689">
              <w:rPr>
                <w:rFonts w:ascii="Segoe UI" w:eastAsia="Times New Roman" w:hAnsi="Segoe UI" w:cs="Segoe UI"/>
                <w:color w:val="666666"/>
                <w:sz w:val="20"/>
                <w:szCs w:val="20"/>
              </w:rPr>
              <w:t> </w:t>
            </w:r>
          </w:p>
        </w:tc>
        <w:tc>
          <w:tcPr>
            <w:tcW w:w="953" w:type="dxa"/>
            <w:tcBorders>
              <w:top w:val="nil"/>
              <w:left w:val="nil"/>
              <w:bottom w:val="nil"/>
              <w:right w:val="nil"/>
            </w:tcBorders>
            <w:shd w:val="clear" w:color="000000" w:fill="FFFFFF"/>
            <w:noWrap/>
            <w:vAlign w:val="bottom"/>
            <w:hideMark/>
          </w:tcPr>
          <w:p w14:paraId="74B8AC9D" w14:textId="77777777" w:rsidR="00EB0689" w:rsidRPr="00EB0689" w:rsidRDefault="00EB0689" w:rsidP="00EB0689">
            <w:pPr>
              <w:spacing w:after="0" w:line="240" w:lineRule="auto"/>
              <w:jc w:val="center"/>
              <w:rPr>
                <w:rFonts w:ascii="Segoe UI" w:eastAsia="Times New Roman" w:hAnsi="Segoe UI" w:cs="Segoe UI"/>
                <w:color w:val="666666"/>
                <w:sz w:val="20"/>
                <w:szCs w:val="20"/>
              </w:rPr>
            </w:pPr>
            <w:r w:rsidRPr="00EB0689">
              <w:rPr>
                <w:rFonts w:ascii="Segoe UI" w:eastAsia="Times New Roman" w:hAnsi="Segoe UI" w:cs="Segoe UI"/>
                <w:color w:val="666666"/>
                <w:sz w:val="20"/>
                <w:szCs w:val="20"/>
              </w:rPr>
              <w:t> </w:t>
            </w:r>
          </w:p>
        </w:tc>
      </w:tr>
      <w:tr w:rsidR="00EB0689" w:rsidRPr="00EB0689" w14:paraId="76003486" w14:textId="77777777" w:rsidTr="00331334">
        <w:trPr>
          <w:trHeight w:val="308"/>
        </w:trPr>
        <w:tc>
          <w:tcPr>
            <w:tcW w:w="4138" w:type="dxa"/>
            <w:tcBorders>
              <w:top w:val="nil"/>
              <w:left w:val="nil"/>
              <w:bottom w:val="nil"/>
              <w:right w:val="nil"/>
            </w:tcBorders>
            <w:shd w:val="clear" w:color="000000" w:fill="FFFFFF"/>
            <w:noWrap/>
            <w:vAlign w:val="bottom"/>
            <w:hideMark/>
          </w:tcPr>
          <w:p w14:paraId="2F8064FD" w14:textId="77777777" w:rsidR="00EB0689" w:rsidRPr="00EB0689" w:rsidRDefault="00EB0689" w:rsidP="00EB0689">
            <w:pPr>
              <w:spacing w:after="0" w:line="240" w:lineRule="auto"/>
              <w:jc w:val="right"/>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 </w:t>
            </w:r>
          </w:p>
        </w:tc>
        <w:tc>
          <w:tcPr>
            <w:tcW w:w="2244" w:type="dxa"/>
            <w:gridSpan w:val="3"/>
            <w:vMerge w:val="restart"/>
            <w:tcBorders>
              <w:top w:val="nil"/>
              <w:left w:val="nil"/>
              <w:bottom w:val="nil"/>
              <w:right w:val="nil"/>
            </w:tcBorders>
            <w:shd w:val="clear" w:color="000000" w:fill="FFFFFF"/>
            <w:vAlign w:val="bottom"/>
            <w:hideMark/>
          </w:tcPr>
          <w:p w14:paraId="6BAF18A5" w14:textId="77777777" w:rsidR="00EB0689" w:rsidRPr="00EB0689" w:rsidRDefault="00EB0689" w:rsidP="00EB0689">
            <w:pPr>
              <w:spacing w:after="0" w:line="240" w:lineRule="auto"/>
              <w:jc w:val="right"/>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Three Months Ended December 31,</w:t>
            </w:r>
          </w:p>
        </w:tc>
        <w:tc>
          <w:tcPr>
            <w:tcW w:w="272" w:type="dxa"/>
            <w:tcBorders>
              <w:top w:val="nil"/>
              <w:left w:val="nil"/>
              <w:bottom w:val="nil"/>
              <w:right w:val="nil"/>
            </w:tcBorders>
            <w:shd w:val="clear" w:color="000000" w:fill="FFFFFF"/>
            <w:noWrap/>
            <w:vAlign w:val="bottom"/>
            <w:hideMark/>
          </w:tcPr>
          <w:p w14:paraId="375170DF" w14:textId="77777777" w:rsidR="00EB0689" w:rsidRPr="00EB0689" w:rsidRDefault="00EB0689" w:rsidP="00EB0689">
            <w:pPr>
              <w:spacing w:after="0" w:line="240" w:lineRule="auto"/>
              <w:jc w:val="right"/>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 </w:t>
            </w:r>
          </w:p>
        </w:tc>
        <w:tc>
          <w:tcPr>
            <w:tcW w:w="2244" w:type="dxa"/>
            <w:gridSpan w:val="3"/>
            <w:vMerge w:val="restart"/>
            <w:tcBorders>
              <w:top w:val="nil"/>
              <w:left w:val="nil"/>
              <w:bottom w:val="nil"/>
              <w:right w:val="nil"/>
            </w:tcBorders>
            <w:shd w:val="clear" w:color="000000" w:fill="FFFFFF"/>
            <w:vAlign w:val="bottom"/>
            <w:hideMark/>
          </w:tcPr>
          <w:p w14:paraId="4A63E976" w14:textId="77777777" w:rsidR="00EB0689" w:rsidRPr="00EB0689" w:rsidRDefault="00EB0689" w:rsidP="00EB0689">
            <w:pPr>
              <w:spacing w:after="0" w:line="240" w:lineRule="auto"/>
              <w:jc w:val="right"/>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Six Months Ended December 31,</w:t>
            </w:r>
          </w:p>
        </w:tc>
      </w:tr>
      <w:tr w:rsidR="00EB0689" w:rsidRPr="00EB0689" w14:paraId="047DF659" w14:textId="77777777" w:rsidTr="00331334">
        <w:trPr>
          <w:trHeight w:val="308"/>
        </w:trPr>
        <w:tc>
          <w:tcPr>
            <w:tcW w:w="4138" w:type="dxa"/>
            <w:tcBorders>
              <w:top w:val="nil"/>
              <w:left w:val="nil"/>
              <w:bottom w:val="nil"/>
              <w:right w:val="nil"/>
            </w:tcBorders>
            <w:shd w:val="clear" w:color="000000" w:fill="FFFFFF"/>
            <w:noWrap/>
            <w:vAlign w:val="bottom"/>
            <w:hideMark/>
          </w:tcPr>
          <w:p w14:paraId="00EBDEA9" w14:textId="77777777" w:rsidR="00EB0689" w:rsidRPr="00EB0689" w:rsidRDefault="00EB0689" w:rsidP="00EB0689">
            <w:pPr>
              <w:spacing w:after="0" w:line="240" w:lineRule="auto"/>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 </w:t>
            </w:r>
          </w:p>
        </w:tc>
        <w:tc>
          <w:tcPr>
            <w:tcW w:w="2244" w:type="dxa"/>
            <w:gridSpan w:val="3"/>
            <w:vMerge/>
            <w:tcBorders>
              <w:top w:val="nil"/>
              <w:left w:val="nil"/>
              <w:bottom w:val="nil"/>
              <w:right w:val="nil"/>
            </w:tcBorders>
            <w:vAlign w:val="center"/>
            <w:hideMark/>
          </w:tcPr>
          <w:p w14:paraId="73C9B51C" w14:textId="77777777" w:rsidR="00EB0689" w:rsidRPr="00EB0689" w:rsidRDefault="00EB0689" w:rsidP="00EB0689">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000000" w:fill="FFFFFF"/>
            <w:noWrap/>
            <w:vAlign w:val="bottom"/>
            <w:hideMark/>
          </w:tcPr>
          <w:p w14:paraId="1C35EA76" w14:textId="77777777" w:rsidR="00EB0689" w:rsidRPr="00EB0689" w:rsidRDefault="00EB0689" w:rsidP="00EB0689">
            <w:pPr>
              <w:spacing w:after="0" w:line="240" w:lineRule="auto"/>
              <w:jc w:val="right"/>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 </w:t>
            </w:r>
          </w:p>
        </w:tc>
        <w:tc>
          <w:tcPr>
            <w:tcW w:w="2244" w:type="dxa"/>
            <w:gridSpan w:val="3"/>
            <w:vMerge/>
            <w:tcBorders>
              <w:top w:val="nil"/>
              <w:left w:val="nil"/>
              <w:bottom w:val="nil"/>
              <w:right w:val="nil"/>
            </w:tcBorders>
            <w:vAlign w:val="center"/>
            <w:hideMark/>
          </w:tcPr>
          <w:p w14:paraId="5B707679" w14:textId="77777777" w:rsidR="00EB0689" w:rsidRPr="00EB0689" w:rsidRDefault="00EB0689" w:rsidP="00EB0689">
            <w:pPr>
              <w:spacing w:after="0" w:line="240" w:lineRule="auto"/>
              <w:rPr>
                <w:rFonts w:ascii="Segoe UI" w:eastAsia="Times New Roman" w:hAnsi="Segoe UI" w:cs="Segoe UI"/>
                <w:b/>
                <w:bCs/>
                <w:color w:val="666666"/>
                <w:sz w:val="20"/>
                <w:szCs w:val="20"/>
              </w:rPr>
            </w:pPr>
          </w:p>
        </w:tc>
      </w:tr>
      <w:tr w:rsidR="00EB0689" w:rsidRPr="00EB0689" w14:paraId="0DEF9EBB" w14:textId="77777777" w:rsidTr="00331334">
        <w:trPr>
          <w:trHeight w:val="308"/>
        </w:trPr>
        <w:tc>
          <w:tcPr>
            <w:tcW w:w="4138" w:type="dxa"/>
            <w:tcBorders>
              <w:top w:val="nil"/>
              <w:left w:val="nil"/>
              <w:bottom w:val="single" w:sz="4" w:space="0" w:color="auto"/>
              <w:right w:val="nil"/>
            </w:tcBorders>
            <w:shd w:val="clear" w:color="000000" w:fill="FFFFFF"/>
            <w:noWrap/>
            <w:vAlign w:val="bottom"/>
            <w:hideMark/>
          </w:tcPr>
          <w:p w14:paraId="6F606781" w14:textId="77777777" w:rsidR="00EB0689" w:rsidRPr="00EB0689" w:rsidRDefault="00EB0689" w:rsidP="00EB0689">
            <w:pPr>
              <w:spacing w:after="0" w:line="240" w:lineRule="auto"/>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 </w:t>
            </w:r>
          </w:p>
        </w:tc>
        <w:tc>
          <w:tcPr>
            <w:tcW w:w="1019" w:type="dxa"/>
            <w:tcBorders>
              <w:top w:val="nil"/>
              <w:left w:val="nil"/>
              <w:bottom w:val="single" w:sz="4" w:space="0" w:color="auto"/>
              <w:right w:val="nil"/>
            </w:tcBorders>
            <w:shd w:val="clear" w:color="000000" w:fill="FFFFFF"/>
            <w:noWrap/>
            <w:vAlign w:val="bottom"/>
            <w:hideMark/>
          </w:tcPr>
          <w:p w14:paraId="606FC263" w14:textId="77777777" w:rsidR="00EB0689" w:rsidRPr="00EB0689" w:rsidRDefault="00EB0689" w:rsidP="00EB0689">
            <w:pPr>
              <w:spacing w:after="0" w:line="240" w:lineRule="auto"/>
              <w:jc w:val="right"/>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2019</w:t>
            </w:r>
          </w:p>
        </w:tc>
        <w:tc>
          <w:tcPr>
            <w:tcW w:w="272" w:type="dxa"/>
            <w:tcBorders>
              <w:top w:val="nil"/>
              <w:left w:val="nil"/>
              <w:bottom w:val="single" w:sz="4" w:space="0" w:color="auto"/>
              <w:right w:val="nil"/>
            </w:tcBorders>
            <w:shd w:val="clear" w:color="000000" w:fill="FFFFFF"/>
            <w:noWrap/>
            <w:vAlign w:val="bottom"/>
            <w:hideMark/>
          </w:tcPr>
          <w:p w14:paraId="3A8139FD" w14:textId="77777777" w:rsidR="00EB0689" w:rsidRPr="00EB0689" w:rsidRDefault="00EB0689" w:rsidP="00EB0689">
            <w:pPr>
              <w:spacing w:after="0" w:line="240" w:lineRule="auto"/>
              <w:jc w:val="right"/>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 </w:t>
            </w:r>
          </w:p>
        </w:tc>
        <w:tc>
          <w:tcPr>
            <w:tcW w:w="953" w:type="dxa"/>
            <w:tcBorders>
              <w:top w:val="nil"/>
              <w:left w:val="nil"/>
              <w:bottom w:val="single" w:sz="4" w:space="0" w:color="auto"/>
              <w:right w:val="nil"/>
            </w:tcBorders>
            <w:shd w:val="clear" w:color="000000" w:fill="FFFFFF"/>
            <w:noWrap/>
            <w:vAlign w:val="bottom"/>
            <w:hideMark/>
          </w:tcPr>
          <w:p w14:paraId="0A9A7994" w14:textId="77777777" w:rsidR="00EB0689" w:rsidRPr="00EB0689" w:rsidRDefault="00EB0689" w:rsidP="00EB0689">
            <w:pPr>
              <w:spacing w:after="0" w:line="240" w:lineRule="auto"/>
              <w:jc w:val="right"/>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2018</w:t>
            </w:r>
          </w:p>
        </w:tc>
        <w:tc>
          <w:tcPr>
            <w:tcW w:w="272" w:type="dxa"/>
            <w:tcBorders>
              <w:top w:val="nil"/>
              <w:left w:val="nil"/>
              <w:bottom w:val="single" w:sz="4" w:space="0" w:color="auto"/>
              <w:right w:val="nil"/>
            </w:tcBorders>
            <w:shd w:val="clear" w:color="000000" w:fill="FFFFFF"/>
            <w:noWrap/>
            <w:vAlign w:val="bottom"/>
            <w:hideMark/>
          </w:tcPr>
          <w:p w14:paraId="6336CDFF" w14:textId="77777777" w:rsidR="00EB0689" w:rsidRPr="00EB0689" w:rsidRDefault="00EB0689" w:rsidP="00EB0689">
            <w:pPr>
              <w:spacing w:after="0" w:line="240" w:lineRule="auto"/>
              <w:jc w:val="center"/>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 </w:t>
            </w:r>
          </w:p>
        </w:tc>
        <w:tc>
          <w:tcPr>
            <w:tcW w:w="1019" w:type="dxa"/>
            <w:tcBorders>
              <w:top w:val="nil"/>
              <w:left w:val="nil"/>
              <w:bottom w:val="single" w:sz="4" w:space="0" w:color="auto"/>
              <w:right w:val="nil"/>
            </w:tcBorders>
            <w:shd w:val="clear" w:color="000000" w:fill="FFFFFF"/>
            <w:noWrap/>
            <w:vAlign w:val="bottom"/>
            <w:hideMark/>
          </w:tcPr>
          <w:p w14:paraId="4889A86C" w14:textId="77777777" w:rsidR="00EB0689" w:rsidRPr="00EB0689" w:rsidRDefault="00EB0689" w:rsidP="00EB0689">
            <w:pPr>
              <w:spacing w:after="0" w:line="240" w:lineRule="auto"/>
              <w:jc w:val="right"/>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2019</w:t>
            </w:r>
          </w:p>
        </w:tc>
        <w:tc>
          <w:tcPr>
            <w:tcW w:w="272" w:type="dxa"/>
            <w:tcBorders>
              <w:top w:val="nil"/>
              <w:left w:val="nil"/>
              <w:bottom w:val="single" w:sz="4" w:space="0" w:color="auto"/>
              <w:right w:val="nil"/>
            </w:tcBorders>
            <w:shd w:val="clear" w:color="000000" w:fill="FFFFFF"/>
            <w:noWrap/>
            <w:vAlign w:val="bottom"/>
            <w:hideMark/>
          </w:tcPr>
          <w:p w14:paraId="640F0994" w14:textId="77777777" w:rsidR="00EB0689" w:rsidRPr="00EB0689" w:rsidRDefault="00EB0689" w:rsidP="00EB0689">
            <w:pPr>
              <w:spacing w:after="0" w:line="240" w:lineRule="auto"/>
              <w:jc w:val="right"/>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 </w:t>
            </w:r>
          </w:p>
        </w:tc>
        <w:tc>
          <w:tcPr>
            <w:tcW w:w="953" w:type="dxa"/>
            <w:tcBorders>
              <w:top w:val="nil"/>
              <w:left w:val="nil"/>
              <w:bottom w:val="single" w:sz="4" w:space="0" w:color="auto"/>
              <w:right w:val="nil"/>
            </w:tcBorders>
            <w:shd w:val="clear" w:color="000000" w:fill="FFFFFF"/>
            <w:noWrap/>
            <w:vAlign w:val="bottom"/>
            <w:hideMark/>
          </w:tcPr>
          <w:p w14:paraId="2FEF6482" w14:textId="77777777" w:rsidR="00EB0689" w:rsidRPr="00EB0689" w:rsidRDefault="00EB0689" w:rsidP="00EB0689">
            <w:pPr>
              <w:spacing w:after="0" w:line="240" w:lineRule="auto"/>
              <w:jc w:val="right"/>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2018</w:t>
            </w:r>
          </w:p>
        </w:tc>
      </w:tr>
      <w:tr w:rsidR="00EB0689" w:rsidRPr="00EB0689" w14:paraId="3BCB2A43" w14:textId="77777777" w:rsidTr="00331334">
        <w:trPr>
          <w:trHeight w:val="308"/>
        </w:trPr>
        <w:tc>
          <w:tcPr>
            <w:tcW w:w="4138" w:type="dxa"/>
            <w:tcBorders>
              <w:top w:val="nil"/>
              <w:left w:val="nil"/>
              <w:bottom w:val="nil"/>
              <w:right w:val="nil"/>
            </w:tcBorders>
            <w:shd w:val="clear" w:color="000000" w:fill="FFFFFF"/>
            <w:noWrap/>
            <w:vAlign w:val="bottom"/>
            <w:hideMark/>
          </w:tcPr>
          <w:p w14:paraId="3CA914B2" w14:textId="77777777" w:rsidR="00EB0689" w:rsidRPr="00EB0689" w:rsidRDefault="00EB0689" w:rsidP="00EB0689">
            <w:pPr>
              <w:spacing w:after="0" w:line="240" w:lineRule="auto"/>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Revenue</w:t>
            </w:r>
          </w:p>
        </w:tc>
        <w:tc>
          <w:tcPr>
            <w:tcW w:w="1019" w:type="dxa"/>
            <w:tcBorders>
              <w:top w:val="nil"/>
              <w:left w:val="nil"/>
              <w:bottom w:val="nil"/>
              <w:right w:val="nil"/>
            </w:tcBorders>
            <w:shd w:val="clear" w:color="000000" w:fill="FFFFFF"/>
            <w:noWrap/>
            <w:vAlign w:val="bottom"/>
            <w:hideMark/>
          </w:tcPr>
          <w:p w14:paraId="3D8BC34F" w14:textId="77777777" w:rsidR="00EB0689" w:rsidRPr="00EB0689" w:rsidRDefault="00EB0689" w:rsidP="00EB0689">
            <w:pPr>
              <w:spacing w:after="0" w:line="240" w:lineRule="auto"/>
              <w:jc w:val="right"/>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35D094F4" w14:textId="77777777" w:rsidR="00EB0689" w:rsidRPr="00EB0689" w:rsidRDefault="00EB0689" w:rsidP="00EB0689">
            <w:pPr>
              <w:spacing w:after="0" w:line="240" w:lineRule="auto"/>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 </w:t>
            </w:r>
          </w:p>
        </w:tc>
        <w:tc>
          <w:tcPr>
            <w:tcW w:w="953" w:type="dxa"/>
            <w:tcBorders>
              <w:top w:val="nil"/>
              <w:left w:val="nil"/>
              <w:bottom w:val="nil"/>
              <w:right w:val="nil"/>
            </w:tcBorders>
            <w:shd w:val="clear" w:color="000000" w:fill="FFFFFF"/>
            <w:noWrap/>
            <w:vAlign w:val="bottom"/>
            <w:hideMark/>
          </w:tcPr>
          <w:p w14:paraId="1DEF13A8" w14:textId="77777777" w:rsidR="00EB0689" w:rsidRPr="00EB0689" w:rsidRDefault="00EB0689" w:rsidP="00EB0689">
            <w:pPr>
              <w:spacing w:after="0" w:line="240" w:lineRule="auto"/>
              <w:jc w:val="right"/>
              <w:rPr>
                <w:rFonts w:ascii="Segoe UI" w:eastAsia="Times New Roman" w:hAnsi="Segoe UI" w:cs="Segoe UI"/>
                <w:color w:val="666666"/>
                <w:sz w:val="20"/>
                <w:szCs w:val="20"/>
              </w:rPr>
            </w:pPr>
            <w:r w:rsidRPr="00EB0689">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77D1E4A7" w14:textId="77777777" w:rsidR="00EB0689" w:rsidRPr="00EB0689" w:rsidRDefault="00EB0689" w:rsidP="00EB0689">
            <w:pPr>
              <w:spacing w:after="0" w:line="240" w:lineRule="auto"/>
              <w:rPr>
                <w:rFonts w:ascii="Segoe UI" w:eastAsia="Times New Roman" w:hAnsi="Segoe UI" w:cs="Segoe UI"/>
                <w:color w:val="666666"/>
                <w:sz w:val="20"/>
                <w:szCs w:val="20"/>
              </w:rPr>
            </w:pPr>
            <w:r w:rsidRPr="00EB0689">
              <w:rPr>
                <w:rFonts w:ascii="Segoe UI" w:eastAsia="Times New Roman" w:hAnsi="Segoe UI" w:cs="Segoe UI"/>
                <w:color w:val="666666"/>
                <w:sz w:val="20"/>
                <w:szCs w:val="20"/>
              </w:rPr>
              <w:t> </w:t>
            </w:r>
          </w:p>
        </w:tc>
        <w:tc>
          <w:tcPr>
            <w:tcW w:w="1019" w:type="dxa"/>
            <w:tcBorders>
              <w:top w:val="nil"/>
              <w:left w:val="nil"/>
              <w:bottom w:val="nil"/>
              <w:right w:val="nil"/>
            </w:tcBorders>
            <w:shd w:val="clear" w:color="000000" w:fill="FFFFFF"/>
            <w:noWrap/>
            <w:vAlign w:val="bottom"/>
            <w:hideMark/>
          </w:tcPr>
          <w:p w14:paraId="4A3DC597" w14:textId="77777777" w:rsidR="00EB0689" w:rsidRPr="00EB0689" w:rsidRDefault="00EB0689" w:rsidP="00EB0689">
            <w:pPr>
              <w:spacing w:after="0" w:line="240" w:lineRule="auto"/>
              <w:jc w:val="right"/>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3ED2137D" w14:textId="77777777" w:rsidR="00EB0689" w:rsidRPr="00EB0689" w:rsidRDefault="00EB0689" w:rsidP="00EB0689">
            <w:pPr>
              <w:spacing w:after="0" w:line="240" w:lineRule="auto"/>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 </w:t>
            </w:r>
          </w:p>
        </w:tc>
        <w:tc>
          <w:tcPr>
            <w:tcW w:w="953" w:type="dxa"/>
            <w:tcBorders>
              <w:top w:val="nil"/>
              <w:left w:val="nil"/>
              <w:bottom w:val="nil"/>
              <w:right w:val="nil"/>
            </w:tcBorders>
            <w:shd w:val="clear" w:color="000000" w:fill="FFFFFF"/>
            <w:noWrap/>
            <w:vAlign w:val="bottom"/>
            <w:hideMark/>
          </w:tcPr>
          <w:p w14:paraId="1C426FE3" w14:textId="77777777" w:rsidR="00EB0689" w:rsidRPr="00EB0689" w:rsidRDefault="00EB0689" w:rsidP="00EB0689">
            <w:pPr>
              <w:spacing w:after="0" w:line="240" w:lineRule="auto"/>
              <w:jc w:val="right"/>
              <w:rPr>
                <w:rFonts w:ascii="Segoe UI" w:eastAsia="Times New Roman" w:hAnsi="Segoe UI" w:cs="Segoe UI"/>
                <w:color w:val="666666"/>
                <w:sz w:val="20"/>
                <w:szCs w:val="20"/>
              </w:rPr>
            </w:pPr>
            <w:r w:rsidRPr="00EB0689">
              <w:rPr>
                <w:rFonts w:ascii="Segoe UI" w:eastAsia="Times New Roman" w:hAnsi="Segoe UI" w:cs="Segoe UI"/>
                <w:color w:val="666666"/>
                <w:sz w:val="20"/>
                <w:szCs w:val="20"/>
              </w:rPr>
              <w:t> </w:t>
            </w:r>
          </w:p>
        </w:tc>
      </w:tr>
      <w:tr w:rsidR="00EB0689" w:rsidRPr="00EB0689" w14:paraId="4CD5633A" w14:textId="77777777" w:rsidTr="00331334">
        <w:trPr>
          <w:trHeight w:val="330"/>
        </w:trPr>
        <w:tc>
          <w:tcPr>
            <w:tcW w:w="4138" w:type="dxa"/>
            <w:tcBorders>
              <w:top w:val="nil"/>
              <w:left w:val="nil"/>
              <w:bottom w:val="nil"/>
              <w:right w:val="nil"/>
            </w:tcBorders>
            <w:shd w:val="clear" w:color="000000" w:fill="FFFFFF"/>
            <w:noWrap/>
            <w:vAlign w:val="bottom"/>
            <w:hideMark/>
          </w:tcPr>
          <w:p w14:paraId="7C211B29" w14:textId="77777777" w:rsidR="00EB0689" w:rsidRPr="00EB0689" w:rsidRDefault="00EB0689" w:rsidP="00EB0689">
            <w:pPr>
              <w:spacing w:after="0" w:line="240" w:lineRule="auto"/>
              <w:rPr>
                <w:rFonts w:ascii="Segoe UI" w:eastAsia="Times New Roman" w:hAnsi="Segoe UI" w:cs="Segoe UI"/>
                <w:color w:val="666666"/>
                <w:sz w:val="20"/>
                <w:szCs w:val="20"/>
              </w:rPr>
            </w:pPr>
            <w:r w:rsidRPr="00EB0689">
              <w:rPr>
                <w:rFonts w:ascii="Segoe UI" w:eastAsia="Times New Roman" w:hAnsi="Segoe UI" w:cs="Segoe UI"/>
                <w:color w:val="666666"/>
                <w:sz w:val="20"/>
                <w:szCs w:val="20"/>
              </w:rPr>
              <w:t>Productivity and Business Processes</w:t>
            </w:r>
          </w:p>
        </w:tc>
        <w:tc>
          <w:tcPr>
            <w:tcW w:w="1019" w:type="dxa"/>
            <w:tcBorders>
              <w:top w:val="nil"/>
              <w:left w:val="nil"/>
              <w:bottom w:val="nil"/>
              <w:right w:val="nil"/>
            </w:tcBorders>
            <w:shd w:val="clear" w:color="000000" w:fill="FFFFFF"/>
            <w:noWrap/>
            <w:vAlign w:val="bottom"/>
            <w:hideMark/>
          </w:tcPr>
          <w:p w14:paraId="1D1BF765" w14:textId="77777777" w:rsidR="00EB0689" w:rsidRPr="00EB0689" w:rsidRDefault="00EB0689" w:rsidP="00EB0689">
            <w:pPr>
              <w:spacing w:after="0" w:line="240" w:lineRule="auto"/>
              <w:jc w:val="right"/>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 xml:space="preserve"> $11,826 </w:t>
            </w:r>
          </w:p>
        </w:tc>
        <w:tc>
          <w:tcPr>
            <w:tcW w:w="272" w:type="dxa"/>
            <w:tcBorders>
              <w:top w:val="nil"/>
              <w:left w:val="nil"/>
              <w:bottom w:val="nil"/>
              <w:right w:val="nil"/>
            </w:tcBorders>
            <w:shd w:val="clear" w:color="000000" w:fill="FFFFFF"/>
            <w:noWrap/>
            <w:vAlign w:val="bottom"/>
            <w:hideMark/>
          </w:tcPr>
          <w:p w14:paraId="54EEAF23" w14:textId="77777777" w:rsidR="00EB0689" w:rsidRPr="00EB0689" w:rsidRDefault="00EB0689" w:rsidP="00EB0689">
            <w:pPr>
              <w:spacing w:after="0" w:line="240" w:lineRule="auto"/>
              <w:rPr>
                <w:rFonts w:ascii="Segoe UI" w:eastAsia="Times New Roman" w:hAnsi="Segoe UI" w:cs="Segoe UI"/>
                <w:color w:val="666666"/>
                <w:sz w:val="20"/>
                <w:szCs w:val="20"/>
              </w:rPr>
            </w:pPr>
            <w:r w:rsidRPr="00EB0689">
              <w:rPr>
                <w:rFonts w:ascii="Segoe UI" w:eastAsia="Times New Roman" w:hAnsi="Segoe UI" w:cs="Segoe UI"/>
                <w:color w:val="666666"/>
                <w:sz w:val="20"/>
                <w:szCs w:val="20"/>
                <w:vertAlign w:val="superscript"/>
              </w:rPr>
              <w:t> </w:t>
            </w:r>
          </w:p>
        </w:tc>
        <w:tc>
          <w:tcPr>
            <w:tcW w:w="953" w:type="dxa"/>
            <w:tcBorders>
              <w:top w:val="nil"/>
              <w:left w:val="nil"/>
              <w:bottom w:val="nil"/>
              <w:right w:val="nil"/>
            </w:tcBorders>
            <w:shd w:val="clear" w:color="000000" w:fill="FFFFFF"/>
            <w:noWrap/>
            <w:vAlign w:val="bottom"/>
            <w:hideMark/>
          </w:tcPr>
          <w:p w14:paraId="63C1BC90" w14:textId="77777777" w:rsidR="00EB0689" w:rsidRPr="00EB0689" w:rsidRDefault="00EB0689" w:rsidP="00EB0689">
            <w:pPr>
              <w:spacing w:after="0" w:line="240" w:lineRule="auto"/>
              <w:jc w:val="right"/>
              <w:rPr>
                <w:rFonts w:ascii="Segoe UI" w:eastAsia="Times New Roman" w:hAnsi="Segoe UI" w:cs="Segoe UI"/>
                <w:color w:val="666666"/>
                <w:sz w:val="20"/>
                <w:szCs w:val="20"/>
              </w:rPr>
            </w:pPr>
            <w:r w:rsidRPr="00EB0689">
              <w:rPr>
                <w:rFonts w:ascii="Segoe UI" w:eastAsia="Times New Roman" w:hAnsi="Segoe UI" w:cs="Segoe UI"/>
                <w:color w:val="666666"/>
                <w:sz w:val="20"/>
                <w:szCs w:val="20"/>
              </w:rPr>
              <w:t xml:space="preserve"> $10,100 </w:t>
            </w:r>
          </w:p>
        </w:tc>
        <w:tc>
          <w:tcPr>
            <w:tcW w:w="272" w:type="dxa"/>
            <w:tcBorders>
              <w:top w:val="nil"/>
              <w:left w:val="nil"/>
              <w:bottom w:val="nil"/>
              <w:right w:val="nil"/>
            </w:tcBorders>
            <w:shd w:val="clear" w:color="000000" w:fill="FFFFFF"/>
            <w:noWrap/>
            <w:vAlign w:val="bottom"/>
            <w:hideMark/>
          </w:tcPr>
          <w:p w14:paraId="1A6BBAE7" w14:textId="77777777" w:rsidR="00EB0689" w:rsidRPr="00EB0689" w:rsidRDefault="00EB0689" w:rsidP="00EB0689">
            <w:pPr>
              <w:spacing w:after="0" w:line="240" w:lineRule="auto"/>
              <w:rPr>
                <w:rFonts w:ascii="Segoe UI" w:eastAsia="Times New Roman" w:hAnsi="Segoe UI" w:cs="Segoe UI"/>
                <w:color w:val="666666"/>
                <w:sz w:val="20"/>
                <w:szCs w:val="20"/>
              </w:rPr>
            </w:pPr>
            <w:r w:rsidRPr="00EB0689">
              <w:rPr>
                <w:rFonts w:ascii="Segoe UI" w:eastAsia="Times New Roman" w:hAnsi="Segoe UI" w:cs="Segoe UI"/>
                <w:color w:val="666666"/>
                <w:sz w:val="20"/>
                <w:szCs w:val="20"/>
              </w:rPr>
              <w:t> </w:t>
            </w:r>
          </w:p>
        </w:tc>
        <w:tc>
          <w:tcPr>
            <w:tcW w:w="1019" w:type="dxa"/>
            <w:tcBorders>
              <w:top w:val="nil"/>
              <w:left w:val="nil"/>
              <w:bottom w:val="nil"/>
              <w:right w:val="nil"/>
            </w:tcBorders>
            <w:shd w:val="clear" w:color="000000" w:fill="FFFFFF"/>
            <w:noWrap/>
            <w:vAlign w:val="bottom"/>
            <w:hideMark/>
          </w:tcPr>
          <w:p w14:paraId="31EDFA8C" w14:textId="77777777" w:rsidR="00EB0689" w:rsidRPr="00EB0689" w:rsidRDefault="00EB0689" w:rsidP="00EB0689">
            <w:pPr>
              <w:spacing w:after="0" w:line="240" w:lineRule="auto"/>
              <w:jc w:val="right"/>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 xml:space="preserve"> $22,903 </w:t>
            </w:r>
          </w:p>
        </w:tc>
        <w:tc>
          <w:tcPr>
            <w:tcW w:w="272" w:type="dxa"/>
            <w:tcBorders>
              <w:top w:val="nil"/>
              <w:left w:val="nil"/>
              <w:bottom w:val="nil"/>
              <w:right w:val="nil"/>
            </w:tcBorders>
            <w:shd w:val="clear" w:color="000000" w:fill="FFFFFF"/>
            <w:noWrap/>
            <w:vAlign w:val="bottom"/>
            <w:hideMark/>
          </w:tcPr>
          <w:p w14:paraId="11B1A368" w14:textId="77777777" w:rsidR="00EB0689" w:rsidRPr="00EB0689" w:rsidRDefault="00EB0689" w:rsidP="00EB0689">
            <w:pPr>
              <w:spacing w:after="0" w:line="240" w:lineRule="auto"/>
              <w:rPr>
                <w:rFonts w:ascii="Segoe UI" w:eastAsia="Times New Roman" w:hAnsi="Segoe UI" w:cs="Segoe UI"/>
                <w:color w:val="666666"/>
                <w:sz w:val="20"/>
                <w:szCs w:val="20"/>
              </w:rPr>
            </w:pPr>
            <w:r w:rsidRPr="00EB0689">
              <w:rPr>
                <w:rFonts w:ascii="Segoe UI" w:eastAsia="Times New Roman" w:hAnsi="Segoe UI" w:cs="Segoe UI"/>
                <w:color w:val="666666"/>
                <w:sz w:val="20"/>
                <w:szCs w:val="20"/>
                <w:vertAlign w:val="superscript"/>
              </w:rPr>
              <w:t> </w:t>
            </w:r>
          </w:p>
        </w:tc>
        <w:tc>
          <w:tcPr>
            <w:tcW w:w="953" w:type="dxa"/>
            <w:tcBorders>
              <w:top w:val="nil"/>
              <w:left w:val="nil"/>
              <w:bottom w:val="nil"/>
              <w:right w:val="nil"/>
            </w:tcBorders>
            <w:shd w:val="clear" w:color="000000" w:fill="FFFFFF"/>
            <w:noWrap/>
            <w:vAlign w:val="bottom"/>
            <w:hideMark/>
          </w:tcPr>
          <w:p w14:paraId="66D67863" w14:textId="77777777" w:rsidR="00EB0689" w:rsidRPr="00EB0689" w:rsidRDefault="00EB0689" w:rsidP="00EB0689">
            <w:pPr>
              <w:spacing w:after="0" w:line="240" w:lineRule="auto"/>
              <w:jc w:val="right"/>
              <w:rPr>
                <w:rFonts w:ascii="Segoe UI" w:eastAsia="Times New Roman" w:hAnsi="Segoe UI" w:cs="Segoe UI"/>
                <w:color w:val="666666"/>
                <w:sz w:val="20"/>
                <w:szCs w:val="20"/>
              </w:rPr>
            </w:pPr>
            <w:r w:rsidRPr="00EB0689">
              <w:rPr>
                <w:rFonts w:ascii="Segoe UI" w:eastAsia="Times New Roman" w:hAnsi="Segoe UI" w:cs="Segoe UI"/>
                <w:color w:val="666666"/>
                <w:sz w:val="20"/>
                <w:szCs w:val="20"/>
              </w:rPr>
              <w:t xml:space="preserve"> $19,871 </w:t>
            </w:r>
          </w:p>
        </w:tc>
      </w:tr>
      <w:tr w:rsidR="00EB0689" w:rsidRPr="00EB0689" w14:paraId="677D0A43" w14:textId="77777777" w:rsidTr="00331334">
        <w:trPr>
          <w:trHeight w:val="308"/>
        </w:trPr>
        <w:tc>
          <w:tcPr>
            <w:tcW w:w="4138" w:type="dxa"/>
            <w:tcBorders>
              <w:top w:val="nil"/>
              <w:left w:val="nil"/>
              <w:bottom w:val="nil"/>
              <w:right w:val="nil"/>
            </w:tcBorders>
            <w:shd w:val="clear" w:color="000000" w:fill="FFFFFF"/>
            <w:vAlign w:val="bottom"/>
            <w:hideMark/>
          </w:tcPr>
          <w:p w14:paraId="314C8C2D" w14:textId="77777777" w:rsidR="00EB0689" w:rsidRPr="00EB0689" w:rsidRDefault="00EB0689" w:rsidP="00EB0689">
            <w:pPr>
              <w:spacing w:after="0" w:line="240" w:lineRule="auto"/>
              <w:rPr>
                <w:rFonts w:ascii="Segoe UI" w:eastAsia="Times New Roman" w:hAnsi="Segoe UI" w:cs="Segoe UI"/>
                <w:color w:val="666666"/>
                <w:sz w:val="20"/>
                <w:szCs w:val="20"/>
              </w:rPr>
            </w:pPr>
            <w:r w:rsidRPr="00EB0689">
              <w:rPr>
                <w:rFonts w:ascii="Segoe UI" w:eastAsia="Times New Roman" w:hAnsi="Segoe UI" w:cs="Segoe UI"/>
                <w:color w:val="666666"/>
                <w:sz w:val="20"/>
                <w:szCs w:val="20"/>
              </w:rPr>
              <w:t>Intelligent Cloud</w:t>
            </w:r>
          </w:p>
        </w:tc>
        <w:tc>
          <w:tcPr>
            <w:tcW w:w="1019" w:type="dxa"/>
            <w:tcBorders>
              <w:top w:val="nil"/>
              <w:left w:val="nil"/>
              <w:bottom w:val="nil"/>
              <w:right w:val="nil"/>
            </w:tcBorders>
            <w:shd w:val="clear" w:color="000000" w:fill="FFFFFF"/>
            <w:noWrap/>
            <w:vAlign w:val="bottom"/>
            <w:hideMark/>
          </w:tcPr>
          <w:p w14:paraId="60AA6799" w14:textId="77777777" w:rsidR="00EB0689" w:rsidRPr="00EB0689" w:rsidRDefault="00EB0689" w:rsidP="00EB0689">
            <w:pPr>
              <w:spacing w:after="0" w:line="240" w:lineRule="auto"/>
              <w:jc w:val="right"/>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 xml:space="preserve">11,869 </w:t>
            </w:r>
          </w:p>
        </w:tc>
        <w:tc>
          <w:tcPr>
            <w:tcW w:w="272" w:type="dxa"/>
            <w:tcBorders>
              <w:top w:val="nil"/>
              <w:left w:val="nil"/>
              <w:bottom w:val="nil"/>
              <w:right w:val="nil"/>
            </w:tcBorders>
            <w:shd w:val="clear" w:color="000000" w:fill="FFFFFF"/>
            <w:noWrap/>
            <w:vAlign w:val="bottom"/>
            <w:hideMark/>
          </w:tcPr>
          <w:p w14:paraId="04553CD7" w14:textId="77777777" w:rsidR="00EB0689" w:rsidRPr="00EB0689" w:rsidRDefault="00EB0689" w:rsidP="00EB0689">
            <w:pPr>
              <w:spacing w:after="0" w:line="240" w:lineRule="auto"/>
              <w:jc w:val="right"/>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 </w:t>
            </w:r>
          </w:p>
        </w:tc>
        <w:tc>
          <w:tcPr>
            <w:tcW w:w="953" w:type="dxa"/>
            <w:tcBorders>
              <w:top w:val="nil"/>
              <w:left w:val="nil"/>
              <w:bottom w:val="nil"/>
              <w:right w:val="nil"/>
            </w:tcBorders>
            <w:shd w:val="clear" w:color="000000" w:fill="FFFFFF"/>
            <w:noWrap/>
            <w:vAlign w:val="bottom"/>
            <w:hideMark/>
          </w:tcPr>
          <w:p w14:paraId="550BB8EE" w14:textId="77777777" w:rsidR="00EB0689" w:rsidRPr="00EB0689" w:rsidRDefault="00EB0689" w:rsidP="00EB0689">
            <w:pPr>
              <w:spacing w:after="0" w:line="240" w:lineRule="auto"/>
              <w:jc w:val="right"/>
              <w:rPr>
                <w:rFonts w:ascii="Segoe UI" w:eastAsia="Times New Roman" w:hAnsi="Segoe UI" w:cs="Segoe UI"/>
                <w:color w:val="666666"/>
                <w:sz w:val="20"/>
                <w:szCs w:val="20"/>
              </w:rPr>
            </w:pPr>
            <w:r w:rsidRPr="00EB0689">
              <w:rPr>
                <w:rFonts w:ascii="Segoe UI" w:eastAsia="Times New Roman" w:hAnsi="Segoe UI" w:cs="Segoe UI"/>
                <w:color w:val="666666"/>
                <w:sz w:val="20"/>
                <w:szCs w:val="20"/>
              </w:rPr>
              <w:t xml:space="preserve">9,378 </w:t>
            </w:r>
          </w:p>
        </w:tc>
        <w:tc>
          <w:tcPr>
            <w:tcW w:w="272" w:type="dxa"/>
            <w:tcBorders>
              <w:top w:val="nil"/>
              <w:left w:val="nil"/>
              <w:bottom w:val="nil"/>
              <w:right w:val="nil"/>
            </w:tcBorders>
            <w:shd w:val="clear" w:color="000000" w:fill="FFFFFF"/>
            <w:noWrap/>
            <w:vAlign w:val="bottom"/>
            <w:hideMark/>
          </w:tcPr>
          <w:p w14:paraId="3DC25E79" w14:textId="77777777" w:rsidR="00EB0689" w:rsidRPr="00EB0689" w:rsidRDefault="00EB0689" w:rsidP="00EB0689">
            <w:pPr>
              <w:spacing w:after="0" w:line="240" w:lineRule="auto"/>
              <w:rPr>
                <w:rFonts w:ascii="Segoe UI" w:eastAsia="Times New Roman" w:hAnsi="Segoe UI" w:cs="Segoe UI"/>
                <w:color w:val="666666"/>
                <w:sz w:val="20"/>
                <w:szCs w:val="20"/>
              </w:rPr>
            </w:pPr>
            <w:r w:rsidRPr="00EB0689">
              <w:rPr>
                <w:rFonts w:ascii="Segoe UI" w:eastAsia="Times New Roman" w:hAnsi="Segoe UI" w:cs="Segoe UI"/>
                <w:color w:val="666666"/>
                <w:sz w:val="20"/>
                <w:szCs w:val="20"/>
              </w:rPr>
              <w:t> </w:t>
            </w:r>
          </w:p>
        </w:tc>
        <w:tc>
          <w:tcPr>
            <w:tcW w:w="1019" w:type="dxa"/>
            <w:tcBorders>
              <w:top w:val="nil"/>
              <w:left w:val="nil"/>
              <w:bottom w:val="nil"/>
              <w:right w:val="nil"/>
            </w:tcBorders>
            <w:shd w:val="clear" w:color="000000" w:fill="FFFFFF"/>
            <w:noWrap/>
            <w:vAlign w:val="bottom"/>
            <w:hideMark/>
          </w:tcPr>
          <w:p w14:paraId="64AF23E4" w14:textId="77777777" w:rsidR="00EB0689" w:rsidRPr="00EB0689" w:rsidRDefault="00EB0689" w:rsidP="00EB0689">
            <w:pPr>
              <w:spacing w:after="0" w:line="240" w:lineRule="auto"/>
              <w:jc w:val="right"/>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 xml:space="preserve">22,714 </w:t>
            </w:r>
          </w:p>
        </w:tc>
        <w:tc>
          <w:tcPr>
            <w:tcW w:w="272" w:type="dxa"/>
            <w:tcBorders>
              <w:top w:val="nil"/>
              <w:left w:val="nil"/>
              <w:bottom w:val="nil"/>
              <w:right w:val="nil"/>
            </w:tcBorders>
            <w:shd w:val="clear" w:color="000000" w:fill="FFFFFF"/>
            <w:noWrap/>
            <w:vAlign w:val="bottom"/>
            <w:hideMark/>
          </w:tcPr>
          <w:p w14:paraId="2E00DD29" w14:textId="77777777" w:rsidR="00EB0689" w:rsidRPr="00EB0689" w:rsidRDefault="00EB0689" w:rsidP="00EB0689">
            <w:pPr>
              <w:spacing w:after="0" w:line="240" w:lineRule="auto"/>
              <w:jc w:val="right"/>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 </w:t>
            </w:r>
          </w:p>
        </w:tc>
        <w:tc>
          <w:tcPr>
            <w:tcW w:w="953" w:type="dxa"/>
            <w:tcBorders>
              <w:top w:val="nil"/>
              <w:left w:val="nil"/>
              <w:bottom w:val="nil"/>
              <w:right w:val="nil"/>
            </w:tcBorders>
            <w:shd w:val="clear" w:color="000000" w:fill="FFFFFF"/>
            <w:noWrap/>
            <w:vAlign w:val="bottom"/>
            <w:hideMark/>
          </w:tcPr>
          <w:p w14:paraId="723146FB" w14:textId="77777777" w:rsidR="00EB0689" w:rsidRPr="00EB0689" w:rsidRDefault="00EB0689" w:rsidP="00EB0689">
            <w:pPr>
              <w:spacing w:after="0" w:line="240" w:lineRule="auto"/>
              <w:jc w:val="right"/>
              <w:rPr>
                <w:rFonts w:ascii="Segoe UI" w:eastAsia="Times New Roman" w:hAnsi="Segoe UI" w:cs="Segoe UI"/>
                <w:color w:val="666666"/>
                <w:sz w:val="20"/>
                <w:szCs w:val="20"/>
              </w:rPr>
            </w:pPr>
            <w:r w:rsidRPr="00EB0689">
              <w:rPr>
                <w:rFonts w:ascii="Segoe UI" w:eastAsia="Times New Roman" w:hAnsi="Segoe UI" w:cs="Segoe UI"/>
                <w:color w:val="666666"/>
                <w:sz w:val="20"/>
                <w:szCs w:val="20"/>
              </w:rPr>
              <w:t xml:space="preserve">17,945 </w:t>
            </w:r>
          </w:p>
        </w:tc>
      </w:tr>
      <w:tr w:rsidR="00EB0689" w:rsidRPr="00EB0689" w14:paraId="70E1C0D3" w14:textId="77777777" w:rsidTr="00331334">
        <w:trPr>
          <w:trHeight w:val="308"/>
        </w:trPr>
        <w:tc>
          <w:tcPr>
            <w:tcW w:w="4138" w:type="dxa"/>
            <w:tcBorders>
              <w:top w:val="nil"/>
              <w:left w:val="nil"/>
              <w:bottom w:val="single" w:sz="4" w:space="0" w:color="auto"/>
              <w:right w:val="nil"/>
            </w:tcBorders>
            <w:shd w:val="clear" w:color="000000" w:fill="FFFFFF"/>
            <w:noWrap/>
            <w:vAlign w:val="bottom"/>
            <w:hideMark/>
          </w:tcPr>
          <w:p w14:paraId="42FF8894" w14:textId="77777777" w:rsidR="00EB0689" w:rsidRPr="00EB0689" w:rsidRDefault="00EB0689" w:rsidP="00EB0689">
            <w:pPr>
              <w:spacing w:after="0" w:line="240" w:lineRule="auto"/>
              <w:rPr>
                <w:rFonts w:ascii="Segoe UI" w:eastAsia="Times New Roman" w:hAnsi="Segoe UI" w:cs="Segoe UI"/>
                <w:color w:val="666666"/>
                <w:sz w:val="20"/>
                <w:szCs w:val="20"/>
              </w:rPr>
            </w:pPr>
            <w:r w:rsidRPr="00EB0689">
              <w:rPr>
                <w:rFonts w:ascii="Segoe UI" w:eastAsia="Times New Roman" w:hAnsi="Segoe UI" w:cs="Segoe UI"/>
                <w:color w:val="666666"/>
                <w:sz w:val="20"/>
                <w:szCs w:val="20"/>
              </w:rPr>
              <w:t>More Personal Computing</w:t>
            </w:r>
          </w:p>
        </w:tc>
        <w:tc>
          <w:tcPr>
            <w:tcW w:w="1019" w:type="dxa"/>
            <w:tcBorders>
              <w:top w:val="nil"/>
              <w:left w:val="nil"/>
              <w:bottom w:val="single" w:sz="4" w:space="0" w:color="auto"/>
              <w:right w:val="nil"/>
            </w:tcBorders>
            <w:shd w:val="clear" w:color="000000" w:fill="FFFFFF"/>
            <w:noWrap/>
            <w:vAlign w:val="bottom"/>
            <w:hideMark/>
          </w:tcPr>
          <w:p w14:paraId="6027603E" w14:textId="77777777" w:rsidR="00EB0689" w:rsidRPr="00EB0689" w:rsidRDefault="00EB0689" w:rsidP="00EB0689">
            <w:pPr>
              <w:spacing w:after="0" w:line="240" w:lineRule="auto"/>
              <w:jc w:val="right"/>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 xml:space="preserve">13,211 </w:t>
            </w:r>
          </w:p>
        </w:tc>
        <w:tc>
          <w:tcPr>
            <w:tcW w:w="272" w:type="dxa"/>
            <w:tcBorders>
              <w:top w:val="nil"/>
              <w:left w:val="nil"/>
              <w:bottom w:val="nil"/>
              <w:right w:val="nil"/>
            </w:tcBorders>
            <w:shd w:val="clear" w:color="000000" w:fill="FFFFFF"/>
            <w:noWrap/>
            <w:vAlign w:val="bottom"/>
            <w:hideMark/>
          </w:tcPr>
          <w:p w14:paraId="61A4197E" w14:textId="77777777" w:rsidR="00EB0689" w:rsidRPr="00EB0689" w:rsidRDefault="00EB0689" w:rsidP="00EB0689">
            <w:pPr>
              <w:spacing w:after="0" w:line="240" w:lineRule="auto"/>
              <w:jc w:val="right"/>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 </w:t>
            </w:r>
          </w:p>
        </w:tc>
        <w:tc>
          <w:tcPr>
            <w:tcW w:w="953" w:type="dxa"/>
            <w:tcBorders>
              <w:top w:val="nil"/>
              <w:left w:val="nil"/>
              <w:bottom w:val="single" w:sz="4" w:space="0" w:color="auto"/>
              <w:right w:val="nil"/>
            </w:tcBorders>
            <w:shd w:val="clear" w:color="000000" w:fill="FFFFFF"/>
            <w:noWrap/>
            <w:vAlign w:val="bottom"/>
            <w:hideMark/>
          </w:tcPr>
          <w:p w14:paraId="6F72D0FC" w14:textId="77777777" w:rsidR="00EB0689" w:rsidRPr="00EB0689" w:rsidRDefault="00EB0689" w:rsidP="00EB0689">
            <w:pPr>
              <w:spacing w:after="0" w:line="240" w:lineRule="auto"/>
              <w:jc w:val="right"/>
              <w:rPr>
                <w:rFonts w:ascii="Segoe UI" w:eastAsia="Times New Roman" w:hAnsi="Segoe UI" w:cs="Segoe UI"/>
                <w:color w:val="666666"/>
                <w:sz w:val="20"/>
                <w:szCs w:val="20"/>
              </w:rPr>
            </w:pPr>
            <w:r w:rsidRPr="00EB0689">
              <w:rPr>
                <w:rFonts w:ascii="Segoe UI" w:eastAsia="Times New Roman" w:hAnsi="Segoe UI" w:cs="Segoe UI"/>
                <w:color w:val="666666"/>
                <w:sz w:val="20"/>
                <w:szCs w:val="20"/>
              </w:rPr>
              <w:t xml:space="preserve">12,993 </w:t>
            </w:r>
          </w:p>
        </w:tc>
        <w:tc>
          <w:tcPr>
            <w:tcW w:w="272" w:type="dxa"/>
            <w:tcBorders>
              <w:top w:val="nil"/>
              <w:left w:val="nil"/>
              <w:bottom w:val="nil"/>
              <w:right w:val="nil"/>
            </w:tcBorders>
            <w:shd w:val="clear" w:color="000000" w:fill="FFFFFF"/>
            <w:noWrap/>
            <w:vAlign w:val="bottom"/>
            <w:hideMark/>
          </w:tcPr>
          <w:p w14:paraId="22C84810" w14:textId="77777777" w:rsidR="00EB0689" w:rsidRPr="00EB0689" w:rsidRDefault="00EB0689" w:rsidP="00EB0689">
            <w:pPr>
              <w:spacing w:after="0" w:line="240" w:lineRule="auto"/>
              <w:rPr>
                <w:rFonts w:ascii="Segoe UI" w:eastAsia="Times New Roman" w:hAnsi="Segoe UI" w:cs="Segoe UI"/>
                <w:color w:val="666666"/>
                <w:sz w:val="20"/>
                <w:szCs w:val="20"/>
              </w:rPr>
            </w:pPr>
            <w:r w:rsidRPr="00EB0689">
              <w:rPr>
                <w:rFonts w:ascii="Segoe UI" w:eastAsia="Times New Roman" w:hAnsi="Segoe UI" w:cs="Segoe UI"/>
                <w:color w:val="666666"/>
                <w:sz w:val="20"/>
                <w:szCs w:val="20"/>
              </w:rPr>
              <w:t> </w:t>
            </w:r>
          </w:p>
        </w:tc>
        <w:tc>
          <w:tcPr>
            <w:tcW w:w="1019" w:type="dxa"/>
            <w:tcBorders>
              <w:top w:val="nil"/>
              <w:left w:val="nil"/>
              <w:bottom w:val="single" w:sz="4" w:space="0" w:color="auto"/>
              <w:right w:val="nil"/>
            </w:tcBorders>
            <w:shd w:val="clear" w:color="000000" w:fill="FFFFFF"/>
            <w:noWrap/>
            <w:vAlign w:val="bottom"/>
            <w:hideMark/>
          </w:tcPr>
          <w:p w14:paraId="788152AB" w14:textId="77777777" w:rsidR="00EB0689" w:rsidRPr="00EB0689" w:rsidRDefault="00EB0689" w:rsidP="00EB0689">
            <w:pPr>
              <w:spacing w:after="0" w:line="240" w:lineRule="auto"/>
              <w:jc w:val="right"/>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 xml:space="preserve">24,344 </w:t>
            </w:r>
          </w:p>
        </w:tc>
        <w:tc>
          <w:tcPr>
            <w:tcW w:w="272" w:type="dxa"/>
            <w:tcBorders>
              <w:top w:val="nil"/>
              <w:left w:val="nil"/>
              <w:bottom w:val="nil"/>
              <w:right w:val="nil"/>
            </w:tcBorders>
            <w:shd w:val="clear" w:color="000000" w:fill="FFFFFF"/>
            <w:noWrap/>
            <w:vAlign w:val="bottom"/>
            <w:hideMark/>
          </w:tcPr>
          <w:p w14:paraId="144D678E" w14:textId="77777777" w:rsidR="00EB0689" w:rsidRPr="00EB0689" w:rsidRDefault="00EB0689" w:rsidP="00EB0689">
            <w:pPr>
              <w:spacing w:after="0" w:line="240" w:lineRule="auto"/>
              <w:jc w:val="right"/>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 </w:t>
            </w:r>
          </w:p>
        </w:tc>
        <w:tc>
          <w:tcPr>
            <w:tcW w:w="953" w:type="dxa"/>
            <w:tcBorders>
              <w:top w:val="nil"/>
              <w:left w:val="nil"/>
              <w:bottom w:val="single" w:sz="4" w:space="0" w:color="auto"/>
              <w:right w:val="nil"/>
            </w:tcBorders>
            <w:shd w:val="clear" w:color="000000" w:fill="FFFFFF"/>
            <w:noWrap/>
            <w:vAlign w:val="bottom"/>
            <w:hideMark/>
          </w:tcPr>
          <w:p w14:paraId="788A68C2" w14:textId="77777777" w:rsidR="00EB0689" w:rsidRPr="00EB0689" w:rsidRDefault="00EB0689" w:rsidP="00EB0689">
            <w:pPr>
              <w:spacing w:after="0" w:line="240" w:lineRule="auto"/>
              <w:jc w:val="right"/>
              <w:rPr>
                <w:rFonts w:ascii="Segoe UI" w:eastAsia="Times New Roman" w:hAnsi="Segoe UI" w:cs="Segoe UI"/>
                <w:color w:val="666666"/>
                <w:sz w:val="20"/>
                <w:szCs w:val="20"/>
              </w:rPr>
            </w:pPr>
            <w:r w:rsidRPr="00EB0689">
              <w:rPr>
                <w:rFonts w:ascii="Segoe UI" w:eastAsia="Times New Roman" w:hAnsi="Segoe UI" w:cs="Segoe UI"/>
                <w:color w:val="666666"/>
                <w:sz w:val="20"/>
                <w:szCs w:val="20"/>
              </w:rPr>
              <w:t xml:space="preserve">23,739 </w:t>
            </w:r>
          </w:p>
        </w:tc>
      </w:tr>
      <w:tr w:rsidR="00EB0689" w:rsidRPr="00EB0689" w14:paraId="34CA5424" w14:textId="77777777" w:rsidTr="00331334">
        <w:trPr>
          <w:trHeight w:val="315"/>
        </w:trPr>
        <w:tc>
          <w:tcPr>
            <w:tcW w:w="4138" w:type="dxa"/>
            <w:tcBorders>
              <w:top w:val="nil"/>
              <w:left w:val="nil"/>
              <w:bottom w:val="nil"/>
              <w:right w:val="nil"/>
            </w:tcBorders>
            <w:shd w:val="clear" w:color="000000" w:fill="FFFFFF"/>
            <w:noWrap/>
            <w:vAlign w:val="bottom"/>
            <w:hideMark/>
          </w:tcPr>
          <w:p w14:paraId="1FAF63A7" w14:textId="77777777" w:rsidR="00EB0689" w:rsidRPr="00EB0689" w:rsidRDefault="00EB0689" w:rsidP="00EB0689">
            <w:pPr>
              <w:spacing w:after="0" w:line="240" w:lineRule="auto"/>
              <w:rPr>
                <w:rFonts w:ascii="Segoe UI" w:eastAsia="Times New Roman" w:hAnsi="Segoe UI" w:cs="Segoe UI"/>
                <w:color w:val="666666"/>
                <w:sz w:val="20"/>
                <w:szCs w:val="20"/>
              </w:rPr>
            </w:pPr>
            <w:r w:rsidRPr="00EB0689">
              <w:rPr>
                <w:rFonts w:ascii="Segoe UI" w:eastAsia="Times New Roman" w:hAnsi="Segoe UI" w:cs="Segoe UI"/>
                <w:color w:val="666666"/>
                <w:sz w:val="20"/>
                <w:szCs w:val="20"/>
              </w:rPr>
              <w:t xml:space="preserve">  Total</w:t>
            </w:r>
          </w:p>
        </w:tc>
        <w:tc>
          <w:tcPr>
            <w:tcW w:w="1019" w:type="dxa"/>
            <w:tcBorders>
              <w:top w:val="nil"/>
              <w:left w:val="nil"/>
              <w:bottom w:val="single" w:sz="8" w:space="0" w:color="auto"/>
              <w:right w:val="nil"/>
            </w:tcBorders>
            <w:shd w:val="clear" w:color="000000" w:fill="FFFFFF"/>
            <w:noWrap/>
            <w:vAlign w:val="bottom"/>
            <w:hideMark/>
          </w:tcPr>
          <w:p w14:paraId="268EC108" w14:textId="77777777" w:rsidR="00EB0689" w:rsidRPr="00EB0689" w:rsidRDefault="00EB0689" w:rsidP="00EB0689">
            <w:pPr>
              <w:spacing w:after="0" w:line="240" w:lineRule="auto"/>
              <w:jc w:val="right"/>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 xml:space="preserve"> $36,906 </w:t>
            </w:r>
          </w:p>
        </w:tc>
        <w:tc>
          <w:tcPr>
            <w:tcW w:w="272" w:type="dxa"/>
            <w:tcBorders>
              <w:top w:val="nil"/>
              <w:left w:val="nil"/>
              <w:bottom w:val="nil"/>
              <w:right w:val="nil"/>
            </w:tcBorders>
            <w:shd w:val="clear" w:color="000000" w:fill="FFFFFF"/>
            <w:noWrap/>
            <w:vAlign w:val="bottom"/>
            <w:hideMark/>
          </w:tcPr>
          <w:p w14:paraId="4D900EB2" w14:textId="77777777" w:rsidR="00EB0689" w:rsidRPr="00EB0689" w:rsidRDefault="00EB0689" w:rsidP="00EB0689">
            <w:pPr>
              <w:spacing w:after="0" w:line="240" w:lineRule="auto"/>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 </w:t>
            </w:r>
          </w:p>
        </w:tc>
        <w:tc>
          <w:tcPr>
            <w:tcW w:w="953" w:type="dxa"/>
            <w:tcBorders>
              <w:top w:val="nil"/>
              <w:left w:val="nil"/>
              <w:bottom w:val="single" w:sz="8" w:space="0" w:color="auto"/>
              <w:right w:val="nil"/>
            </w:tcBorders>
            <w:shd w:val="clear" w:color="000000" w:fill="FFFFFF"/>
            <w:noWrap/>
            <w:vAlign w:val="bottom"/>
            <w:hideMark/>
          </w:tcPr>
          <w:p w14:paraId="2A90A4BF" w14:textId="77777777" w:rsidR="00EB0689" w:rsidRPr="00EB0689" w:rsidRDefault="00EB0689" w:rsidP="00EB0689">
            <w:pPr>
              <w:spacing w:after="0" w:line="240" w:lineRule="auto"/>
              <w:jc w:val="right"/>
              <w:rPr>
                <w:rFonts w:ascii="Segoe UI" w:eastAsia="Times New Roman" w:hAnsi="Segoe UI" w:cs="Segoe UI"/>
                <w:color w:val="666666"/>
                <w:sz w:val="20"/>
                <w:szCs w:val="20"/>
              </w:rPr>
            </w:pPr>
            <w:r w:rsidRPr="00EB0689">
              <w:rPr>
                <w:rFonts w:ascii="Segoe UI" w:eastAsia="Times New Roman" w:hAnsi="Segoe UI" w:cs="Segoe UI"/>
                <w:color w:val="666666"/>
                <w:sz w:val="20"/>
                <w:szCs w:val="20"/>
              </w:rPr>
              <w:t xml:space="preserve"> $32,471 </w:t>
            </w:r>
          </w:p>
        </w:tc>
        <w:tc>
          <w:tcPr>
            <w:tcW w:w="272" w:type="dxa"/>
            <w:tcBorders>
              <w:top w:val="nil"/>
              <w:left w:val="nil"/>
              <w:bottom w:val="nil"/>
              <w:right w:val="nil"/>
            </w:tcBorders>
            <w:shd w:val="clear" w:color="000000" w:fill="FFFFFF"/>
            <w:noWrap/>
            <w:vAlign w:val="bottom"/>
            <w:hideMark/>
          </w:tcPr>
          <w:p w14:paraId="0A0D0450" w14:textId="77777777" w:rsidR="00EB0689" w:rsidRPr="00EB0689" w:rsidRDefault="00EB0689" w:rsidP="00EB0689">
            <w:pPr>
              <w:spacing w:after="0" w:line="240" w:lineRule="auto"/>
              <w:rPr>
                <w:rFonts w:ascii="Segoe UI" w:eastAsia="Times New Roman" w:hAnsi="Segoe UI" w:cs="Segoe UI"/>
                <w:color w:val="666666"/>
                <w:sz w:val="20"/>
                <w:szCs w:val="20"/>
              </w:rPr>
            </w:pPr>
            <w:r w:rsidRPr="00EB0689">
              <w:rPr>
                <w:rFonts w:ascii="Segoe UI" w:eastAsia="Times New Roman" w:hAnsi="Segoe UI" w:cs="Segoe UI"/>
                <w:color w:val="666666"/>
                <w:sz w:val="20"/>
                <w:szCs w:val="20"/>
              </w:rPr>
              <w:t> </w:t>
            </w:r>
          </w:p>
        </w:tc>
        <w:tc>
          <w:tcPr>
            <w:tcW w:w="1019" w:type="dxa"/>
            <w:tcBorders>
              <w:top w:val="nil"/>
              <w:left w:val="nil"/>
              <w:bottom w:val="single" w:sz="8" w:space="0" w:color="auto"/>
              <w:right w:val="nil"/>
            </w:tcBorders>
            <w:shd w:val="clear" w:color="000000" w:fill="FFFFFF"/>
            <w:noWrap/>
            <w:vAlign w:val="bottom"/>
            <w:hideMark/>
          </w:tcPr>
          <w:p w14:paraId="306B2B22" w14:textId="77777777" w:rsidR="00EB0689" w:rsidRPr="00EB0689" w:rsidRDefault="00EB0689" w:rsidP="00EB0689">
            <w:pPr>
              <w:spacing w:after="0" w:line="240" w:lineRule="auto"/>
              <w:jc w:val="right"/>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 xml:space="preserve"> $69,961 </w:t>
            </w:r>
          </w:p>
        </w:tc>
        <w:tc>
          <w:tcPr>
            <w:tcW w:w="272" w:type="dxa"/>
            <w:tcBorders>
              <w:top w:val="nil"/>
              <w:left w:val="nil"/>
              <w:bottom w:val="nil"/>
              <w:right w:val="nil"/>
            </w:tcBorders>
            <w:shd w:val="clear" w:color="000000" w:fill="FFFFFF"/>
            <w:noWrap/>
            <w:vAlign w:val="bottom"/>
            <w:hideMark/>
          </w:tcPr>
          <w:p w14:paraId="1A62886D" w14:textId="77777777" w:rsidR="00EB0689" w:rsidRPr="00EB0689" w:rsidRDefault="00EB0689" w:rsidP="00EB0689">
            <w:pPr>
              <w:spacing w:after="0" w:line="240" w:lineRule="auto"/>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 </w:t>
            </w:r>
          </w:p>
        </w:tc>
        <w:tc>
          <w:tcPr>
            <w:tcW w:w="953" w:type="dxa"/>
            <w:tcBorders>
              <w:top w:val="nil"/>
              <w:left w:val="nil"/>
              <w:bottom w:val="single" w:sz="8" w:space="0" w:color="auto"/>
              <w:right w:val="nil"/>
            </w:tcBorders>
            <w:shd w:val="clear" w:color="000000" w:fill="FFFFFF"/>
            <w:noWrap/>
            <w:vAlign w:val="bottom"/>
            <w:hideMark/>
          </w:tcPr>
          <w:p w14:paraId="5118859A" w14:textId="77777777" w:rsidR="00EB0689" w:rsidRPr="00EB0689" w:rsidRDefault="00EB0689" w:rsidP="00EB0689">
            <w:pPr>
              <w:spacing w:after="0" w:line="240" w:lineRule="auto"/>
              <w:jc w:val="right"/>
              <w:rPr>
                <w:rFonts w:ascii="Segoe UI" w:eastAsia="Times New Roman" w:hAnsi="Segoe UI" w:cs="Segoe UI"/>
                <w:color w:val="666666"/>
                <w:sz w:val="20"/>
                <w:szCs w:val="20"/>
              </w:rPr>
            </w:pPr>
            <w:r w:rsidRPr="00EB0689">
              <w:rPr>
                <w:rFonts w:ascii="Segoe UI" w:eastAsia="Times New Roman" w:hAnsi="Segoe UI" w:cs="Segoe UI"/>
                <w:color w:val="666666"/>
                <w:sz w:val="20"/>
                <w:szCs w:val="20"/>
              </w:rPr>
              <w:t xml:space="preserve"> $61,555 </w:t>
            </w:r>
          </w:p>
        </w:tc>
      </w:tr>
      <w:tr w:rsidR="00EB0689" w:rsidRPr="00EB0689" w14:paraId="003ED830" w14:textId="77777777" w:rsidTr="00331334">
        <w:trPr>
          <w:trHeight w:val="308"/>
        </w:trPr>
        <w:tc>
          <w:tcPr>
            <w:tcW w:w="4138" w:type="dxa"/>
            <w:tcBorders>
              <w:top w:val="nil"/>
              <w:left w:val="nil"/>
              <w:bottom w:val="nil"/>
              <w:right w:val="nil"/>
            </w:tcBorders>
            <w:shd w:val="clear" w:color="000000" w:fill="FFFFFF"/>
            <w:noWrap/>
            <w:vAlign w:val="bottom"/>
            <w:hideMark/>
          </w:tcPr>
          <w:p w14:paraId="510AB1D5" w14:textId="77777777" w:rsidR="00EB0689" w:rsidRPr="00EB0689" w:rsidRDefault="00EB0689" w:rsidP="00EB0689">
            <w:pPr>
              <w:spacing w:after="0" w:line="240" w:lineRule="auto"/>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Operating Income</w:t>
            </w:r>
          </w:p>
        </w:tc>
        <w:tc>
          <w:tcPr>
            <w:tcW w:w="1019" w:type="dxa"/>
            <w:tcBorders>
              <w:top w:val="nil"/>
              <w:left w:val="nil"/>
              <w:bottom w:val="nil"/>
              <w:right w:val="nil"/>
            </w:tcBorders>
            <w:shd w:val="clear" w:color="000000" w:fill="FFFFFF"/>
            <w:noWrap/>
            <w:vAlign w:val="bottom"/>
            <w:hideMark/>
          </w:tcPr>
          <w:p w14:paraId="22552088" w14:textId="77777777" w:rsidR="00EB0689" w:rsidRPr="00EB0689" w:rsidRDefault="00EB0689" w:rsidP="00EB0689">
            <w:pPr>
              <w:spacing w:after="0" w:line="240" w:lineRule="auto"/>
              <w:jc w:val="right"/>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36CDC751" w14:textId="77777777" w:rsidR="00EB0689" w:rsidRPr="00EB0689" w:rsidRDefault="00EB0689" w:rsidP="00EB0689">
            <w:pPr>
              <w:spacing w:after="0" w:line="240" w:lineRule="auto"/>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 </w:t>
            </w:r>
          </w:p>
        </w:tc>
        <w:tc>
          <w:tcPr>
            <w:tcW w:w="953" w:type="dxa"/>
            <w:tcBorders>
              <w:top w:val="nil"/>
              <w:left w:val="nil"/>
              <w:bottom w:val="nil"/>
              <w:right w:val="nil"/>
            </w:tcBorders>
            <w:shd w:val="clear" w:color="000000" w:fill="FFFFFF"/>
            <w:noWrap/>
            <w:vAlign w:val="bottom"/>
            <w:hideMark/>
          </w:tcPr>
          <w:p w14:paraId="0F6433F6" w14:textId="77777777" w:rsidR="00EB0689" w:rsidRPr="00EB0689" w:rsidRDefault="00EB0689" w:rsidP="00EB0689">
            <w:pPr>
              <w:spacing w:after="0" w:line="240" w:lineRule="auto"/>
              <w:jc w:val="right"/>
              <w:rPr>
                <w:rFonts w:ascii="Segoe UI" w:eastAsia="Times New Roman" w:hAnsi="Segoe UI" w:cs="Segoe UI"/>
                <w:color w:val="666666"/>
                <w:sz w:val="20"/>
                <w:szCs w:val="20"/>
              </w:rPr>
            </w:pPr>
            <w:r w:rsidRPr="00EB0689">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122A2D6D" w14:textId="77777777" w:rsidR="00EB0689" w:rsidRPr="00EB0689" w:rsidRDefault="00EB0689" w:rsidP="00EB0689">
            <w:pPr>
              <w:spacing w:after="0" w:line="240" w:lineRule="auto"/>
              <w:rPr>
                <w:rFonts w:ascii="Segoe UI" w:eastAsia="Times New Roman" w:hAnsi="Segoe UI" w:cs="Segoe UI"/>
                <w:color w:val="666666"/>
                <w:sz w:val="20"/>
                <w:szCs w:val="20"/>
              </w:rPr>
            </w:pPr>
            <w:r w:rsidRPr="00EB0689">
              <w:rPr>
                <w:rFonts w:ascii="Segoe UI" w:eastAsia="Times New Roman" w:hAnsi="Segoe UI" w:cs="Segoe UI"/>
                <w:color w:val="666666"/>
                <w:sz w:val="20"/>
                <w:szCs w:val="20"/>
              </w:rPr>
              <w:t> </w:t>
            </w:r>
          </w:p>
        </w:tc>
        <w:tc>
          <w:tcPr>
            <w:tcW w:w="1019" w:type="dxa"/>
            <w:tcBorders>
              <w:top w:val="nil"/>
              <w:left w:val="nil"/>
              <w:bottom w:val="nil"/>
              <w:right w:val="nil"/>
            </w:tcBorders>
            <w:shd w:val="clear" w:color="000000" w:fill="FFFFFF"/>
            <w:noWrap/>
            <w:vAlign w:val="bottom"/>
            <w:hideMark/>
          </w:tcPr>
          <w:p w14:paraId="771D65E4" w14:textId="77777777" w:rsidR="00EB0689" w:rsidRPr="00EB0689" w:rsidRDefault="00EB0689" w:rsidP="00EB0689">
            <w:pPr>
              <w:spacing w:after="0" w:line="240" w:lineRule="auto"/>
              <w:jc w:val="right"/>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3DDADDFB" w14:textId="77777777" w:rsidR="00EB0689" w:rsidRPr="00EB0689" w:rsidRDefault="00EB0689" w:rsidP="00EB0689">
            <w:pPr>
              <w:spacing w:after="0" w:line="240" w:lineRule="auto"/>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 </w:t>
            </w:r>
          </w:p>
        </w:tc>
        <w:tc>
          <w:tcPr>
            <w:tcW w:w="953" w:type="dxa"/>
            <w:tcBorders>
              <w:top w:val="nil"/>
              <w:left w:val="nil"/>
              <w:bottom w:val="nil"/>
              <w:right w:val="nil"/>
            </w:tcBorders>
            <w:shd w:val="clear" w:color="000000" w:fill="FFFFFF"/>
            <w:noWrap/>
            <w:vAlign w:val="bottom"/>
            <w:hideMark/>
          </w:tcPr>
          <w:p w14:paraId="1082AD4B" w14:textId="77777777" w:rsidR="00EB0689" w:rsidRPr="00EB0689" w:rsidRDefault="00EB0689" w:rsidP="00EB0689">
            <w:pPr>
              <w:spacing w:after="0" w:line="240" w:lineRule="auto"/>
              <w:jc w:val="right"/>
              <w:rPr>
                <w:rFonts w:ascii="Segoe UI" w:eastAsia="Times New Roman" w:hAnsi="Segoe UI" w:cs="Segoe UI"/>
                <w:color w:val="666666"/>
                <w:sz w:val="20"/>
                <w:szCs w:val="20"/>
              </w:rPr>
            </w:pPr>
            <w:r w:rsidRPr="00EB0689">
              <w:rPr>
                <w:rFonts w:ascii="Segoe UI" w:eastAsia="Times New Roman" w:hAnsi="Segoe UI" w:cs="Segoe UI"/>
                <w:color w:val="666666"/>
                <w:sz w:val="20"/>
                <w:szCs w:val="20"/>
              </w:rPr>
              <w:t> </w:t>
            </w:r>
          </w:p>
        </w:tc>
      </w:tr>
      <w:tr w:rsidR="00EB0689" w:rsidRPr="00EB0689" w14:paraId="39845EA7" w14:textId="77777777" w:rsidTr="00331334">
        <w:trPr>
          <w:trHeight w:val="308"/>
        </w:trPr>
        <w:tc>
          <w:tcPr>
            <w:tcW w:w="4138" w:type="dxa"/>
            <w:tcBorders>
              <w:top w:val="nil"/>
              <w:left w:val="nil"/>
              <w:bottom w:val="nil"/>
              <w:right w:val="nil"/>
            </w:tcBorders>
            <w:shd w:val="clear" w:color="000000" w:fill="FFFFFF"/>
            <w:noWrap/>
            <w:vAlign w:val="bottom"/>
            <w:hideMark/>
          </w:tcPr>
          <w:p w14:paraId="05F856EC" w14:textId="77777777" w:rsidR="00EB0689" w:rsidRPr="00EB0689" w:rsidRDefault="00EB0689" w:rsidP="00EB0689">
            <w:pPr>
              <w:spacing w:after="0" w:line="240" w:lineRule="auto"/>
              <w:rPr>
                <w:rFonts w:ascii="Segoe UI" w:eastAsia="Times New Roman" w:hAnsi="Segoe UI" w:cs="Segoe UI"/>
                <w:color w:val="666666"/>
                <w:sz w:val="20"/>
                <w:szCs w:val="20"/>
              </w:rPr>
            </w:pPr>
            <w:r w:rsidRPr="00EB0689">
              <w:rPr>
                <w:rFonts w:ascii="Segoe UI" w:eastAsia="Times New Roman" w:hAnsi="Segoe UI" w:cs="Segoe UI"/>
                <w:color w:val="666666"/>
                <w:sz w:val="20"/>
                <w:szCs w:val="20"/>
              </w:rPr>
              <w:t>Productivity and Business Processes</w:t>
            </w:r>
          </w:p>
        </w:tc>
        <w:tc>
          <w:tcPr>
            <w:tcW w:w="1019" w:type="dxa"/>
            <w:tcBorders>
              <w:top w:val="nil"/>
              <w:left w:val="nil"/>
              <w:bottom w:val="nil"/>
              <w:right w:val="nil"/>
            </w:tcBorders>
            <w:shd w:val="clear" w:color="000000" w:fill="FFFFFF"/>
            <w:noWrap/>
            <w:vAlign w:val="bottom"/>
            <w:hideMark/>
          </w:tcPr>
          <w:p w14:paraId="232B5907" w14:textId="77777777" w:rsidR="00EB0689" w:rsidRPr="00EB0689" w:rsidRDefault="00EB0689" w:rsidP="00EB0689">
            <w:pPr>
              <w:spacing w:after="0" w:line="240" w:lineRule="auto"/>
              <w:jc w:val="right"/>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 xml:space="preserve"> $5,182 </w:t>
            </w:r>
          </w:p>
        </w:tc>
        <w:tc>
          <w:tcPr>
            <w:tcW w:w="272" w:type="dxa"/>
            <w:tcBorders>
              <w:top w:val="nil"/>
              <w:left w:val="nil"/>
              <w:bottom w:val="nil"/>
              <w:right w:val="nil"/>
            </w:tcBorders>
            <w:shd w:val="clear" w:color="000000" w:fill="FFFFFF"/>
            <w:noWrap/>
            <w:vAlign w:val="bottom"/>
            <w:hideMark/>
          </w:tcPr>
          <w:p w14:paraId="510339B8" w14:textId="77777777" w:rsidR="00EB0689" w:rsidRPr="00EB0689" w:rsidRDefault="00EB0689" w:rsidP="00EB0689">
            <w:pPr>
              <w:spacing w:after="0" w:line="240" w:lineRule="auto"/>
              <w:jc w:val="right"/>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 </w:t>
            </w:r>
          </w:p>
        </w:tc>
        <w:tc>
          <w:tcPr>
            <w:tcW w:w="953" w:type="dxa"/>
            <w:tcBorders>
              <w:top w:val="nil"/>
              <w:left w:val="nil"/>
              <w:bottom w:val="nil"/>
              <w:right w:val="nil"/>
            </w:tcBorders>
            <w:shd w:val="clear" w:color="000000" w:fill="FFFFFF"/>
            <w:noWrap/>
            <w:vAlign w:val="bottom"/>
            <w:hideMark/>
          </w:tcPr>
          <w:p w14:paraId="03CA2924" w14:textId="77777777" w:rsidR="00EB0689" w:rsidRPr="00EB0689" w:rsidRDefault="00EB0689" w:rsidP="00EB0689">
            <w:pPr>
              <w:spacing w:after="0" w:line="240" w:lineRule="auto"/>
              <w:jc w:val="right"/>
              <w:rPr>
                <w:rFonts w:ascii="Segoe UI" w:eastAsia="Times New Roman" w:hAnsi="Segoe UI" w:cs="Segoe UI"/>
                <w:color w:val="666666"/>
                <w:sz w:val="20"/>
                <w:szCs w:val="20"/>
              </w:rPr>
            </w:pPr>
            <w:r w:rsidRPr="00EB0689">
              <w:rPr>
                <w:rFonts w:ascii="Segoe UI" w:eastAsia="Times New Roman" w:hAnsi="Segoe UI" w:cs="Segoe UI"/>
                <w:color w:val="666666"/>
                <w:sz w:val="20"/>
                <w:szCs w:val="20"/>
              </w:rPr>
              <w:t xml:space="preserve"> $4,015 </w:t>
            </w:r>
          </w:p>
        </w:tc>
        <w:tc>
          <w:tcPr>
            <w:tcW w:w="272" w:type="dxa"/>
            <w:tcBorders>
              <w:top w:val="nil"/>
              <w:left w:val="nil"/>
              <w:bottom w:val="nil"/>
              <w:right w:val="nil"/>
            </w:tcBorders>
            <w:shd w:val="clear" w:color="000000" w:fill="FFFFFF"/>
            <w:noWrap/>
            <w:vAlign w:val="bottom"/>
            <w:hideMark/>
          </w:tcPr>
          <w:p w14:paraId="7D990B6A" w14:textId="77777777" w:rsidR="00EB0689" w:rsidRPr="00EB0689" w:rsidRDefault="00EB0689" w:rsidP="00EB0689">
            <w:pPr>
              <w:spacing w:after="0" w:line="240" w:lineRule="auto"/>
              <w:rPr>
                <w:rFonts w:ascii="Segoe UI" w:eastAsia="Times New Roman" w:hAnsi="Segoe UI" w:cs="Segoe UI"/>
                <w:color w:val="666666"/>
                <w:sz w:val="20"/>
                <w:szCs w:val="20"/>
              </w:rPr>
            </w:pPr>
            <w:r w:rsidRPr="00EB0689">
              <w:rPr>
                <w:rFonts w:ascii="Segoe UI" w:eastAsia="Times New Roman" w:hAnsi="Segoe UI" w:cs="Segoe UI"/>
                <w:color w:val="666666"/>
                <w:sz w:val="20"/>
                <w:szCs w:val="20"/>
              </w:rPr>
              <w:t> </w:t>
            </w:r>
          </w:p>
        </w:tc>
        <w:tc>
          <w:tcPr>
            <w:tcW w:w="1019" w:type="dxa"/>
            <w:tcBorders>
              <w:top w:val="nil"/>
              <w:left w:val="nil"/>
              <w:bottom w:val="nil"/>
              <w:right w:val="nil"/>
            </w:tcBorders>
            <w:shd w:val="clear" w:color="000000" w:fill="FFFFFF"/>
            <w:noWrap/>
            <w:vAlign w:val="bottom"/>
            <w:hideMark/>
          </w:tcPr>
          <w:p w14:paraId="7357CA54" w14:textId="77777777" w:rsidR="00EB0689" w:rsidRPr="00EB0689" w:rsidRDefault="00EB0689" w:rsidP="00EB0689">
            <w:pPr>
              <w:spacing w:after="0" w:line="240" w:lineRule="auto"/>
              <w:jc w:val="right"/>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 xml:space="preserve"> $9,964 </w:t>
            </w:r>
          </w:p>
        </w:tc>
        <w:tc>
          <w:tcPr>
            <w:tcW w:w="272" w:type="dxa"/>
            <w:tcBorders>
              <w:top w:val="nil"/>
              <w:left w:val="nil"/>
              <w:bottom w:val="nil"/>
              <w:right w:val="nil"/>
            </w:tcBorders>
            <w:shd w:val="clear" w:color="000000" w:fill="FFFFFF"/>
            <w:noWrap/>
            <w:vAlign w:val="bottom"/>
            <w:hideMark/>
          </w:tcPr>
          <w:p w14:paraId="09F9FD38" w14:textId="77777777" w:rsidR="00EB0689" w:rsidRPr="00EB0689" w:rsidRDefault="00EB0689" w:rsidP="00EB0689">
            <w:pPr>
              <w:spacing w:after="0" w:line="240" w:lineRule="auto"/>
              <w:jc w:val="right"/>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 </w:t>
            </w:r>
          </w:p>
        </w:tc>
        <w:tc>
          <w:tcPr>
            <w:tcW w:w="953" w:type="dxa"/>
            <w:tcBorders>
              <w:top w:val="nil"/>
              <w:left w:val="nil"/>
              <w:bottom w:val="nil"/>
              <w:right w:val="nil"/>
            </w:tcBorders>
            <w:shd w:val="clear" w:color="000000" w:fill="FFFFFF"/>
            <w:noWrap/>
            <w:vAlign w:val="bottom"/>
            <w:hideMark/>
          </w:tcPr>
          <w:p w14:paraId="5673F4D4" w14:textId="77777777" w:rsidR="00EB0689" w:rsidRPr="00EB0689" w:rsidRDefault="00EB0689" w:rsidP="00EB0689">
            <w:pPr>
              <w:spacing w:after="0" w:line="240" w:lineRule="auto"/>
              <w:jc w:val="right"/>
              <w:rPr>
                <w:rFonts w:ascii="Segoe UI" w:eastAsia="Times New Roman" w:hAnsi="Segoe UI" w:cs="Segoe UI"/>
                <w:color w:val="666666"/>
                <w:sz w:val="20"/>
                <w:szCs w:val="20"/>
              </w:rPr>
            </w:pPr>
            <w:r w:rsidRPr="00EB0689">
              <w:rPr>
                <w:rFonts w:ascii="Segoe UI" w:eastAsia="Times New Roman" w:hAnsi="Segoe UI" w:cs="Segoe UI"/>
                <w:color w:val="666666"/>
                <w:sz w:val="20"/>
                <w:szCs w:val="20"/>
              </w:rPr>
              <w:t xml:space="preserve"> $7,896 </w:t>
            </w:r>
          </w:p>
        </w:tc>
      </w:tr>
      <w:tr w:rsidR="00EB0689" w:rsidRPr="00EB0689" w14:paraId="16D904BA" w14:textId="77777777" w:rsidTr="00331334">
        <w:trPr>
          <w:trHeight w:val="308"/>
        </w:trPr>
        <w:tc>
          <w:tcPr>
            <w:tcW w:w="4138" w:type="dxa"/>
            <w:tcBorders>
              <w:top w:val="nil"/>
              <w:left w:val="nil"/>
              <w:bottom w:val="nil"/>
              <w:right w:val="nil"/>
            </w:tcBorders>
            <w:shd w:val="clear" w:color="000000" w:fill="FFFFFF"/>
            <w:noWrap/>
            <w:vAlign w:val="bottom"/>
            <w:hideMark/>
          </w:tcPr>
          <w:p w14:paraId="26300D41" w14:textId="77777777" w:rsidR="00EB0689" w:rsidRPr="00EB0689" w:rsidRDefault="00EB0689" w:rsidP="00EB0689">
            <w:pPr>
              <w:spacing w:after="0" w:line="240" w:lineRule="auto"/>
              <w:rPr>
                <w:rFonts w:ascii="Segoe UI" w:eastAsia="Times New Roman" w:hAnsi="Segoe UI" w:cs="Segoe UI"/>
                <w:color w:val="666666"/>
                <w:sz w:val="20"/>
                <w:szCs w:val="20"/>
              </w:rPr>
            </w:pPr>
            <w:r w:rsidRPr="00EB0689">
              <w:rPr>
                <w:rFonts w:ascii="Segoe UI" w:eastAsia="Times New Roman" w:hAnsi="Segoe UI" w:cs="Segoe UI"/>
                <w:color w:val="666666"/>
                <w:sz w:val="20"/>
                <w:szCs w:val="20"/>
              </w:rPr>
              <w:t>Intelligent Cloud</w:t>
            </w:r>
          </w:p>
        </w:tc>
        <w:tc>
          <w:tcPr>
            <w:tcW w:w="1019" w:type="dxa"/>
            <w:tcBorders>
              <w:top w:val="nil"/>
              <w:left w:val="nil"/>
              <w:bottom w:val="nil"/>
              <w:right w:val="nil"/>
            </w:tcBorders>
            <w:shd w:val="clear" w:color="000000" w:fill="FFFFFF"/>
            <w:noWrap/>
            <w:vAlign w:val="bottom"/>
            <w:hideMark/>
          </w:tcPr>
          <w:p w14:paraId="1C792F43" w14:textId="77777777" w:rsidR="00EB0689" w:rsidRPr="00EB0689" w:rsidRDefault="00EB0689" w:rsidP="00EB0689">
            <w:pPr>
              <w:spacing w:after="0" w:line="240" w:lineRule="auto"/>
              <w:jc w:val="right"/>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 xml:space="preserve">4,531 </w:t>
            </w:r>
          </w:p>
        </w:tc>
        <w:tc>
          <w:tcPr>
            <w:tcW w:w="272" w:type="dxa"/>
            <w:tcBorders>
              <w:top w:val="nil"/>
              <w:left w:val="nil"/>
              <w:bottom w:val="nil"/>
              <w:right w:val="nil"/>
            </w:tcBorders>
            <w:shd w:val="clear" w:color="000000" w:fill="FFFFFF"/>
            <w:noWrap/>
            <w:vAlign w:val="bottom"/>
            <w:hideMark/>
          </w:tcPr>
          <w:p w14:paraId="7016DD1A" w14:textId="77777777" w:rsidR="00EB0689" w:rsidRPr="00EB0689" w:rsidRDefault="00EB0689" w:rsidP="00EB0689">
            <w:pPr>
              <w:spacing w:after="0" w:line="240" w:lineRule="auto"/>
              <w:jc w:val="right"/>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 </w:t>
            </w:r>
          </w:p>
        </w:tc>
        <w:tc>
          <w:tcPr>
            <w:tcW w:w="953" w:type="dxa"/>
            <w:tcBorders>
              <w:top w:val="nil"/>
              <w:left w:val="nil"/>
              <w:bottom w:val="nil"/>
              <w:right w:val="nil"/>
            </w:tcBorders>
            <w:shd w:val="clear" w:color="000000" w:fill="FFFFFF"/>
            <w:noWrap/>
            <w:vAlign w:val="bottom"/>
            <w:hideMark/>
          </w:tcPr>
          <w:p w14:paraId="382D1E64" w14:textId="77777777" w:rsidR="00EB0689" w:rsidRPr="00EB0689" w:rsidRDefault="00EB0689" w:rsidP="00EB0689">
            <w:pPr>
              <w:spacing w:after="0" w:line="240" w:lineRule="auto"/>
              <w:jc w:val="right"/>
              <w:rPr>
                <w:rFonts w:ascii="Segoe UI" w:eastAsia="Times New Roman" w:hAnsi="Segoe UI" w:cs="Segoe UI"/>
                <w:color w:val="666666"/>
                <w:sz w:val="20"/>
                <w:szCs w:val="20"/>
              </w:rPr>
            </w:pPr>
            <w:r w:rsidRPr="00EB0689">
              <w:rPr>
                <w:rFonts w:ascii="Segoe UI" w:eastAsia="Times New Roman" w:hAnsi="Segoe UI" w:cs="Segoe UI"/>
                <w:color w:val="666666"/>
                <w:sz w:val="20"/>
                <w:szCs w:val="20"/>
              </w:rPr>
              <w:t xml:space="preserve">3,279 </w:t>
            </w:r>
          </w:p>
        </w:tc>
        <w:tc>
          <w:tcPr>
            <w:tcW w:w="272" w:type="dxa"/>
            <w:tcBorders>
              <w:top w:val="nil"/>
              <w:left w:val="nil"/>
              <w:bottom w:val="nil"/>
              <w:right w:val="nil"/>
            </w:tcBorders>
            <w:shd w:val="clear" w:color="000000" w:fill="FFFFFF"/>
            <w:noWrap/>
            <w:vAlign w:val="bottom"/>
            <w:hideMark/>
          </w:tcPr>
          <w:p w14:paraId="35F3A431" w14:textId="77777777" w:rsidR="00EB0689" w:rsidRPr="00EB0689" w:rsidRDefault="00EB0689" w:rsidP="00EB0689">
            <w:pPr>
              <w:spacing w:after="0" w:line="240" w:lineRule="auto"/>
              <w:rPr>
                <w:rFonts w:ascii="Segoe UI" w:eastAsia="Times New Roman" w:hAnsi="Segoe UI" w:cs="Segoe UI"/>
                <w:color w:val="666666"/>
                <w:sz w:val="20"/>
                <w:szCs w:val="20"/>
              </w:rPr>
            </w:pPr>
            <w:r w:rsidRPr="00EB0689">
              <w:rPr>
                <w:rFonts w:ascii="Segoe UI" w:eastAsia="Times New Roman" w:hAnsi="Segoe UI" w:cs="Segoe UI"/>
                <w:color w:val="666666"/>
                <w:sz w:val="20"/>
                <w:szCs w:val="20"/>
              </w:rPr>
              <w:t> </w:t>
            </w:r>
          </w:p>
        </w:tc>
        <w:tc>
          <w:tcPr>
            <w:tcW w:w="1019" w:type="dxa"/>
            <w:tcBorders>
              <w:top w:val="nil"/>
              <w:left w:val="nil"/>
              <w:bottom w:val="nil"/>
              <w:right w:val="nil"/>
            </w:tcBorders>
            <w:shd w:val="clear" w:color="000000" w:fill="FFFFFF"/>
            <w:noWrap/>
            <w:vAlign w:val="bottom"/>
            <w:hideMark/>
          </w:tcPr>
          <w:p w14:paraId="5EEEB8AD" w14:textId="77777777" w:rsidR="00EB0689" w:rsidRPr="00EB0689" w:rsidRDefault="00EB0689" w:rsidP="00EB0689">
            <w:pPr>
              <w:spacing w:after="0" w:line="240" w:lineRule="auto"/>
              <w:jc w:val="right"/>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 xml:space="preserve">8,420 </w:t>
            </w:r>
          </w:p>
        </w:tc>
        <w:tc>
          <w:tcPr>
            <w:tcW w:w="272" w:type="dxa"/>
            <w:tcBorders>
              <w:top w:val="nil"/>
              <w:left w:val="nil"/>
              <w:bottom w:val="nil"/>
              <w:right w:val="nil"/>
            </w:tcBorders>
            <w:shd w:val="clear" w:color="000000" w:fill="FFFFFF"/>
            <w:noWrap/>
            <w:vAlign w:val="bottom"/>
            <w:hideMark/>
          </w:tcPr>
          <w:p w14:paraId="072FACA1" w14:textId="77777777" w:rsidR="00EB0689" w:rsidRPr="00EB0689" w:rsidRDefault="00EB0689" w:rsidP="00EB0689">
            <w:pPr>
              <w:spacing w:after="0" w:line="240" w:lineRule="auto"/>
              <w:jc w:val="right"/>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 </w:t>
            </w:r>
          </w:p>
        </w:tc>
        <w:tc>
          <w:tcPr>
            <w:tcW w:w="953" w:type="dxa"/>
            <w:tcBorders>
              <w:top w:val="nil"/>
              <w:left w:val="nil"/>
              <w:bottom w:val="nil"/>
              <w:right w:val="nil"/>
            </w:tcBorders>
            <w:shd w:val="clear" w:color="000000" w:fill="FFFFFF"/>
            <w:noWrap/>
            <w:vAlign w:val="bottom"/>
            <w:hideMark/>
          </w:tcPr>
          <w:p w14:paraId="4AFE3F8E" w14:textId="77777777" w:rsidR="00EB0689" w:rsidRPr="00EB0689" w:rsidRDefault="00EB0689" w:rsidP="00EB0689">
            <w:pPr>
              <w:spacing w:after="0" w:line="240" w:lineRule="auto"/>
              <w:jc w:val="right"/>
              <w:rPr>
                <w:rFonts w:ascii="Segoe UI" w:eastAsia="Times New Roman" w:hAnsi="Segoe UI" w:cs="Segoe UI"/>
                <w:color w:val="666666"/>
                <w:sz w:val="20"/>
                <w:szCs w:val="20"/>
              </w:rPr>
            </w:pPr>
            <w:r w:rsidRPr="00EB0689">
              <w:rPr>
                <w:rFonts w:ascii="Segoe UI" w:eastAsia="Times New Roman" w:hAnsi="Segoe UI" w:cs="Segoe UI"/>
                <w:color w:val="666666"/>
                <w:sz w:val="20"/>
                <w:szCs w:val="20"/>
              </w:rPr>
              <w:t xml:space="preserve">6,210 </w:t>
            </w:r>
          </w:p>
        </w:tc>
      </w:tr>
      <w:tr w:rsidR="00EB0689" w:rsidRPr="00EB0689" w14:paraId="079467CE" w14:textId="77777777" w:rsidTr="00331334">
        <w:trPr>
          <w:trHeight w:val="330"/>
        </w:trPr>
        <w:tc>
          <w:tcPr>
            <w:tcW w:w="4138" w:type="dxa"/>
            <w:tcBorders>
              <w:top w:val="nil"/>
              <w:left w:val="nil"/>
              <w:bottom w:val="single" w:sz="4" w:space="0" w:color="auto"/>
              <w:right w:val="nil"/>
            </w:tcBorders>
            <w:shd w:val="clear" w:color="000000" w:fill="FFFFFF"/>
            <w:noWrap/>
            <w:vAlign w:val="bottom"/>
            <w:hideMark/>
          </w:tcPr>
          <w:p w14:paraId="1E971AC1" w14:textId="77777777" w:rsidR="00EB0689" w:rsidRPr="00EB0689" w:rsidRDefault="00EB0689" w:rsidP="00EB0689">
            <w:pPr>
              <w:spacing w:after="0" w:line="240" w:lineRule="auto"/>
              <w:rPr>
                <w:rFonts w:ascii="Segoe UI" w:eastAsia="Times New Roman" w:hAnsi="Segoe UI" w:cs="Segoe UI"/>
                <w:color w:val="666666"/>
                <w:sz w:val="20"/>
                <w:szCs w:val="20"/>
              </w:rPr>
            </w:pPr>
            <w:r w:rsidRPr="00EB0689">
              <w:rPr>
                <w:rFonts w:ascii="Segoe UI" w:eastAsia="Times New Roman" w:hAnsi="Segoe UI" w:cs="Segoe UI"/>
                <w:color w:val="666666"/>
                <w:sz w:val="20"/>
                <w:szCs w:val="20"/>
              </w:rPr>
              <w:t>More Personal Computing</w:t>
            </w:r>
          </w:p>
        </w:tc>
        <w:tc>
          <w:tcPr>
            <w:tcW w:w="1019" w:type="dxa"/>
            <w:tcBorders>
              <w:top w:val="nil"/>
              <w:left w:val="nil"/>
              <w:bottom w:val="single" w:sz="4" w:space="0" w:color="auto"/>
              <w:right w:val="nil"/>
            </w:tcBorders>
            <w:shd w:val="clear" w:color="000000" w:fill="FFFFFF"/>
            <w:noWrap/>
            <w:vAlign w:val="bottom"/>
            <w:hideMark/>
          </w:tcPr>
          <w:p w14:paraId="25EA2705" w14:textId="77777777" w:rsidR="00EB0689" w:rsidRPr="00EB0689" w:rsidRDefault="00EB0689" w:rsidP="00EB0689">
            <w:pPr>
              <w:spacing w:after="0" w:line="240" w:lineRule="auto"/>
              <w:jc w:val="right"/>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 xml:space="preserve">4,178 </w:t>
            </w:r>
          </w:p>
        </w:tc>
        <w:tc>
          <w:tcPr>
            <w:tcW w:w="272" w:type="dxa"/>
            <w:tcBorders>
              <w:top w:val="nil"/>
              <w:left w:val="nil"/>
              <w:bottom w:val="nil"/>
              <w:right w:val="nil"/>
            </w:tcBorders>
            <w:shd w:val="clear" w:color="000000" w:fill="FFFFFF"/>
            <w:noWrap/>
            <w:vAlign w:val="bottom"/>
            <w:hideMark/>
          </w:tcPr>
          <w:p w14:paraId="22E7BA8B" w14:textId="77777777" w:rsidR="00EB0689" w:rsidRPr="00EB0689" w:rsidRDefault="00EB0689" w:rsidP="00EB0689">
            <w:pPr>
              <w:spacing w:after="0" w:line="240" w:lineRule="auto"/>
              <w:rPr>
                <w:rFonts w:ascii="Segoe UI" w:eastAsia="Times New Roman" w:hAnsi="Segoe UI" w:cs="Segoe UI"/>
                <w:color w:val="666666"/>
                <w:sz w:val="20"/>
                <w:szCs w:val="20"/>
              </w:rPr>
            </w:pPr>
            <w:r w:rsidRPr="00EB0689">
              <w:rPr>
                <w:rFonts w:ascii="Segoe UI" w:eastAsia="Times New Roman" w:hAnsi="Segoe UI" w:cs="Segoe UI"/>
                <w:color w:val="666666"/>
                <w:sz w:val="20"/>
                <w:szCs w:val="20"/>
                <w:vertAlign w:val="superscript"/>
              </w:rPr>
              <w:t> </w:t>
            </w:r>
          </w:p>
        </w:tc>
        <w:tc>
          <w:tcPr>
            <w:tcW w:w="953" w:type="dxa"/>
            <w:tcBorders>
              <w:top w:val="nil"/>
              <w:left w:val="nil"/>
              <w:bottom w:val="single" w:sz="4" w:space="0" w:color="auto"/>
              <w:right w:val="nil"/>
            </w:tcBorders>
            <w:shd w:val="clear" w:color="000000" w:fill="FFFFFF"/>
            <w:noWrap/>
            <w:vAlign w:val="bottom"/>
            <w:hideMark/>
          </w:tcPr>
          <w:p w14:paraId="2EEC242A" w14:textId="77777777" w:rsidR="00EB0689" w:rsidRPr="00EB0689" w:rsidRDefault="00EB0689" w:rsidP="00EB0689">
            <w:pPr>
              <w:spacing w:after="0" w:line="240" w:lineRule="auto"/>
              <w:jc w:val="right"/>
              <w:rPr>
                <w:rFonts w:ascii="Segoe UI" w:eastAsia="Times New Roman" w:hAnsi="Segoe UI" w:cs="Segoe UI"/>
                <w:color w:val="666666"/>
                <w:sz w:val="20"/>
                <w:szCs w:val="20"/>
              </w:rPr>
            </w:pPr>
            <w:r w:rsidRPr="00EB0689">
              <w:rPr>
                <w:rFonts w:ascii="Segoe UI" w:eastAsia="Times New Roman" w:hAnsi="Segoe UI" w:cs="Segoe UI"/>
                <w:color w:val="666666"/>
                <w:sz w:val="20"/>
                <w:szCs w:val="20"/>
              </w:rPr>
              <w:t xml:space="preserve">2,964 </w:t>
            </w:r>
          </w:p>
        </w:tc>
        <w:tc>
          <w:tcPr>
            <w:tcW w:w="272" w:type="dxa"/>
            <w:tcBorders>
              <w:top w:val="nil"/>
              <w:left w:val="nil"/>
              <w:bottom w:val="nil"/>
              <w:right w:val="nil"/>
            </w:tcBorders>
            <w:shd w:val="clear" w:color="000000" w:fill="FFFFFF"/>
            <w:noWrap/>
            <w:vAlign w:val="bottom"/>
            <w:hideMark/>
          </w:tcPr>
          <w:p w14:paraId="3434258B" w14:textId="77777777" w:rsidR="00EB0689" w:rsidRPr="00EB0689" w:rsidRDefault="00EB0689" w:rsidP="00EB0689">
            <w:pPr>
              <w:spacing w:after="0" w:line="240" w:lineRule="auto"/>
              <w:rPr>
                <w:rFonts w:ascii="Segoe UI" w:eastAsia="Times New Roman" w:hAnsi="Segoe UI" w:cs="Segoe UI"/>
                <w:color w:val="666666"/>
                <w:sz w:val="20"/>
                <w:szCs w:val="20"/>
              </w:rPr>
            </w:pPr>
            <w:r w:rsidRPr="00EB0689">
              <w:rPr>
                <w:rFonts w:ascii="Segoe UI" w:eastAsia="Times New Roman" w:hAnsi="Segoe UI" w:cs="Segoe UI"/>
                <w:color w:val="666666"/>
                <w:sz w:val="20"/>
                <w:szCs w:val="20"/>
              </w:rPr>
              <w:t> </w:t>
            </w:r>
          </w:p>
        </w:tc>
        <w:tc>
          <w:tcPr>
            <w:tcW w:w="1019" w:type="dxa"/>
            <w:tcBorders>
              <w:top w:val="nil"/>
              <w:left w:val="nil"/>
              <w:bottom w:val="single" w:sz="4" w:space="0" w:color="auto"/>
              <w:right w:val="nil"/>
            </w:tcBorders>
            <w:shd w:val="clear" w:color="000000" w:fill="FFFFFF"/>
            <w:noWrap/>
            <w:vAlign w:val="bottom"/>
            <w:hideMark/>
          </w:tcPr>
          <w:p w14:paraId="4F910782" w14:textId="77777777" w:rsidR="00EB0689" w:rsidRPr="00EB0689" w:rsidRDefault="00EB0689" w:rsidP="00EB0689">
            <w:pPr>
              <w:spacing w:after="0" w:line="240" w:lineRule="auto"/>
              <w:jc w:val="right"/>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 xml:space="preserve">8,193 </w:t>
            </w:r>
          </w:p>
        </w:tc>
        <w:tc>
          <w:tcPr>
            <w:tcW w:w="272" w:type="dxa"/>
            <w:tcBorders>
              <w:top w:val="nil"/>
              <w:left w:val="nil"/>
              <w:bottom w:val="nil"/>
              <w:right w:val="nil"/>
            </w:tcBorders>
            <w:shd w:val="clear" w:color="000000" w:fill="FFFFFF"/>
            <w:noWrap/>
            <w:vAlign w:val="bottom"/>
            <w:hideMark/>
          </w:tcPr>
          <w:p w14:paraId="09D9E10B" w14:textId="77777777" w:rsidR="00EB0689" w:rsidRPr="00EB0689" w:rsidRDefault="00EB0689" w:rsidP="00EB0689">
            <w:pPr>
              <w:spacing w:after="0" w:line="240" w:lineRule="auto"/>
              <w:rPr>
                <w:rFonts w:ascii="Segoe UI" w:eastAsia="Times New Roman" w:hAnsi="Segoe UI" w:cs="Segoe UI"/>
                <w:color w:val="666666"/>
                <w:sz w:val="20"/>
                <w:szCs w:val="20"/>
              </w:rPr>
            </w:pPr>
            <w:r w:rsidRPr="00EB0689">
              <w:rPr>
                <w:rFonts w:ascii="Segoe UI" w:eastAsia="Times New Roman" w:hAnsi="Segoe UI" w:cs="Segoe UI"/>
                <w:color w:val="666666"/>
                <w:sz w:val="20"/>
                <w:szCs w:val="20"/>
                <w:vertAlign w:val="superscript"/>
              </w:rPr>
              <w:t> </w:t>
            </w:r>
          </w:p>
        </w:tc>
        <w:tc>
          <w:tcPr>
            <w:tcW w:w="953" w:type="dxa"/>
            <w:tcBorders>
              <w:top w:val="nil"/>
              <w:left w:val="nil"/>
              <w:bottom w:val="single" w:sz="4" w:space="0" w:color="auto"/>
              <w:right w:val="nil"/>
            </w:tcBorders>
            <w:shd w:val="clear" w:color="000000" w:fill="FFFFFF"/>
            <w:noWrap/>
            <w:vAlign w:val="bottom"/>
            <w:hideMark/>
          </w:tcPr>
          <w:p w14:paraId="069B1C2C" w14:textId="77777777" w:rsidR="00EB0689" w:rsidRPr="00EB0689" w:rsidRDefault="00EB0689" w:rsidP="00EB0689">
            <w:pPr>
              <w:spacing w:after="0" w:line="240" w:lineRule="auto"/>
              <w:jc w:val="right"/>
              <w:rPr>
                <w:rFonts w:ascii="Segoe UI" w:eastAsia="Times New Roman" w:hAnsi="Segoe UI" w:cs="Segoe UI"/>
                <w:color w:val="666666"/>
                <w:sz w:val="20"/>
                <w:szCs w:val="20"/>
              </w:rPr>
            </w:pPr>
            <w:r w:rsidRPr="00EB0689">
              <w:rPr>
                <w:rFonts w:ascii="Segoe UI" w:eastAsia="Times New Roman" w:hAnsi="Segoe UI" w:cs="Segoe UI"/>
                <w:color w:val="666666"/>
                <w:sz w:val="20"/>
                <w:szCs w:val="20"/>
              </w:rPr>
              <w:t xml:space="preserve">6,107 </w:t>
            </w:r>
          </w:p>
        </w:tc>
      </w:tr>
      <w:tr w:rsidR="00EB0689" w:rsidRPr="00EB0689" w14:paraId="42AAC9EF" w14:textId="77777777" w:rsidTr="00331334">
        <w:trPr>
          <w:trHeight w:val="315"/>
        </w:trPr>
        <w:tc>
          <w:tcPr>
            <w:tcW w:w="4138" w:type="dxa"/>
            <w:tcBorders>
              <w:top w:val="nil"/>
              <w:left w:val="nil"/>
              <w:bottom w:val="nil"/>
              <w:right w:val="nil"/>
            </w:tcBorders>
            <w:shd w:val="clear" w:color="000000" w:fill="FFFFFF"/>
            <w:noWrap/>
            <w:vAlign w:val="bottom"/>
            <w:hideMark/>
          </w:tcPr>
          <w:p w14:paraId="635EF691" w14:textId="77777777" w:rsidR="00EB0689" w:rsidRPr="00EB0689" w:rsidRDefault="00EB0689" w:rsidP="00EB0689">
            <w:pPr>
              <w:spacing w:after="0" w:line="240" w:lineRule="auto"/>
              <w:rPr>
                <w:rFonts w:ascii="Segoe UI" w:eastAsia="Times New Roman" w:hAnsi="Segoe UI" w:cs="Segoe UI"/>
                <w:color w:val="666666"/>
                <w:sz w:val="20"/>
                <w:szCs w:val="20"/>
              </w:rPr>
            </w:pPr>
            <w:r w:rsidRPr="00EB0689">
              <w:rPr>
                <w:rFonts w:ascii="Segoe UI" w:eastAsia="Times New Roman" w:hAnsi="Segoe UI" w:cs="Segoe UI"/>
                <w:color w:val="666666"/>
                <w:sz w:val="20"/>
                <w:szCs w:val="20"/>
              </w:rPr>
              <w:t xml:space="preserve">  Total</w:t>
            </w:r>
          </w:p>
        </w:tc>
        <w:tc>
          <w:tcPr>
            <w:tcW w:w="1019" w:type="dxa"/>
            <w:tcBorders>
              <w:top w:val="nil"/>
              <w:left w:val="nil"/>
              <w:bottom w:val="single" w:sz="8" w:space="0" w:color="auto"/>
              <w:right w:val="nil"/>
            </w:tcBorders>
            <w:shd w:val="clear" w:color="000000" w:fill="FFFFFF"/>
            <w:noWrap/>
            <w:vAlign w:val="bottom"/>
            <w:hideMark/>
          </w:tcPr>
          <w:p w14:paraId="4D260360" w14:textId="77777777" w:rsidR="00EB0689" w:rsidRPr="00EB0689" w:rsidRDefault="00EB0689" w:rsidP="00EB0689">
            <w:pPr>
              <w:spacing w:after="0" w:line="240" w:lineRule="auto"/>
              <w:jc w:val="right"/>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 xml:space="preserve"> $13,891 </w:t>
            </w:r>
          </w:p>
        </w:tc>
        <w:tc>
          <w:tcPr>
            <w:tcW w:w="272" w:type="dxa"/>
            <w:tcBorders>
              <w:top w:val="nil"/>
              <w:left w:val="nil"/>
              <w:bottom w:val="nil"/>
              <w:right w:val="nil"/>
            </w:tcBorders>
            <w:shd w:val="clear" w:color="000000" w:fill="FFFFFF"/>
            <w:noWrap/>
            <w:vAlign w:val="bottom"/>
            <w:hideMark/>
          </w:tcPr>
          <w:p w14:paraId="465C4687" w14:textId="77777777" w:rsidR="00EB0689" w:rsidRPr="00EB0689" w:rsidRDefault="00EB0689" w:rsidP="00EB0689">
            <w:pPr>
              <w:spacing w:after="0" w:line="240" w:lineRule="auto"/>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 </w:t>
            </w:r>
          </w:p>
        </w:tc>
        <w:tc>
          <w:tcPr>
            <w:tcW w:w="953" w:type="dxa"/>
            <w:tcBorders>
              <w:top w:val="nil"/>
              <w:left w:val="nil"/>
              <w:bottom w:val="single" w:sz="8" w:space="0" w:color="auto"/>
              <w:right w:val="nil"/>
            </w:tcBorders>
            <w:shd w:val="clear" w:color="000000" w:fill="FFFFFF"/>
            <w:noWrap/>
            <w:vAlign w:val="bottom"/>
            <w:hideMark/>
          </w:tcPr>
          <w:p w14:paraId="5D0A7BEA" w14:textId="77777777" w:rsidR="00EB0689" w:rsidRPr="00EB0689" w:rsidRDefault="00EB0689" w:rsidP="00EB0689">
            <w:pPr>
              <w:spacing w:after="0" w:line="240" w:lineRule="auto"/>
              <w:jc w:val="right"/>
              <w:rPr>
                <w:rFonts w:ascii="Segoe UI" w:eastAsia="Times New Roman" w:hAnsi="Segoe UI" w:cs="Segoe UI"/>
                <w:color w:val="666666"/>
                <w:sz w:val="20"/>
                <w:szCs w:val="20"/>
              </w:rPr>
            </w:pPr>
            <w:r w:rsidRPr="00EB0689">
              <w:rPr>
                <w:rFonts w:ascii="Segoe UI" w:eastAsia="Times New Roman" w:hAnsi="Segoe UI" w:cs="Segoe UI"/>
                <w:color w:val="666666"/>
                <w:sz w:val="20"/>
                <w:szCs w:val="20"/>
              </w:rPr>
              <w:t xml:space="preserve"> $10,258 </w:t>
            </w:r>
          </w:p>
        </w:tc>
        <w:tc>
          <w:tcPr>
            <w:tcW w:w="272" w:type="dxa"/>
            <w:tcBorders>
              <w:top w:val="nil"/>
              <w:left w:val="nil"/>
              <w:bottom w:val="nil"/>
              <w:right w:val="nil"/>
            </w:tcBorders>
            <w:shd w:val="clear" w:color="000000" w:fill="FFFFFF"/>
            <w:noWrap/>
            <w:vAlign w:val="bottom"/>
            <w:hideMark/>
          </w:tcPr>
          <w:p w14:paraId="764095CC" w14:textId="77777777" w:rsidR="00EB0689" w:rsidRPr="00EB0689" w:rsidRDefault="00EB0689" w:rsidP="00EB0689">
            <w:pPr>
              <w:spacing w:after="0" w:line="240" w:lineRule="auto"/>
              <w:rPr>
                <w:rFonts w:ascii="Segoe UI" w:eastAsia="Times New Roman" w:hAnsi="Segoe UI" w:cs="Segoe UI"/>
                <w:color w:val="666666"/>
                <w:sz w:val="20"/>
                <w:szCs w:val="20"/>
              </w:rPr>
            </w:pPr>
            <w:r w:rsidRPr="00EB0689">
              <w:rPr>
                <w:rFonts w:ascii="Segoe UI" w:eastAsia="Times New Roman" w:hAnsi="Segoe UI" w:cs="Segoe UI"/>
                <w:color w:val="666666"/>
                <w:sz w:val="20"/>
                <w:szCs w:val="20"/>
              </w:rPr>
              <w:t> </w:t>
            </w:r>
          </w:p>
        </w:tc>
        <w:tc>
          <w:tcPr>
            <w:tcW w:w="1019" w:type="dxa"/>
            <w:tcBorders>
              <w:top w:val="nil"/>
              <w:left w:val="nil"/>
              <w:bottom w:val="single" w:sz="8" w:space="0" w:color="auto"/>
              <w:right w:val="nil"/>
            </w:tcBorders>
            <w:shd w:val="clear" w:color="000000" w:fill="FFFFFF"/>
            <w:noWrap/>
            <w:vAlign w:val="bottom"/>
            <w:hideMark/>
          </w:tcPr>
          <w:p w14:paraId="26BFB27D" w14:textId="77777777" w:rsidR="00EB0689" w:rsidRPr="00EB0689" w:rsidRDefault="00EB0689" w:rsidP="00EB0689">
            <w:pPr>
              <w:spacing w:after="0" w:line="240" w:lineRule="auto"/>
              <w:jc w:val="right"/>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 xml:space="preserve"> $26,577 </w:t>
            </w:r>
          </w:p>
        </w:tc>
        <w:tc>
          <w:tcPr>
            <w:tcW w:w="272" w:type="dxa"/>
            <w:tcBorders>
              <w:top w:val="nil"/>
              <w:left w:val="nil"/>
              <w:bottom w:val="nil"/>
              <w:right w:val="nil"/>
            </w:tcBorders>
            <w:shd w:val="clear" w:color="000000" w:fill="FFFFFF"/>
            <w:noWrap/>
            <w:vAlign w:val="bottom"/>
            <w:hideMark/>
          </w:tcPr>
          <w:p w14:paraId="232F3729" w14:textId="77777777" w:rsidR="00EB0689" w:rsidRPr="00EB0689" w:rsidRDefault="00EB0689" w:rsidP="00EB0689">
            <w:pPr>
              <w:spacing w:after="0" w:line="240" w:lineRule="auto"/>
              <w:rPr>
                <w:rFonts w:ascii="Segoe UI" w:eastAsia="Times New Roman" w:hAnsi="Segoe UI" w:cs="Segoe UI"/>
                <w:b/>
                <w:bCs/>
                <w:color w:val="666666"/>
                <w:sz w:val="20"/>
                <w:szCs w:val="20"/>
              </w:rPr>
            </w:pPr>
            <w:r w:rsidRPr="00EB0689">
              <w:rPr>
                <w:rFonts w:ascii="Segoe UI" w:eastAsia="Times New Roman" w:hAnsi="Segoe UI" w:cs="Segoe UI"/>
                <w:b/>
                <w:bCs/>
                <w:color w:val="666666"/>
                <w:sz w:val="20"/>
                <w:szCs w:val="20"/>
              </w:rPr>
              <w:t> </w:t>
            </w:r>
          </w:p>
        </w:tc>
        <w:tc>
          <w:tcPr>
            <w:tcW w:w="953" w:type="dxa"/>
            <w:tcBorders>
              <w:top w:val="nil"/>
              <w:left w:val="nil"/>
              <w:bottom w:val="single" w:sz="8" w:space="0" w:color="auto"/>
              <w:right w:val="nil"/>
            </w:tcBorders>
            <w:shd w:val="clear" w:color="000000" w:fill="FFFFFF"/>
            <w:noWrap/>
            <w:vAlign w:val="bottom"/>
            <w:hideMark/>
          </w:tcPr>
          <w:p w14:paraId="6563D9E3" w14:textId="77777777" w:rsidR="00EB0689" w:rsidRPr="00EB0689" w:rsidRDefault="00EB0689" w:rsidP="00EB0689">
            <w:pPr>
              <w:spacing w:after="0" w:line="240" w:lineRule="auto"/>
              <w:jc w:val="right"/>
              <w:rPr>
                <w:rFonts w:ascii="Segoe UI" w:eastAsia="Times New Roman" w:hAnsi="Segoe UI" w:cs="Segoe UI"/>
                <w:color w:val="666666"/>
                <w:sz w:val="20"/>
                <w:szCs w:val="20"/>
              </w:rPr>
            </w:pPr>
            <w:r w:rsidRPr="00EB0689">
              <w:rPr>
                <w:rFonts w:ascii="Segoe UI" w:eastAsia="Times New Roman" w:hAnsi="Segoe UI" w:cs="Segoe UI"/>
                <w:color w:val="666666"/>
                <w:sz w:val="20"/>
                <w:szCs w:val="20"/>
              </w:rPr>
              <w:t xml:space="preserve"> $20,213 </w:t>
            </w:r>
          </w:p>
        </w:tc>
      </w:tr>
    </w:tbl>
    <w:p w14:paraId="62427AC4" w14:textId="77777777" w:rsidR="00B2649F" w:rsidRDefault="00B2649F" w:rsidP="00434AFB">
      <w:pPr>
        <w:pStyle w:val="NoSpacing"/>
        <w:spacing w:before="240" w:after="240" w:line="276" w:lineRule="auto"/>
        <w:rPr>
          <w:rFonts w:ascii="Segoe UI" w:eastAsia="Segoe UI" w:hAnsi="Segoe UI" w:cs="Segoe UI"/>
          <w:color w:val="666666"/>
          <w:sz w:val="20"/>
          <w:szCs w:val="20"/>
        </w:rPr>
      </w:pPr>
    </w:p>
    <w:sectPr w:rsidR="00B2649F" w:rsidSect="00B2649F">
      <w:pgSz w:w="12240" w:h="15840" w:code="1"/>
      <w:pgMar w:top="180" w:right="1440" w:bottom="288" w:left="1440" w:header="8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CC96F9" w14:textId="77777777" w:rsidR="00A75739" w:rsidRDefault="00A75739" w:rsidP="009B60A4">
      <w:pPr>
        <w:spacing w:after="0" w:line="240" w:lineRule="auto"/>
      </w:pPr>
      <w:r>
        <w:separator/>
      </w:r>
    </w:p>
  </w:endnote>
  <w:endnote w:type="continuationSeparator" w:id="0">
    <w:p w14:paraId="65C7DEF6" w14:textId="77777777" w:rsidR="00A75739" w:rsidRDefault="00A75739" w:rsidP="009B60A4">
      <w:pPr>
        <w:spacing w:after="0" w:line="240" w:lineRule="auto"/>
      </w:pPr>
      <w:r>
        <w:continuationSeparator/>
      </w:r>
    </w:p>
  </w:endnote>
  <w:endnote w:type="continuationNotice" w:id="1">
    <w:p w14:paraId="7A57D272" w14:textId="77777777" w:rsidR="00A75739" w:rsidRDefault="00A757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Times New Roman">
    <w:altName w:val="Times New Roman"/>
    <w:panose1 w:val="00000000000000000000"/>
    <w:charset w:val="00"/>
    <w:family w:val="roman"/>
    <w:notTrueType/>
    <w:pitch w:val="default"/>
  </w:font>
  <w:font w:name="Segoe UI,游明朝">
    <w:altName w:val="MS Gothic"/>
    <w:panose1 w:val="00000000000000000000"/>
    <w:charset w:val="80"/>
    <w:family w:val="roman"/>
    <w:notTrueType/>
    <w:pitch w:val="default"/>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97E1D" w14:textId="77777777" w:rsidR="00C0362D" w:rsidRDefault="00C036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E75FD" w14:textId="77777777" w:rsidR="00C0362D" w:rsidRDefault="00C036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A51B5" w14:textId="77777777" w:rsidR="00C0362D" w:rsidRDefault="00C036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0B60E4" w14:textId="77777777" w:rsidR="00A75739" w:rsidRDefault="00A75739" w:rsidP="009B60A4">
      <w:pPr>
        <w:spacing w:after="0" w:line="240" w:lineRule="auto"/>
      </w:pPr>
      <w:r>
        <w:separator/>
      </w:r>
    </w:p>
  </w:footnote>
  <w:footnote w:type="continuationSeparator" w:id="0">
    <w:p w14:paraId="7ADCF509" w14:textId="77777777" w:rsidR="00A75739" w:rsidRDefault="00A75739" w:rsidP="009B60A4">
      <w:pPr>
        <w:spacing w:after="0" w:line="240" w:lineRule="auto"/>
      </w:pPr>
      <w:r>
        <w:continuationSeparator/>
      </w:r>
    </w:p>
  </w:footnote>
  <w:footnote w:type="continuationNotice" w:id="1">
    <w:p w14:paraId="70FA6788" w14:textId="77777777" w:rsidR="00A75739" w:rsidRDefault="00A7573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5570D" w14:textId="77777777" w:rsidR="00C0362D" w:rsidRDefault="00C036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F91B5" w14:textId="77777777" w:rsidR="00C0362D" w:rsidRDefault="00C036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D36AC" w14:textId="77777777" w:rsidR="00C0362D" w:rsidRDefault="00C036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A1408E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2D5525"/>
    <w:multiLevelType w:val="hybridMultilevel"/>
    <w:tmpl w:val="74C642C4"/>
    <w:lvl w:ilvl="0" w:tplc="C91CE42A">
      <w:start w:val="1"/>
      <w:numFmt w:val="bullet"/>
      <w:lvlText w:val="•"/>
      <w:lvlJc w:val="left"/>
      <w:pPr>
        <w:tabs>
          <w:tab w:val="num" w:pos="720"/>
        </w:tabs>
        <w:ind w:left="720" w:hanging="360"/>
      </w:pPr>
      <w:rPr>
        <w:rFonts w:ascii="Arial" w:hAnsi="Arial" w:hint="default"/>
      </w:rPr>
    </w:lvl>
    <w:lvl w:ilvl="1" w:tplc="CC2EB2F2" w:tentative="1">
      <w:start w:val="1"/>
      <w:numFmt w:val="bullet"/>
      <w:lvlText w:val="•"/>
      <w:lvlJc w:val="left"/>
      <w:pPr>
        <w:tabs>
          <w:tab w:val="num" w:pos="1440"/>
        </w:tabs>
        <w:ind w:left="1440" w:hanging="360"/>
      </w:pPr>
      <w:rPr>
        <w:rFonts w:ascii="Arial" w:hAnsi="Arial" w:hint="default"/>
      </w:rPr>
    </w:lvl>
    <w:lvl w:ilvl="2" w:tplc="7CD8DC04" w:tentative="1">
      <w:start w:val="1"/>
      <w:numFmt w:val="bullet"/>
      <w:lvlText w:val="•"/>
      <w:lvlJc w:val="left"/>
      <w:pPr>
        <w:tabs>
          <w:tab w:val="num" w:pos="2160"/>
        </w:tabs>
        <w:ind w:left="2160" w:hanging="360"/>
      </w:pPr>
      <w:rPr>
        <w:rFonts w:ascii="Arial" w:hAnsi="Arial" w:hint="default"/>
      </w:rPr>
    </w:lvl>
    <w:lvl w:ilvl="3" w:tplc="483C89E8" w:tentative="1">
      <w:start w:val="1"/>
      <w:numFmt w:val="bullet"/>
      <w:lvlText w:val="•"/>
      <w:lvlJc w:val="left"/>
      <w:pPr>
        <w:tabs>
          <w:tab w:val="num" w:pos="2880"/>
        </w:tabs>
        <w:ind w:left="2880" w:hanging="360"/>
      </w:pPr>
      <w:rPr>
        <w:rFonts w:ascii="Arial" w:hAnsi="Arial" w:hint="default"/>
      </w:rPr>
    </w:lvl>
    <w:lvl w:ilvl="4" w:tplc="2F04196C" w:tentative="1">
      <w:start w:val="1"/>
      <w:numFmt w:val="bullet"/>
      <w:lvlText w:val="•"/>
      <w:lvlJc w:val="left"/>
      <w:pPr>
        <w:tabs>
          <w:tab w:val="num" w:pos="3600"/>
        </w:tabs>
        <w:ind w:left="3600" w:hanging="360"/>
      </w:pPr>
      <w:rPr>
        <w:rFonts w:ascii="Arial" w:hAnsi="Arial" w:hint="default"/>
      </w:rPr>
    </w:lvl>
    <w:lvl w:ilvl="5" w:tplc="8E02791E" w:tentative="1">
      <w:start w:val="1"/>
      <w:numFmt w:val="bullet"/>
      <w:lvlText w:val="•"/>
      <w:lvlJc w:val="left"/>
      <w:pPr>
        <w:tabs>
          <w:tab w:val="num" w:pos="4320"/>
        </w:tabs>
        <w:ind w:left="4320" w:hanging="360"/>
      </w:pPr>
      <w:rPr>
        <w:rFonts w:ascii="Arial" w:hAnsi="Arial" w:hint="default"/>
      </w:rPr>
    </w:lvl>
    <w:lvl w:ilvl="6" w:tplc="E4BA2EAC" w:tentative="1">
      <w:start w:val="1"/>
      <w:numFmt w:val="bullet"/>
      <w:lvlText w:val="•"/>
      <w:lvlJc w:val="left"/>
      <w:pPr>
        <w:tabs>
          <w:tab w:val="num" w:pos="5040"/>
        </w:tabs>
        <w:ind w:left="5040" w:hanging="360"/>
      </w:pPr>
      <w:rPr>
        <w:rFonts w:ascii="Arial" w:hAnsi="Arial" w:hint="default"/>
      </w:rPr>
    </w:lvl>
    <w:lvl w:ilvl="7" w:tplc="F600FC1E" w:tentative="1">
      <w:start w:val="1"/>
      <w:numFmt w:val="bullet"/>
      <w:lvlText w:val="•"/>
      <w:lvlJc w:val="left"/>
      <w:pPr>
        <w:tabs>
          <w:tab w:val="num" w:pos="5760"/>
        </w:tabs>
        <w:ind w:left="5760" w:hanging="360"/>
      </w:pPr>
      <w:rPr>
        <w:rFonts w:ascii="Arial" w:hAnsi="Arial" w:hint="default"/>
      </w:rPr>
    </w:lvl>
    <w:lvl w:ilvl="8" w:tplc="AD1CC02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7B20DC"/>
    <w:multiLevelType w:val="hybridMultilevel"/>
    <w:tmpl w:val="30A2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77694"/>
    <w:multiLevelType w:val="hybridMultilevel"/>
    <w:tmpl w:val="D888664C"/>
    <w:lvl w:ilvl="0" w:tplc="03009818">
      <w:start w:val="1"/>
      <w:numFmt w:val="bullet"/>
      <w:lvlText w:val="•"/>
      <w:lvlJc w:val="left"/>
      <w:pPr>
        <w:tabs>
          <w:tab w:val="num" w:pos="720"/>
        </w:tabs>
        <w:ind w:left="720" w:hanging="360"/>
      </w:pPr>
      <w:rPr>
        <w:rFonts w:ascii="Arial" w:hAnsi="Arial" w:hint="default"/>
      </w:rPr>
    </w:lvl>
    <w:lvl w:ilvl="1" w:tplc="3A448C18" w:tentative="1">
      <w:start w:val="1"/>
      <w:numFmt w:val="bullet"/>
      <w:lvlText w:val="•"/>
      <w:lvlJc w:val="left"/>
      <w:pPr>
        <w:tabs>
          <w:tab w:val="num" w:pos="1440"/>
        </w:tabs>
        <w:ind w:left="1440" w:hanging="360"/>
      </w:pPr>
      <w:rPr>
        <w:rFonts w:ascii="Arial" w:hAnsi="Arial" w:hint="default"/>
      </w:rPr>
    </w:lvl>
    <w:lvl w:ilvl="2" w:tplc="0E226FAC" w:tentative="1">
      <w:start w:val="1"/>
      <w:numFmt w:val="bullet"/>
      <w:lvlText w:val="•"/>
      <w:lvlJc w:val="left"/>
      <w:pPr>
        <w:tabs>
          <w:tab w:val="num" w:pos="2160"/>
        </w:tabs>
        <w:ind w:left="2160" w:hanging="360"/>
      </w:pPr>
      <w:rPr>
        <w:rFonts w:ascii="Arial" w:hAnsi="Arial" w:hint="default"/>
      </w:rPr>
    </w:lvl>
    <w:lvl w:ilvl="3" w:tplc="B9ACB3C6" w:tentative="1">
      <w:start w:val="1"/>
      <w:numFmt w:val="bullet"/>
      <w:lvlText w:val="•"/>
      <w:lvlJc w:val="left"/>
      <w:pPr>
        <w:tabs>
          <w:tab w:val="num" w:pos="2880"/>
        </w:tabs>
        <w:ind w:left="2880" w:hanging="360"/>
      </w:pPr>
      <w:rPr>
        <w:rFonts w:ascii="Arial" w:hAnsi="Arial" w:hint="default"/>
      </w:rPr>
    </w:lvl>
    <w:lvl w:ilvl="4" w:tplc="37309200" w:tentative="1">
      <w:start w:val="1"/>
      <w:numFmt w:val="bullet"/>
      <w:lvlText w:val="•"/>
      <w:lvlJc w:val="left"/>
      <w:pPr>
        <w:tabs>
          <w:tab w:val="num" w:pos="3600"/>
        </w:tabs>
        <w:ind w:left="3600" w:hanging="360"/>
      </w:pPr>
      <w:rPr>
        <w:rFonts w:ascii="Arial" w:hAnsi="Arial" w:hint="default"/>
      </w:rPr>
    </w:lvl>
    <w:lvl w:ilvl="5" w:tplc="91A60524" w:tentative="1">
      <w:start w:val="1"/>
      <w:numFmt w:val="bullet"/>
      <w:lvlText w:val="•"/>
      <w:lvlJc w:val="left"/>
      <w:pPr>
        <w:tabs>
          <w:tab w:val="num" w:pos="4320"/>
        </w:tabs>
        <w:ind w:left="4320" w:hanging="360"/>
      </w:pPr>
      <w:rPr>
        <w:rFonts w:ascii="Arial" w:hAnsi="Arial" w:hint="default"/>
      </w:rPr>
    </w:lvl>
    <w:lvl w:ilvl="6" w:tplc="84BA45F8" w:tentative="1">
      <w:start w:val="1"/>
      <w:numFmt w:val="bullet"/>
      <w:lvlText w:val="•"/>
      <w:lvlJc w:val="left"/>
      <w:pPr>
        <w:tabs>
          <w:tab w:val="num" w:pos="5040"/>
        </w:tabs>
        <w:ind w:left="5040" w:hanging="360"/>
      </w:pPr>
      <w:rPr>
        <w:rFonts w:ascii="Arial" w:hAnsi="Arial" w:hint="default"/>
      </w:rPr>
    </w:lvl>
    <w:lvl w:ilvl="7" w:tplc="C20E47E8" w:tentative="1">
      <w:start w:val="1"/>
      <w:numFmt w:val="bullet"/>
      <w:lvlText w:val="•"/>
      <w:lvlJc w:val="left"/>
      <w:pPr>
        <w:tabs>
          <w:tab w:val="num" w:pos="5760"/>
        </w:tabs>
        <w:ind w:left="5760" w:hanging="360"/>
      </w:pPr>
      <w:rPr>
        <w:rFonts w:ascii="Arial" w:hAnsi="Arial" w:hint="default"/>
      </w:rPr>
    </w:lvl>
    <w:lvl w:ilvl="8" w:tplc="0F16035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C430F24"/>
    <w:multiLevelType w:val="hybridMultilevel"/>
    <w:tmpl w:val="FABC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79339C"/>
    <w:multiLevelType w:val="hybridMultilevel"/>
    <w:tmpl w:val="662AF1DA"/>
    <w:lvl w:ilvl="0" w:tplc="E7207E3C">
      <w:start w:val="1"/>
      <w:numFmt w:val="bullet"/>
      <w:lvlText w:val="•"/>
      <w:lvlJc w:val="left"/>
      <w:pPr>
        <w:tabs>
          <w:tab w:val="num" w:pos="720"/>
        </w:tabs>
        <w:ind w:left="720" w:hanging="360"/>
      </w:pPr>
      <w:rPr>
        <w:rFonts w:ascii="Arial" w:hAnsi="Arial" w:hint="default"/>
      </w:rPr>
    </w:lvl>
    <w:lvl w:ilvl="1" w:tplc="3AD2F926" w:tentative="1">
      <w:start w:val="1"/>
      <w:numFmt w:val="bullet"/>
      <w:lvlText w:val="•"/>
      <w:lvlJc w:val="left"/>
      <w:pPr>
        <w:tabs>
          <w:tab w:val="num" w:pos="1440"/>
        </w:tabs>
        <w:ind w:left="1440" w:hanging="360"/>
      </w:pPr>
      <w:rPr>
        <w:rFonts w:ascii="Arial" w:hAnsi="Arial" w:hint="default"/>
      </w:rPr>
    </w:lvl>
    <w:lvl w:ilvl="2" w:tplc="AE9ABCF6" w:tentative="1">
      <w:start w:val="1"/>
      <w:numFmt w:val="bullet"/>
      <w:lvlText w:val="•"/>
      <w:lvlJc w:val="left"/>
      <w:pPr>
        <w:tabs>
          <w:tab w:val="num" w:pos="2160"/>
        </w:tabs>
        <w:ind w:left="2160" w:hanging="360"/>
      </w:pPr>
      <w:rPr>
        <w:rFonts w:ascii="Arial" w:hAnsi="Arial" w:hint="default"/>
      </w:rPr>
    </w:lvl>
    <w:lvl w:ilvl="3" w:tplc="ACEEBF20" w:tentative="1">
      <w:start w:val="1"/>
      <w:numFmt w:val="bullet"/>
      <w:lvlText w:val="•"/>
      <w:lvlJc w:val="left"/>
      <w:pPr>
        <w:tabs>
          <w:tab w:val="num" w:pos="2880"/>
        </w:tabs>
        <w:ind w:left="2880" w:hanging="360"/>
      </w:pPr>
      <w:rPr>
        <w:rFonts w:ascii="Arial" w:hAnsi="Arial" w:hint="default"/>
      </w:rPr>
    </w:lvl>
    <w:lvl w:ilvl="4" w:tplc="A0567BB2" w:tentative="1">
      <w:start w:val="1"/>
      <w:numFmt w:val="bullet"/>
      <w:lvlText w:val="•"/>
      <w:lvlJc w:val="left"/>
      <w:pPr>
        <w:tabs>
          <w:tab w:val="num" w:pos="3600"/>
        </w:tabs>
        <w:ind w:left="3600" w:hanging="360"/>
      </w:pPr>
      <w:rPr>
        <w:rFonts w:ascii="Arial" w:hAnsi="Arial" w:hint="default"/>
      </w:rPr>
    </w:lvl>
    <w:lvl w:ilvl="5" w:tplc="EA0EB0F6" w:tentative="1">
      <w:start w:val="1"/>
      <w:numFmt w:val="bullet"/>
      <w:lvlText w:val="•"/>
      <w:lvlJc w:val="left"/>
      <w:pPr>
        <w:tabs>
          <w:tab w:val="num" w:pos="4320"/>
        </w:tabs>
        <w:ind w:left="4320" w:hanging="360"/>
      </w:pPr>
      <w:rPr>
        <w:rFonts w:ascii="Arial" w:hAnsi="Arial" w:hint="default"/>
      </w:rPr>
    </w:lvl>
    <w:lvl w:ilvl="6" w:tplc="58A40C22" w:tentative="1">
      <w:start w:val="1"/>
      <w:numFmt w:val="bullet"/>
      <w:lvlText w:val="•"/>
      <w:lvlJc w:val="left"/>
      <w:pPr>
        <w:tabs>
          <w:tab w:val="num" w:pos="5040"/>
        </w:tabs>
        <w:ind w:left="5040" w:hanging="360"/>
      </w:pPr>
      <w:rPr>
        <w:rFonts w:ascii="Arial" w:hAnsi="Arial" w:hint="default"/>
      </w:rPr>
    </w:lvl>
    <w:lvl w:ilvl="7" w:tplc="EE7E11F8" w:tentative="1">
      <w:start w:val="1"/>
      <w:numFmt w:val="bullet"/>
      <w:lvlText w:val="•"/>
      <w:lvlJc w:val="left"/>
      <w:pPr>
        <w:tabs>
          <w:tab w:val="num" w:pos="5760"/>
        </w:tabs>
        <w:ind w:left="5760" w:hanging="360"/>
      </w:pPr>
      <w:rPr>
        <w:rFonts w:ascii="Arial" w:hAnsi="Arial" w:hint="default"/>
      </w:rPr>
    </w:lvl>
    <w:lvl w:ilvl="8" w:tplc="AF92EA4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DE41142"/>
    <w:multiLevelType w:val="hybridMultilevel"/>
    <w:tmpl w:val="9B66012A"/>
    <w:lvl w:ilvl="0" w:tplc="22509B6A">
      <w:start w:val="1"/>
      <w:numFmt w:val="bullet"/>
      <w:lvlText w:val="•"/>
      <w:lvlJc w:val="left"/>
      <w:pPr>
        <w:tabs>
          <w:tab w:val="num" w:pos="720"/>
        </w:tabs>
        <w:ind w:left="720" w:hanging="360"/>
      </w:pPr>
      <w:rPr>
        <w:rFonts w:ascii="Arial" w:hAnsi="Arial" w:hint="default"/>
      </w:rPr>
    </w:lvl>
    <w:lvl w:ilvl="1" w:tplc="A7AA9E16" w:tentative="1">
      <w:start w:val="1"/>
      <w:numFmt w:val="bullet"/>
      <w:lvlText w:val="•"/>
      <w:lvlJc w:val="left"/>
      <w:pPr>
        <w:tabs>
          <w:tab w:val="num" w:pos="1440"/>
        </w:tabs>
        <w:ind w:left="1440" w:hanging="360"/>
      </w:pPr>
      <w:rPr>
        <w:rFonts w:ascii="Arial" w:hAnsi="Arial" w:hint="default"/>
      </w:rPr>
    </w:lvl>
    <w:lvl w:ilvl="2" w:tplc="33164B28" w:tentative="1">
      <w:start w:val="1"/>
      <w:numFmt w:val="bullet"/>
      <w:lvlText w:val="•"/>
      <w:lvlJc w:val="left"/>
      <w:pPr>
        <w:tabs>
          <w:tab w:val="num" w:pos="2160"/>
        </w:tabs>
        <w:ind w:left="2160" w:hanging="360"/>
      </w:pPr>
      <w:rPr>
        <w:rFonts w:ascii="Arial" w:hAnsi="Arial" w:hint="default"/>
      </w:rPr>
    </w:lvl>
    <w:lvl w:ilvl="3" w:tplc="9DA447C8" w:tentative="1">
      <w:start w:val="1"/>
      <w:numFmt w:val="bullet"/>
      <w:lvlText w:val="•"/>
      <w:lvlJc w:val="left"/>
      <w:pPr>
        <w:tabs>
          <w:tab w:val="num" w:pos="2880"/>
        </w:tabs>
        <w:ind w:left="2880" w:hanging="360"/>
      </w:pPr>
      <w:rPr>
        <w:rFonts w:ascii="Arial" w:hAnsi="Arial" w:hint="default"/>
      </w:rPr>
    </w:lvl>
    <w:lvl w:ilvl="4" w:tplc="10E805B4" w:tentative="1">
      <w:start w:val="1"/>
      <w:numFmt w:val="bullet"/>
      <w:lvlText w:val="•"/>
      <w:lvlJc w:val="left"/>
      <w:pPr>
        <w:tabs>
          <w:tab w:val="num" w:pos="3600"/>
        </w:tabs>
        <w:ind w:left="3600" w:hanging="360"/>
      </w:pPr>
      <w:rPr>
        <w:rFonts w:ascii="Arial" w:hAnsi="Arial" w:hint="default"/>
      </w:rPr>
    </w:lvl>
    <w:lvl w:ilvl="5" w:tplc="45DC8782" w:tentative="1">
      <w:start w:val="1"/>
      <w:numFmt w:val="bullet"/>
      <w:lvlText w:val="•"/>
      <w:lvlJc w:val="left"/>
      <w:pPr>
        <w:tabs>
          <w:tab w:val="num" w:pos="4320"/>
        </w:tabs>
        <w:ind w:left="4320" w:hanging="360"/>
      </w:pPr>
      <w:rPr>
        <w:rFonts w:ascii="Arial" w:hAnsi="Arial" w:hint="default"/>
      </w:rPr>
    </w:lvl>
    <w:lvl w:ilvl="6" w:tplc="256ABDB6" w:tentative="1">
      <w:start w:val="1"/>
      <w:numFmt w:val="bullet"/>
      <w:lvlText w:val="•"/>
      <w:lvlJc w:val="left"/>
      <w:pPr>
        <w:tabs>
          <w:tab w:val="num" w:pos="5040"/>
        </w:tabs>
        <w:ind w:left="5040" w:hanging="360"/>
      </w:pPr>
      <w:rPr>
        <w:rFonts w:ascii="Arial" w:hAnsi="Arial" w:hint="default"/>
      </w:rPr>
    </w:lvl>
    <w:lvl w:ilvl="7" w:tplc="6E4E40A0" w:tentative="1">
      <w:start w:val="1"/>
      <w:numFmt w:val="bullet"/>
      <w:lvlText w:val="•"/>
      <w:lvlJc w:val="left"/>
      <w:pPr>
        <w:tabs>
          <w:tab w:val="num" w:pos="5760"/>
        </w:tabs>
        <w:ind w:left="5760" w:hanging="360"/>
      </w:pPr>
      <w:rPr>
        <w:rFonts w:ascii="Arial" w:hAnsi="Arial" w:hint="default"/>
      </w:rPr>
    </w:lvl>
    <w:lvl w:ilvl="8" w:tplc="871474E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F7A5B7D"/>
    <w:multiLevelType w:val="hybridMultilevel"/>
    <w:tmpl w:val="2BDE5386"/>
    <w:lvl w:ilvl="0" w:tplc="B9AEE890">
      <w:start w:val="1"/>
      <w:numFmt w:val="bullet"/>
      <w:lvlText w:val=""/>
      <w:lvlJc w:val="left"/>
      <w:pPr>
        <w:ind w:left="720" w:hanging="360"/>
      </w:pPr>
      <w:rPr>
        <w:rFonts w:ascii="Symbol" w:hAnsi="Symbol" w:hint="default"/>
      </w:rPr>
    </w:lvl>
    <w:lvl w:ilvl="1" w:tplc="69B25390">
      <w:start w:val="1"/>
      <w:numFmt w:val="bullet"/>
      <w:lvlText w:val="o"/>
      <w:lvlJc w:val="left"/>
      <w:pPr>
        <w:ind w:left="1440" w:hanging="360"/>
      </w:pPr>
      <w:rPr>
        <w:rFonts w:ascii="Courier New" w:hAnsi="Courier New" w:hint="default"/>
      </w:rPr>
    </w:lvl>
    <w:lvl w:ilvl="2" w:tplc="44E8DE90">
      <w:start w:val="1"/>
      <w:numFmt w:val="bullet"/>
      <w:lvlText w:val=""/>
      <w:lvlJc w:val="left"/>
      <w:pPr>
        <w:ind w:left="2160" w:hanging="360"/>
      </w:pPr>
      <w:rPr>
        <w:rFonts w:ascii="Wingdings" w:hAnsi="Wingdings" w:hint="default"/>
      </w:rPr>
    </w:lvl>
    <w:lvl w:ilvl="3" w:tplc="B8AE6FDE">
      <w:start w:val="1"/>
      <w:numFmt w:val="bullet"/>
      <w:lvlText w:val=""/>
      <w:lvlJc w:val="left"/>
      <w:pPr>
        <w:ind w:left="2880" w:hanging="360"/>
      </w:pPr>
      <w:rPr>
        <w:rFonts w:ascii="Symbol" w:hAnsi="Symbol" w:hint="default"/>
      </w:rPr>
    </w:lvl>
    <w:lvl w:ilvl="4" w:tplc="2EB8A906">
      <w:start w:val="1"/>
      <w:numFmt w:val="bullet"/>
      <w:lvlText w:val="o"/>
      <w:lvlJc w:val="left"/>
      <w:pPr>
        <w:ind w:left="3600" w:hanging="360"/>
      </w:pPr>
      <w:rPr>
        <w:rFonts w:ascii="Courier New" w:hAnsi="Courier New" w:hint="default"/>
      </w:rPr>
    </w:lvl>
    <w:lvl w:ilvl="5" w:tplc="E034AEFC">
      <w:start w:val="1"/>
      <w:numFmt w:val="bullet"/>
      <w:lvlText w:val=""/>
      <w:lvlJc w:val="left"/>
      <w:pPr>
        <w:ind w:left="4320" w:hanging="360"/>
      </w:pPr>
      <w:rPr>
        <w:rFonts w:ascii="Wingdings" w:hAnsi="Wingdings" w:hint="default"/>
      </w:rPr>
    </w:lvl>
    <w:lvl w:ilvl="6" w:tplc="9A4CE04E">
      <w:start w:val="1"/>
      <w:numFmt w:val="bullet"/>
      <w:lvlText w:val=""/>
      <w:lvlJc w:val="left"/>
      <w:pPr>
        <w:ind w:left="5040" w:hanging="360"/>
      </w:pPr>
      <w:rPr>
        <w:rFonts w:ascii="Symbol" w:hAnsi="Symbol" w:hint="default"/>
      </w:rPr>
    </w:lvl>
    <w:lvl w:ilvl="7" w:tplc="9E7C8BA8">
      <w:start w:val="1"/>
      <w:numFmt w:val="bullet"/>
      <w:lvlText w:val="o"/>
      <w:lvlJc w:val="left"/>
      <w:pPr>
        <w:ind w:left="5760" w:hanging="360"/>
      </w:pPr>
      <w:rPr>
        <w:rFonts w:ascii="Courier New" w:hAnsi="Courier New" w:hint="default"/>
      </w:rPr>
    </w:lvl>
    <w:lvl w:ilvl="8" w:tplc="4A74BC3E">
      <w:start w:val="1"/>
      <w:numFmt w:val="bullet"/>
      <w:lvlText w:val=""/>
      <w:lvlJc w:val="left"/>
      <w:pPr>
        <w:ind w:left="6480" w:hanging="360"/>
      </w:pPr>
      <w:rPr>
        <w:rFonts w:ascii="Wingdings" w:hAnsi="Wingdings" w:hint="default"/>
      </w:rPr>
    </w:lvl>
  </w:abstractNum>
  <w:abstractNum w:abstractNumId="8" w15:restartNumberingAfterBreak="0">
    <w:nsid w:val="141E73BD"/>
    <w:multiLevelType w:val="hybridMultilevel"/>
    <w:tmpl w:val="59360830"/>
    <w:lvl w:ilvl="0" w:tplc="1ABAA840">
      <w:start w:val="1"/>
      <w:numFmt w:val="bullet"/>
      <w:lvlText w:val=""/>
      <w:lvlJc w:val="left"/>
      <w:pPr>
        <w:ind w:left="720" w:hanging="360"/>
      </w:pPr>
      <w:rPr>
        <w:rFonts w:ascii="Symbol" w:hAnsi="Symbol"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420381"/>
    <w:multiLevelType w:val="hybridMultilevel"/>
    <w:tmpl w:val="28A83BCC"/>
    <w:lvl w:ilvl="0" w:tplc="52783CC0">
      <w:start w:val="1"/>
      <w:numFmt w:val="bullet"/>
      <w:lvlText w:val="•"/>
      <w:lvlJc w:val="left"/>
      <w:pPr>
        <w:tabs>
          <w:tab w:val="num" w:pos="720"/>
        </w:tabs>
        <w:ind w:left="720" w:hanging="360"/>
      </w:pPr>
      <w:rPr>
        <w:rFonts w:ascii="Arial" w:hAnsi="Arial" w:hint="default"/>
      </w:rPr>
    </w:lvl>
    <w:lvl w:ilvl="1" w:tplc="F0408A94" w:tentative="1">
      <w:start w:val="1"/>
      <w:numFmt w:val="bullet"/>
      <w:lvlText w:val="•"/>
      <w:lvlJc w:val="left"/>
      <w:pPr>
        <w:tabs>
          <w:tab w:val="num" w:pos="1440"/>
        </w:tabs>
        <w:ind w:left="1440" w:hanging="360"/>
      </w:pPr>
      <w:rPr>
        <w:rFonts w:ascii="Arial" w:hAnsi="Arial" w:hint="default"/>
      </w:rPr>
    </w:lvl>
    <w:lvl w:ilvl="2" w:tplc="F44235F2" w:tentative="1">
      <w:start w:val="1"/>
      <w:numFmt w:val="bullet"/>
      <w:lvlText w:val="•"/>
      <w:lvlJc w:val="left"/>
      <w:pPr>
        <w:tabs>
          <w:tab w:val="num" w:pos="2160"/>
        </w:tabs>
        <w:ind w:left="2160" w:hanging="360"/>
      </w:pPr>
      <w:rPr>
        <w:rFonts w:ascii="Arial" w:hAnsi="Arial" w:hint="default"/>
      </w:rPr>
    </w:lvl>
    <w:lvl w:ilvl="3" w:tplc="D60E7B26" w:tentative="1">
      <w:start w:val="1"/>
      <w:numFmt w:val="bullet"/>
      <w:lvlText w:val="•"/>
      <w:lvlJc w:val="left"/>
      <w:pPr>
        <w:tabs>
          <w:tab w:val="num" w:pos="2880"/>
        </w:tabs>
        <w:ind w:left="2880" w:hanging="360"/>
      </w:pPr>
      <w:rPr>
        <w:rFonts w:ascii="Arial" w:hAnsi="Arial" w:hint="default"/>
      </w:rPr>
    </w:lvl>
    <w:lvl w:ilvl="4" w:tplc="E144A4CE" w:tentative="1">
      <w:start w:val="1"/>
      <w:numFmt w:val="bullet"/>
      <w:lvlText w:val="•"/>
      <w:lvlJc w:val="left"/>
      <w:pPr>
        <w:tabs>
          <w:tab w:val="num" w:pos="3600"/>
        </w:tabs>
        <w:ind w:left="3600" w:hanging="360"/>
      </w:pPr>
      <w:rPr>
        <w:rFonts w:ascii="Arial" w:hAnsi="Arial" w:hint="default"/>
      </w:rPr>
    </w:lvl>
    <w:lvl w:ilvl="5" w:tplc="DDACB252" w:tentative="1">
      <w:start w:val="1"/>
      <w:numFmt w:val="bullet"/>
      <w:lvlText w:val="•"/>
      <w:lvlJc w:val="left"/>
      <w:pPr>
        <w:tabs>
          <w:tab w:val="num" w:pos="4320"/>
        </w:tabs>
        <w:ind w:left="4320" w:hanging="360"/>
      </w:pPr>
      <w:rPr>
        <w:rFonts w:ascii="Arial" w:hAnsi="Arial" w:hint="default"/>
      </w:rPr>
    </w:lvl>
    <w:lvl w:ilvl="6" w:tplc="85D260A2" w:tentative="1">
      <w:start w:val="1"/>
      <w:numFmt w:val="bullet"/>
      <w:lvlText w:val="•"/>
      <w:lvlJc w:val="left"/>
      <w:pPr>
        <w:tabs>
          <w:tab w:val="num" w:pos="5040"/>
        </w:tabs>
        <w:ind w:left="5040" w:hanging="360"/>
      </w:pPr>
      <w:rPr>
        <w:rFonts w:ascii="Arial" w:hAnsi="Arial" w:hint="default"/>
      </w:rPr>
    </w:lvl>
    <w:lvl w:ilvl="7" w:tplc="8DEE4D24" w:tentative="1">
      <w:start w:val="1"/>
      <w:numFmt w:val="bullet"/>
      <w:lvlText w:val="•"/>
      <w:lvlJc w:val="left"/>
      <w:pPr>
        <w:tabs>
          <w:tab w:val="num" w:pos="5760"/>
        </w:tabs>
        <w:ind w:left="5760" w:hanging="360"/>
      </w:pPr>
      <w:rPr>
        <w:rFonts w:ascii="Arial" w:hAnsi="Arial" w:hint="default"/>
      </w:rPr>
    </w:lvl>
    <w:lvl w:ilvl="8" w:tplc="DC20552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78B2A4B"/>
    <w:multiLevelType w:val="hybridMultilevel"/>
    <w:tmpl w:val="FFFFFFFF"/>
    <w:lvl w:ilvl="0" w:tplc="6ACA4C9E">
      <w:start w:val="1"/>
      <w:numFmt w:val="bullet"/>
      <w:lvlText w:val=""/>
      <w:lvlJc w:val="left"/>
      <w:pPr>
        <w:ind w:left="720" w:hanging="360"/>
      </w:pPr>
      <w:rPr>
        <w:rFonts w:ascii="Symbol" w:hAnsi="Symbol" w:hint="default"/>
      </w:rPr>
    </w:lvl>
    <w:lvl w:ilvl="1" w:tplc="C0F2A61A">
      <w:start w:val="1"/>
      <w:numFmt w:val="bullet"/>
      <w:lvlText w:val="o"/>
      <w:lvlJc w:val="left"/>
      <w:pPr>
        <w:ind w:left="1440" w:hanging="360"/>
      </w:pPr>
      <w:rPr>
        <w:rFonts w:ascii="Courier New" w:hAnsi="Courier New" w:hint="default"/>
      </w:rPr>
    </w:lvl>
    <w:lvl w:ilvl="2" w:tplc="DE0ACCA8">
      <w:start w:val="1"/>
      <w:numFmt w:val="bullet"/>
      <w:lvlText w:val=""/>
      <w:lvlJc w:val="left"/>
      <w:pPr>
        <w:ind w:left="2160" w:hanging="360"/>
      </w:pPr>
      <w:rPr>
        <w:rFonts w:ascii="Wingdings" w:hAnsi="Wingdings" w:hint="default"/>
      </w:rPr>
    </w:lvl>
    <w:lvl w:ilvl="3" w:tplc="F2B00E1E">
      <w:start w:val="1"/>
      <w:numFmt w:val="bullet"/>
      <w:lvlText w:val=""/>
      <w:lvlJc w:val="left"/>
      <w:pPr>
        <w:ind w:left="2880" w:hanging="360"/>
      </w:pPr>
      <w:rPr>
        <w:rFonts w:ascii="Symbol" w:hAnsi="Symbol" w:hint="default"/>
      </w:rPr>
    </w:lvl>
    <w:lvl w:ilvl="4" w:tplc="023C17B6">
      <w:start w:val="1"/>
      <w:numFmt w:val="bullet"/>
      <w:lvlText w:val="o"/>
      <w:lvlJc w:val="left"/>
      <w:pPr>
        <w:ind w:left="3600" w:hanging="360"/>
      </w:pPr>
      <w:rPr>
        <w:rFonts w:ascii="Courier New" w:hAnsi="Courier New" w:hint="default"/>
      </w:rPr>
    </w:lvl>
    <w:lvl w:ilvl="5" w:tplc="1B247836">
      <w:start w:val="1"/>
      <w:numFmt w:val="bullet"/>
      <w:lvlText w:val=""/>
      <w:lvlJc w:val="left"/>
      <w:pPr>
        <w:ind w:left="4320" w:hanging="360"/>
      </w:pPr>
      <w:rPr>
        <w:rFonts w:ascii="Wingdings" w:hAnsi="Wingdings" w:hint="default"/>
      </w:rPr>
    </w:lvl>
    <w:lvl w:ilvl="6" w:tplc="489633C8">
      <w:start w:val="1"/>
      <w:numFmt w:val="bullet"/>
      <w:lvlText w:val=""/>
      <w:lvlJc w:val="left"/>
      <w:pPr>
        <w:ind w:left="5040" w:hanging="360"/>
      </w:pPr>
      <w:rPr>
        <w:rFonts w:ascii="Symbol" w:hAnsi="Symbol" w:hint="default"/>
      </w:rPr>
    </w:lvl>
    <w:lvl w:ilvl="7" w:tplc="E7E24F36">
      <w:start w:val="1"/>
      <w:numFmt w:val="bullet"/>
      <w:lvlText w:val="o"/>
      <w:lvlJc w:val="left"/>
      <w:pPr>
        <w:ind w:left="5760" w:hanging="360"/>
      </w:pPr>
      <w:rPr>
        <w:rFonts w:ascii="Courier New" w:hAnsi="Courier New" w:hint="default"/>
      </w:rPr>
    </w:lvl>
    <w:lvl w:ilvl="8" w:tplc="19D08A4A">
      <w:start w:val="1"/>
      <w:numFmt w:val="bullet"/>
      <w:lvlText w:val=""/>
      <w:lvlJc w:val="left"/>
      <w:pPr>
        <w:ind w:left="6480" w:hanging="360"/>
      </w:pPr>
      <w:rPr>
        <w:rFonts w:ascii="Wingdings" w:hAnsi="Wingdings" w:hint="default"/>
      </w:rPr>
    </w:lvl>
  </w:abstractNum>
  <w:abstractNum w:abstractNumId="11" w15:restartNumberingAfterBreak="0">
    <w:nsid w:val="27A77599"/>
    <w:multiLevelType w:val="hybridMultilevel"/>
    <w:tmpl w:val="A426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143C77"/>
    <w:multiLevelType w:val="hybridMultilevel"/>
    <w:tmpl w:val="CD968C94"/>
    <w:lvl w:ilvl="0" w:tplc="8CE49E50">
      <w:start w:val="1"/>
      <w:numFmt w:val="bullet"/>
      <w:lvlText w:val="•"/>
      <w:lvlJc w:val="left"/>
      <w:pPr>
        <w:tabs>
          <w:tab w:val="num" w:pos="720"/>
        </w:tabs>
        <w:ind w:left="720" w:hanging="360"/>
      </w:pPr>
      <w:rPr>
        <w:rFonts w:ascii="Arial" w:hAnsi="Arial" w:hint="default"/>
      </w:rPr>
    </w:lvl>
    <w:lvl w:ilvl="1" w:tplc="F5EE5434" w:tentative="1">
      <w:start w:val="1"/>
      <w:numFmt w:val="bullet"/>
      <w:lvlText w:val="•"/>
      <w:lvlJc w:val="left"/>
      <w:pPr>
        <w:tabs>
          <w:tab w:val="num" w:pos="1440"/>
        </w:tabs>
        <w:ind w:left="1440" w:hanging="360"/>
      </w:pPr>
      <w:rPr>
        <w:rFonts w:ascii="Arial" w:hAnsi="Arial" w:hint="default"/>
      </w:rPr>
    </w:lvl>
    <w:lvl w:ilvl="2" w:tplc="B9F6B51C" w:tentative="1">
      <w:start w:val="1"/>
      <w:numFmt w:val="bullet"/>
      <w:lvlText w:val="•"/>
      <w:lvlJc w:val="left"/>
      <w:pPr>
        <w:tabs>
          <w:tab w:val="num" w:pos="2160"/>
        </w:tabs>
        <w:ind w:left="2160" w:hanging="360"/>
      </w:pPr>
      <w:rPr>
        <w:rFonts w:ascii="Arial" w:hAnsi="Arial" w:hint="default"/>
      </w:rPr>
    </w:lvl>
    <w:lvl w:ilvl="3" w:tplc="A96E8388" w:tentative="1">
      <w:start w:val="1"/>
      <w:numFmt w:val="bullet"/>
      <w:lvlText w:val="•"/>
      <w:lvlJc w:val="left"/>
      <w:pPr>
        <w:tabs>
          <w:tab w:val="num" w:pos="2880"/>
        </w:tabs>
        <w:ind w:left="2880" w:hanging="360"/>
      </w:pPr>
      <w:rPr>
        <w:rFonts w:ascii="Arial" w:hAnsi="Arial" w:hint="default"/>
      </w:rPr>
    </w:lvl>
    <w:lvl w:ilvl="4" w:tplc="9D66FD16" w:tentative="1">
      <w:start w:val="1"/>
      <w:numFmt w:val="bullet"/>
      <w:lvlText w:val="•"/>
      <w:lvlJc w:val="left"/>
      <w:pPr>
        <w:tabs>
          <w:tab w:val="num" w:pos="3600"/>
        </w:tabs>
        <w:ind w:left="3600" w:hanging="360"/>
      </w:pPr>
      <w:rPr>
        <w:rFonts w:ascii="Arial" w:hAnsi="Arial" w:hint="default"/>
      </w:rPr>
    </w:lvl>
    <w:lvl w:ilvl="5" w:tplc="DAB4AE9A" w:tentative="1">
      <w:start w:val="1"/>
      <w:numFmt w:val="bullet"/>
      <w:lvlText w:val="•"/>
      <w:lvlJc w:val="left"/>
      <w:pPr>
        <w:tabs>
          <w:tab w:val="num" w:pos="4320"/>
        </w:tabs>
        <w:ind w:left="4320" w:hanging="360"/>
      </w:pPr>
      <w:rPr>
        <w:rFonts w:ascii="Arial" w:hAnsi="Arial" w:hint="default"/>
      </w:rPr>
    </w:lvl>
    <w:lvl w:ilvl="6" w:tplc="E47E4E0C" w:tentative="1">
      <w:start w:val="1"/>
      <w:numFmt w:val="bullet"/>
      <w:lvlText w:val="•"/>
      <w:lvlJc w:val="left"/>
      <w:pPr>
        <w:tabs>
          <w:tab w:val="num" w:pos="5040"/>
        </w:tabs>
        <w:ind w:left="5040" w:hanging="360"/>
      </w:pPr>
      <w:rPr>
        <w:rFonts w:ascii="Arial" w:hAnsi="Arial" w:hint="default"/>
      </w:rPr>
    </w:lvl>
    <w:lvl w:ilvl="7" w:tplc="BADACCE4" w:tentative="1">
      <w:start w:val="1"/>
      <w:numFmt w:val="bullet"/>
      <w:lvlText w:val="•"/>
      <w:lvlJc w:val="left"/>
      <w:pPr>
        <w:tabs>
          <w:tab w:val="num" w:pos="5760"/>
        </w:tabs>
        <w:ind w:left="5760" w:hanging="360"/>
      </w:pPr>
      <w:rPr>
        <w:rFonts w:ascii="Arial" w:hAnsi="Arial" w:hint="default"/>
      </w:rPr>
    </w:lvl>
    <w:lvl w:ilvl="8" w:tplc="C2EA304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19F66DF"/>
    <w:multiLevelType w:val="hybridMultilevel"/>
    <w:tmpl w:val="9F46C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587E4B"/>
    <w:multiLevelType w:val="hybridMultilevel"/>
    <w:tmpl w:val="991C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D408C6"/>
    <w:multiLevelType w:val="hybridMultilevel"/>
    <w:tmpl w:val="AAC4A912"/>
    <w:lvl w:ilvl="0" w:tplc="380C888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BE4448"/>
    <w:multiLevelType w:val="hybridMultilevel"/>
    <w:tmpl w:val="6DFA9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C7B461B"/>
    <w:multiLevelType w:val="hybridMultilevel"/>
    <w:tmpl w:val="6EDE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B421C8"/>
    <w:multiLevelType w:val="hybridMultilevel"/>
    <w:tmpl w:val="51A23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6C87F8C"/>
    <w:multiLevelType w:val="hybridMultilevel"/>
    <w:tmpl w:val="F4B4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9144D1"/>
    <w:multiLevelType w:val="hybridMultilevel"/>
    <w:tmpl w:val="B336C5D0"/>
    <w:lvl w:ilvl="0" w:tplc="4DECDD84">
      <w:start w:val="1"/>
      <w:numFmt w:val="bullet"/>
      <w:lvlText w:val="•"/>
      <w:lvlJc w:val="left"/>
      <w:pPr>
        <w:tabs>
          <w:tab w:val="num" w:pos="720"/>
        </w:tabs>
        <w:ind w:left="720" w:hanging="360"/>
      </w:pPr>
      <w:rPr>
        <w:rFonts w:ascii="Arial" w:hAnsi="Arial" w:hint="default"/>
      </w:rPr>
    </w:lvl>
    <w:lvl w:ilvl="1" w:tplc="99420812" w:tentative="1">
      <w:start w:val="1"/>
      <w:numFmt w:val="bullet"/>
      <w:lvlText w:val="•"/>
      <w:lvlJc w:val="left"/>
      <w:pPr>
        <w:tabs>
          <w:tab w:val="num" w:pos="1440"/>
        </w:tabs>
        <w:ind w:left="1440" w:hanging="360"/>
      </w:pPr>
      <w:rPr>
        <w:rFonts w:ascii="Arial" w:hAnsi="Arial" w:hint="default"/>
      </w:rPr>
    </w:lvl>
    <w:lvl w:ilvl="2" w:tplc="D57C8788" w:tentative="1">
      <w:start w:val="1"/>
      <w:numFmt w:val="bullet"/>
      <w:lvlText w:val="•"/>
      <w:lvlJc w:val="left"/>
      <w:pPr>
        <w:tabs>
          <w:tab w:val="num" w:pos="2160"/>
        </w:tabs>
        <w:ind w:left="2160" w:hanging="360"/>
      </w:pPr>
      <w:rPr>
        <w:rFonts w:ascii="Arial" w:hAnsi="Arial" w:hint="default"/>
      </w:rPr>
    </w:lvl>
    <w:lvl w:ilvl="3" w:tplc="CDDAA0EA" w:tentative="1">
      <w:start w:val="1"/>
      <w:numFmt w:val="bullet"/>
      <w:lvlText w:val="•"/>
      <w:lvlJc w:val="left"/>
      <w:pPr>
        <w:tabs>
          <w:tab w:val="num" w:pos="2880"/>
        </w:tabs>
        <w:ind w:left="2880" w:hanging="360"/>
      </w:pPr>
      <w:rPr>
        <w:rFonts w:ascii="Arial" w:hAnsi="Arial" w:hint="default"/>
      </w:rPr>
    </w:lvl>
    <w:lvl w:ilvl="4" w:tplc="B9BE55D6" w:tentative="1">
      <w:start w:val="1"/>
      <w:numFmt w:val="bullet"/>
      <w:lvlText w:val="•"/>
      <w:lvlJc w:val="left"/>
      <w:pPr>
        <w:tabs>
          <w:tab w:val="num" w:pos="3600"/>
        </w:tabs>
        <w:ind w:left="3600" w:hanging="360"/>
      </w:pPr>
      <w:rPr>
        <w:rFonts w:ascii="Arial" w:hAnsi="Arial" w:hint="default"/>
      </w:rPr>
    </w:lvl>
    <w:lvl w:ilvl="5" w:tplc="68504D7E" w:tentative="1">
      <w:start w:val="1"/>
      <w:numFmt w:val="bullet"/>
      <w:lvlText w:val="•"/>
      <w:lvlJc w:val="left"/>
      <w:pPr>
        <w:tabs>
          <w:tab w:val="num" w:pos="4320"/>
        </w:tabs>
        <w:ind w:left="4320" w:hanging="360"/>
      </w:pPr>
      <w:rPr>
        <w:rFonts w:ascii="Arial" w:hAnsi="Arial" w:hint="default"/>
      </w:rPr>
    </w:lvl>
    <w:lvl w:ilvl="6" w:tplc="6916D456" w:tentative="1">
      <w:start w:val="1"/>
      <w:numFmt w:val="bullet"/>
      <w:lvlText w:val="•"/>
      <w:lvlJc w:val="left"/>
      <w:pPr>
        <w:tabs>
          <w:tab w:val="num" w:pos="5040"/>
        </w:tabs>
        <w:ind w:left="5040" w:hanging="360"/>
      </w:pPr>
      <w:rPr>
        <w:rFonts w:ascii="Arial" w:hAnsi="Arial" w:hint="default"/>
      </w:rPr>
    </w:lvl>
    <w:lvl w:ilvl="7" w:tplc="90F21888" w:tentative="1">
      <w:start w:val="1"/>
      <w:numFmt w:val="bullet"/>
      <w:lvlText w:val="•"/>
      <w:lvlJc w:val="left"/>
      <w:pPr>
        <w:tabs>
          <w:tab w:val="num" w:pos="5760"/>
        </w:tabs>
        <w:ind w:left="5760" w:hanging="360"/>
      </w:pPr>
      <w:rPr>
        <w:rFonts w:ascii="Arial" w:hAnsi="Arial" w:hint="default"/>
      </w:rPr>
    </w:lvl>
    <w:lvl w:ilvl="8" w:tplc="5C76A2F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7B1219B"/>
    <w:multiLevelType w:val="hybridMultilevel"/>
    <w:tmpl w:val="C8F018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77EC7A75"/>
    <w:multiLevelType w:val="hybridMultilevel"/>
    <w:tmpl w:val="7182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660CCC"/>
    <w:multiLevelType w:val="hybridMultilevel"/>
    <w:tmpl w:val="4810E528"/>
    <w:lvl w:ilvl="0" w:tplc="EB5CB466">
      <w:start w:val="1"/>
      <w:numFmt w:val="bullet"/>
      <w:lvlText w:val="•"/>
      <w:lvlJc w:val="left"/>
      <w:pPr>
        <w:tabs>
          <w:tab w:val="num" w:pos="720"/>
        </w:tabs>
        <w:ind w:left="720" w:hanging="360"/>
      </w:pPr>
      <w:rPr>
        <w:rFonts w:ascii="Arial" w:hAnsi="Arial" w:hint="default"/>
      </w:rPr>
    </w:lvl>
    <w:lvl w:ilvl="1" w:tplc="5B8EDA7C" w:tentative="1">
      <w:start w:val="1"/>
      <w:numFmt w:val="bullet"/>
      <w:lvlText w:val="•"/>
      <w:lvlJc w:val="left"/>
      <w:pPr>
        <w:tabs>
          <w:tab w:val="num" w:pos="1440"/>
        </w:tabs>
        <w:ind w:left="1440" w:hanging="360"/>
      </w:pPr>
      <w:rPr>
        <w:rFonts w:ascii="Arial" w:hAnsi="Arial" w:hint="default"/>
      </w:rPr>
    </w:lvl>
    <w:lvl w:ilvl="2" w:tplc="60CABE0E" w:tentative="1">
      <w:start w:val="1"/>
      <w:numFmt w:val="bullet"/>
      <w:lvlText w:val="•"/>
      <w:lvlJc w:val="left"/>
      <w:pPr>
        <w:tabs>
          <w:tab w:val="num" w:pos="2160"/>
        </w:tabs>
        <w:ind w:left="2160" w:hanging="360"/>
      </w:pPr>
      <w:rPr>
        <w:rFonts w:ascii="Arial" w:hAnsi="Arial" w:hint="default"/>
      </w:rPr>
    </w:lvl>
    <w:lvl w:ilvl="3" w:tplc="CC346DBE" w:tentative="1">
      <w:start w:val="1"/>
      <w:numFmt w:val="bullet"/>
      <w:lvlText w:val="•"/>
      <w:lvlJc w:val="left"/>
      <w:pPr>
        <w:tabs>
          <w:tab w:val="num" w:pos="2880"/>
        </w:tabs>
        <w:ind w:left="2880" w:hanging="360"/>
      </w:pPr>
      <w:rPr>
        <w:rFonts w:ascii="Arial" w:hAnsi="Arial" w:hint="default"/>
      </w:rPr>
    </w:lvl>
    <w:lvl w:ilvl="4" w:tplc="76D0ACFA" w:tentative="1">
      <w:start w:val="1"/>
      <w:numFmt w:val="bullet"/>
      <w:lvlText w:val="•"/>
      <w:lvlJc w:val="left"/>
      <w:pPr>
        <w:tabs>
          <w:tab w:val="num" w:pos="3600"/>
        </w:tabs>
        <w:ind w:left="3600" w:hanging="360"/>
      </w:pPr>
      <w:rPr>
        <w:rFonts w:ascii="Arial" w:hAnsi="Arial" w:hint="default"/>
      </w:rPr>
    </w:lvl>
    <w:lvl w:ilvl="5" w:tplc="7428BBE4" w:tentative="1">
      <w:start w:val="1"/>
      <w:numFmt w:val="bullet"/>
      <w:lvlText w:val="•"/>
      <w:lvlJc w:val="left"/>
      <w:pPr>
        <w:tabs>
          <w:tab w:val="num" w:pos="4320"/>
        </w:tabs>
        <w:ind w:left="4320" w:hanging="360"/>
      </w:pPr>
      <w:rPr>
        <w:rFonts w:ascii="Arial" w:hAnsi="Arial" w:hint="default"/>
      </w:rPr>
    </w:lvl>
    <w:lvl w:ilvl="6" w:tplc="A9B04D5E" w:tentative="1">
      <w:start w:val="1"/>
      <w:numFmt w:val="bullet"/>
      <w:lvlText w:val="•"/>
      <w:lvlJc w:val="left"/>
      <w:pPr>
        <w:tabs>
          <w:tab w:val="num" w:pos="5040"/>
        </w:tabs>
        <w:ind w:left="5040" w:hanging="360"/>
      </w:pPr>
      <w:rPr>
        <w:rFonts w:ascii="Arial" w:hAnsi="Arial" w:hint="default"/>
      </w:rPr>
    </w:lvl>
    <w:lvl w:ilvl="7" w:tplc="7914700A" w:tentative="1">
      <w:start w:val="1"/>
      <w:numFmt w:val="bullet"/>
      <w:lvlText w:val="•"/>
      <w:lvlJc w:val="left"/>
      <w:pPr>
        <w:tabs>
          <w:tab w:val="num" w:pos="5760"/>
        </w:tabs>
        <w:ind w:left="5760" w:hanging="360"/>
      </w:pPr>
      <w:rPr>
        <w:rFonts w:ascii="Arial" w:hAnsi="Arial" w:hint="default"/>
      </w:rPr>
    </w:lvl>
    <w:lvl w:ilvl="8" w:tplc="D27A3AC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F3972F5"/>
    <w:multiLevelType w:val="hybridMultilevel"/>
    <w:tmpl w:val="F6829CA8"/>
    <w:lvl w:ilvl="0" w:tplc="601EBE1E">
      <w:start w:val="1"/>
      <w:numFmt w:val="bullet"/>
      <w:lvlText w:val="•"/>
      <w:lvlJc w:val="left"/>
      <w:pPr>
        <w:tabs>
          <w:tab w:val="num" w:pos="720"/>
        </w:tabs>
        <w:ind w:left="720" w:hanging="360"/>
      </w:pPr>
      <w:rPr>
        <w:rFonts w:ascii="Arial" w:hAnsi="Arial" w:hint="default"/>
      </w:rPr>
    </w:lvl>
    <w:lvl w:ilvl="1" w:tplc="2FA4EC10" w:tentative="1">
      <w:start w:val="1"/>
      <w:numFmt w:val="bullet"/>
      <w:lvlText w:val="•"/>
      <w:lvlJc w:val="left"/>
      <w:pPr>
        <w:tabs>
          <w:tab w:val="num" w:pos="1440"/>
        </w:tabs>
        <w:ind w:left="1440" w:hanging="360"/>
      </w:pPr>
      <w:rPr>
        <w:rFonts w:ascii="Arial" w:hAnsi="Arial" w:hint="default"/>
      </w:rPr>
    </w:lvl>
    <w:lvl w:ilvl="2" w:tplc="C3D2FE42" w:tentative="1">
      <w:start w:val="1"/>
      <w:numFmt w:val="bullet"/>
      <w:lvlText w:val="•"/>
      <w:lvlJc w:val="left"/>
      <w:pPr>
        <w:tabs>
          <w:tab w:val="num" w:pos="2160"/>
        </w:tabs>
        <w:ind w:left="2160" w:hanging="360"/>
      </w:pPr>
      <w:rPr>
        <w:rFonts w:ascii="Arial" w:hAnsi="Arial" w:hint="default"/>
      </w:rPr>
    </w:lvl>
    <w:lvl w:ilvl="3" w:tplc="CF105498" w:tentative="1">
      <w:start w:val="1"/>
      <w:numFmt w:val="bullet"/>
      <w:lvlText w:val="•"/>
      <w:lvlJc w:val="left"/>
      <w:pPr>
        <w:tabs>
          <w:tab w:val="num" w:pos="2880"/>
        </w:tabs>
        <w:ind w:left="2880" w:hanging="360"/>
      </w:pPr>
      <w:rPr>
        <w:rFonts w:ascii="Arial" w:hAnsi="Arial" w:hint="default"/>
      </w:rPr>
    </w:lvl>
    <w:lvl w:ilvl="4" w:tplc="E0940DD4" w:tentative="1">
      <w:start w:val="1"/>
      <w:numFmt w:val="bullet"/>
      <w:lvlText w:val="•"/>
      <w:lvlJc w:val="left"/>
      <w:pPr>
        <w:tabs>
          <w:tab w:val="num" w:pos="3600"/>
        </w:tabs>
        <w:ind w:left="3600" w:hanging="360"/>
      </w:pPr>
      <w:rPr>
        <w:rFonts w:ascii="Arial" w:hAnsi="Arial" w:hint="default"/>
      </w:rPr>
    </w:lvl>
    <w:lvl w:ilvl="5" w:tplc="DB7A7EF6" w:tentative="1">
      <w:start w:val="1"/>
      <w:numFmt w:val="bullet"/>
      <w:lvlText w:val="•"/>
      <w:lvlJc w:val="left"/>
      <w:pPr>
        <w:tabs>
          <w:tab w:val="num" w:pos="4320"/>
        </w:tabs>
        <w:ind w:left="4320" w:hanging="360"/>
      </w:pPr>
      <w:rPr>
        <w:rFonts w:ascii="Arial" w:hAnsi="Arial" w:hint="default"/>
      </w:rPr>
    </w:lvl>
    <w:lvl w:ilvl="6" w:tplc="1292B92E" w:tentative="1">
      <w:start w:val="1"/>
      <w:numFmt w:val="bullet"/>
      <w:lvlText w:val="•"/>
      <w:lvlJc w:val="left"/>
      <w:pPr>
        <w:tabs>
          <w:tab w:val="num" w:pos="5040"/>
        </w:tabs>
        <w:ind w:left="5040" w:hanging="360"/>
      </w:pPr>
      <w:rPr>
        <w:rFonts w:ascii="Arial" w:hAnsi="Arial" w:hint="default"/>
      </w:rPr>
    </w:lvl>
    <w:lvl w:ilvl="7" w:tplc="8B0E1C40" w:tentative="1">
      <w:start w:val="1"/>
      <w:numFmt w:val="bullet"/>
      <w:lvlText w:val="•"/>
      <w:lvlJc w:val="left"/>
      <w:pPr>
        <w:tabs>
          <w:tab w:val="num" w:pos="5760"/>
        </w:tabs>
        <w:ind w:left="5760" w:hanging="360"/>
      </w:pPr>
      <w:rPr>
        <w:rFonts w:ascii="Arial" w:hAnsi="Arial" w:hint="default"/>
      </w:rPr>
    </w:lvl>
    <w:lvl w:ilvl="8" w:tplc="16D6539A"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6"/>
  </w:num>
  <w:num w:numId="5">
    <w:abstractNumId w:val="4"/>
  </w:num>
  <w:num w:numId="6">
    <w:abstractNumId w:val="5"/>
  </w:num>
  <w:num w:numId="7">
    <w:abstractNumId w:val="15"/>
  </w:num>
  <w:num w:numId="8">
    <w:abstractNumId w:val="9"/>
  </w:num>
  <w:num w:numId="9">
    <w:abstractNumId w:val="0"/>
  </w:num>
  <w:num w:numId="10">
    <w:abstractNumId w:val="11"/>
  </w:num>
  <w:num w:numId="11">
    <w:abstractNumId w:val="2"/>
  </w:num>
  <w:num w:numId="12">
    <w:abstractNumId w:val="17"/>
  </w:num>
  <w:num w:numId="13">
    <w:abstractNumId w:val="22"/>
  </w:num>
  <w:num w:numId="14">
    <w:abstractNumId w:val="19"/>
  </w:num>
  <w:num w:numId="15">
    <w:abstractNumId w:val="13"/>
  </w:num>
  <w:num w:numId="16">
    <w:abstractNumId w:val="23"/>
  </w:num>
  <w:num w:numId="17">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4"/>
  </w:num>
  <w:num w:numId="20">
    <w:abstractNumId w:val="3"/>
  </w:num>
  <w:num w:numId="21">
    <w:abstractNumId w:val="20"/>
  </w:num>
  <w:num w:numId="22">
    <w:abstractNumId w:val="10"/>
  </w:num>
  <w:num w:numId="23">
    <w:abstractNumId w:val="12"/>
  </w:num>
  <w:num w:numId="24">
    <w:abstractNumId w:val="18"/>
  </w:num>
  <w:num w:numId="25">
    <w:abstractNumId w:val="1"/>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CE53EC"/>
    <w:rsid w:val="000009AE"/>
    <w:rsid w:val="00000AEC"/>
    <w:rsid w:val="00000C04"/>
    <w:rsid w:val="00002383"/>
    <w:rsid w:val="00002EDB"/>
    <w:rsid w:val="00003600"/>
    <w:rsid w:val="000038BB"/>
    <w:rsid w:val="00004008"/>
    <w:rsid w:val="00004065"/>
    <w:rsid w:val="0000441C"/>
    <w:rsid w:val="000044BB"/>
    <w:rsid w:val="0000489E"/>
    <w:rsid w:val="00005066"/>
    <w:rsid w:val="00005B8E"/>
    <w:rsid w:val="00005E69"/>
    <w:rsid w:val="00006111"/>
    <w:rsid w:val="0000634D"/>
    <w:rsid w:val="0000638F"/>
    <w:rsid w:val="00006E6E"/>
    <w:rsid w:val="0000747A"/>
    <w:rsid w:val="00007EE5"/>
    <w:rsid w:val="00010AB3"/>
    <w:rsid w:val="00010FC0"/>
    <w:rsid w:val="000110D4"/>
    <w:rsid w:val="00011587"/>
    <w:rsid w:val="00011DD6"/>
    <w:rsid w:val="00011DDA"/>
    <w:rsid w:val="00011EA3"/>
    <w:rsid w:val="000120E8"/>
    <w:rsid w:val="000126C9"/>
    <w:rsid w:val="0001291A"/>
    <w:rsid w:val="00013129"/>
    <w:rsid w:val="0001314A"/>
    <w:rsid w:val="00013500"/>
    <w:rsid w:val="0001377F"/>
    <w:rsid w:val="00013FCB"/>
    <w:rsid w:val="00014598"/>
    <w:rsid w:val="00015178"/>
    <w:rsid w:val="00015AD3"/>
    <w:rsid w:val="00015B18"/>
    <w:rsid w:val="0001709E"/>
    <w:rsid w:val="0001747A"/>
    <w:rsid w:val="0001790F"/>
    <w:rsid w:val="00020931"/>
    <w:rsid w:val="000209CB"/>
    <w:rsid w:val="00021721"/>
    <w:rsid w:val="00021A9F"/>
    <w:rsid w:val="00021C39"/>
    <w:rsid w:val="00021F38"/>
    <w:rsid w:val="00023460"/>
    <w:rsid w:val="0002397E"/>
    <w:rsid w:val="00023FB8"/>
    <w:rsid w:val="000243DE"/>
    <w:rsid w:val="00024681"/>
    <w:rsid w:val="00024789"/>
    <w:rsid w:val="000249DA"/>
    <w:rsid w:val="00024BA2"/>
    <w:rsid w:val="00024D2F"/>
    <w:rsid w:val="0002508D"/>
    <w:rsid w:val="0002521F"/>
    <w:rsid w:val="000256EB"/>
    <w:rsid w:val="00025959"/>
    <w:rsid w:val="000262F1"/>
    <w:rsid w:val="0002635E"/>
    <w:rsid w:val="000266BE"/>
    <w:rsid w:val="00027227"/>
    <w:rsid w:val="000277C3"/>
    <w:rsid w:val="00030598"/>
    <w:rsid w:val="000309E8"/>
    <w:rsid w:val="000312F4"/>
    <w:rsid w:val="0003149A"/>
    <w:rsid w:val="0003166D"/>
    <w:rsid w:val="00031854"/>
    <w:rsid w:val="00031927"/>
    <w:rsid w:val="000319E5"/>
    <w:rsid w:val="00031F58"/>
    <w:rsid w:val="00032312"/>
    <w:rsid w:val="00032DA2"/>
    <w:rsid w:val="00032E56"/>
    <w:rsid w:val="000332D2"/>
    <w:rsid w:val="00034937"/>
    <w:rsid w:val="00034F44"/>
    <w:rsid w:val="00035285"/>
    <w:rsid w:val="000357B0"/>
    <w:rsid w:val="00035AF9"/>
    <w:rsid w:val="00035E72"/>
    <w:rsid w:val="00035E92"/>
    <w:rsid w:val="00036845"/>
    <w:rsid w:val="00036C55"/>
    <w:rsid w:val="00037D0D"/>
    <w:rsid w:val="00040048"/>
    <w:rsid w:val="000405D3"/>
    <w:rsid w:val="0004108A"/>
    <w:rsid w:val="00041E87"/>
    <w:rsid w:val="000423A9"/>
    <w:rsid w:val="000426A7"/>
    <w:rsid w:val="00042706"/>
    <w:rsid w:val="00042C27"/>
    <w:rsid w:val="00042D25"/>
    <w:rsid w:val="00043236"/>
    <w:rsid w:val="000434F8"/>
    <w:rsid w:val="0004363D"/>
    <w:rsid w:val="000439EB"/>
    <w:rsid w:val="00043C34"/>
    <w:rsid w:val="0004419E"/>
    <w:rsid w:val="00044422"/>
    <w:rsid w:val="00044A49"/>
    <w:rsid w:val="00044C86"/>
    <w:rsid w:val="00044F12"/>
    <w:rsid w:val="00045855"/>
    <w:rsid w:val="00045B29"/>
    <w:rsid w:val="0004606B"/>
    <w:rsid w:val="000462EA"/>
    <w:rsid w:val="0004647A"/>
    <w:rsid w:val="000476A0"/>
    <w:rsid w:val="00047944"/>
    <w:rsid w:val="00047BCF"/>
    <w:rsid w:val="00047F18"/>
    <w:rsid w:val="000500A1"/>
    <w:rsid w:val="00050BD7"/>
    <w:rsid w:val="00050CA6"/>
    <w:rsid w:val="0005136E"/>
    <w:rsid w:val="00051498"/>
    <w:rsid w:val="00051B1F"/>
    <w:rsid w:val="00051BF1"/>
    <w:rsid w:val="00051F28"/>
    <w:rsid w:val="00051F84"/>
    <w:rsid w:val="00053C9E"/>
    <w:rsid w:val="000546B8"/>
    <w:rsid w:val="00054DD7"/>
    <w:rsid w:val="0005524B"/>
    <w:rsid w:val="0005538D"/>
    <w:rsid w:val="00055A14"/>
    <w:rsid w:val="00055A66"/>
    <w:rsid w:val="0005652D"/>
    <w:rsid w:val="0005695A"/>
    <w:rsid w:val="000571C6"/>
    <w:rsid w:val="0006021A"/>
    <w:rsid w:val="000605C7"/>
    <w:rsid w:val="00060759"/>
    <w:rsid w:val="00060B5F"/>
    <w:rsid w:val="00062FEC"/>
    <w:rsid w:val="000635B0"/>
    <w:rsid w:val="00064812"/>
    <w:rsid w:val="0006508E"/>
    <w:rsid w:val="00066AFF"/>
    <w:rsid w:val="0006712A"/>
    <w:rsid w:val="00067261"/>
    <w:rsid w:val="00072637"/>
    <w:rsid w:val="00073203"/>
    <w:rsid w:val="0007325E"/>
    <w:rsid w:val="000735EC"/>
    <w:rsid w:val="000743B1"/>
    <w:rsid w:val="00074D3F"/>
    <w:rsid w:val="00075CD9"/>
    <w:rsid w:val="00075DD1"/>
    <w:rsid w:val="00076094"/>
    <w:rsid w:val="000764AC"/>
    <w:rsid w:val="00076686"/>
    <w:rsid w:val="0007673A"/>
    <w:rsid w:val="0007692C"/>
    <w:rsid w:val="000769A0"/>
    <w:rsid w:val="000769C7"/>
    <w:rsid w:val="00076E8A"/>
    <w:rsid w:val="000771CC"/>
    <w:rsid w:val="00077B14"/>
    <w:rsid w:val="00077B97"/>
    <w:rsid w:val="000802B8"/>
    <w:rsid w:val="00080F0C"/>
    <w:rsid w:val="00081047"/>
    <w:rsid w:val="00082086"/>
    <w:rsid w:val="0008237A"/>
    <w:rsid w:val="00082FCD"/>
    <w:rsid w:val="00084696"/>
    <w:rsid w:val="0008511C"/>
    <w:rsid w:val="000856AD"/>
    <w:rsid w:val="00085773"/>
    <w:rsid w:val="00085D2D"/>
    <w:rsid w:val="00086222"/>
    <w:rsid w:val="000863C1"/>
    <w:rsid w:val="0008669C"/>
    <w:rsid w:val="00086B8F"/>
    <w:rsid w:val="00086CB0"/>
    <w:rsid w:val="00087217"/>
    <w:rsid w:val="00087BC2"/>
    <w:rsid w:val="00087E75"/>
    <w:rsid w:val="00090FEF"/>
    <w:rsid w:val="00091BDB"/>
    <w:rsid w:val="00094111"/>
    <w:rsid w:val="00094674"/>
    <w:rsid w:val="00094D41"/>
    <w:rsid w:val="000958BD"/>
    <w:rsid w:val="00095DE9"/>
    <w:rsid w:val="000962DC"/>
    <w:rsid w:val="00096A0B"/>
    <w:rsid w:val="00096A39"/>
    <w:rsid w:val="00096AA8"/>
    <w:rsid w:val="00097D99"/>
    <w:rsid w:val="00097DFF"/>
    <w:rsid w:val="00097E26"/>
    <w:rsid w:val="000A0D8D"/>
    <w:rsid w:val="000A0EEA"/>
    <w:rsid w:val="000A109A"/>
    <w:rsid w:val="000A15A1"/>
    <w:rsid w:val="000A15F8"/>
    <w:rsid w:val="000A1D9F"/>
    <w:rsid w:val="000A2331"/>
    <w:rsid w:val="000A263F"/>
    <w:rsid w:val="000A28BC"/>
    <w:rsid w:val="000A44A9"/>
    <w:rsid w:val="000A46CC"/>
    <w:rsid w:val="000A4ED9"/>
    <w:rsid w:val="000A5F6D"/>
    <w:rsid w:val="000A6E4B"/>
    <w:rsid w:val="000A7DD0"/>
    <w:rsid w:val="000B022D"/>
    <w:rsid w:val="000B02C2"/>
    <w:rsid w:val="000B1942"/>
    <w:rsid w:val="000B2375"/>
    <w:rsid w:val="000B27C9"/>
    <w:rsid w:val="000B2A0E"/>
    <w:rsid w:val="000B46E9"/>
    <w:rsid w:val="000B495C"/>
    <w:rsid w:val="000B4B82"/>
    <w:rsid w:val="000B5B90"/>
    <w:rsid w:val="000B6B34"/>
    <w:rsid w:val="000B6CA4"/>
    <w:rsid w:val="000B755A"/>
    <w:rsid w:val="000B7F64"/>
    <w:rsid w:val="000B7F76"/>
    <w:rsid w:val="000C0444"/>
    <w:rsid w:val="000C1381"/>
    <w:rsid w:val="000C142D"/>
    <w:rsid w:val="000C159C"/>
    <w:rsid w:val="000C1ECF"/>
    <w:rsid w:val="000C1F97"/>
    <w:rsid w:val="000C24BB"/>
    <w:rsid w:val="000C25B3"/>
    <w:rsid w:val="000C26DE"/>
    <w:rsid w:val="000C2798"/>
    <w:rsid w:val="000C31F2"/>
    <w:rsid w:val="000C4644"/>
    <w:rsid w:val="000C49C4"/>
    <w:rsid w:val="000C5117"/>
    <w:rsid w:val="000C5289"/>
    <w:rsid w:val="000C5F73"/>
    <w:rsid w:val="000C6251"/>
    <w:rsid w:val="000C6E4C"/>
    <w:rsid w:val="000C78D2"/>
    <w:rsid w:val="000C798B"/>
    <w:rsid w:val="000D0031"/>
    <w:rsid w:val="000D044C"/>
    <w:rsid w:val="000D07F2"/>
    <w:rsid w:val="000D0D33"/>
    <w:rsid w:val="000D1ED3"/>
    <w:rsid w:val="000D2567"/>
    <w:rsid w:val="000D2A49"/>
    <w:rsid w:val="000D2BB6"/>
    <w:rsid w:val="000D2F4D"/>
    <w:rsid w:val="000D3A4A"/>
    <w:rsid w:val="000D3E42"/>
    <w:rsid w:val="000D4055"/>
    <w:rsid w:val="000D41B6"/>
    <w:rsid w:val="000D5173"/>
    <w:rsid w:val="000D59A4"/>
    <w:rsid w:val="000D6D33"/>
    <w:rsid w:val="000D7EE4"/>
    <w:rsid w:val="000E1040"/>
    <w:rsid w:val="000E12DF"/>
    <w:rsid w:val="000E191C"/>
    <w:rsid w:val="000E1B22"/>
    <w:rsid w:val="000E1CC0"/>
    <w:rsid w:val="000E2E66"/>
    <w:rsid w:val="000E3110"/>
    <w:rsid w:val="000E3323"/>
    <w:rsid w:val="000E372C"/>
    <w:rsid w:val="000E37E8"/>
    <w:rsid w:val="000E3953"/>
    <w:rsid w:val="000E4009"/>
    <w:rsid w:val="000E4719"/>
    <w:rsid w:val="000E48CF"/>
    <w:rsid w:val="000E537E"/>
    <w:rsid w:val="000E5BEA"/>
    <w:rsid w:val="000E5D42"/>
    <w:rsid w:val="000E5F91"/>
    <w:rsid w:val="000E5FAB"/>
    <w:rsid w:val="000E60D9"/>
    <w:rsid w:val="000E6A0D"/>
    <w:rsid w:val="000E6BE3"/>
    <w:rsid w:val="000F0A3E"/>
    <w:rsid w:val="000F0C68"/>
    <w:rsid w:val="000F2037"/>
    <w:rsid w:val="000F237B"/>
    <w:rsid w:val="000F2ADA"/>
    <w:rsid w:val="000F2DEF"/>
    <w:rsid w:val="000F3957"/>
    <w:rsid w:val="000F42E3"/>
    <w:rsid w:val="000F43B4"/>
    <w:rsid w:val="000F4CFD"/>
    <w:rsid w:val="000F4FFC"/>
    <w:rsid w:val="000F5261"/>
    <w:rsid w:val="000F5AC8"/>
    <w:rsid w:val="000F6454"/>
    <w:rsid w:val="000F68DB"/>
    <w:rsid w:val="000F6F5D"/>
    <w:rsid w:val="000F7456"/>
    <w:rsid w:val="000F7BCE"/>
    <w:rsid w:val="000F7F98"/>
    <w:rsid w:val="0010017C"/>
    <w:rsid w:val="0010114D"/>
    <w:rsid w:val="0010131B"/>
    <w:rsid w:val="001013DC"/>
    <w:rsid w:val="0010162B"/>
    <w:rsid w:val="00101654"/>
    <w:rsid w:val="00101C8A"/>
    <w:rsid w:val="001020A6"/>
    <w:rsid w:val="0010273F"/>
    <w:rsid w:val="00102762"/>
    <w:rsid w:val="00104170"/>
    <w:rsid w:val="001045F4"/>
    <w:rsid w:val="001046A5"/>
    <w:rsid w:val="00104987"/>
    <w:rsid w:val="00104AB1"/>
    <w:rsid w:val="001052C7"/>
    <w:rsid w:val="0010531D"/>
    <w:rsid w:val="00105A70"/>
    <w:rsid w:val="00106081"/>
    <w:rsid w:val="001060CA"/>
    <w:rsid w:val="0010671A"/>
    <w:rsid w:val="001067B6"/>
    <w:rsid w:val="001069FA"/>
    <w:rsid w:val="00106BB3"/>
    <w:rsid w:val="00106CB8"/>
    <w:rsid w:val="001076B6"/>
    <w:rsid w:val="00110110"/>
    <w:rsid w:val="001108D3"/>
    <w:rsid w:val="00110FCF"/>
    <w:rsid w:val="00110FDE"/>
    <w:rsid w:val="0011132B"/>
    <w:rsid w:val="00111416"/>
    <w:rsid w:val="00111BBE"/>
    <w:rsid w:val="0011214B"/>
    <w:rsid w:val="001126A0"/>
    <w:rsid w:val="00112AE6"/>
    <w:rsid w:val="00112F2C"/>
    <w:rsid w:val="00114AE7"/>
    <w:rsid w:val="00114C9B"/>
    <w:rsid w:val="00115512"/>
    <w:rsid w:val="0011591F"/>
    <w:rsid w:val="00116237"/>
    <w:rsid w:val="00116736"/>
    <w:rsid w:val="00116B62"/>
    <w:rsid w:val="00117DC4"/>
    <w:rsid w:val="00117E34"/>
    <w:rsid w:val="00117E7D"/>
    <w:rsid w:val="00117FF0"/>
    <w:rsid w:val="001205F1"/>
    <w:rsid w:val="00120676"/>
    <w:rsid w:val="00120848"/>
    <w:rsid w:val="001209BC"/>
    <w:rsid w:val="001217FB"/>
    <w:rsid w:val="00121A22"/>
    <w:rsid w:val="001237F2"/>
    <w:rsid w:val="00123923"/>
    <w:rsid w:val="00123B96"/>
    <w:rsid w:val="00123D27"/>
    <w:rsid w:val="00124C64"/>
    <w:rsid w:val="001252B4"/>
    <w:rsid w:val="00125CA0"/>
    <w:rsid w:val="00125D13"/>
    <w:rsid w:val="00126361"/>
    <w:rsid w:val="00126659"/>
    <w:rsid w:val="00126EAB"/>
    <w:rsid w:val="001279A0"/>
    <w:rsid w:val="00127CAE"/>
    <w:rsid w:val="00127F6A"/>
    <w:rsid w:val="001300B1"/>
    <w:rsid w:val="0013013C"/>
    <w:rsid w:val="00131302"/>
    <w:rsid w:val="00131BD0"/>
    <w:rsid w:val="00131EEC"/>
    <w:rsid w:val="001321DB"/>
    <w:rsid w:val="00132B83"/>
    <w:rsid w:val="00133363"/>
    <w:rsid w:val="00134454"/>
    <w:rsid w:val="0013460A"/>
    <w:rsid w:val="00134B3A"/>
    <w:rsid w:val="001356D9"/>
    <w:rsid w:val="00135798"/>
    <w:rsid w:val="001358AC"/>
    <w:rsid w:val="00135E59"/>
    <w:rsid w:val="001363BC"/>
    <w:rsid w:val="0013686F"/>
    <w:rsid w:val="0013760C"/>
    <w:rsid w:val="00140099"/>
    <w:rsid w:val="0014036E"/>
    <w:rsid w:val="00140681"/>
    <w:rsid w:val="00140E3C"/>
    <w:rsid w:val="00140FB4"/>
    <w:rsid w:val="00141AA8"/>
    <w:rsid w:val="001424DD"/>
    <w:rsid w:val="00143379"/>
    <w:rsid w:val="00143A12"/>
    <w:rsid w:val="00143C57"/>
    <w:rsid w:val="00144C1A"/>
    <w:rsid w:val="00144CF2"/>
    <w:rsid w:val="001454AE"/>
    <w:rsid w:val="0014589C"/>
    <w:rsid w:val="00145E06"/>
    <w:rsid w:val="00145E75"/>
    <w:rsid w:val="00146609"/>
    <w:rsid w:val="00147052"/>
    <w:rsid w:val="00150AC1"/>
    <w:rsid w:val="00150C9E"/>
    <w:rsid w:val="00151302"/>
    <w:rsid w:val="001514BA"/>
    <w:rsid w:val="0015199F"/>
    <w:rsid w:val="00151C51"/>
    <w:rsid w:val="00152521"/>
    <w:rsid w:val="00152580"/>
    <w:rsid w:val="001526E6"/>
    <w:rsid w:val="00152A7C"/>
    <w:rsid w:val="00152DBE"/>
    <w:rsid w:val="00152EF0"/>
    <w:rsid w:val="00153299"/>
    <w:rsid w:val="0015334C"/>
    <w:rsid w:val="00154668"/>
    <w:rsid w:val="00154C01"/>
    <w:rsid w:val="00155087"/>
    <w:rsid w:val="00155CAC"/>
    <w:rsid w:val="00156118"/>
    <w:rsid w:val="001566A0"/>
    <w:rsid w:val="00157015"/>
    <w:rsid w:val="00157192"/>
    <w:rsid w:val="0015780E"/>
    <w:rsid w:val="00157A11"/>
    <w:rsid w:val="00157EEA"/>
    <w:rsid w:val="00157F3E"/>
    <w:rsid w:val="00160B81"/>
    <w:rsid w:val="001626B2"/>
    <w:rsid w:val="0016327D"/>
    <w:rsid w:val="00163750"/>
    <w:rsid w:val="001638D6"/>
    <w:rsid w:val="00164237"/>
    <w:rsid w:val="00164A6A"/>
    <w:rsid w:val="00164C00"/>
    <w:rsid w:val="00164F0A"/>
    <w:rsid w:val="001650B3"/>
    <w:rsid w:val="001652CC"/>
    <w:rsid w:val="001658BC"/>
    <w:rsid w:val="00165ECF"/>
    <w:rsid w:val="001666B3"/>
    <w:rsid w:val="00166926"/>
    <w:rsid w:val="00166963"/>
    <w:rsid w:val="00167337"/>
    <w:rsid w:val="00167739"/>
    <w:rsid w:val="00167ACC"/>
    <w:rsid w:val="001712AA"/>
    <w:rsid w:val="00171995"/>
    <w:rsid w:val="00171E28"/>
    <w:rsid w:val="00172B10"/>
    <w:rsid w:val="001747A7"/>
    <w:rsid w:val="0017517F"/>
    <w:rsid w:val="00175E5B"/>
    <w:rsid w:val="00175E99"/>
    <w:rsid w:val="00175FBC"/>
    <w:rsid w:val="00176089"/>
    <w:rsid w:val="00176F75"/>
    <w:rsid w:val="00177277"/>
    <w:rsid w:val="001806DA"/>
    <w:rsid w:val="001807B9"/>
    <w:rsid w:val="0018107D"/>
    <w:rsid w:val="00182A14"/>
    <w:rsid w:val="00182A91"/>
    <w:rsid w:val="00183BD4"/>
    <w:rsid w:val="00183E70"/>
    <w:rsid w:val="00184604"/>
    <w:rsid w:val="001846F5"/>
    <w:rsid w:val="00184767"/>
    <w:rsid w:val="00184F2C"/>
    <w:rsid w:val="001858BB"/>
    <w:rsid w:val="00185AC6"/>
    <w:rsid w:val="00185FA6"/>
    <w:rsid w:val="00186476"/>
    <w:rsid w:val="0018677D"/>
    <w:rsid w:val="00186B3D"/>
    <w:rsid w:val="001870E3"/>
    <w:rsid w:val="001875A1"/>
    <w:rsid w:val="00187752"/>
    <w:rsid w:val="00187958"/>
    <w:rsid w:val="00187DAB"/>
    <w:rsid w:val="00190071"/>
    <w:rsid w:val="001900AD"/>
    <w:rsid w:val="001903E6"/>
    <w:rsid w:val="00192140"/>
    <w:rsid w:val="00192481"/>
    <w:rsid w:val="00192F97"/>
    <w:rsid w:val="00193C3C"/>
    <w:rsid w:val="00193C7B"/>
    <w:rsid w:val="0019596D"/>
    <w:rsid w:val="00195B9E"/>
    <w:rsid w:val="00195CB3"/>
    <w:rsid w:val="001969BE"/>
    <w:rsid w:val="00196EDE"/>
    <w:rsid w:val="00197B22"/>
    <w:rsid w:val="001A019D"/>
    <w:rsid w:val="001A02A5"/>
    <w:rsid w:val="001A1292"/>
    <w:rsid w:val="001A1576"/>
    <w:rsid w:val="001A1D3F"/>
    <w:rsid w:val="001A21A8"/>
    <w:rsid w:val="001A2E1A"/>
    <w:rsid w:val="001A2E68"/>
    <w:rsid w:val="001A2FF0"/>
    <w:rsid w:val="001A3F7A"/>
    <w:rsid w:val="001A465A"/>
    <w:rsid w:val="001A4686"/>
    <w:rsid w:val="001A4779"/>
    <w:rsid w:val="001A4829"/>
    <w:rsid w:val="001A5051"/>
    <w:rsid w:val="001A5139"/>
    <w:rsid w:val="001A64DC"/>
    <w:rsid w:val="001A6ACE"/>
    <w:rsid w:val="001A6DF7"/>
    <w:rsid w:val="001A753A"/>
    <w:rsid w:val="001A770D"/>
    <w:rsid w:val="001B013C"/>
    <w:rsid w:val="001B04EB"/>
    <w:rsid w:val="001B1173"/>
    <w:rsid w:val="001B1235"/>
    <w:rsid w:val="001B12B6"/>
    <w:rsid w:val="001B136D"/>
    <w:rsid w:val="001B137F"/>
    <w:rsid w:val="001B1C9B"/>
    <w:rsid w:val="001B314D"/>
    <w:rsid w:val="001B4822"/>
    <w:rsid w:val="001B4BA0"/>
    <w:rsid w:val="001B4E38"/>
    <w:rsid w:val="001B5035"/>
    <w:rsid w:val="001B50E8"/>
    <w:rsid w:val="001B532A"/>
    <w:rsid w:val="001B566D"/>
    <w:rsid w:val="001B57C3"/>
    <w:rsid w:val="001B5E8E"/>
    <w:rsid w:val="001B61DD"/>
    <w:rsid w:val="001B6FE6"/>
    <w:rsid w:val="001B7186"/>
    <w:rsid w:val="001B744B"/>
    <w:rsid w:val="001B782D"/>
    <w:rsid w:val="001C02CB"/>
    <w:rsid w:val="001C042A"/>
    <w:rsid w:val="001C078B"/>
    <w:rsid w:val="001C07A9"/>
    <w:rsid w:val="001C080F"/>
    <w:rsid w:val="001C0F9B"/>
    <w:rsid w:val="001C225E"/>
    <w:rsid w:val="001C23B8"/>
    <w:rsid w:val="001C277D"/>
    <w:rsid w:val="001C282B"/>
    <w:rsid w:val="001C3152"/>
    <w:rsid w:val="001C3338"/>
    <w:rsid w:val="001C3A5E"/>
    <w:rsid w:val="001C3B77"/>
    <w:rsid w:val="001C3EC2"/>
    <w:rsid w:val="001C465F"/>
    <w:rsid w:val="001C4DC8"/>
    <w:rsid w:val="001C503A"/>
    <w:rsid w:val="001C52FA"/>
    <w:rsid w:val="001C5FB6"/>
    <w:rsid w:val="001C6AF9"/>
    <w:rsid w:val="001C7128"/>
    <w:rsid w:val="001C7358"/>
    <w:rsid w:val="001C788B"/>
    <w:rsid w:val="001C7C5B"/>
    <w:rsid w:val="001C7E12"/>
    <w:rsid w:val="001D0993"/>
    <w:rsid w:val="001D0D88"/>
    <w:rsid w:val="001D0F9C"/>
    <w:rsid w:val="001D12C3"/>
    <w:rsid w:val="001D1833"/>
    <w:rsid w:val="001D1E38"/>
    <w:rsid w:val="001D1ECD"/>
    <w:rsid w:val="001D2B0B"/>
    <w:rsid w:val="001D324A"/>
    <w:rsid w:val="001D4AA5"/>
    <w:rsid w:val="001D4DEA"/>
    <w:rsid w:val="001D56B1"/>
    <w:rsid w:val="001D621D"/>
    <w:rsid w:val="001D6E1B"/>
    <w:rsid w:val="001D7C5D"/>
    <w:rsid w:val="001E0863"/>
    <w:rsid w:val="001E122C"/>
    <w:rsid w:val="001E137A"/>
    <w:rsid w:val="001E1891"/>
    <w:rsid w:val="001E21FD"/>
    <w:rsid w:val="001E22D5"/>
    <w:rsid w:val="001E2635"/>
    <w:rsid w:val="001E2911"/>
    <w:rsid w:val="001E2BAD"/>
    <w:rsid w:val="001E2C07"/>
    <w:rsid w:val="001E346A"/>
    <w:rsid w:val="001E365B"/>
    <w:rsid w:val="001E3F92"/>
    <w:rsid w:val="001E40DA"/>
    <w:rsid w:val="001E4384"/>
    <w:rsid w:val="001E48CA"/>
    <w:rsid w:val="001E49A6"/>
    <w:rsid w:val="001E4A88"/>
    <w:rsid w:val="001E4C51"/>
    <w:rsid w:val="001E4F9A"/>
    <w:rsid w:val="001E619F"/>
    <w:rsid w:val="001E6772"/>
    <w:rsid w:val="001E7626"/>
    <w:rsid w:val="001E7FDD"/>
    <w:rsid w:val="001E7FE5"/>
    <w:rsid w:val="001F04DE"/>
    <w:rsid w:val="001F1730"/>
    <w:rsid w:val="001F2708"/>
    <w:rsid w:val="001F2C12"/>
    <w:rsid w:val="001F2F4E"/>
    <w:rsid w:val="001F3443"/>
    <w:rsid w:val="001F3D43"/>
    <w:rsid w:val="001F513E"/>
    <w:rsid w:val="001F5513"/>
    <w:rsid w:val="001F5F82"/>
    <w:rsid w:val="001F6571"/>
    <w:rsid w:val="001F6F51"/>
    <w:rsid w:val="001F73C4"/>
    <w:rsid w:val="001F76D5"/>
    <w:rsid w:val="001F7734"/>
    <w:rsid w:val="00200536"/>
    <w:rsid w:val="002005D2"/>
    <w:rsid w:val="0020061B"/>
    <w:rsid w:val="00201584"/>
    <w:rsid w:val="00201B89"/>
    <w:rsid w:val="00201D40"/>
    <w:rsid w:val="002025B4"/>
    <w:rsid w:val="002033A6"/>
    <w:rsid w:val="0020384B"/>
    <w:rsid w:val="00204687"/>
    <w:rsid w:val="0020530E"/>
    <w:rsid w:val="0020588F"/>
    <w:rsid w:val="00205ADB"/>
    <w:rsid w:val="00206900"/>
    <w:rsid w:val="00206B8C"/>
    <w:rsid w:val="00206BCB"/>
    <w:rsid w:val="00206CC5"/>
    <w:rsid w:val="00207638"/>
    <w:rsid w:val="00207B8E"/>
    <w:rsid w:val="002110B2"/>
    <w:rsid w:val="00211790"/>
    <w:rsid w:val="0021230B"/>
    <w:rsid w:val="00212AC3"/>
    <w:rsid w:val="00212F67"/>
    <w:rsid w:val="00212F9B"/>
    <w:rsid w:val="00213429"/>
    <w:rsid w:val="00213A99"/>
    <w:rsid w:val="00213E0D"/>
    <w:rsid w:val="00215283"/>
    <w:rsid w:val="002158D4"/>
    <w:rsid w:val="002162A4"/>
    <w:rsid w:val="00217037"/>
    <w:rsid w:val="002174C7"/>
    <w:rsid w:val="0021755D"/>
    <w:rsid w:val="00217C96"/>
    <w:rsid w:val="00220F09"/>
    <w:rsid w:val="00220FCA"/>
    <w:rsid w:val="002210D0"/>
    <w:rsid w:val="0022154D"/>
    <w:rsid w:val="0022170C"/>
    <w:rsid w:val="00221C2B"/>
    <w:rsid w:val="00221DC0"/>
    <w:rsid w:val="0022200C"/>
    <w:rsid w:val="00222C01"/>
    <w:rsid w:val="002232FF"/>
    <w:rsid w:val="00223457"/>
    <w:rsid w:val="00223758"/>
    <w:rsid w:val="002241ED"/>
    <w:rsid w:val="002242AA"/>
    <w:rsid w:val="00224443"/>
    <w:rsid w:val="0022574A"/>
    <w:rsid w:val="0022618A"/>
    <w:rsid w:val="002272DB"/>
    <w:rsid w:val="00227467"/>
    <w:rsid w:val="00227BE3"/>
    <w:rsid w:val="002304FC"/>
    <w:rsid w:val="00230B81"/>
    <w:rsid w:val="00232EA2"/>
    <w:rsid w:val="002331CF"/>
    <w:rsid w:val="00233F2E"/>
    <w:rsid w:val="00234058"/>
    <w:rsid w:val="00234BF1"/>
    <w:rsid w:val="0023521E"/>
    <w:rsid w:val="002356F8"/>
    <w:rsid w:val="00236E33"/>
    <w:rsid w:val="00236E9E"/>
    <w:rsid w:val="00236F79"/>
    <w:rsid w:val="00237640"/>
    <w:rsid w:val="00237782"/>
    <w:rsid w:val="00237F55"/>
    <w:rsid w:val="00240959"/>
    <w:rsid w:val="0024097F"/>
    <w:rsid w:val="0024098A"/>
    <w:rsid w:val="00241149"/>
    <w:rsid w:val="00241792"/>
    <w:rsid w:val="00242F86"/>
    <w:rsid w:val="002433D1"/>
    <w:rsid w:val="00243400"/>
    <w:rsid w:val="00243412"/>
    <w:rsid w:val="00243962"/>
    <w:rsid w:val="00244276"/>
    <w:rsid w:val="00244572"/>
    <w:rsid w:val="00244C60"/>
    <w:rsid w:val="00244F71"/>
    <w:rsid w:val="00245887"/>
    <w:rsid w:val="00245FE1"/>
    <w:rsid w:val="00246473"/>
    <w:rsid w:val="002469C1"/>
    <w:rsid w:val="002472FE"/>
    <w:rsid w:val="002475A7"/>
    <w:rsid w:val="00247B26"/>
    <w:rsid w:val="00250581"/>
    <w:rsid w:val="00250A7D"/>
    <w:rsid w:val="0025136B"/>
    <w:rsid w:val="00251AE7"/>
    <w:rsid w:val="00252491"/>
    <w:rsid w:val="002529E1"/>
    <w:rsid w:val="002530BF"/>
    <w:rsid w:val="00253FD2"/>
    <w:rsid w:val="00254152"/>
    <w:rsid w:val="002543C5"/>
    <w:rsid w:val="00254DA5"/>
    <w:rsid w:val="002553E3"/>
    <w:rsid w:val="00255A49"/>
    <w:rsid w:val="00255B72"/>
    <w:rsid w:val="002560B6"/>
    <w:rsid w:val="00256C91"/>
    <w:rsid w:val="00261A92"/>
    <w:rsid w:val="00261BC9"/>
    <w:rsid w:val="0026256C"/>
    <w:rsid w:val="00262F99"/>
    <w:rsid w:val="0026306D"/>
    <w:rsid w:val="00263368"/>
    <w:rsid w:val="002647C4"/>
    <w:rsid w:val="00265E0E"/>
    <w:rsid w:val="002669EC"/>
    <w:rsid w:val="00266B41"/>
    <w:rsid w:val="00267235"/>
    <w:rsid w:val="00267237"/>
    <w:rsid w:val="00267DFE"/>
    <w:rsid w:val="0027077C"/>
    <w:rsid w:val="00270E77"/>
    <w:rsid w:val="002713ED"/>
    <w:rsid w:val="00271614"/>
    <w:rsid w:val="00271C89"/>
    <w:rsid w:val="00272227"/>
    <w:rsid w:val="002726A6"/>
    <w:rsid w:val="00272F12"/>
    <w:rsid w:val="00274255"/>
    <w:rsid w:val="0027442D"/>
    <w:rsid w:val="0027619B"/>
    <w:rsid w:val="002768B9"/>
    <w:rsid w:val="002774F6"/>
    <w:rsid w:val="002778DA"/>
    <w:rsid w:val="00277D91"/>
    <w:rsid w:val="00280338"/>
    <w:rsid w:val="00280E39"/>
    <w:rsid w:val="002817D6"/>
    <w:rsid w:val="00281959"/>
    <w:rsid w:val="00281E0C"/>
    <w:rsid w:val="00282544"/>
    <w:rsid w:val="00282EF5"/>
    <w:rsid w:val="00283094"/>
    <w:rsid w:val="00283C85"/>
    <w:rsid w:val="00284AA0"/>
    <w:rsid w:val="00284D52"/>
    <w:rsid w:val="00285327"/>
    <w:rsid w:val="0028551C"/>
    <w:rsid w:val="002857D4"/>
    <w:rsid w:val="00285A13"/>
    <w:rsid w:val="0028660D"/>
    <w:rsid w:val="00286E36"/>
    <w:rsid w:val="00286E90"/>
    <w:rsid w:val="00287423"/>
    <w:rsid w:val="002908C9"/>
    <w:rsid w:val="00290E15"/>
    <w:rsid w:val="002910E3"/>
    <w:rsid w:val="00291CE0"/>
    <w:rsid w:val="00291D25"/>
    <w:rsid w:val="002924D4"/>
    <w:rsid w:val="00293148"/>
    <w:rsid w:val="002932ED"/>
    <w:rsid w:val="002934A3"/>
    <w:rsid w:val="00293A24"/>
    <w:rsid w:val="002940C9"/>
    <w:rsid w:val="002940FA"/>
    <w:rsid w:val="00294864"/>
    <w:rsid w:val="00295BF7"/>
    <w:rsid w:val="002960CB"/>
    <w:rsid w:val="0029649B"/>
    <w:rsid w:val="0029681D"/>
    <w:rsid w:val="0029699B"/>
    <w:rsid w:val="00296D20"/>
    <w:rsid w:val="002974F6"/>
    <w:rsid w:val="002A063B"/>
    <w:rsid w:val="002A1299"/>
    <w:rsid w:val="002A1416"/>
    <w:rsid w:val="002A2CA4"/>
    <w:rsid w:val="002A36EF"/>
    <w:rsid w:val="002A4D12"/>
    <w:rsid w:val="002A5161"/>
    <w:rsid w:val="002A52FE"/>
    <w:rsid w:val="002A5FA7"/>
    <w:rsid w:val="002A60E7"/>
    <w:rsid w:val="002A621B"/>
    <w:rsid w:val="002A6342"/>
    <w:rsid w:val="002A7247"/>
    <w:rsid w:val="002B00B2"/>
    <w:rsid w:val="002B00C4"/>
    <w:rsid w:val="002B0438"/>
    <w:rsid w:val="002B0FC6"/>
    <w:rsid w:val="002B19CC"/>
    <w:rsid w:val="002B1C6D"/>
    <w:rsid w:val="002B24C0"/>
    <w:rsid w:val="002B2A55"/>
    <w:rsid w:val="002B311D"/>
    <w:rsid w:val="002B395F"/>
    <w:rsid w:val="002B3C52"/>
    <w:rsid w:val="002B400B"/>
    <w:rsid w:val="002B46CD"/>
    <w:rsid w:val="002B4AA7"/>
    <w:rsid w:val="002B4BFC"/>
    <w:rsid w:val="002B4F9E"/>
    <w:rsid w:val="002B551E"/>
    <w:rsid w:val="002B558E"/>
    <w:rsid w:val="002B6173"/>
    <w:rsid w:val="002B6A7F"/>
    <w:rsid w:val="002B6F23"/>
    <w:rsid w:val="002B7A35"/>
    <w:rsid w:val="002C1294"/>
    <w:rsid w:val="002C1389"/>
    <w:rsid w:val="002C21BA"/>
    <w:rsid w:val="002C3504"/>
    <w:rsid w:val="002C3B23"/>
    <w:rsid w:val="002C4110"/>
    <w:rsid w:val="002C4914"/>
    <w:rsid w:val="002C4F23"/>
    <w:rsid w:val="002C5400"/>
    <w:rsid w:val="002C56A2"/>
    <w:rsid w:val="002C5D00"/>
    <w:rsid w:val="002C69B9"/>
    <w:rsid w:val="002C7FF0"/>
    <w:rsid w:val="002D0934"/>
    <w:rsid w:val="002D09E0"/>
    <w:rsid w:val="002D0BDC"/>
    <w:rsid w:val="002D12C0"/>
    <w:rsid w:val="002D16D0"/>
    <w:rsid w:val="002D1837"/>
    <w:rsid w:val="002D267F"/>
    <w:rsid w:val="002D274B"/>
    <w:rsid w:val="002D2C83"/>
    <w:rsid w:val="002D2F84"/>
    <w:rsid w:val="002D384C"/>
    <w:rsid w:val="002D4501"/>
    <w:rsid w:val="002D46E2"/>
    <w:rsid w:val="002D4787"/>
    <w:rsid w:val="002D4B6C"/>
    <w:rsid w:val="002D584B"/>
    <w:rsid w:val="002D5D1E"/>
    <w:rsid w:val="002D647D"/>
    <w:rsid w:val="002D7020"/>
    <w:rsid w:val="002D738B"/>
    <w:rsid w:val="002D7663"/>
    <w:rsid w:val="002D7A0A"/>
    <w:rsid w:val="002E002F"/>
    <w:rsid w:val="002E03B1"/>
    <w:rsid w:val="002E0452"/>
    <w:rsid w:val="002E1921"/>
    <w:rsid w:val="002E227D"/>
    <w:rsid w:val="002E2474"/>
    <w:rsid w:val="002E3045"/>
    <w:rsid w:val="002E3424"/>
    <w:rsid w:val="002E388A"/>
    <w:rsid w:val="002E431B"/>
    <w:rsid w:val="002E4CF0"/>
    <w:rsid w:val="002E5290"/>
    <w:rsid w:val="002E687C"/>
    <w:rsid w:val="002E6BF6"/>
    <w:rsid w:val="002E79B3"/>
    <w:rsid w:val="002E7D83"/>
    <w:rsid w:val="002E7D89"/>
    <w:rsid w:val="002F014E"/>
    <w:rsid w:val="002F01C1"/>
    <w:rsid w:val="002F01D6"/>
    <w:rsid w:val="002F15E3"/>
    <w:rsid w:val="002F1768"/>
    <w:rsid w:val="002F2DF4"/>
    <w:rsid w:val="002F2E42"/>
    <w:rsid w:val="002F2FAE"/>
    <w:rsid w:val="002F34B2"/>
    <w:rsid w:val="002F360C"/>
    <w:rsid w:val="002F387C"/>
    <w:rsid w:val="002F3B41"/>
    <w:rsid w:val="002F502E"/>
    <w:rsid w:val="002F56C2"/>
    <w:rsid w:val="002F59C2"/>
    <w:rsid w:val="002F6AD3"/>
    <w:rsid w:val="002F6F15"/>
    <w:rsid w:val="002F6FF5"/>
    <w:rsid w:val="002F7976"/>
    <w:rsid w:val="00300C49"/>
    <w:rsid w:val="00300FC1"/>
    <w:rsid w:val="00301015"/>
    <w:rsid w:val="003023E4"/>
    <w:rsid w:val="00302B27"/>
    <w:rsid w:val="00302E19"/>
    <w:rsid w:val="00303C37"/>
    <w:rsid w:val="00303E8A"/>
    <w:rsid w:val="003044D3"/>
    <w:rsid w:val="003045E0"/>
    <w:rsid w:val="0030481B"/>
    <w:rsid w:val="00304CDC"/>
    <w:rsid w:val="0030537D"/>
    <w:rsid w:val="003056C6"/>
    <w:rsid w:val="00305719"/>
    <w:rsid w:val="0030593B"/>
    <w:rsid w:val="0030739C"/>
    <w:rsid w:val="00307B2D"/>
    <w:rsid w:val="0031039A"/>
    <w:rsid w:val="003104F8"/>
    <w:rsid w:val="00310AE9"/>
    <w:rsid w:val="00311C02"/>
    <w:rsid w:val="003126E6"/>
    <w:rsid w:val="00312768"/>
    <w:rsid w:val="003129AF"/>
    <w:rsid w:val="00312E43"/>
    <w:rsid w:val="00313181"/>
    <w:rsid w:val="00313593"/>
    <w:rsid w:val="00313EDC"/>
    <w:rsid w:val="00314B4C"/>
    <w:rsid w:val="003157A4"/>
    <w:rsid w:val="00315939"/>
    <w:rsid w:val="00316B58"/>
    <w:rsid w:val="0031721C"/>
    <w:rsid w:val="003178FF"/>
    <w:rsid w:val="003203CC"/>
    <w:rsid w:val="00320552"/>
    <w:rsid w:val="003205C9"/>
    <w:rsid w:val="00320936"/>
    <w:rsid w:val="00320EB7"/>
    <w:rsid w:val="00321035"/>
    <w:rsid w:val="003214D9"/>
    <w:rsid w:val="003218F5"/>
    <w:rsid w:val="00322290"/>
    <w:rsid w:val="00322D11"/>
    <w:rsid w:val="00324939"/>
    <w:rsid w:val="0032497D"/>
    <w:rsid w:val="00324C34"/>
    <w:rsid w:val="00324F28"/>
    <w:rsid w:val="00325183"/>
    <w:rsid w:val="00325C47"/>
    <w:rsid w:val="003262AD"/>
    <w:rsid w:val="003277EA"/>
    <w:rsid w:val="0032794B"/>
    <w:rsid w:val="00327EAC"/>
    <w:rsid w:val="0033084B"/>
    <w:rsid w:val="00331334"/>
    <w:rsid w:val="0033149C"/>
    <w:rsid w:val="003318F7"/>
    <w:rsid w:val="00331AF9"/>
    <w:rsid w:val="003323A6"/>
    <w:rsid w:val="00333333"/>
    <w:rsid w:val="00333867"/>
    <w:rsid w:val="00333A75"/>
    <w:rsid w:val="003342B4"/>
    <w:rsid w:val="00335050"/>
    <w:rsid w:val="003355B0"/>
    <w:rsid w:val="00335816"/>
    <w:rsid w:val="003359A2"/>
    <w:rsid w:val="003368E0"/>
    <w:rsid w:val="00336E64"/>
    <w:rsid w:val="00336EA8"/>
    <w:rsid w:val="0033759C"/>
    <w:rsid w:val="00337960"/>
    <w:rsid w:val="00340B9D"/>
    <w:rsid w:val="003413F0"/>
    <w:rsid w:val="003416F6"/>
    <w:rsid w:val="003429FD"/>
    <w:rsid w:val="00342FC8"/>
    <w:rsid w:val="00343DB8"/>
    <w:rsid w:val="00343F59"/>
    <w:rsid w:val="003445EB"/>
    <w:rsid w:val="00345C56"/>
    <w:rsid w:val="00346668"/>
    <w:rsid w:val="003468CF"/>
    <w:rsid w:val="00347314"/>
    <w:rsid w:val="00347866"/>
    <w:rsid w:val="00347C36"/>
    <w:rsid w:val="00351191"/>
    <w:rsid w:val="003520A5"/>
    <w:rsid w:val="003527AC"/>
    <w:rsid w:val="00353302"/>
    <w:rsid w:val="003534CF"/>
    <w:rsid w:val="003540A5"/>
    <w:rsid w:val="00354255"/>
    <w:rsid w:val="003552FC"/>
    <w:rsid w:val="00355455"/>
    <w:rsid w:val="00355975"/>
    <w:rsid w:val="00355B28"/>
    <w:rsid w:val="003564FF"/>
    <w:rsid w:val="00356917"/>
    <w:rsid w:val="00356AED"/>
    <w:rsid w:val="00356DC3"/>
    <w:rsid w:val="00357616"/>
    <w:rsid w:val="00357888"/>
    <w:rsid w:val="00357A52"/>
    <w:rsid w:val="00357CE5"/>
    <w:rsid w:val="00357E06"/>
    <w:rsid w:val="00357FD5"/>
    <w:rsid w:val="003604D2"/>
    <w:rsid w:val="00360BE3"/>
    <w:rsid w:val="0036108E"/>
    <w:rsid w:val="00361103"/>
    <w:rsid w:val="00361A88"/>
    <w:rsid w:val="00361B13"/>
    <w:rsid w:val="00361E4B"/>
    <w:rsid w:val="00361FAE"/>
    <w:rsid w:val="00363568"/>
    <w:rsid w:val="00363806"/>
    <w:rsid w:val="00363ABF"/>
    <w:rsid w:val="00363B1A"/>
    <w:rsid w:val="00365022"/>
    <w:rsid w:val="00365099"/>
    <w:rsid w:val="003660BB"/>
    <w:rsid w:val="003661EB"/>
    <w:rsid w:val="00366A12"/>
    <w:rsid w:val="00366C0A"/>
    <w:rsid w:val="00366D9C"/>
    <w:rsid w:val="00367199"/>
    <w:rsid w:val="00367DA3"/>
    <w:rsid w:val="00371488"/>
    <w:rsid w:val="0037183A"/>
    <w:rsid w:val="00371A51"/>
    <w:rsid w:val="00371B9B"/>
    <w:rsid w:val="00371E2D"/>
    <w:rsid w:val="00371EA1"/>
    <w:rsid w:val="00372E71"/>
    <w:rsid w:val="00372F47"/>
    <w:rsid w:val="003733CA"/>
    <w:rsid w:val="0037373A"/>
    <w:rsid w:val="003738D5"/>
    <w:rsid w:val="003739EF"/>
    <w:rsid w:val="00373B10"/>
    <w:rsid w:val="00373DEB"/>
    <w:rsid w:val="0037521C"/>
    <w:rsid w:val="00375305"/>
    <w:rsid w:val="003759CB"/>
    <w:rsid w:val="0037613B"/>
    <w:rsid w:val="00376711"/>
    <w:rsid w:val="0037680D"/>
    <w:rsid w:val="00376DB3"/>
    <w:rsid w:val="00377453"/>
    <w:rsid w:val="003807E7"/>
    <w:rsid w:val="003809FE"/>
    <w:rsid w:val="00380D42"/>
    <w:rsid w:val="00381608"/>
    <w:rsid w:val="003816A9"/>
    <w:rsid w:val="00381952"/>
    <w:rsid w:val="0038296B"/>
    <w:rsid w:val="00382C46"/>
    <w:rsid w:val="00382D86"/>
    <w:rsid w:val="00382FF6"/>
    <w:rsid w:val="003840F2"/>
    <w:rsid w:val="00384194"/>
    <w:rsid w:val="0038519B"/>
    <w:rsid w:val="00385630"/>
    <w:rsid w:val="0038580B"/>
    <w:rsid w:val="003863F7"/>
    <w:rsid w:val="00386784"/>
    <w:rsid w:val="003869A7"/>
    <w:rsid w:val="00386D27"/>
    <w:rsid w:val="00386DFF"/>
    <w:rsid w:val="00387045"/>
    <w:rsid w:val="00390047"/>
    <w:rsid w:val="0039010C"/>
    <w:rsid w:val="003902A1"/>
    <w:rsid w:val="0039078F"/>
    <w:rsid w:val="00390C1B"/>
    <w:rsid w:val="00390C82"/>
    <w:rsid w:val="00391CC6"/>
    <w:rsid w:val="00392802"/>
    <w:rsid w:val="003929B7"/>
    <w:rsid w:val="00392A64"/>
    <w:rsid w:val="00392E4E"/>
    <w:rsid w:val="00392EB7"/>
    <w:rsid w:val="00393276"/>
    <w:rsid w:val="00393C04"/>
    <w:rsid w:val="00393D90"/>
    <w:rsid w:val="003948A5"/>
    <w:rsid w:val="00395CE8"/>
    <w:rsid w:val="00396407"/>
    <w:rsid w:val="00396D6F"/>
    <w:rsid w:val="003A01C4"/>
    <w:rsid w:val="003A0490"/>
    <w:rsid w:val="003A06F1"/>
    <w:rsid w:val="003A0FCC"/>
    <w:rsid w:val="003A19AA"/>
    <w:rsid w:val="003A2755"/>
    <w:rsid w:val="003A2CB1"/>
    <w:rsid w:val="003A2CF7"/>
    <w:rsid w:val="003A2F4D"/>
    <w:rsid w:val="003A36CC"/>
    <w:rsid w:val="003A3C4B"/>
    <w:rsid w:val="003A4431"/>
    <w:rsid w:val="003A4B57"/>
    <w:rsid w:val="003A4C3A"/>
    <w:rsid w:val="003A5530"/>
    <w:rsid w:val="003A56C1"/>
    <w:rsid w:val="003A5831"/>
    <w:rsid w:val="003A5D32"/>
    <w:rsid w:val="003A6204"/>
    <w:rsid w:val="003A70B3"/>
    <w:rsid w:val="003A7B18"/>
    <w:rsid w:val="003A7D90"/>
    <w:rsid w:val="003B1EBF"/>
    <w:rsid w:val="003B208B"/>
    <w:rsid w:val="003B241B"/>
    <w:rsid w:val="003B2A0B"/>
    <w:rsid w:val="003B30F7"/>
    <w:rsid w:val="003B36DA"/>
    <w:rsid w:val="003B3B4C"/>
    <w:rsid w:val="003B3D4B"/>
    <w:rsid w:val="003B4927"/>
    <w:rsid w:val="003B4F4D"/>
    <w:rsid w:val="003B54D7"/>
    <w:rsid w:val="003B59B3"/>
    <w:rsid w:val="003B6985"/>
    <w:rsid w:val="003B73A4"/>
    <w:rsid w:val="003B76C4"/>
    <w:rsid w:val="003B7AF4"/>
    <w:rsid w:val="003C02AC"/>
    <w:rsid w:val="003C03C7"/>
    <w:rsid w:val="003C08B3"/>
    <w:rsid w:val="003C0D5B"/>
    <w:rsid w:val="003C169F"/>
    <w:rsid w:val="003C17A1"/>
    <w:rsid w:val="003C1B87"/>
    <w:rsid w:val="003C1B8E"/>
    <w:rsid w:val="003C1DEA"/>
    <w:rsid w:val="003C26B1"/>
    <w:rsid w:val="003C2978"/>
    <w:rsid w:val="003C2A18"/>
    <w:rsid w:val="003C2C70"/>
    <w:rsid w:val="003C2C72"/>
    <w:rsid w:val="003C33F8"/>
    <w:rsid w:val="003C3616"/>
    <w:rsid w:val="003C3963"/>
    <w:rsid w:val="003C3D39"/>
    <w:rsid w:val="003C40C6"/>
    <w:rsid w:val="003C5A94"/>
    <w:rsid w:val="003C5EF1"/>
    <w:rsid w:val="003C6009"/>
    <w:rsid w:val="003C63CC"/>
    <w:rsid w:val="003C7115"/>
    <w:rsid w:val="003C7A69"/>
    <w:rsid w:val="003C7E08"/>
    <w:rsid w:val="003D1340"/>
    <w:rsid w:val="003D161D"/>
    <w:rsid w:val="003D1643"/>
    <w:rsid w:val="003D18C0"/>
    <w:rsid w:val="003D24AE"/>
    <w:rsid w:val="003D3304"/>
    <w:rsid w:val="003D33F0"/>
    <w:rsid w:val="003D37E4"/>
    <w:rsid w:val="003D49FE"/>
    <w:rsid w:val="003D4A38"/>
    <w:rsid w:val="003D571D"/>
    <w:rsid w:val="003D5974"/>
    <w:rsid w:val="003D5F31"/>
    <w:rsid w:val="003D60BB"/>
    <w:rsid w:val="003D621B"/>
    <w:rsid w:val="003D682D"/>
    <w:rsid w:val="003D6888"/>
    <w:rsid w:val="003D6A9B"/>
    <w:rsid w:val="003D6D96"/>
    <w:rsid w:val="003D6E9D"/>
    <w:rsid w:val="003D71DD"/>
    <w:rsid w:val="003D74D9"/>
    <w:rsid w:val="003D75CD"/>
    <w:rsid w:val="003D774D"/>
    <w:rsid w:val="003D78AE"/>
    <w:rsid w:val="003D7D6B"/>
    <w:rsid w:val="003D7E62"/>
    <w:rsid w:val="003E0384"/>
    <w:rsid w:val="003E08F4"/>
    <w:rsid w:val="003E0A59"/>
    <w:rsid w:val="003E0AD1"/>
    <w:rsid w:val="003E134C"/>
    <w:rsid w:val="003E1E05"/>
    <w:rsid w:val="003E1F98"/>
    <w:rsid w:val="003E24E9"/>
    <w:rsid w:val="003E250A"/>
    <w:rsid w:val="003E2BB5"/>
    <w:rsid w:val="003E466C"/>
    <w:rsid w:val="003E4E97"/>
    <w:rsid w:val="003E5CAC"/>
    <w:rsid w:val="003E625A"/>
    <w:rsid w:val="003E660A"/>
    <w:rsid w:val="003E6B15"/>
    <w:rsid w:val="003E706E"/>
    <w:rsid w:val="003E7137"/>
    <w:rsid w:val="003E76A7"/>
    <w:rsid w:val="003E77B3"/>
    <w:rsid w:val="003F07BD"/>
    <w:rsid w:val="003F08CA"/>
    <w:rsid w:val="003F0908"/>
    <w:rsid w:val="003F10C4"/>
    <w:rsid w:val="003F12BC"/>
    <w:rsid w:val="003F17D8"/>
    <w:rsid w:val="003F1CEF"/>
    <w:rsid w:val="003F1ECA"/>
    <w:rsid w:val="003F2194"/>
    <w:rsid w:val="003F256A"/>
    <w:rsid w:val="003F27B2"/>
    <w:rsid w:val="003F2AC3"/>
    <w:rsid w:val="003F30A9"/>
    <w:rsid w:val="003F33F2"/>
    <w:rsid w:val="003F3561"/>
    <w:rsid w:val="003F357F"/>
    <w:rsid w:val="003F45C1"/>
    <w:rsid w:val="003F5342"/>
    <w:rsid w:val="003F55E2"/>
    <w:rsid w:val="003F5A69"/>
    <w:rsid w:val="003F5E35"/>
    <w:rsid w:val="003F6243"/>
    <w:rsid w:val="003F6520"/>
    <w:rsid w:val="003F672C"/>
    <w:rsid w:val="003F6B8B"/>
    <w:rsid w:val="003F6BDB"/>
    <w:rsid w:val="003F6F77"/>
    <w:rsid w:val="003F7345"/>
    <w:rsid w:val="003F7673"/>
    <w:rsid w:val="003F7C82"/>
    <w:rsid w:val="003F7DAD"/>
    <w:rsid w:val="00400720"/>
    <w:rsid w:val="0040082D"/>
    <w:rsid w:val="00401AAA"/>
    <w:rsid w:val="0040203C"/>
    <w:rsid w:val="004023FD"/>
    <w:rsid w:val="00402745"/>
    <w:rsid w:val="00402CBF"/>
    <w:rsid w:val="00403EF9"/>
    <w:rsid w:val="004054E8"/>
    <w:rsid w:val="00405668"/>
    <w:rsid w:val="004056FB"/>
    <w:rsid w:val="004068D6"/>
    <w:rsid w:val="00406A2F"/>
    <w:rsid w:val="004079D5"/>
    <w:rsid w:val="00407B19"/>
    <w:rsid w:val="00407CEA"/>
    <w:rsid w:val="00410910"/>
    <w:rsid w:val="00411162"/>
    <w:rsid w:val="0041129E"/>
    <w:rsid w:val="00411720"/>
    <w:rsid w:val="004119EB"/>
    <w:rsid w:val="00411F50"/>
    <w:rsid w:val="004122B0"/>
    <w:rsid w:val="00412880"/>
    <w:rsid w:val="00413289"/>
    <w:rsid w:val="0041329E"/>
    <w:rsid w:val="004136FE"/>
    <w:rsid w:val="00414C1E"/>
    <w:rsid w:val="00414EEA"/>
    <w:rsid w:val="0041502A"/>
    <w:rsid w:val="004152BE"/>
    <w:rsid w:val="00415544"/>
    <w:rsid w:val="00415D6B"/>
    <w:rsid w:val="0041619C"/>
    <w:rsid w:val="00416776"/>
    <w:rsid w:val="00416EF1"/>
    <w:rsid w:val="0041725A"/>
    <w:rsid w:val="00417F30"/>
    <w:rsid w:val="004200D4"/>
    <w:rsid w:val="004208AD"/>
    <w:rsid w:val="00421D01"/>
    <w:rsid w:val="0042238C"/>
    <w:rsid w:val="004225B1"/>
    <w:rsid w:val="00422EF2"/>
    <w:rsid w:val="004241D0"/>
    <w:rsid w:val="004241DD"/>
    <w:rsid w:val="00424C75"/>
    <w:rsid w:val="0042634E"/>
    <w:rsid w:val="004266D6"/>
    <w:rsid w:val="00427410"/>
    <w:rsid w:val="0042784B"/>
    <w:rsid w:val="00427FA3"/>
    <w:rsid w:val="0043201D"/>
    <w:rsid w:val="0043236A"/>
    <w:rsid w:val="004324D5"/>
    <w:rsid w:val="00432BB7"/>
    <w:rsid w:val="00433909"/>
    <w:rsid w:val="004340CD"/>
    <w:rsid w:val="00434AFB"/>
    <w:rsid w:val="00434D23"/>
    <w:rsid w:val="00434DDB"/>
    <w:rsid w:val="004352F9"/>
    <w:rsid w:val="0043593E"/>
    <w:rsid w:val="004359EF"/>
    <w:rsid w:val="00435B56"/>
    <w:rsid w:val="0043653F"/>
    <w:rsid w:val="0043656A"/>
    <w:rsid w:val="00436859"/>
    <w:rsid w:val="00436BA1"/>
    <w:rsid w:val="00437366"/>
    <w:rsid w:val="004379BC"/>
    <w:rsid w:val="00437A2E"/>
    <w:rsid w:val="00440C8D"/>
    <w:rsid w:val="00441B7E"/>
    <w:rsid w:val="00441DC6"/>
    <w:rsid w:val="004432F6"/>
    <w:rsid w:val="00444938"/>
    <w:rsid w:val="00444E3B"/>
    <w:rsid w:val="00445047"/>
    <w:rsid w:val="00445338"/>
    <w:rsid w:val="0044578D"/>
    <w:rsid w:val="00446045"/>
    <w:rsid w:val="00447DE3"/>
    <w:rsid w:val="0045052F"/>
    <w:rsid w:val="0045300F"/>
    <w:rsid w:val="00453241"/>
    <w:rsid w:val="0045345B"/>
    <w:rsid w:val="0045372A"/>
    <w:rsid w:val="00453F71"/>
    <w:rsid w:val="00454790"/>
    <w:rsid w:val="00455472"/>
    <w:rsid w:val="004557DE"/>
    <w:rsid w:val="00455875"/>
    <w:rsid w:val="0045624D"/>
    <w:rsid w:val="00456DBE"/>
    <w:rsid w:val="004573C2"/>
    <w:rsid w:val="00457901"/>
    <w:rsid w:val="004608EB"/>
    <w:rsid w:val="00460B23"/>
    <w:rsid w:val="00460D4B"/>
    <w:rsid w:val="00461424"/>
    <w:rsid w:val="00461704"/>
    <w:rsid w:val="004618F8"/>
    <w:rsid w:val="00461EDC"/>
    <w:rsid w:val="0046271F"/>
    <w:rsid w:val="004628DC"/>
    <w:rsid w:val="00462C2B"/>
    <w:rsid w:val="00462EEF"/>
    <w:rsid w:val="00463383"/>
    <w:rsid w:val="00463ED2"/>
    <w:rsid w:val="0046452C"/>
    <w:rsid w:val="00464BC9"/>
    <w:rsid w:val="00465024"/>
    <w:rsid w:val="00465309"/>
    <w:rsid w:val="00465A29"/>
    <w:rsid w:val="00465B91"/>
    <w:rsid w:val="0046707C"/>
    <w:rsid w:val="004700B0"/>
    <w:rsid w:val="0047055E"/>
    <w:rsid w:val="0047106F"/>
    <w:rsid w:val="00471938"/>
    <w:rsid w:val="0047197B"/>
    <w:rsid w:val="00471F56"/>
    <w:rsid w:val="004721EF"/>
    <w:rsid w:val="00472C98"/>
    <w:rsid w:val="00472F57"/>
    <w:rsid w:val="00472FC5"/>
    <w:rsid w:val="00473463"/>
    <w:rsid w:val="00473805"/>
    <w:rsid w:val="00473BAC"/>
    <w:rsid w:val="00474627"/>
    <w:rsid w:val="00474D7B"/>
    <w:rsid w:val="00475004"/>
    <w:rsid w:val="004752E0"/>
    <w:rsid w:val="00475596"/>
    <w:rsid w:val="004757AD"/>
    <w:rsid w:val="00475C43"/>
    <w:rsid w:val="00475D0E"/>
    <w:rsid w:val="0047636F"/>
    <w:rsid w:val="0047646A"/>
    <w:rsid w:val="0047671A"/>
    <w:rsid w:val="00476742"/>
    <w:rsid w:val="00477057"/>
    <w:rsid w:val="00477061"/>
    <w:rsid w:val="004772B7"/>
    <w:rsid w:val="0048057E"/>
    <w:rsid w:val="00482523"/>
    <w:rsid w:val="00482592"/>
    <w:rsid w:val="004827DE"/>
    <w:rsid w:val="00483382"/>
    <w:rsid w:val="00484164"/>
    <w:rsid w:val="004843FF"/>
    <w:rsid w:val="00485A1D"/>
    <w:rsid w:val="0048640C"/>
    <w:rsid w:val="0048683C"/>
    <w:rsid w:val="004868E5"/>
    <w:rsid w:val="00486CE9"/>
    <w:rsid w:val="00486D90"/>
    <w:rsid w:val="00486E0C"/>
    <w:rsid w:val="00486E2F"/>
    <w:rsid w:val="004875F3"/>
    <w:rsid w:val="004879F6"/>
    <w:rsid w:val="00487E35"/>
    <w:rsid w:val="00490B68"/>
    <w:rsid w:val="0049116E"/>
    <w:rsid w:val="004913AA"/>
    <w:rsid w:val="004913F8"/>
    <w:rsid w:val="00491D8C"/>
    <w:rsid w:val="00491E18"/>
    <w:rsid w:val="00492700"/>
    <w:rsid w:val="00493D62"/>
    <w:rsid w:val="0049464B"/>
    <w:rsid w:val="00494743"/>
    <w:rsid w:val="004955C0"/>
    <w:rsid w:val="00495A36"/>
    <w:rsid w:val="00495BEF"/>
    <w:rsid w:val="0049652C"/>
    <w:rsid w:val="00496A29"/>
    <w:rsid w:val="00496DA9"/>
    <w:rsid w:val="00496F2D"/>
    <w:rsid w:val="0049709D"/>
    <w:rsid w:val="00497C8A"/>
    <w:rsid w:val="00497FE4"/>
    <w:rsid w:val="004A04DF"/>
    <w:rsid w:val="004A1168"/>
    <w:rsid w:val="004A2618"/>
    <w:rsid w:val="004A28AA"/>
    <w:rsid w:val="004A3336"/>
    <w:rsid w:val="004A3370"/>
    <w:rsid w:val="004A38AF"/>
    <w:rsid w:val="004A4A20"/>
    <w:rsid w:val="004A4EED"/>
    <w:rsid w:val="004A5A4E"/>
    <w:rsid w:val="004A5CBC"/>
    <w:rsid w:val="004A5E48"/>
    <w:rsid w:val="004A670A"/>
    <w:rsid w:val="004A675A"/>
    <w:rsid w:val="004A693C"/>
    <w:rsid w:val="004A6A56"/>
    <w:rsid w:val="004A7093"/>
    <w:rsid w:val="004A798C"/>
    <w:rsid w:val="004A7D32"/>
    <w:rsid w:val="004B0756"/>
    <w:rsid w:val="004B13BD"/>
    <w:rsid w:val="004B259A"/>
    <w:rsid w:val="004B3390"/>
    <w:rsid w:val="004B36F7"/>
    <w:rsid w:val="004B42BB"/>
    <w:rsid w:val="004B4C46"/>
    <w:rsid w:val="004B4D4D"/>
    <w:rsid w:val="004B55AA"/>
    <w:rsid w:val="004B598D"/>
    <w:rsid w:val="004B5CFD"/>
    <w:rsid w:val="004B63B3"/>
    <w:rsid w:val="004B6A05"/>
    <w:rsid w:val="004B6D05"/>
    <w:rsid w:val="004B6DEB"/>
    <w:rsid w:val="004C002F"/>
    <w:rsid w:val="004C0502"/>
    <w:rsid w:val="004C0B22"/>
    <w:rsid w:val="004C0CE3"/>
    <w:rsid w:val="004C1AD7"/>
    <w:rsid w:val="004C1F56"/>
    <w:rsid w:val="004C2846"/>
    <w:rsid w:val="004C2E4F"/>
    <w:rsid w:val="004C3906"/>
    <w:rsid w:val="004C3C73"/>
    <w:rsid w:val="004C4306"/>
    <w:rsid w:val="004C466F"/>
    <w:rsid w:val="004C5402"/>
    <w:rsid w:val="004C5578"/>
    <w:rsid w:val="004C647E"/>
    <w:rsid w:val="004C687A"/>
    <w:rsid w:val="004C6DBF"/>
    <w:rsid w:val="004C797B"/>
    <w:rsid w:val="004C7AB0"/>
    <w:rsid w:val="004C7B78"/>
    <w:rsid w:val="004D0466"/>
    <w:rsid w:val="004D0AC0"/>
    <w:rsid w:val="004D12FC"/>
    <w:rsid w:val="004D1833"/>
    <w:rsid w:val="004D1B13"/>
    <w:rsid w:val="004D1D0B"/>
    <w:rsid w:val="004D26F6"/>
    <w:rsid w:val="004D2A09"/>
    <w:rsid w:val="004D2A4B"/>
    <w:rsid w:val="004D321C"/>
    <w:rsid w:val="004D3AA6"/>
    <w:rsid w:val="004D41F5"/>
    <w:rsid w:val="004D43E0"/>
    <w:rsid w:val="004D44AD"/>
    <w:rsid w:val="004D48A3"/>
    <w:rsid w:val="004D4C0F"/>
    <w:rsid w:val="004D6BC8"/>
    <w:rsid w:val="004D7195"/>
    <w:rsid w:val="004D7376"/>
    <w:rsid w:val="004D744D"/>
    <w:rsid w:val="004D7CA1"/>
    <w:rsid w:val="004D7F5C"/>
    <w:rsid w:val="004E0147"/>
    <w:rsid w:val="004E0940"/>
    <w:rsid w:val="004E0B4A"/>
    <w:rsid w:val="004E0B5C"/>
    <w:rsid w:val="004E0FE1"/>
    <w:rsid w:val="004E19BE"/>
    <w:rsid w:val="004E1E5D"/>
    <w:rsid w:val="004E261C"/>
    <w:rsid w:val="004E30DB"/>
    <w:rsid w:val="004E31F8"/>
    <w:rsid w:val="004E3491"/>
    <w:rsid w:val="004E383C"/>
    <w:rsid w:val="004E3F3D"/>
    <w:rsid w:val="004E44C6"/>
    <w:rsid w:val="004E495F"/>
    <w:rsid w:val="004E4ABC"/>
    <w:rsid w:val="004E4E28"/>
    <w:rsid w:val="004E5149"/>
    <w:rsid w:val="004E576E"/>
    <w:rsid w:val="004E58D8"/>
    <w:rsid w:val="004E58F2"/>
    <w:rsid w:val="004E5DEB"/>
    <w:rsid w:val="004E5E21"/>
    <w:rsid w:val="004E6014"/>
    <w:rsid w:val="004E62CB"/>
    <w:rsid w:val="004E650D"/>
    <w:rsid w:val="004E70A8"/>
    <w:rsid w:val="004E79AC"/>
    <w:rsid w:val="004E7D67"/>
    <w:rsid w:val="004E7FBA"/>
    <w:rsid w:val="004F004F"/>
    <w:rsid w:val="004F08ED"/>
    <w:rsid w:val="004F08F2"/>
    <w:rsid w:val="004F0E67"/>
    <w:rsid w:val="004F126C"/>
    <w:rsid w:val="004F1378"/>
    <w:rsid w:val="004F1603"/>
    <w:rsid w:val="004F24EE"/>
    <w:rsid w:val="004F2B82"/>
    <w:rsid w:val="004F2C87"/>
    <w:rsid w:val="004F3C23"/>
    <w:rsid w:val="004F48F6"/>
    <w:rsid w:val="004F4D50"/>
    <w:rsid w:val="004F511F"/>
    <w:rsid w:val="004F512A"/>
    <w:rsid w:val="004F6D5B"/>
    <w:rsid w:val="004F6E88"/>
    <w:rsid w:val="004F70C6"/>
    <w:rsid w:val="004F782C"/>
    <w:rsid w:val="004F78D4"/>
    <w:rsid w:val="004F7A28"/>
    <w:rsid w:val="00500FB3"/>
    <w:rsid w:val="00501141"/>
    <w:rsid w:val="0050173A"/>
    <w:rsid w:val="00501953"/>
    <w:rsid w:val="00501F1F"/>
    <w:rsid w:val="00501F40"/>
    <w:rsid w:val="0050213A"/>
    <w:rsid w:val="00502339"/>
    <w:rsid w:val="005024F4"/>
    <w:rsid w:val="00504F6B"/>
    <w:rsid w:val="00505450"/>
    <w:rsid w:val="00505666"/>
    <w:rsid w:val="00505853"/>
    <w:rsid w:val="005060A9"/>
    <w:rsid w:val="005069C4"/>
    <w:rsid w:val="00506BFE"/>
    <w:rsid w:val="00506CFE"/>
    <w:rsid w:val="00506E79"/>
    <w:rsid w:val="00507114"/>
    <w:rsid w:val="00510411"/>
    <w:rsid w:val="00510798"/>
    <w:rsid w:val="00510DED"/>
    <w:rsid w:val="005111AA"/>
    <w:rsid w:val="00511D23"/>
    <w:rsid w:val="0051220D"/>
    <w:rsid w:val="00513AF3"/>
    <w:rsid w:val="00513E03"/>
    <w:rsid w:val="0051456A"/>
    <w:rsid w:val="005149A3"/>
    <w:rsid w:val="00514CFC"/>
    <w:rsid w:val="00514D6A"/>
    <w:rsid w:val="00514EDC"/>
    <w:rsid w:val="005158D0"/>
    <w:rsid w:val="00515974"/>
    <w:rsid w:val="00515C0E"/>
    <w:rsid w:val="00515C15"/>
    <w:rsid w:val="00515D2A"/>
    <w:rsid w:val="00516593"/>
    <w:rsid w:val="005166EC"/>
    <w:rsid w:val="00517287"/>
    <w:rsid w:val="00517A64"/>
    <w:rsid w:val="005201AD"/>
    <w:rsid w:val="00520415"/>
    <w:rsid w:val="00520B0F"/>
    <w:rsid w:val="00520D95"/>
    <w:rsid w:val="005211B3"/>
    <w:rsid w:val="005225BE"/>
    <w:rsid w:val="005226E1"/>
    <w:rsid w:val="00522A06"/>
    <w:rsid w:val="005237F6"/>
    <w:rsid w:val="00523D28"/>
    <w:rsid w:val="00523DA7"/>
    <w:rsid w:val="00524365"/>
    <w:rsid w:val="00524A03"/>
    <w:rsid w:val="00524F35"/>
    <w:rsid w:val="00525013"/>
    <w:rsid w:val="00525B9D"/>
    <w:rsid w:val="00526A97"/>
    <w:rsid w:val="00526AA5"/>
    <w:rsid w:val="005272CE"/>
    <w:rsid w:val="0052731A"/>
    <w:rsid w:val="0052788F"/>
    <w:rsid w:val="005278CF"/>
    <w:rsid w:val="00527BD3"/>
    <w:rsid w:val="00527F46"/>
    <w:rsid w:val="005301BD"/>
    <w:rsid w:val="00530462"/>
    <w:rsid w:val="00530875"/>
    <w:rsid w:val="00530939"/>
    <w:rsid w:val="00530AB3"/>
    <w:rsid w:val="00530B1A"/>
    <w:rsid w:val="00530EFD"/>
    <w:rsid w:val="00531017"/>
    <w:rsid w:val="00531B28"/>
    <w:rsid w:val="00533245"/>
    <w:rsid w:val="0053393A"/>
    <w:rsid w:val="00533A0D"/>
    <w:rsid w:val="00533E7B"/>
    <w:rsid w:val="005341E7"/>
    <w:rsid w:val="005345E5"/>
    <w:rsid w:val="005346E0"/>
    <w:rsid w:val="00534EF6"/>
    <w:rsid w:val="0053552B"/>
    <w:rsid w:val="00535679"/>
    <w:rsid w:val="00535AE2"/>
    <w:rsid w:val="00535C1C"/>
    <w:rsid w:val="00535CF8"/>
    <w:rsid w:val="0053639C"/>
    <w:rsid w:val="005364D3"/>
    <w:rsid w:val="0053683F"/>
    <w:rsid w:val="00536C02"/>
    <w:rsid w:val="00536CF4"/>
    <w:rsid w:val="005371CC"/>
    <w:rsid w:val="00537B20"/>
    <w:rsid w:val="00537ED0"/>
    <w:rsid w:val="00540784"/>
    <w:rsid w:val="00541883"/>
    <w:rsid w:val="0054199E"/>
    <w:rsid w:val="00541ABE"/>
    <w:rsid w:val="00541CE1"/>
    <w:rsid w:val="00542C9A"/>
    <w:rsid w:val="00542DE5"/>
    <w:rsid w:val="00543099"/>
    <w:rsid w:val="005432B1"/>
    <w:rsid w:val="005437E1"/>
    <w:rsid w:val="00543B9E"/>
    <w:rsid w:val="00544CFF"/>
    <w:rsid w:val="00544F71"/>
    <w:rsid w:val="0054537D"/>
    <w:rsid w:val="005453A0"/>
    <w:rsid w:val="00545797"/>
    <w:rsid w:val="00546785"/>
    <w:rsid w:val="0054678C"/>
    <w:rsid w:val="00546FA9"/>
    <w:rsid w:val="005502AD"/>
    <w:rsid w:val="00550C51"/>
    <w:rsid w:val="00550D04"/>
    <w:rsid w:val="00551510"/>
    <w:rsid w:val="00551BDB"/>
    <w:rsid w:val="0055213B"/>
    <w:rsid w:val="005521EC"/>
    <w:rsid w:val="005522B6"/>
    <w:rsid w:val="0055363C"/>
    <w:rsid w:val="005540C9"/>
    <w:rsid w:val="005543D4"/>
    <w:rsid w:val="005549D9"/>
    <w:rsid w:val="005550FC"/>
    <w:rsid w:val="00555324"/>
    <w:rsid w:val="005558B7"/>
    <w:rsid w:val="00555907"/>
    <w:rsid w:val="00557B68"/>
    <w:rsid w:val="00557E19"/>
    <w:rsid w:val="0056003F"/>
    <w:rsid w:val="005601E0"/>
    <w:rsid w:val="00560DE5"/>
    <w:rsid w:val="005614AF"/>
    <w:rsid w:val="0056199A"/>
    <w:rsid w:val="0056394A"/>
    <w:rsid w:val="00563E30"/>
    <w:rsid w:val="005651FE"/>
    <w:rsid w:val="00565611"/>
    <w:rsid w:val="00565FFD"/>
    <w:rsid w:val="00566194"/>
    <w:rsid w:val="00567121"/>
    <w:rsid w:val="00567D00"/>
    <w:rsid w:val="00570411"/>
    <w:rsid w:val="00570C15"/>
    <w:rsid w:val="00572641"/>
    <w:rsid w:val="00572751"/>
    <w:rsid w:val="00572A2D"/>
    <w:rsid w:val="0057338C"/>
    <w:rsid w:val="00575307"/>
    <w:rsid w:val="00575378"/>
    <w:rsid w:val="00575901"/>
    <w:rsid w:val="0057635D"/>
    <w:rsid w:val="00577057"/>
    <w:rsid w:val="0057767D"/>
    <w:rsid w:val="00577D9B"/>
    <w:rsid w:val="005805D5"/>
    <w:rsid w:val="005806A5"/>
    <w:rsid w:val="00580839"/>
    <w:rsid w:val="0058118C"/>
    <w:rsid w:val="00581829"/>
    <w:rsid w:val="00581935"/>
    <w:rsid w:val="005823A2"/>
    <w:rsid w:val="00583177"/>
    <w:rsid w:val="005835F1"/>
    <w:rsid w:val="00583755"/>
    <w:rsid w:val="00584572"/>
    <w:rsid w:val="00584716"/>
    <w:rsid w:val="00584987"/>
    <w:rsid w:val="00586D2D"/>
    <w:rsid w:val="00586EA4"/>
    <w:rsid w:val="00587329"/>
    <w:rsid w:val="00587D39"/>
    <w:rsid w:val="005900C7"/>
    <w:rsid w:val="005911AC"/>
    <w:rsid w:val="0059177C"/>
    <w:rsid w:val="0059200C"/>
    <w:rsid w:val="005921FA"/>
    <w:rsid w:val="00592975"/>
    <w:rsid w:val="00592C27"/>
    <w:rsid w:val="00592EF5"/>
    <w:rsid w:val="00593087"/>
    <w:rsid w:val="005933AC"/>
    <w:rsid w:val="005949AB"/>
    <w:rsid w:val="00595BA2"/>
    <w:rsid w:val="00596126"/>
    <w:rsid w:val="00596A5A"/>
    <w:rsid w:val="00596C04"/>
    <w:rsid w:val="00596D2A"/>
    <w:rsid w:val="00597E01"/>
    <w:rsid w:val="00597E96"/>
    <w:rsid w:val="005A0D73"/>
    <w:rsid w:val="005A0F27"/>
    <w:rsid w:val="005A1E69"/>
    <w:rsid w:val="005A203B"/>
    <w:rsid w:val="005A4A62"/>
    <w:rsid w:val="005A54E4"/>
    <w:rsid w:val="005A6BCE"/>
    <w:rsid w:val="005A6C36"/>
    <w:rsid w:val="005A6FBF"/>
    <w:rsid w:val="005A79D8"/>
    <w:rsid w:val="005A7B93"/>
    <w:rsid w:val="005B05D5"/>
    <w:rsid w:val="005B07D0"/>
    <w:rsid w:val="005B0D24"/>
    <w:rsid w:val="005B10B0"/>
    <w:rsid w:val="005B1213"/>
    <w:rsid w:val="005B2202"/>
    <w:rsid w:val="005B2343"/>
    <w:rsid w:val="005B2496"/>
    <w:rsid w:val="005B2EF4"/>
    <w:rsid w:val="005B5067"/>
    <w:rsid w:val="005B50EB"/>
    <w:rsid w:val="005B61C6"/>
    <w:rsid w:val="005B61DC"/>
    <w:rsid w:val="005B638E"/>
    <w:rsid w:val="005B6636"/>
    <w:rsid w:val="005B7C28"/>
    <w:rsid w:val="005B7DB7"/>
    <w:rsid w:val="005C0013"/>
    <w:rsid w:val="005C02C8"/>
    <w:rsid w:val="005C0A48"/>
    <w:rsid w:val="005C111F"/>
    <w:rsid w:val="005C1D23"/>
    <w:rsid w:val="005C208E"/>
    <w:rsid w:val="005C23D9"/>
    <w:rsid w:val="005C2DBD"/>
    <w:rsid w:val="005C39E5"/>
    <w:rsid w:val="005C3A62"/>
    <w:rsid w:val="005C4333"/>
    <w:rsid w:val="005C44FD"/>
    <w:rsid w:val="005C48C5"/>
    <w:rsid w:val="005C4D81"/>
    <w:rsid w:val="005C4E09"/>
    <w:rsid w:val="005C4FF9"/>
    <w:rsid w:val="005C6489"/>
    <w:rsid w:val="005C70CB"/>
    <w:rsid w:val="005C7905"/>
    <w:rsid w:val="005C79F2"/>
    <w:rsid w:val="005D0319"/>
    <w:rsid w:val="005D05EE"/>
    <w:rsid w:val="005D1603"/>
    <w:rsid w:val="005D1836"/>
    <w:rsid w:val="005D1F43"/>
    <w:rsid w:val="005D2A23"/>
    <w:rsid w:val="005D354B"/>
    <w:rsid w:val="005D4717"/>
    <w:rsid w:val="005D4ED5"/>
    <w:rsid w:val="005D5250"/>
    <w:rsid w:val="005D58BD"/>
    <w:rsid w:val="005D600C"/>
    <w:rsid w:val="005D664E"/>
    <w:rsid w:val="005D6BB6"/>
    <w:rsid w:val="005D71E0"/>
    <w:rsid w:val="005D7B62"/>
    <w:rsid w:val="005E04ED"/>
    <w:rsid w:val="005E085E"/>
    <w:rsid w:val="005E0C0E"/>
    <w:rsid w:val="005E0FC1"/>
    <w:rsid w:val="005E17BE"/>
    <w:rsid w:val="005E3AD9"/>
    <w:rsid w:val="005E4410"/>
    <w:rsid w:val="005E5152"/>
    <w:rsid w:val="005E5F58"/>
    <w:rsid w:val="005E7A7C"/>
    <w:rsid w:val="005F01F9"/>
    <w:rsid w:val="005F0C99"/>
    <w:rsid w:val="005F0D8D"/>
    <w:rsid w:val="005F21FB"/>
    <w:rsid w:val="005F38FE"/>
    <w:rsid w:val="005F411D"/>
    <w:rsid w:val="005F4336"/>
    <w:rsid w:val="005F4399"/>
    <w:rsid w:val="005F48A9"/>
    <w:rsid w:val="005F4ADF"/>
    <w:rsid w:val="005F4C2E"/>
    <w:rsid w:val="005F50E0"/>
    <w:rsid w:val="005F5682"/>
    <w:rsid w:val="005F5735"/>
    <w:rsid w:val="005F6364"/>
    <w:rsid w:val="005F637E"/>
    <w:rsid w:val="005F6870"/>
    <w:rsid w:val="005F6B64"/>
    <w:rsid w:val="005F7100"/>
    <w:rsid w:val="005F71D9"/>
    <w:rsid w:val="005F77A8"/>
    <w:rsid w:val="005F7D6A"/>
    <w:rsid w:val="006008D1"/>
    <w:rsid w:val="00600A4F"/>
    <w:rsid w:val="00600DD8"/>
    <w:rsid w:val="006012BB"/>
    <w:rsid w:val="006012FF"/>
    <w:rsid w:val="00601DCD"/>
    <w:rsid w:val="00602054"/>
    <w:rsid w:val="00602140"/>
    <w:rsid w:val="00602373"/>
    <w:rsid w:val="00602777"/>
    <w:rsid w:val="00602E64"/>
    <w:rsid w:val="00602F00"/>
    <w:rsid w:val="0060314B"/>
    <w:rsid w:val="00603973"/>
    <w:rsid w:val="00603B72"/>
    <w:rsid w:val="00603BE2"/>
    <w:rsid w:val="00603EBA"/>
    <w:rsid w:val="006046E1"/>
    <w:rsid w:val="006048D5"/>
    <w:rsid w:val="00604A28"/>
    <w:rsid w:val="0060609C"/>
    <w:rsid w:val="006064D3"/>
    <w:rsid w:val="00606699"/>
    <w:rsid w:val="006068FF"/>
    <w:rsid w:val="00607695"/>
    <w:rsid w:val="00607B3D"/>
    <w:rsid w:val="00607D56"/>
    <w:rsid w:val="00607F66"/>
    <w:rsid w:val="00610085"/>
    <w:rsid w:val="006104E6"/>
    <w:rsid w:val="00610726"/>
    <w:rsid w:val="00610D1B"/>
    <w:rsid w:val="00611053"/>
    <w:rsid w:val="006110FC"/>
    <w:rsid w:val="00611B65"/>
    <w:rsid w:val="00611C56"/>
    <w:rsid w:val="0061319A"/>
    <w:rsid w:val="00613E2F"/>
    <w:rsid w:val="0061421F"/>
    <w:rsid w:val="0061435C"/>
    <w:rsid w:val="00614ADF"/>
    <w:rsid w:val="00614CF8"/>
    <w:rsid w:val="006153B5"/>
    <w:rsid w:val="0061560F"/>
    <w:rsid w:val="00615BC6"/>
    <w:rsid w:val="00615FAC"/>
    <w:rsid w:val="00616457"/>
    <w:rsid w:val="00616D2D"/>
    <w:rsid w:val="00616F2D"/>
    <w:rsid w:val="0061710B"/>
    <w:rsid w:val="00620074"/>
    <w:rsid w:val="006203B5"/>
    <w:rsid w:val="006210BA"/>
    <w:rsid w:val="00621C28"/>
    <w:rsid w:val="006223AC"/>
    <w:rsid w:val="006226A0"/>
    <w:rsid w:val="0062285C"/>
    <w:rsid w:val="00622C6A"/>
    <w:rsid w:val="00622D65"/>
    <w:rsid w:val="00623F49"/>
    <w:rsid w:val="006241E1"/>
    <w:rsid w:val="00624294"/>
    <w:rsid w:val="006244F0"/>
    <w:rsid w:val="00626CAC"/>
    <w:rsid w:val="00627470"/>
    <w:rsid w:val="00627C85"/>
    <w:rsid w:val="00627EC7"/>
    <w:rsid w:val="0063001D"/>
    <w:rsid w:val="00630B5C"/>
    <w:rsid w:val="00630C96"/>
    <w:rsid w:val="00631B33"/>
    <w:rsid w:val="00631DFC"/>
    <w:rsid w:val="00632DD9"/>
    <w:rsid w:val="0063344C"/>
    <w:rsid w:val="00633772"/>
    <w:rsid w:val="00633ADF"/>
    <w:rsid w:val="00634DA5"/>
    <w:rsid w:val="0063581D"/>
    <w:rsid w:val="0063595B"/>
    <w:rsid w:val="00635C38"/>
    <w:rsid w:val="00635CAA"/>
    <w:rsid w:val="006367A1"/>
    <w:rsid w:val="006367A5"/>
    <w:rsid w:val="00636C37"/>
    <w:rsid w:val="00636C7D"/>
    <w:rsid w:val="00637085"/>
    <w:rsid w:val="0063768C"/>
    <w:rsid w:val="006377AD"/>
    <w:rsid w:val="00637A4E"/>
    <w:rsid w:val="00637E96"/>
    <w:rsid w:val="006403E1"/>
    <w:rsid w:val="00640EC0"/>
    <w:rsid w:val="006413E0"/>
    <w:rsid w:val="00641483"/>
    <w:rsid w:val="006416EA"/>
    <w:rsid w:val="00642096"/>
    <w:rsid w:val="006424ED"/>
    <w:rsid w:val="006427B9"/>
    <w:rsid w:val="006428B7"/>
    <w:rsid w:val="006429C0"/>
    <w:rsid w:val="00643353"/>
    <w:rsid w:val="0064357B"/>
    <w:rsid w:val="00643D93"/>
    <w:rsid w:val="0064430A"/>
    <w:rsid w:val="00644658"/>
    <w:rsid w:val="006451F2"/>
    <w:rsid w:val="00645728"/>
    <w:rsid w:val="00645AFF"/>
    <w:rsid w:val="00646C58"/>
    <w:rsid w:val="00646FBA"/>
    <w:rsid w:val="00650FFE"/>
    <w:rsid w:val="006510FE"/>
    <w:rsid w:val="00651B99"/>
    <w:rsid w:val="0065312A"/>
    <w:rsid w:val="00653F3B"/>
    <w:rsid w:val="00654107"/>
    <w:rsid w:val="00654165"/>
    <w:rsid w:val="00654FC0"/>
    <w:rsid w:val="00656872"/>
    <w:rsid w:val="00656A93"/>
    <w:rsid w:val="0065795E"/>
    <w:rsid w:val="00657F18"/>
    <w:rsid w:val="006606B6"/>
    <w:rsid w:val="006630B6"/>
    <w:rsid w:val="006634C0"/>
    <w:rsid w:val="00663A10"/>
    <w:rsid w:val="00663D24"/>
    <w:rsid w:val="00663DD9"/>
    <w:rsid w:val="0066501F"/>
    <w:rsid w:val="00665391"/>
    <w:rsid w:val="00666612"/>
    <w:rsid w:val="006669A1"/>
    <w:rsid w:val="00666C3D"/>
    <w:rsid w:val="0066728A"/>
    <w:rsid w:val="006707F5"/>
    <w:rsid w:val="00670EB4"/>
    <w:rsid w:val="00671A84"/>
    <w:rsid w:val="00671B7E"/>
    <w:rsid w:val="00671EF4"/>
    <w:rsid w:val="00671FDF"/>
    <w:rsid w:val="00672D7D"/>
    <w:rsid w:val="00673395"/>
    <w:rsid w:val="006757AF"/>
    <w:rsid w:val="006766AA"/>
    <w:rsid w:val="00676D2B"/>
    <w:rsid w:val="00676F65"/>
    <w:rsid w:val="006772BC"/>
    <w:rsid w:val="00677B8E"/>
    <w:rsid w:val="00680941"/>
    <w:rsid w:val="0068103C"/>
    <w:rsid w:val="00681BF6"/>
    <w:rsid w:val="006826C6"/>
    <w:rsid w:val="006827B3"/>
    <w:rsid w:val="00683104"/>
    <w:rsid w:val="00683214"/>
    <w:rsid w:val="00683869"/>
    <w:rsid w:val="00683E9C"/>
    <w:rsid w:val="006844D7"/>
    <w:rsid w:val="006849EA"/>
    <w:rsid w:val="00685D39"/>
    <w:rsid w:val="00686C16"/>
    <w:rsid w:val="0068710C"/>
    <w:rsid w:val="00687393"/>
    <w:rsid w:val="006876D0"/>
    <w:rsid w:val="0068787C"/>
    <w:rsid w:val="00687C8C"/>
    <w:rsid w:val="0069067B"/>
    <w:rsid w:val="00692219"/>
    <w:rsid w:val="006925B8"/>
    <w:rsid w:val="00692651"/>
    <w:rsid w:val="00692C53"/>
    <w:rsid w:val="00693230"/>
    <w:rsid w:val="00693336"/>
    <w:rsid w:val="00693CA6"/>
    <w:rsid w:val="00694701"/>
    <w:rsid w:val="00694B07"/>
    <w:rsid w:val="00694B4E"/>
    <w:rsid w:val="0069673C"/>
    <w:rsid w:val="006967C0"/>
    <w:rsid w:val="00696900"/>
    <w:rsid w:val="00696F66"/>
    <w:rsid w:val="00697778"/>
    <w:rsid w:val="006A0476"/>
    <w:rsid w:val="006A1DCE"/>
    <w:rsid w:val="006A235C"/>
    <w:rsid w:val="006A297B"/>
    <w:rsid w:val="006A3223"/>
    <w:rsid w:val="006A3781"/>
    <w:rsid w:val="006A3C23"/>
    <w:rsid w:val="006A3E2C"/>
    <w:rsid w:val="006A42EB"/>
    <w:rsid w:val="006A4D38"/>
    <w:rsid w:val="006A50A8"/>
    <w:rsid w:val="006A56A9"/>
    <w:rsid w:val="006A5C15"/>
    <w:rsid w:val="006A7532"/>
    <w:rsid w:val="006B0148"/>
    <w:rsid w:val="006B0231"/>
    <w:rsid w:val="006B10DF"/>
    <w:rsid w:val="006B1137"/>
    <w:rsid w:val="006B19FA"/>
    <w:rsid w:val="006B2363"/>
    <w:rsid w:val="006B2C75"/>
    <w:rsid w:val="006B356C"/>
    <w:rsid w:val="006B39DA"/>
    <w:rsid w:val="006B3AC8"/>
    <w:rsid w:val="006B4357"/>
    <w:rsid w:val="006B5014"/>
    <w:rsid w:val="006B50FC"/>
    <w:rsid w:val="006B591F"/>
    <w:rsid w:val="006B61CA"/>
    <w:rsid w:val="006B6D80"/>
    <w:rsid w:val="006B7A17"/>
    <w:rsid w:val="006B7F51"/>
    <w:rsid w:val="006C01F8"/>
    <w:rsid w:val="006C03C5"/>
    <w:rsid w:val="006C0AB2"/>
    <w:rsid w:val="006C18DD"/>
    <w:rsid w:val="006C206C"/>
    <w:rsid w:val="006C2EEA"/>
    <w:rsid w:val="006C327F"/>
    <w:rsid w:val="006C3451"/>
    <w:rsid w:val="006C351E"/>
    <w:rsid w:val="006C38D6"/>
    <w:rsid w:val="006C5221"/>
    <w:rsid w:val="006C5226"/>
    <w:rsid w:val="006C5516"/>
    <w:rsid w:val="006C5579"/>
    <w:rsid w:val="006C5768"/>
    <w:rsid w:val="006C5ADA"/>
    <w:rsid w:val="006C5BED"/>
    <w:rsid w:val="006C62FB"/>
    <w:rsid w:val="006C6331"/>
    <w:rsid w:val="006C63A2"/>
    <w:rsid w:val="006C6631"/>
    <w:rsid w:val="006D0768"/>
    <w:rsid w:val="006D0E9C"/>
    <w:rsid w:val="006D0F99"/>
    <w:rsid w:val="006D28B4"/>
    <w:rsid w:val="006D2CAD"/>
    <w:rsid w:val="006D303A"/>
    <w:rsid w:val="006D3E0A"/>
    <w:rsid w:val="006D4E10"/>
    <w:rsid w:val="006D521D"/>
    <w:rsid w:val="006D5227"/>
    <w:rsid w:val="006D56FF"/>
    <w:rsid w:val="006D5784"/>
    <w:rsid w:val="006D5AB9"/>
    <w:rsid w:val="006D6241"/>
    <w:rsid w:val="006D6883"/>
    <w:rsid w:val="006E22E5"/>
    <w:rsid w:val="006E255A"/>
    <w:rsid w:val="006E27B2"/>
    <w:rsid w:val="006E2881"/>
    <w:rsid w:val="006E2DEC"/>
    <w:rsid w:val="006E36AF"/>
    <w:rsid w:val="006E36E1"/>
    <w:rsid w:val="006E3A29"/>
    <w:rsid w:val="006E44ED"/>
    <w:rsid w:val="006E5E1C"/>
    <w:rsid w:val="006E6B5D"/>
    <w:rsid w:val="006E6C16"/>
    <w:rsid w:val="006E6CB1"/>
    <w:rsid w:val="006E6E24"/>
    <w:rsid w:val="006E7506"/>
    <w:rsid w:val="006E7AF8"/>
    <w:rsid w:val="006F0371"/>
    <w:rsid w:val="006F094D"/>
    <w:rsid w:val="006F0BDA"/>
    <w:rsid w:val="006F1B4A"/>
    <w:rsid w:val="006F204F"/>
    <w:rsid w:val="006F22DF"/>
    <w:rsid w:val="006F32A4"/>
    <w:rsid w:val="006F3827"/>
    <w:rsid w:val="006F3B40"/>
    <w:rsid w:val="006F4B0E"/>
    <w:rsid w:val="006F51A6"/>
    <w:rsid w:val="006F533E"/>
    <w:rsid w:val="006F537D"/>
    <w:rsid w:val="006F5E68"/>
    <w:rsid w:val="006F6556"/>
    <w:rsid w:val="006F7EFA"/>
    <w:rsid w:val="007001B7"/>
    <w:rsid w:val="00700C47"/>
    <w:rsid w:val="007018E5"/>
    <w:rsid w:val="00701E17"/>
    <w:rsid w:val="00702389"/>
    <w:rsid w:val="0070257A"/>
    <w:rsid w:val="00702BBE"/>
    <w:rsid w:val="00702BEE"/>
    <w:rsid w:val="00702E5D"/>
    <w:rsid w:val="00703D04"/>
    <w:rsid w:val="00704ACB"/>
    <w:rsid w:val="00705234"/>
    <w:rsid w:val="007052F2"/>
    <w:rsid w:val="00705316"/>
    <w:rsid w:val="0070721F"/>
    <w:rsid w:val="007109E3"/>
    <w:rsid w:val="00711368"/>
    <w:rsid w:val="00712113"/>
    <w:rsid w:val="007125E8"/>
    <w:rsid w:val="00713630"/>
    <w:rsid w:val="00713CC7"/>
    <w:rsid w:val="007142D6"/>
    <w:rsid w:val="007146CE"/>
    <w:rsid w:val="007148C6"/>
    <w:rsid w:val="00714AED"/>
    <w:rsid w:val="007159FF"/>
    <w:rsid w:val="00716B1A"/>
    <w:rsid w:val="007203E0"/>
    <w:rsid w:val="00720A08"/>
    <w:rsid w:val="00720D5D"/>
    <w:rsid w:val="007211C9"/>
    <w:rsid w:val="00721D2A"/>
    <w:rsid w:val="00722494"/>
    <w:rsid w:val="00722891"/>
    <w:rsid w:val="007234DE"/>
    <w:rsid w:val="007237FE"/>
    <w:rsid w:val="00723916"/>
    <w:rsid w:val="00725817"/>
    <w:rsid w:val="00725849"/>
    <w:rsid w:val="00726318"/>
    <w:rsid w:val="00726FA4"/>
    <w:rsid w:val="00727139"/>
    <w:rsid w:val="007275DF"/>
    <w:rsid w:val="00727B38"/>
    <w:rsid w:val="00730473"/>
    <w:rsid w:val="00730552"/>
    <w:rsid w:val="00731173"/>
    <w:rsid w:val="0073145F"/>
    <w:rsid w:val="00731A4C"/>
    <w:rsid w:val="00731B1E"/>
    <w:rsid w:val="00731DBC"/>
    <w:rsid w:val="00731EBF"/>
    <w:rsid w:val="00732B7B"/>
    <w:rsid w:val="00732ECE"/>
    <w:rsid w:val="007330D2"/>
    <w:rsid w:val="00733257"/>
    <w:rsid w:val="00733A5C"/>
    <w:rsid w:val="00733BA4"/>
    <w:rsid w:val="00733F5F"/>
    <w:rsid w:val="007340B3"/>
    <w:rsid w:val="00734CE1"/>
    <w:rsid w:val="00735541"/>
    <w:rsid w:val="00735FD2"/>
    <w:rsid w:val="00736068"/>
    <w:rsid w:val="00736249"/>
    <w:rsid w:val="00737897"/>
    <w:rsid w:val="00737BC9"/>
    <w:rsid w:val="007401E8"/>
    <w:rsid w:val="0074037B"/>
    <w:rsid w:val="00740CD1"/>
    <w:rsid w:val="00741413"/>
    <w:rsid w:val="00741785"/>
    <w:rsid w:val="0074194F"/>
    <w:rsid w:val="00742543"/>
    <w:rsid w:val="007429A9"/>
    <w:rsid w:val="00742EFA"/>
    <w:rsid w:val="00743358"/>
    <w:rsid w:val="00743432"/>
    <w:rsid w:val="007435C7"/>
    <w:rsid w:val="0074396A"/>
    <w:rsid w:val="007448DF"/>
    <w:rsid w:val="007452ED"/>
    <w:rsid w:val="00745B46"/>
    <w:rsid w:val="007469BE"/>
    <w:rsid w:val="007470FB"/>
    <w:rsid w:val="007475D9"/>
    <w:rsid w:val="0074776C"/>
    <w:rsid w:val="00747DF8"/>
    <w:rsid w:val="00747FDC"/>
    <w:rsid w:val="00750815"/>
    <w:rsid w:val="0075083E"/>
    <w:rsid w:val="007509CD"/>
    <w:rsid w:val="007510E8"/>
    <w:rsid w:val="007512CE"/>
    <w:rsid w:val="00751E2E"/>
    <w:rsid w:val="00751EB8"/>
    <w:rsid w:val="00752088"/>
    <w:rsid w:val="00752E26"/>
    <w:rsid w:val="007534DA"/>
    <w:rsid w:val="007542F9"/>
    <w:rsid w:val="007544CE"/>
    <w:rsid w:val="00755F70"/>
    <w:rsid w:val="0075636C"/>
    <w:rsid w:val="00756688"/>
    <w:rsid w:val="007568E8"/>
    <w:rsid w:val="00756D9C"/>
    <w:rsid w:val="00757579"/>
    <w:rsid w:val="007575AE"/>
    <w:rsid w:val="00757B24"/>
    <w:rsid w:val="00757C71"/>
    <w:rsid w:val="00757F8D"/>
    <w:rsid w:val="00757F96"/>
    <w:rsid w:val="0076052B"/>
    <w:rsid w:val="007609C9"/>
    <w:rsid w:val="00760D9E"/>
    <w:rsid w:val="00761029"/>
    <w:rsid w:val="007610B6"/>
    <w:rsid w:val="007611B0"/>
    <w:rsid w:val="00762DE8"/>
    <w:rsid w:val="00763267"/>
    <w:rsid w:val="00763363"/>
    <w:rsid w:val="0076466A"/>
    <w:rsid w:val="0076490F"/>
    <w:rsid w:val="0076653A"/>
    <w:rsid w:val="00767905"/>
    <w:rsid w:val="00767EA7"/>
    <w:rsid w:val="00767F68"/>
    <w:rsid w:val="0077001C"/>
    <w:rsid w:val="007706AE"/>
    <w:rsid w:val="007709A8"/>
    <w:rsid w:val="00770EEE"/>
    <w:rsid w:val="0077202F"/>
    <w:rsid w:val="0077229E"/>
    <w:rsid w:val="0077290E"/>
    <w:rsid w:val="00772F6F"/>
    <w:rsid w:val="00772FB2"/>
    <w:rsid w:val="00773002"/>
    <w:rsid w:val="00773C46"/>
    <w:rsid w:val="00773F67"/>
    <w:rsid w:val="007742CC"/>
    <w:rsid w:val="007745A4"/>
    <w:rsid w:val="007748B6"/>
    <w:rsid w:val="00774B4B"/>
    <w:rsid w:val="0077532C"/>
    <w:rsid w:val="00775698"/>
    <w:rsid w:val="007757EC"/>
    <w:rsid w:val="0077584B"/>
    <w:rsid w:val="00775DC3"/>
    <w:rsid w:val="00775E53"/>
    <w:rsid w:val="00776016"/>
    <w:rsid w:val="0077638B"/>
    <w:rsid w:val="0077642E"/>
    <w:rsid w:val="00776434"/>
    <w:rsid w:val="00776774"/>
    <w:rsid w:val="007771DC"/>
    <w:rsid w:val="0078043A"/>
    <w:rsid w:val="0078092B"/>
    <w:rsid w:val="00780C70"/>
    <w:rsid w:val="00780D78"/>
    <w:rsid w:val="00781238"/>
    <w:rsid w:val="0078132A"/>
    <w:rsid w:val="00781D2F"/>
    <w:rsid w:val="0078201E"/>
    <w:rsid w:val="0078228F"/>
    <w:rsid w:val="00783629"/>
    <w:rsid w:val="007837C1"/>
    <w:rsid w:val="00783945"/>
    <w:rsid w:val="0078398E"/>
    <w:rsid w:val="00784468"/>
    <w:rsid w:val="00784489"/>
    <w:rsid w:val="00784522"/>
    <w:rsid w:val="00784C5B"/>
    <w:rsid w:val="00784EA2"/>
    <w:rsid w:val="00785080"/>
    <w:rsid w:val="00785442"/>
    <w:rsid w:val="00785D14"/>
    <w:rsid w:val="00786153"/>
    <w:rsid w:val="00786CB5"/>
    <w:rsid w:val="00786E86"/>
    <w:rsid w:val="00786EB6"/>
    <w:rsid w:val="00787A24"/>
    <w:rsid w:val="00787A4D"/>
    <w:rsid w:val="007904B4"/>
    <w:rsid w:val="00790540"/>
    <w:rsid w:val="007907C1"/>
    <w:rsid w:val="0079124E"/>
    <w:rsid w:val="007916BF"/>
    <w:rsid w:val="0079243F"/>
    <w:rsid w:val="00792968"/>
    <w:rsid w:val="00793BB4"/>
    <w:rsid w:val="00794650"/>
    <w:rsid w:val="0079497A"/>
    <w:rsid w:val="00794FC0"/>
    <w:rsid w:val="0079507F"/>
    <w:rsid w:val="00795A3E"/>
    <w:rsid w:val="00795FE9"/>
    <w:rsid w:val="007961CB"/>
    <w:rsid w:val="007964C2"/>
    <w:rsid w:val="00796B0E"/>
    <w:rsid w:val="007A070B"/>
    <w:rsid w:val="007A0EF7"/>
    <w:rsid w:val="007A103B"/>
    <w:rsid w:val="007A1246"/>
    <w:rsid w:val="007A165A"/>
    <w:rsid w:val="007A1867"/>
    <w:rsid w:val="007A214C"/>
    <w:rsid w:val="007A2DA8"/>
    <w:rsid w:val="007A339F"/>
    <w:rsid w:val="007A4433"/>
    <w:rsid w:val="007A4DD6"/>
    <w:rsid w:val="007A521D"/>
    <w:rsid w:val="007A54D8"/>
    <w:rsid w:val="007A5B7D"/>
    <w:rsid w:val="007A663A"/>
    <w:rsid w:val="007A68D0"/>
    <w:rsid w:val="007A6D45"/>
    <w:rsid w:val="007A6FF3"/>
    <w:rsid w:val="007A7406"/>
    <w:rsid w:val="007A7A89"/>
    <w:rsid w:val="007B06F6"/>
    <w:rsid w:val="007B11AD"/>
    <w:rsid w:val="007B12C3"/>
    <w:rsid w:val="007B17B8"/>
    <w:rsid w:val="007B187D"/>
    <w:rsid w:val="007B18B9"/>
    <w:rsid w:val="007B25C1"/>
    <w:rsid w:val="007B2919"/>
    <w:rsid w:val="007B2D3E"/>
    <w:rsid w:val="007B35FA"/>
    <w:rsid w:val="007B4C5A"/>
    <w:rsid w:val="007B52CF"/>
    <w:rsid w:val="007B531F"/>
    <w:rsid w:val="007B5349"/>
    <w:rsid w:val="007B5530"/>
    <w:rsid w:val="007B611E"/>
    <w:rsid w:val="007B62AC"/>
    <w:rsid w:val="007B6A96"/>
    <w:rsid w:val="007B7C58"/>
    <w:rsid w:val="007C06E4"/>
    <w:rsid w:val="007C078C"/>
    <w:rsid w:val="007C1A17"/>
    <w:rsid w:val="007C2057"/>
    <w:rsid w:val="007C37B3"/>
    <w:rsid w:val="007C3D0A"/>
    <w:rsid w:val="007C41CB"/>
    <w:rsid w:val="007C41D5"/>
    <w:rsid w:val="007C4310"/>
    <w:rsid w:val="007C4A4F"/>
    <w:rsid w:val="007C4D24"/>
    <w:rsid w:val="007C5B51"/>
    <w:rsid w:val="007C62A1"/>
    <w:rsid w:val="007C77CE"/>
    <w:rsid w:val="007C77D1"/>
    <w:rsid w:val="007C79C7"/>
    <w:rsid w:val="007D072E"/>
    <w:rsid w:val="007D128C"/>
    <w:rsid w:val="007D20F0"/>
    <w:rsid w:val="007D28D6"/>
    <w:rsid w:val="007D2C6A"/>
    <w:rsid w:val="007D3261"/>
    <w:rsid w:val="007D3583"/>
    <w:rsid w:val="007D3733"/>
    <w:rsid w:val="007D3E42"/>
    <w:rsid w:val="007D4189"/>
    <w:rsid w:val="007D43E6"/>
    <w:rsid w:val="007D4695"/>
    <w:rsid w:val="007D4A82"/>
    <w:rsid w:val="007D4AAA"/>
    <w:rsid w:val="007D686C"/>
    <w:rsid w:val="007D6B5B"/>
    <w:rsid w:val="007D6CE1"/>
    <w:rsid w:val="007D731F"/>
    <w:rsid w:val="007E0521"/>
    <w:rsid w:val="007E0636"/>
    <w:rsid w:val="007E0D89"/>
    <w:rsid w:val="007E0DA5"/>
    <w:rsid w:val="007E1019"/>
    <w:rsid w:val="007E189D"/>
    <w:rsid w:val="007E2245"/>
    <w:rsid w:val="007E303F"/>
    <w:rsid w:val="007E472C"/>
    <w:rsid w:val="007E4B57"/>
    <w:rsid w:val="007E4D4C"/>
    <w:rsid w:val="007E4EE6"/>
    <w:rsid w:val="007E5AA1"/>
    <w:rsid w:val="007E5ECA"/>
    <w:rsid w:val="007E64CF"/>
    <w:rsid w:val="007E7157"/>
    <w:rsid w:val="007E7E4F"/>
    <w:rsid w:val="007F000E"/>
    <w:rsid w:val="007F0ADA"/>
    <w:rsid w:val="007F16E5"/>
    <w:rsid w:val="007F1F8A"/>
    <w:rsid w:val="007F26D8"/>
    <w:rsid w:val="007F2AD6"/>
    <w:rsid w:val="007F2D7B"/>
    <w:rsid w:val="007F30D1"/>
    <w:rsid w:val="007F3364"/>
    <w:rsid w:val="007F35E7"/>
    <w:rsid w:val="007F36F4"/>
    <w:rsid w:val="007F381B"/>
    <w:rsid w:val="007F49FF"/>
    <w:rsid w:val="007F5638"/>
    <w:rsid w:val="007F60F1"/>
    <w:rsid w:val="007F664A"/>
    <w:rsid w:val="007F66C8"/>
    <w:rsid w:val="007F66D4"/>
    <w:rsid w:val="007F6D5B"/>
    <w:rsid w:val="007F72A1"/>
    <w:rsid w:val="007F7810"/>
    <w:rsid w:val="007F79E5"/>
    <w:rsid w:val="007F7D9E"/>
    <w:rsid w:val="00802504"/>
    <w:rsid w:val="008028D1"/>
    <w:rsid w:val="008034C1"/>
    <w:rsid w:val="00803961"/>
    <w:rsid w:val="00803E40"/>
    <w:rsid w:val="008042AB"/>
    <w:rsid w:val="00804467"/>
    <w:rsid w:val="008051BA"/>
    <w:rsid w:val="00805784"/>
    <w:rsid w:val="008065AC"/>
    <w:rsid w:val="00806799"/>
    <w:rsid w:val="00807C95"/>
    <w:rsid w:val="00807D5E"/>
    <w:rsid w:val="00807D6E"/>
    <w:rsid w:val="008104E7"/>
    <w:rsid w:val="00810D47"/>
    <w:rsid w:val="0081162F"/>
    <w:rsid w:val="0081207D"/>
    <w:rsid w:val="00812B04"/>
    <w:rsid w:val="0081319F"/>
    <w:rsid w:val="00814041"/>
    <w:rsid w:val="00814597"/>
    <w:rsid w:val="00814A5C"/>
    <w:rsid w:val="00814B0E"/>
    <w:rsid w:val="0081571D"/>
    <w:rsid w:val="00816397"/>
    <w:rsid w:val="00816758"/>
    <w:rsid w:val="00816940"/>
    <w:rsid w:val="00817EEC"/>
    <w:rsid w:val="0082003E"/>
    <w:rsid w:val="0082195E"/>
    <w:rsid w:val="00821C09"/>
    <w:rsid w:val="00821F6D"/>
    <w:rsid w:val="00822367"/>
    <w:rsid w:val="00822581"/>
    <w:rsid w:val="00822BBD"/>
    <w:rsid w:val="00823998"/>
    <w:rsid w:val="00823C88"/>
    <w:rsid w:val="00823D84"/>
    <w:rsid w:val="0082493D"/>
    <w:rsid w:val="00824CC9"/>
    <w:rsid w:val="00824F44"/>
    <w:rsid w:val="00826442"/>
    <w:rsid w:val="008266B4"/>
    <w:rsid w:val="00827534"/>
    <w:rsid w:val="0082767B"/>
    <w:rsid w:val="00827CA4"/>
    <w:rsid w:val="00827DCE"/>
    <w:rsid w:val="008313B7"/>
    <w:rsid w:val="00831C72"/>
    <w:rsid w:val="00833755"/>
    <w:rsid w:val="00833A92"/>
    <w:rsid w:val="00834A04"/>
    <w:rsid w:val="00835428"/>
    <w:rsid w:val="0083579D"/>
    <w:rsid w:val="00835CE8"/>
    <w:rsid w:val="0083638F"/>
    <w:rsid w:val="0083656E"/>
    <w:rsid w:val="008367AF"/>
    <w:rsid w:val="008369BF"/>
    <w:rsid w:val="00836E0B"/>
    <w:rsid w:val="008375EF"/>
    <w:rsid w:val="008379EF"/>
    <w:rsid w:val="00840A6C"/>
    <w:rsid w:val="00840F1B"/>
    <w:rsid w:val="0084262E"/>
    <w:rsid w:val="008430C6"/>
    <w:rsid w:val="0084317C"/>
    <w:rsid w:val="008438B1"/>
    <w:rsid w:val="008453C7"/>
    <w:rsid w:val="0084545D"/>
    <w:rsid w:val="00845985"/>
    <w:rsid w:val="00846679"/>
    <w:rsid w:val="00846DAF"/>
    <w:rsid w:val="008502AD"/>
    <w:rsid w:val="008508BF"/>
    <w:rsid w:val="00850ADC"/>
    <w:rsid w:val="00850D50"/>
    <w:rsid w:val="00852B87"/>
    <w:rsid w:val="00853130"/>
    <w:rsid w:val="008542E2"/>
    <w:rsid w:val="0085437E"/>
    <w:rsid w:val="00855233"/>
    <w:rsid w:val="008554C2"/>
    <w:rsid w:val="008558E5"/>
    <w:rsid w:val="00855D2D"/>
    <w:rsid w:val="008560C2"/>
    <w:rsid w:val="008561B5"/>
    <w:rsid w:val="0085648B"/>
    <w:rsid w:val="008569A7"/>
    <w:rsid w:val="00856B1B"/>
    <w:rsid w:val="00856D1D"/>
    <w:rsid w:val="0085746B"/>
    <w:rsid w:val="00857579"/>
    <w:rsid w:val="00857D3E"/>
    <w:rsid w:val="00857E20"/>
    <w:rsid w:val="008606A4"/>
    <w:rsid w:val="008615B8"/>
    <w:rsid w:val="00861D45"/>
    <w:rsid w:val="00862340"/>
    <w:rsid w:val="008630BD"/>
    <w:rsid w:val="008631C2"/>
    <w:rsid w:val="00863531"/>
    <w:rsid w:val="008635B1"/>
    <w:rsid w:val="008635C5"/>
    <w:rsid w:val="00863E03"/>
    <w:rsid w:val="0086441A"/>
    <w:rsid w:val="0086457B"/>
    <w:rsid w:val="00864871"/>
    <w:rsid w:val="008656AA"/>
    <w:rsid w:val="0086575E"/>
    <w:rsid w:val="008662C3"/>
    <w:rsid w:val="00866BB9"/>
    <w:rsid w:val="00866C8E"/>
    <w:rsid w:val="00867C31"/>
    <w:rsid w:val="00867C87"/>
    <w:rsid w:val="00867D03"/>
    <w:rsid w:val="00870FB9"/>
    <w:rsid w:val="0087162E"/>
    <w:rsid w:val="008717C9"/>
    <w:rsid w:val="00871803"/>
    <w:rsid w:val="00871ABD"/>
    <w:rsid w:val="00871DFA"/>
    <w:rsid w:val="008731D3"/>
    <w:rsid w:val="00873E31"/>
    <w:rsid w:val="008742BE"/>
    <w:rsid w:val="008746D7"/>
    <w:rsid w:val="008748B7"/>
    <w:rsid w:val="008761AF"/>
    <w:rsid w:val="008767AB"/>
    <w:rsid w:val="00876EE0"/>
    <w:rsid w:val="00876F08"/>
    <w:rsid w:val="0087713D"/>
    <w:rsid w:val="00877658"/>
    <w:rsid w:val="00877850"/>
    <w:rsid w:val="008779F6"/>
    <w:rsid w:val="00877BB5"/>
    <w:rsid w:val="008801C9"/>
    <w:rsid w:val="008803CE"/>
    <w:rsid w:val="0088075E"/>
    <w:rsid w:val="00880BD0"/>
    <w:rsid w:val="00880C0E"/>
    <w:rsid w:val="00881212"/>
    <w:rsid w:val="008815CC"/>
    <w:rsid w:val="008819C6"/>
    <w:rsid w:val="00881B8F"/>
    <w:rsid w:val="00881BB5"/>
    <w:rsid w:val="00881E61"/>
    <w:rsid w:val="00882017"/>
    <w:rsid w:val="00882711"/>
    <w:rsid w:val="00882728"/>
    <w:rsid w:val="00882AE6"/>
    <w:rsid w:val="00884638"/>
    <w:rsid w:val="00884845"/>
    <w:rsid w:val="008849D1"/>
    <w:rsid w:val="00885001"/>
    <w:rsid w:val="008859A9"/>
    <w:rsid w:val="00885DB3"/>
    <w:rsid w:val="008861F4"/>
    <w:rsid w:val="008869CE"/>
    <w:rsid w:val="00886BDD"/>
    <w:rsid w:val="00886C92"/>
    <w:rsid w:val="00887150"/>
    <w:rsid w:val="008902FB"/>
    <w:rsid w:val="00890380"/>
    <w:rsid w:val="0089043B"/>
    <w:rsid w:val="00890568"/>
    <w:rsid w:val="00890591"/>
    <w:rsid w:val="0089096E"/>
    <w:rsid w:val="00890998"/>
    <w:rsid w:val="00894182"/>
    <w:rsid w:val="00894824"/>
    <w:rsid w:val="00895C6C"/>
    <w:rsid w:val="00897117"/>
    <w:rsid w:val="0089790B"/>
    <w:rsid w:val="00897B68"/>
    <w:rsid w:val="008A001B"/>
    <w:rsid w:val="008A035A"/>
    <w:rsid w:val="008A0800"/>
    <w:rsid w:val="008A1925"/>
    <w:rsid w:val="008A1F8B"/>
    <w:rsid w:val="008A21B8"/>
    <w:rsid w:val="008A233C"/>
    <w:rsid w:val="008A2674"/>
    <w:rsid w:val="008A27BD"/>
    <w:rsid w:val="008A323F"/>
    <w:rsid w:val="008A333C"/>
    <w:rsid w:val="008A345D"/>
    <w:rsid w:val="008A3527"/>
    <w:rsid w:val="008A3AC2"/>
    <w:rsid w:val="008A420C"/>
    <w:rsid w:val="008A4395"/>
    <w:rsid w:val="008A5EB0"/>
    <w:rsid w:val="008A6D6F"/>
    <w:rsid w:val="008A6D7D"/>
    <w:rsid w:val="008A7285"/>
    <w:rsid w:val="008A7921"/>
    <w:rsid w:val="008B0854"/>
    <w:rsid w:val="008B0EE6"/>
    <w:rsid w:val="008B1233"/>
    <w:rsid w:val="008B1250"/>
    <w:rsid w:val="008B132E"/>
    <w:rsid w:val="008B168F"/>
    <w:rsid w:val="008B1A3B"/>
    <w:rsid w:val="008B2680"/>
    <w:rsid w:val="008B3131"/>
    <w:rsid w:val="008B3644"/>
    <w:rsid w:val="008B39B4"/>
    <w:rsid w:val="008B3E82"/>
    <w:rsid w:val="008B41FC"/>
    <w:rsid w:val="008B46E0"/>
    <w:rsid w:val="008B4A95"/>
    <w:rsid w:val="008B590D"/>
    <w:rsid w:val="008B5E53"/>
    <w:rsid w:val="008B6314"/>
    <w:rsid w:val="008B631D"/>
    <w:rsid w:val="008B6F61"/>
    <w:rsid w:val="008B70B0"/>
    <w:rsid w:val="008B742E"/>
    <w:rsid w:val="008B7D51"/>
    <w:rsid w:val="008C0006"/>
    <w:rsid w:val="008C0014"/>
    <w:rsid w:val="008C0D76"/>
    <w:rsid w:val="008C10EC"/>
    <w:rsid w:val="008C1B86"/>
    <w:rsid w:val="008C2CD2"/>
    <w:rsid w:val="008C3BDC"/>
    <w:rsid w:val="008C3D4A"/>
    <w:rsid w:val="008C4914"/>
    <w:rsid w:val="008C4D2E"/>
    <w:rsid w:val="008C5F35"/>
    <w:rsid w:val="008C61A8"/>
    <w:rsid w:val="008C65A6"/>
    <w:rsid w:val="008C6F4E"/>
    <w:rsid w:val="008D078A"/>
    <w:rsid w:val="008D0856"/>
    <w:rsid w:val="008D09ED"/>
    <w:rsid w:val="008D0FD4"/>
    <w:rsid w:val="008D1CF2"/>
    <w:rsid w:val="008D1DB8"/>
    <w:rsid w:val="008D228B"/>
    <w:rsid w:val="008D24A8"/>
    <w:rsid w:val="008D25E4"/>
    <w:rsid w:val="008D2942"/>
    <w:rsid w:val="008D3241"/>
    <w:rsid w:val="008D353C"/>
    <w:rsid w:val="008D394A"/>
    <w:rsid w:val="008D3995"/>
    <w:rsid w:val="008D3E5E"/>
    <w:rsid w:val="008D4D15"/>
    <w:rsid w:val="008D559D"/>
    <w:rsid w:val="008D55AA"/>
    <w:rsid w:val="008D57EC"/>
    <w:rsid w:val="008D6B04"/>
    <w:rsid w:val="008D7165"/>
    <w:rsid w:val="008D77E3"/>
    <w:rsid w:val="008D7EA2"/>
    <w:rsid w:val="008E000C"/>
    <w:rsid w:val="008E0134"/>
    <w:rsid w:val="008E0D17"/>
    <w:rsid w:val="008E11CE"/>
    <w:rsid w:val="008E1C9E"/>
    <w:rsid w:val="008E2916"/>
    <w:rsid w:val="008E2BE4"/>
    <w:rsid w:val="008E2DA3"/>
    <w:rsid w:val="008E3A07"/>
    <w:rsid w:val="008E4A1E"/>
    <w:rsid w:val="008E54BA"/>
    <w:rsid w:val="008E6308"/>
    <w:rsid w:val="008E78D9"/>
    <w:rsid w:val="008E7AA5"/>
    <w:rsid w:val="008E7B2C"/>
    <w:rsid w:val="008F0055"/>
    <w:rsid w:val="008F08A2"/>
    <w:rsid w:val="008F0BBA"/>
    <w:rsid w:val="008F1073"/>
    <w:rsid w:val="008F2329"/>
    <w:rsid w:val="008F3448"/>
    <w:rsid w:val="008F42F1"/>
    <w:rsid w:val="008F59D7"/>
    <w:rsid w:val="008F5B05"/>
    <w:rsid w:val="008F5B94"/>
    <w:rsid w:val="008F6584"/>
    <w:rsid w:val="008F6B13"/>
    <w:rsid w:val="008F768C"/>
    <w:rsid w:val="008F7B0F"/>
    <w:rsid w:val="00900067"/>
    <w:rsid w:val="0090032A"/>
    <w:rsid w:val="009007C4"/>
    <w:rsid w:val="0090123E"/>
    <w:rsid w:val="0090228E"/>
    <w:rsid w:val="009027F9"/>
    <w:rsid w:val="009043EC"/>
    <w:rsid w:val="0090447E"/>
    <w:rsid w:val="00904584"/>
    <w:rsid w:val="00904C0C"/>
    <w:rsid w:val="009052B0"/>
    <w:rsid w:val="0090649B"/>
    <w:rsid w:val="009064CD"/>
    <w:rsid w:val="00907070"/>
    <w:rsid w:val="00907817"/>
    <w:rsid w:val="00907931"/>
    <w:rsid w:val="0091011A"/>
    <w:rsid w:val="009102CB"/>
    <w:rsid w:val="00910623"/>
    <w:rsid w:val="00910806"/>
    <w:rsid w:val="00911774"/>
    <w:rsid w:val="00911960"/>
    <w:rsid w:val="00912440"/>
    <w:rsid w:val="00912561"/>
    <w:rsid w:val="0091266C"/>
    <w:rsid w:val="009130F3"/>
    <w:rsid w:val="009137B3"/>
    <w:rsid w:val="0091385E"/>
    <w:rsid w:val="009138FD"/>
    <w:rsid w:val="00914035"/>
    <w:rsid w:val="00914277"/>
    <w:rsid w:val="00914A80"/>
    <w:rsid w:val="00914BB1"/>
    <w:rsid w:val="00915E09"/>
    <w:rsid w:val="00916624"/>
    <w:rsid w:val="00916DCC"/>
    <w:rsid w:val="00920C37"/>
    <w:rsid w:val="00921359"/>
    <w:rsid w:val="009215B2"/>
    <w:rsid w:val="009217C2"/>
    <w:rsid w:val="009219FA"/>
    <w:rsid w:val="00921CC2"/>
    <w:rsid w:val="00921E8B"/>
    <w:rsid w:val="00921E9E"/>
    <w:rsid w:val="00922A04"/>
    <w:rsid w:val="00922BFB"/>
    <w:rsid w:val="00922E46"/>
    <w:rsid w:val="00923AF5"/>
    <w:rsid w:val="00923F35"/>
    <w:rsid w:val="009240F6"/>
    <w:rsid w:val="0092428A"/>
    <w:rsid w:val="009244A4"/>
    <w:rsid w:val="00924706"/>
    <w:rsid w:val="00926124"/>
    <w:rsid w:val="0092695B"/>
    <w:rsid w:val="00926ABB"/>
    <w:rsid w:val="00926EC2"/>
    <w:rsid w:val="00927250"/>
    <w:rsid w:val="0092737C"/>
    <w:rsid w:val="00927B6D"/>
    <w:rsid w:val="0093007F"/>
    <w:rsid w:val="009301BB"/>
    <w:rsid w:val="00930822"/>
    <w:rsid w:val="009318AC"/>
    <w:rsid w:val="00931B67"/>
    <w:rsid w:val="00931FC5"/>
    <w:rsid w:val="00932319"/>
    <w:rsid w:val="00932AF6"/>
    <w:rsid w:val="00932BCB"/>
    <w:rsid w:val="00932F3F"/>
    <w:rsid w:val="00932F63"/>
    <w:rsid w:val="00933072"/>
    <w:rsid w:val="00933102"/>
    <w:rsid w:val="009335F9"/>
    <w:rsid w:val="00933924"/>
    <w:rsid w:val="00934AAA"/>
    <w:rsid w:val="00934C6A"/>
    <w:rsid w:val="00935CF7"/>
    <w:rsid w:val="00935DB6"/>
    <w:rsid w:val="00936A6B"/>
    <w:rsid w:val="00936D5C"/>
    <w:rsid w:val="00937236"/>
    <w:rsid w:val="0093794B"/>
    <w:rsid w:val="00937B0A"/>
    <w:rsid w:val="00937B23"/>
    <w:rsid w:val="00937EAC"/>
    <w:rsid w:val="00937F7E"/>
    <w:rsid w:val="00940AAC"/>
    <w:rsid w:val="00941692"/>
    <w:rsid w:val="00941BD6"/>
    <w:rsid w:val="00942236"/>
    <w:rsid w:val="009422DB"/>
    <w:rsid w:val="009429C7"/>
    <w:rsid w:val="00942BFA"/>
    <w:rsid w:val="00943023"/>
    <w:rsid w:val="0094304D"/>
    <w:rsid w:val="00943A06"/>
    <w:rsid w:val="00943B93"/>
    <w:rsid w:val="00943EEA"/>
    <w:rsid w:val="00944504"/>
    <w:rsid w:val="00945230"/>
    <w:rsid w:val="0094542F"/>
    <w:rsid w:val="00945A5D"/>
    <w:rsid w:val="00947172"/>
    <w:rsid w:val="00947ABB"/>
    <w:rsid w:val="009507A0"/>
    <w:rsid w:val="00950D2D"/>
    <w:rsid w:val="00951537"/>
    <w:rsid w:val="00951AB0"/>
    <w:rsid w:val="0095211B"/>
    <w:rsid w:val="0095277E"/>
    <w:rsid w:val="009533AB"/>
    <w:rsid w:val="00953B67"/>
    <w:rsid w:val="00954933"/>
    <w:rsid w:val="009557E3"/>
    <w:rsid w:val="009574D0"/>
    <w:rsid w:val="00961527"/>
    <w:rsid w:val="0096158D"/>
    <w:rsid w:val="00961A56"/>
    <w:rsid w:val="00961D9F"/>
    <w:rsid w:val="0096255D"/>
    <w:rsid w:val="009631A5"/>
    <w:rsid w:val="009639C5"/>
    <w:rsid w:val="00963AF3"/>
    <w:rsid w:val="00963C26"/>
    <w:rsid w:val="00963F33"/>
    <w:rsid w:val="00964098"/>
    <w:rsid w:val="0096435D"/>
    <w:rsid w:val="00964D72"/>
    <w:rsid w:val="0096509D"/>
    <w:rsid w:val="00965B50"/>
    <w:rsid w:val="00966206"/>
    <w:rsid w:val="00966883"/>
    <w:rsid w:val="00966DC8"/>
    <w:rsid w:val="009670CD"/>
    <w:rsid w:val="00967CE0"/>
    <w:rsid w:val="00967D01"/>
    <w:rsid w:val="00970835"/>
    <w:rsid w:val="00971186"/>
    <w:rsid w:val="009712F3"/>
    <w:rsid w:val="009719B5"/>
    <w:rsid w:val="009719D4"/>
    <w:rsid w:val="00971F48"/>
    <w:rsid w:val="009725B4"/>
    <w:rsid w:val="009732F7"/>
    <w:rsid w:val="009739D0"/>
    <w:rsid w:val="00974D39"/>
    <w:rsid w:val="00975C89"/>
    <w:rsid w:val="00976023"/>
    <w:rsid w:val="00976223"/>
    <w:rsid w:val="0097644C"/>
    <w:rsid w:val="00976796"/>
    <w:rsid w:val="00976AAC"/>
    <w:rsid w:val="00980F29"/>
    <w:rsid w:val="0098149D"/>
    <w:rsid w:val="00981713"/>
    <w:rsid w:val="00981C84"/>
    <w:rsid w:val="00982099"/>
    <w:rsid w:val="00982714"/>
    <w:rsid w:val="00982AE7"/>
    <w:rsid w:val="00982C7D"/>
    <w:rsid w:val="00982F76"/>
    <w:rsid w:val="0098378E"/>
    <w:rsid w:val="0098446D"/>
    <w:rsid w:val="00984B40"/>
    <w:rsid w:val="00984BFD"/>
    <w:rsid w:val="00984D95"/>
    <w:rsid w:val="009861A9"/>
    <w:rsid w:val="00986204"/>
    <w:rsid w:val="00986EDD"/>
    <w:rsid w:val="00987A5B"/>
    <w:rsid w:val="00990FB0"/>
    <w:rsid w:val="009915CE"/>
    <w:rsid w:val="0099187E"/>
    <w:rsid w:val="009931BC"/>
    <w:rsid w:val="00994988"/>
    <w:rsid w:val="00994E21"/>
    <w:rsid w:val="0099611B"/>
    <w:rsid w:val="00996D25"/>
    <w:rsid w:val="00996D35"/>
    <w:rsid w:val="00997101"/>
    <w:rsid w:val="00997B5B"/>
    <w:rsid w:val="00997CFC"/>
    <w:rsid w:val="009A0F2C"/>
    <w:rsid w:val="009A1AE4"/>
    <w:rsid w:val="009A211F"/>
    <w:rsid w:val="009A227C"/>
    <w:rsid w:val="009A2766"/>
    <w:rsid w:val="009A2910"/>
    <w:rsid w:val="009A2937"/>
    <w:rsid w:val="009A345E"/>
    <w:rsid w:val="009A3A96"/>
    <w:rsid w:val="009A3D96"/>
    <w:rsid w:val="009A4156"/>
    <w:rsid w:val="009A4A2E"/>
    <w:rsid w:val="009A4A64"/>
    <w:rsid w:val="009A52C6"/>
    <w:rsid w:val="009A601F"/>
    <w:rsid w:val="009A62F9"/>
    <w:rsid w:val="009A67DE"/>
    <w:rsid w:val="009A6F10"/>
    <w:rsid w:val="009A725A"/>
    <w:rsid w:val="009A77D9"/>
    <w:rsid w:val="009A781D"/>
    <w:rsid w:val="009A782F"/>
    <w:rsid w:val="009B02B4"/>
    <w:rsid w:val="009B02FB"/>
    <w:rsid w:val="009B0848"/>
    <w:rsid w:val="009B0FFF"/>
    <w:rsid w:val="009B1FFA"/>
    <w:rsid w:val="009B249E"/>
    <w:rsid w:val="009B28BB"/>
    <w:rsid w:val="009B40A3"/>
    <w:rsid w:val="009B4629"/>
    <w:rsid w:val="009B47A6"/>
    <w:rsid w:val="009B554C"/>
    <w:rsid w:val="009B5B58"/>
    <w:rsid w:val="009B60A4"/>
    <w:rsid w:val="009B74B5"/>
    <w:rsid w:val="009B7676"/>
    <w:rsid w:val="009B773D"/>
    <w:rsid w:val="009B7F8A"/>
    <w:rsid w:val="009C0017"/>
    <w:rsid w:val="009C1255"/>
    <w:rsid w:val="009C12A6"/>
    <w:rsid w:val="009C1A6A"/>
    <w:rsid w:val="009C2444"/>
    <w:rsid w:val="009C2635"/>
    <w:rsid w:val="009C2794"/>
    <w:rsid w:val="009C2BC6"/>
    <w:rsid w:val="009C2D4B"/>
    <w:rsid w:val="009C3227"/>
    <w:rsid w:val="009C33D1"/>
    <w:rsid w:val="009C3690"/>
    <w:rsid w:val="009C38FF"/>
    <w:rsid w:val="009C45D8"/>
    <w:rsid w:val="009C4665"/>
    <w:rsid w:val="009C4DAD"/>
    <w:rsid w:val="009C4DDE"/>
    <w:rsid w:val="009C52AC"/>
    <w:rsid w:val="009C686A"/>
    <w:rsid w:val="009C6CB9"/>
    <w:rsid w:val="009C71BC"/>
    <w:rsid w:val="009C7F00"/>
    <w:rsid w:val="009C7F97"/>
    <w:rsid w:val="009D04FF"/>
    <w:rsid w:val="009D0B39"/>
    <w:rsid w:val="009D0B86"/>
    <w:rsid w:val="009D103D"/>
    <w:rsid w:val="009D1BE0"/>
    <w:rsid w:val="009D3FBD"/>
    <w:rsid w:val="009D4CD3"/>
    <w:rsid w:val="009D56F7"/>
    <w:rsid w:val="009D57C6"/>
    <w:rsid w:val="009D5F02"/>
    <w:rsid w:val="009D6086"/>
    <w:rsid w:val="009D696C"/>
    <w:rsid w:val="009D6AEB"/>
    <w:rsid w:val="009D74C3"/>
    <w:rsid w:val="009E1E35"/>
    <w:rsid w:val="009E221E"/>
    <w:rsid w:val="009E239D"/>
    <w:rsid w:val="009E2A89"/>
    <w:rsid w:val="009E3305"/>
    <w:rsid w:val="009E3681"/>
    <w:rsid w:val="009E3943"/>
    <w:rsid w:val="009E41D2"/>
    <w:rsid w:val="009E451B"/>
    <w:rsid w:val="009E5184"/>
    <w:rsid w:val="009E58EB"/>
    <w:rsid w:val="009E5D4B"/>
    <w:rsid w:val="009E616B"/>
    <w:rsid w:val="009E75B1"/>
    <w:rsid w:val="009E7697"/>
    <w:rsid w:val="009E7699"/>
    <w:rsid w:val="009E7E7C"/>
    <w:rsid w:val="009E7E89"/>
    <w:rsid w:val="009F06D6"/>
    <w:rsid w:val="009F1252"/>
    <w:rsid w:val="009F161A"/>
    <w:rsid w:val="009F23BD"/>
    <w:rsid w:val="009F2449"/>
    <w:rsid w:val="009F24D4"/>
    <w:rsid w:val="009F256B"/>
    <w:rsid w:val="009F2E19"/>
    <w:rsid w:val="009F3E22"/>
    <w:rsid w:val="009F3F3E"/>
    <w:rsid w:val="009F43C8"/>
    <w:rsid w:val="009F44C9"/>
    <w:rsid w:val="009F5545"/>
    <w:rsid w:val="009F5E01"/>
    <w:rsid w:val="009F5EF0"/>
    <w:rsid w:val="009F6E4F"/>
    <w:rsid w:val="00A00791"/>
    <w:rsid w:val="00A00A10"/>
    <w:rsid w:val="00A00E6F"/>
    <w:rsid w:val="00A00EEA"/>
    <w:rsid w:val="00A0116A"/>
    <w:rsid w:val="00A011BB"/>
    <w:rsid w:val="00A011BD"/>
    <w:rsid w:val="00A01417"/>
    <w:rsid w:val="00A01426"/>
    <w:rsid w:val="00A018E5"/>
    <w:rsid w:val="00A0259A"/>
    <w:rsid w:val="00A02B9B"/>
    <w:rsid w:val="00A0308E"/>
    <w:rsid w:val="00A04504"/>
    <w:rsid w:val="00A04EB5"/>
    <w:rsid w:val="00A05256"/>
    <w:rsid w:val="00A05389"/>
    <w:rsid w:val="00A05450"/>
    <w:rsid w:val="00A055DB"/>
    <w:rsid w:val="00A0568B"/>
    <w:rsid w:val="00A05CE0"/>
    <w:rsid w:val="00A05D99"/>
    <w:rsid w:val="00A063AB"/>
    <w:rsid w:val="00A06929"/>
    <w:rsid w:val="00A06B48"/>
    <w:rsid w:val="00A07227"/>
    <w:rsid w:val="00A0723A"/>
    <w:rsid w:val="00A076C4"/>
    <w:rsid w:val="00A0788B"/>
    <w:rsid w:val="00A07E22"/>
    <w:rsid w:val="00A1014A"/>
    <w:rsid w:val="00A10A0D"/>
    <w:rsid w:val="00A11326"/>
    <w:rsid w:val="00A121A0"/>
    <w:rsid w:val="00A13092"/>
    <w:rsid w:val="00A138B1"/>
    <w:rsid w:val="00A13C23"/>
    <w:rsid w:val="00A13C26"/>
    <w:rsid w:val="00A13D1F"/>
    <w:rsid w:val="00A14140"/>
    <w:rsid w:val="00A1437F"/>
    <w:rsid w:val="00A1662B"/>
    <w:rsid w:val="00A16858"/>
    <w:rsid w:val="00A16B37"/>
    <w:rsid w:val="00A16B3B"/>
    <w:rsid w:val="00A17FE5"/>
    <w:rsid w:val="00A20747"/>
    <w:rsid w:val="00A20CFB"/>
    <w:rsid w:val="00A20D62"/>
    <w:rsid w:val="00A2105E"/>
    <w:rsid w:val="00A22219"/>
    <w:rsid w:val="00A223C1"/>
    <w:rsid w:val="00A22ACE"/>
    <w:rsid w:val="00A22B34"/>
    <w:rsid w:val="00A22BE9"/>
    <w:rsid w:val="00A230B9"/>
    <w:rsid w:val="00A232BD"/>
    <w:rsid w:val="00A233BA"/>
    <w:rsid w:val="00A23405"/>
    <w:rsid w:val="00A2380E"/>
    <w:rsid w:val="00A2383F"/>
    <w:rsid w:val="00A23EEB"/>
    <w:rsid w:val="00A25974"/>
    <w:rsid w:val="00A25C5C"/>
    <w:rsid w:val="00A25CB3"/>
    <w:rsid w:val="00A267AD"/>
    <w:rsid w:val="00A26F6E"/>
    <w:rsid w:val="00A27ED3"/>
    <w:rsid w:val="00A30678"/>
    <w:rsid w:val="00A314F8"/>
    <w:rsid w:val="00A31DEE"/>
    <w:rsid w:val="00A327FF"/>
    <w:rsid w:val="00A32D16"/>
    <w:rsid w:val="00A32E1F"/>
    <w:rsid w:val="00A33004"/>
    <w:rsid w:val="00A33A84"/>
    <w:rsid w:val="00A34365"/>
    <w:rsid w:val="00A34522"/>
    <w:rsid w:val="00A35311"/>
    <w:rsid w:val="00A35A03"/>
    <w:rsid w:val="00A3606C"/>
    <w:rsid w:val="00A36739"/>
    <w:rsid w:val="00A36946"/>
    <w:rsid w:val="00A36A1B"/>
    <w:rsid w:val="00A36D9A"/>
    <w:rsid w:val="00A377E2"/>
    <w:rsid w:val="00A37976"/>
    <w:rsid w:val="00A37BE2"/>
    <w:rsid w:val="00A37F36"/>
    <w:rsid w:val="00A40875"/>
    <w:rsid w:val="00A409AD"/>
    <w:rsid w:val="00A40EAB"/>
    <w:rsid w:val="00A40F73"/>
    <w:rsid w:val="00A41585"/>
    <w:rsid w:val="00A41861"/>
    <w:rsid w:val="00A41E6A"/>
    <w:rsid w:val="00A4344F"/>
    <w:rsid w:val="00A4345C"/>
    <w:rsid w:val="00A43B23"/>
    <w:rsid w:val="00A43D6A"/>
    <w:rsid w:val="00A4538B"/>
    <w:rsid w:val="00A464EE"/>
    <w:rsid w:val="00A46865"/>
    <w:rsid w:val="00A468D0"/>
    <w:rsid w:val="00A46EF0"/>
    <w:rsid w:val="00A476FA"/>
    <w:rsid w:val="00A5069E"/>
    <w:rsid w:val="00A51610"/>
    <w:rsid w:val="00A51850"/>
    <w:rsid w:val="00A5197A"/>
    <w:rsid w:val="00A5208D"/>
    <w:rsid w:val="00A521EE"/>
    <w:rsid w:val="00A52346"/>
    <w:rsid w:val="00A52712"/>
    <w:rsid w:val="00A52949"/>
    <w:rsid w:val="00A529A9"/>
    <w:rsid w:val="00A52FAB"/>
    <w:rsid w:val="00A530C2"/>
    <w:rsid w:val="00A531CF"/>
    <w:rsid w:val="00A5343A"/>
    <w:rsid w:val="00A534B7"/>
    <w:rsid w:val="00A542C6"/>
    <w:rsid w:val="00A545EA"/>
    <w:rsid w:val="00A55327"/>
    <w:rsid w:val="00A5577C"/>
    <w:rsid w:val="00A55790"/>
    <w:rsid w:val="00A55922"/>
    <w:rsid w:val="00A5598E"/>
    <w:rsid w:val="00A55ED3"/>
    <w:rsid w:val="00A56301"/>
    <w:rsid w:val="00A60064"/>
    <w:rsid w:val="00A6029C"/>
    <w:rsid w:val="00A605A6"/>
    <w:rsid w:val="00A608D8"/>
    <w:rsid w:val="00A60919"/>
    <w:rsid w:val="00A60B32"/>
    <w:rsid w:val="00A61051"/>
    <w:rsid w:val="00A62829"/>
    <w:rsid w:val="00A62AB1"/>
    <w:rsid w:val="00A63024"/>
    <w:rsid w:val="00A64073"/>
    <w:rsid w:val="00A6416F"/>
    <w:rsid w:val="00A641D5"/>
    <w:rsid w:val="00A643D1"/>
    <w:rsid w:val="00A647B7"/>
    <w:rsid w:val="00A64F63"/>
    <w:rsid w:val="00A65389"/>
    <w:rsid w:val="00A65CAE"/>
    <w:rsid w:val="00A672E2"/>
    <w:rsid w:val="00A674C6"/>
    <w:rsid w:val="00A675E9"/>
    <w:rsid w:val="00A67752"/>
    <w:rsid w:val="00A700ED"/>
    <w:rsid w:val="00A7094A"/>
    <w:rsid w:val="00A70DC7"/>
    <w:rsid w:val="00A71A1A"/>
    <w:rsid w:val="00A71A9D"/>
    <w:rsid w:val="00A71AE0"/>
    <w:rsid w:val="00A721CE"/>
    <w:rsid w:val="00A7275B"/>
    <w:rsid w:val="00A72858"/>
    <w:rsid w:val="00A73454"/>
    <w:rsid w:val="00A73B52"/>
    <w:rsid w:val="00A74BF0"/>
    <w:rsid w:val="00A751A6"/>
    <w:rsid w:val="00A756B2"/>
    <w:rsid w:val="00A75739"/>
    <w:rsid w:val="00A7590A"/>
    <w:rsid w:val="00A759D9"/>
    <w:rsid w:val="00A7653E"/>
    <w:rsid w:val="00A7723C"/>
    <w:rsid w:val="00A77589"/>
    <w:rsid w:val="00A77F5D"/>
    <w:rsid w:val="00A80554"/>
    <w:rsid w:val="00A809F1"/>
    <w:rsid w:val="00A80D1A"/>
    <w:rsid w:val="00A81194"/>
    <w:rsid w:val="00A815DB"/>
    <w:rsid w:val="00A82373"/>
    <w:rsid w:val="00A830DD"/>
    <w:rsid w:val="00A83448"/>
    <w:rsid w:val="00A83524"/>
    <w:rsid w:val="00A84F2E"/>
    <w:rsid w:val="00A84FB6"/>
    <w:rsid w:val="00A85524"/>
    <w:rsid w:val="00A85CC4"/>
    <w:rsid w:val="00A85D9C"/>
    <w:rsid w:val="00A86769"/>
    <w:rsid w:val="00A86954"/>
    <w:rsid w:val="00A86AB8"/>
    <w:rsid w:val="00A86E68"/>
    <w:rsid w:val="00A874A9"/>
    <w:rsid w:val="00A87679"/>
    <w:rsid w:val="00A879B9"/>
    <w:rsid w:val="00A87BD1"/>
    <w:rsid w:val="00A91442"/>
    <w:rsid w:val="00A914BE"/>
    <w:rsid w:val="00A91729"/>
    <w:rsid w:val="00A91FB8"/>
    <w:rsid w:val="00A92224"/>
    <w:rsid w:val="00A92704"/>
    <w:rsid w:val="00A92794"/>
    <w:rsid w:val="00A92FD4"/>
    <w:rsid w:val="00A93646"/>
    <w:rsid w:val="00A9391B"/>
    <w:rsid w:val="00A94551"/>
    <w:rsid w:val="00A94863"/>
    <w:rsid w:val="00A9492E"/>
    <w:rsid w:val="00A94B01"/>
    <w:rsid w:val="00A94B62"/>
    <w:rsid w:val="00A9500A"/>
    <w:rsid w:val="00A955EB"/>
    <w:rsid w:val="00A95C74"/>
    <w:rsid w:val="00A96602"/>
    <w:rsid w:val="00A966FA"/>
    <w:rsid w:val="00A96893"/>
    <w:rsid w:val="00A96DE0"/>
    <w:rsid w:val="00A971D7"/>
    <w:rsid w:val="00A974DE"/>
    <w:rsid w:val="00A976A1"/>
    <w:rsid w:val="00AA0117"/>
    <w:rsid w:val="00AA08FA"/>
    <w:rsid w:val="00AA0DA7"/>
    <w:rsid w:val="00AA11DF"/>
    <w:rsid w:val="00AA16B3"/>
    <w:rsid w:val="00AA4881"/>
    <w:rsid w:val="00AA4A27"/>
    <w:rsid w:val="00AA59B6"/>
    <w:rsid w:val="00AA63FB"/>
    <w:rsid w:val="00AA64DC"/>
    <w:rsid w:val="00AA6671"/>
    <w:rsid w:val="00AA672B"/>
    <w:rsid w:val="00AA68C1"/>
    <w:rsid w:val="00AA75EA"/>
    <w:rsid w:val="00AA7A01"/>
    <w:rsid w:val="00AA7A4F"/>
    <w:rsid w:val="00AA7D96"/>
    <w:rsid w:val="00AA7DCF"/>
    <w:rsid w:val="00AB0312"/>
    <w:rsid w:val="00AB0543"/>
    <w:rsid w:val="00AB090B"/>
    <w:rsid w:val="00AB0A53"/>
    <w:rsid w:val="00AB0C26"/>
    <w:rsid w:val="00AB104F"/>
    <w:rsid w:val="00AB12B6"/>
    <w:rsid w:val="00AB1525"/>
    <w:rsid w:val="00AB1B0C"/>
    <w:rsid w:val="00AB23E4"/>
    <w:rsid w:val="00AB2515"/>
    <w:rsid w:val="00AB254B"/>
    <w:rsid w:val="00AB2C79"/>
    <w:rsid w:val="00AB32AB"/>
    <w:rsid w:val="00AB3423"/>
    <w:rsid w:val="00AB3467"/>
    <w:rsid w:val="00AB348C"/>
    <w:rsid w:val="00AB35B8"/>
    <w:rsid w:val="00AB3692"/>
    <w:rsid w:val="00AB39A4"/>
    <w:rsid w:val="00AB3B67"/>
    <w:rsid w:val="00AB3DB2"/>
    <w:rsid w:val="00AB4B69"/>
    <w:rsid w:val="00AB4B8F"/>
    <w:rsid w:val="00AB4C95"/>
    <w:rsid w:val="00AB4E0B"/>
    <w:rsid w:val="00AB68FE"/>
    <w:rsid w:val="00AB6DC3"/>
    <w:rsid w:val="00AB79D6"/>
    <w:rsid w:val="00AB7C2A"/>
    <w:rsid w:val="00AB7E9D"/>
    <w:rsid w:val="00AC0A37"/>
    <w:rsid w:val="00AC1CBB"/>
    <w:rsid w:val="00AC1D2D"/>
    <w:rsid w:val="00AC2BAD"/>
    <w:rsid w:val="00AC2BDE"/>
    <w:rsid w:val="00AC2D18"/>
    <w:rsid w:val="00AC3429"/>
    <w:rsid w:val="00AC3A5B"/>
    <w:rsid w:val="00AC4395"/>
    <w:rsid w:val="00AC4886"/>
    <w:rsid w:val="00AC5204"/>
    <w:rsid w:val="00AC5E11"/>
    <w:rsid w:val="00AC6707"/>
    <w:rsid w:val="00AC721D"/>
    <w:rsid w:val="00AC722F"/>
    <w:rsid w:val="00AC7406"/>
    <w:rsid w:val="00AC7A6E"/>
    <w:rsid w:val="00AC7CED"/>
    <w:rsid w:val="00AC7EB5"/>
    <w:rsid w:val="00AD06BB"/>
    <w:rsid w:val="00AD0893"/>
    <w:rsid w:val="00AD1A01"/>
    <w:rsid w:val="00AD21EE"/>
    <w:rsid w:val="00AD22BC"/>
    <w:rsid w:val="00AD255B"/>
    <w:rsid w:val="00AD2997"/>
    <w:rsid w:val="00AD3551"/>
    <w:rsid w:val="00AD3CDA"/>
    <w:rsid w:val="00AD40B2"/>
    <w:rsid w:val="00AD5258"/>
    <w:rsid w:val="00AD5A54"/>
    <w:rsid w:val="00AD5AA9"/>
    <w:rsid w:val="00AE097C"/>
    <w:rsid w:val="00AE0E1A"/>
    <w:rsid w:val="00AE18D6"/>
    <w:rsid w:val="00AE260F"/>
    <w:rsid w:val="00AE2745"/>
    <w:rsid w:val="00AE2E62"/>
    <w:rsid w:val="00AE4516"/>
    <w:rsid w:val="00AE46B1"/>
    <w:rsid w:val="00AE48BB"/>
    <w:rsid w:val="00AE4C31"/>
    <w:rsid w:val="00AE4CFE"/>
    <w:rsid w:val="00AE4DD6"/>
    <w:rsid w:val="00AE54B7"/>
    <w:rsid w:val="00AE56EE"/>
    <w:rsid w:val="00AE65CB"/>
    <w:rsid w:val="00AE67F2"/>
    <w:rsid w:val="00AE696A"/>
    <w:rsid w:val="00AE6BD6"/>
    <w:rsid w:val="00AE6FA9"/>
    <w:rsid w:val="00AE7531"/>
    <w:rsid w:val="00AE780C"/>
    <w:rsid w:val="00AF00A5"/>
    <w:rsid w:val="00AF020C"/>
    <w:rsid w:val="00AF2AA0"/>
    <w:rsid w:val="00AF2AE8"/>
    <w:rsid w:val="00AF323A"/>
    <w:rsid w:val="00AF4189"/>
    <w:rsid w:val="00AF54CE"/>
    <w:rsid w:val="00AF5A71"/>
    <w:rsid w:val="00AF6C46"/>
    <w:rsid w:val="00B00990"/>
    <w:rsid w:val="00B00E6B"/>
    <w:rsid w:val="00B01044"/>
    <w:rsid w:val="00B0116F"/>
    <w:rsid w:val="00B01B51"/>
    <w:rsid w:val="00B02694"/>
    <w:rsid w:val="00B026FF"/>
    <w:rsid w:val="00B02852"/>
    <w:rsid w:val="00B028D7"/>
    <w:rsid w:val="00B02AD2"/>
    <w:rsid w:val="00B030FB"/>
    <w:rsid w:val="00B03B4E"/>
    <w:rsid w:val="00B04131"/>
    <w:rsid w:val="00B04193"/>
    <w:rsid w:val="00B0587F"/>
    <w:rsid w:val="00B0633F"/>
    <w:rsid w:val="00B0661D"/>
    <w:rsid w:val="00B0674D"/>
    <w:rsid w:val="00B06850"/>
    <w:rsid w:val="00B06C5C"/>
    <w:rsid w:val="00B06D77"/>
    <w:rsid w:val="00B07020"/>
    <w:rsid w:val="00B0733C"/>
    <w:rsid w:val="00B07549"/>
    <w:rsid w:val="00B075B2"/>
    <w:rsid w:val="00B104B4"/>
    <w:rsid w:val="00B10C14"/>
    <w:rsid w:val="00B117EA"/>
    <w:rsid w:val="00B1183E"/>
    <w:rsid w:val="00B119A6"/>
    <w:rsid w:val="00B129E7"/>
    <w:rsid w:val="00B12DED"/>
    <w:rsid w:val="00B12FAE"/>
    <w:rsid w:val="00B130D5"/>
    <w:rsid w:val="00B138A0"/>
    <w:rsid w:val="00B1398F"/>
    <w:rsid w:val="00B13A86"/>
    <w:rsid w:val="00B13B09"/>
    <w:rsid w:val="00B13FC5"/>
    <w:rsid w:val="00B1428E"/>
    <w:rsid w:val="00B143BC"/>
    <w:rsid w:val="00B14593"/>
    <w:rsid w:val="00B1463E"/>
    <w:rsid w:val="00B14826"/>
    <w:rsid w:val="00B1587A"/>
    <w:rsid w:val="00B158E7"/>
    <w:rsid w:val="00B15973"/>
    <w:rsid w:val="00B16206"/>
    <w:rsid w:val="00B16D45"/>
    <w:rsid w:val="00B17930"/>
    <w:rsid w:val="00B17CAE"/>
    <w:rsid w:val="00B17EF8"/>
    <w:rsid w:val="00B2042B"/>
    <w:rsid w:val="00B2066D"/>
    <w:rsid w:val="00B20A7D"/>
    <w:rsid w:val="00B20AA5"/>
    <w:rsid w:val="00B210AC"/>
    <w:rsid w:val="00B21708"/>
    <w:rsid w:val="00B21ED8"/>
    <w:rsid w:val="00B225AF"/>
    <w:rsid w:val="00B23059"/>
    <w:rsid w:val="00B2322C"/>
    <w:rsid w:val="00B23588"/>
    <w:rsid w:val="00B23F9F"/>
    <w:rsid w:val="00B24124"/>
    <w:rsid w:val="00B24CDC"/>
    <w:rsid w:val="00B24F0F"/>
    <w:rsid w:val="00B255F5"/>
    <w:rsid w:val="00B258F3"/>
    <w:rsid w:val="00B2649F"/>
    <w:rsid w:val="00B26856"/>
    <w:rsid w:val="00B269DC"/>
    <w:rsid w:val="00B26C1A"/>
    <w:rsid w:val="00B26C91"/>
    <w:rsid w:val="00B26F9D"/>
    <w:rsid w:val="00B2708C"/>
    <w:rsid w:val="00B300F1"/>
    <w:rsid w:val="00B301E1"/>
    <w:rsid w:val="00B308C5"/>
    <w:rsid w:val="00B3091F"/>
    <w:rsid w:val="00B30FB7"/>
    <w:rsid w:val="00B31D17"/>
    <w:rsid w:val="00B31DB1"/>
    <w:rsid w:val="00B31E63"/>
    <w:rsid w:val="00B3218C"/>
    <w:rsid w:val="00B3257B"/>
    <w:rsid w:val="00B333DE"/>
    <w:rsid w:val="00B34520"/>
    <w:rsid w:val="00B349AB"/>
    <w:rsid w:val="00B34A11"/>
    <w:rsid w:val="00B3586E"/>
    <w:rsid w:val="00B36083"/>
    <w:rsid w:val="00B36157"/>
    <w:rsid w:val="00B4074E"/>
    <w:rsid w:val="00B409AC"/>
    <w:rsid w:val="00B41628"/>
    <w:rsid w:val="00B41640"/>
    <w:rsid w:val="00B41CC6"/>
    <w:rsid w:val="00B4218C"/>
    <w:rsid w:val="00B42827"/>
    <w:rsid w:val="00B42B06"/>
    <w:rsid w:val="00B42C19"/>
    <w:rsid w:val="00B43171"/>
    <w:rsid w:val="00B43EC8"/>
    <w:rsid w:val="00B44948"/>
    <w:rsid w:val="00B4513A"/>
    <w:rsid w:val="00B46ECB"/>
    <w:rsid w:val="00B47256"/>
    <w:rsid w:val="00B47708"/>
    <w:rsid w:val="00B5022B"/>
    <w:rsid w:val="00B50653"/>
    <w:rsid w:val="00B5088E"/>
    <w:rsid w:val="00B5187D"/>
    <w:rsid w:val="00B5201F"/>
    <w:rsid w:val="00B526BC"/>
    <w:rsid w:val="00B52E5C"/>
    <w:rsid w:val="00B53417"/>
    <w:rsid w:val="00B53A4F"/>
    <w:rsid w:val="00B5407A"/>
    <w:rsid w:val="00B54A7A"/>
    <w:rsid w:val="00B55106"/>
    <w:rsid w:val="00B5626E"/>
    <w:rsid w:val="00B5684C"/>
    <w:rsid w:val="00B56B76"/>
    <w:rsid w:val="00B56C24"/>
    <w:rsid w:val="00B56D3E"/>
    <w:rsid w:val="00B5716D"/>
    <w:rsid w:val="00B573E3"/>
    <w:rsid w:val="00B57420"/>
    <w:rsid w:val="00B57CDA"/>
    <w:rsid w:val="00B57D84"/>
    <w:rsid w:val="00B57DB3"/>
    <w:rsid w:val="00B60875"/>
    <w:rsid w:val="00B60AE1"/>
    <w:rsid w:val="00B621CB"/>
    <w:rsid w:val="00B621D1"/>
    <w:rsid w:val="00B63096"/>
    <w:rsid w:val="00B63418"/>
    <w:rsid w:val="00B63C45"/>
    <w:rsid w:val="00B63DC4"/>
    <w:rsid w:val="00B63F86"/>
    <w:rsid w:val="00B642A4"/>
    <w:rsid w:val="00B64804"/>
    <w:rsid w:val="00B652C3"/>
    <w:rsid w:val="00B66224"/>
    <w:rsid w:val="00B6687B"/>
    <w:rsid w:val="00B66F9D"/>
    <w:rsid w:val="00B671F7"/>
    <w:rsid w:val="00B67606"/>
    <w:rsid w:val="00B70918"/>
    <w:rsid w:val="00B70C89"/>
    <w:rsid w:val="00B70D56"/>
    <w:rsid w:val="00B7185D"/>
    <w:rsid w:val="00B71ED0"/>
    <w:rsid w:val="00B72631"/>
    <w:rsid w:val="00B72BFD"/>
    <w:rsid w:val="00B72DCC"/>
    <w:rsid w:val="00B72DD1"/>
    <w:rsid w:val="00B73889"/>
    <w:rsid w:val="00B73FF9"/>
    <w:rsid w:val="00B745E8"/>
    <w:rsid w:val="00B74BA0"/>
    <w:rsid w:val="00B74E24"/>
    <w:rsid w:val="00B76493"/>
    <w:rsid w:val="00B769F5"/>
    <w:rsid w:val="00B76BA6"/>
    <w:rsid w:val="00B76CED"/>
    <w:rsid w:val="00B76DB0"/>
    <w:rsid w:val="00B771F3"/>
    <w:rsid w:val="00B774C6"/>
    <w:rsid w:val="00B77A51"/>
    <w:rsid w:val="00B80FAB"/>
    <w:rsid w:val="00B8152C"/>
    <w:rsid w:val="00B823EC"/>
    <w:rsid w:val="00B824E1"/>
    <w:rsid w:val="00B8294B"/>
    <w:rsid w:val="00B82B04"/>
    <w:rsid w:val="00B82F88"/>
    <w:rsid w:val="00B831CE"/>
    <w:rsid w:val="00B83217"/>
    <w:rsid w:val="00B83D3F"/>
    <w:rsid w:val="00B83EB1"/>
    <w:rsid w:val="00B83FE0"/>
    <w:rsid w:val="00B84821"/>
    <w:rsid w:val="00B8499A"/>
    <w:rsid w:val="00B8539A"/>
    <w:rsid w:val="00B8541D"/>
    <w:rsid w:val="00B85777"/>
    <w:rsid w:val="00B868CD"/>
    <w:rsid w:val="00B87782"/>
    <w:rsid w:val="00B87BCB"/>
    <w:rsid w:val="00B87CD0"/>
    <w:rsid w:val="00B906C2"/>
    <w:rsid w:val="00B90B31"/>
    <w:rsid w:val="00B90C59"/>
    <w:rsid w:val="00B90FB9"/>
    <w:rsid w:val="00B90FF0"/>
    <w:rsid w:val="00B91334"/>
    <w:rsid w:val="00B91FB4"/>
    <w:rsid w:val="00B9252F"/>
    <w:rsid w:val="00B9339B"/>
    <w:rsid w:val="00B934B7"/>
    <w:rsid w:val="00B942E5"/>
    <w:rsid w:val="00B94445"/>
    <w:rsid w:val="00B95159"/>
    <w:rsid w:val="00B95EAB"/>
    <w:rsid w:val="00B96008"/>
    <w:rsid w:val="00B96072"/>
    <w:rsid w:val="00B9647C"/>
    <w:rsid w:val="00B96A4F"/>
    <w:rsid w:val="00B97890"/>
    <w:rsid w:val="00BA0676"/>
    <w:rsid w:val="00BA0737"/>
    <w:rsid w:val="00BA07C6"/>
    <w:rsid w:val="00BA09D1"/>
    <w:rsid w:val="00BA13C0"/>
    <w:rsid w:val="00BA1B26"/>
    <w:rsid w:val="00BA24CE"/>
    <w:rsid w:val="00BA26A9"/>
    <w:rsid w:val="00BA2E1D"/>
    <w:rsid w:val="00BA365D"/>
    <w:rsid w:val="00BA38C6"/>
    <w:rsid w:val="00BA3D56"/>
    <w:rsid w:val="00BA3F50"/>
    <w:rsid w:val="00BA4023"/>
    <w:rsid w:val="00BA4564"/>
    <w:rsid w:val="00BA49F9"/>
    <w:rsid w:val="00BA4CE4"/>
    <w:rsid w:val="00BA5138"/>
    <w:rsid w:val="00BA5814"/>
    <w:rsid w:val="00BA6042"/>
    <w:rsid w:val="00BA700E"/>
    <w:rsid w:val="00BA70C1"/>
    <w:rsid w:val="00BA7F00"/>
    <w:rsid w:val="00BB02F9"/>
    <w:rsid w:val="00BB0944"/>
    <w:rsid w:val="00BB0FF1"/>
    <w:rsid w:val="00BB18BB"/>
    <w:rsid w:val="00BB192B"/>
    <w:rsid w:val="00BB198D"/>
    <w:rsid w:val="00BB23AB"/>
    <w:rsid w:val="00BB3038"/>
    <w:rsid w:val="00BB33E0"/>
    <w:rsid w:val="00BB373D"/>
    <w:rsid w:val="00BB3D45"/>
    <w:rsid w:val="00BB3EFE"/>
    <w:rsid w:val="00BB4720"/>
    <w:rsid w:val="00BB4B27"/>
    <w:rsid w:val="00BB4DF6"/>
    <w:rsid w:val="00BB4EA2"/>
    <w:rsid w:val="00BB5196"/>
    <w:rsid w:val="00BB54B3"/>
    <w:rsid w:val="00BB5849"/>
    <w:rsid w:val="00BB59AA"/>
    <w:rsid w:val="00BB5BEE"/>
    <w:rsid w:val="00BB61AA"/>
    <w:rsid w:val="00BB6C36"/>
    <w:rsid w:val="00BB6E9E"/>
    <w:rsid w:val="00BB6F49"/>
    <w:rsid w:val="00BB7140"/>
    <w:rsid w:val="00BB7575"/>
    <w:rsid w:val="00BB7F6F"/>
    <w:rsid w:val="00BC018A"/>
    <w:rsid w:val="00BC08FF"/>
    <w:rsid w:val="00BC11D3"/>
    <w:rsid w:val="00BC1291"/>
    <w:rsid w:val="00BC12D2"/>
    <w:rsid w:val="00BC1A61"/>
    <w:rsid w:val="00BC26CE"/>
    <w:rsid w:val="00BC27ED"/>
    <w:rsid w:val="00BC3AC8"/>
    <w:rsid w:val="00BC3C05"/>
    <w:rsid w:val="00BC42C2"/>
    <w:rsid w:val="00BC4848"/>
    <w:rsid w:val="00BC51A8"/>
    <w:rsid w:val="00BC6101"/>
    <w:rsid w:val="00BC63AB"/>
    <w:rsid w:val="00BC70FF"/>
    <w:rsid w:val="00BD062C"/>
    <w:rsid w:val="00BD09CE"/>
    <w:rsid w:val="00BD13E8"/>
    <w:rsid w:val="00BD13EE"/>
    <w:rsid w:val="00BD1642"/>
    <w:rsid w:val="00BD16CF"/>
    <w:rsid w:val="00BD1AED"/>
    <w:rsid w:val="00BD1E86"/>
    <w:rsid w:val="00BD2514"/>
    <w:rsid w:val="00BD2BEA"/>
    <w:rsid w:val="00BD3576"/>
    <w:rsid w:val="00BD468A"/>
    <w:rsid w:val="00BD4924"/>
    <w:rsid w:val="00BD4D58"/>
    <w:rsid w:val="00BD54DF"/>
    <w:rsid w:val="00BD572C"/>
    <w:rsid w:val="00BD677D"/>
    <w:rsid w:val="00BD7EBB"/>
    <w:rsid w:val="00BE001B"/>
    <w:rsid w:val="00BE0205"/>
    <w:rsid w:val="00BE0F82"/>
    <w:rsid w:val="00BE105E"/>
    <w:rsid w:val="00BE27F6"/>
    <w:rsid w:val="00BE297E"/>
    <w:rsid w:val="00BE2AE7"/>
    <w:rsid w:val="00BE2D8F"/>
    <w:rsid w:val="00BE3009"/>
    <w:rsid w:val="00BE3B34"/>
    <w:rsid w:val="00BE4634"/>
    <w:rsid w:val="00BE488E"/>
    <w:rsid w:val="00BE48FD"/>
    <w:rsid w:val="00BE4964"/>
    <w:rsid w:val="00BE5349"/>
    <w:rsid w:val="00BE61AB"/>
    <w:rsid w:val="00BE6BB0"/>
    <w:rsid w:val="00BE72EB"/>
    <w:rsid w:val="00BE7339"/>
    <w:rsid w:val="00BE7B28"/>
    <w:rsid w:val="00BE7BBB"/>
    <w:rsid w:val="00BF1035"/>
    <w:rsid w:val="00BF11A7"/>
    <w:rsid w:val="00BF1307"/>
    <w:rsid w:val="00BF1380"/>
    <w:rsid w:val="00BF174F"/>
    <w:rsid w:val="00BF1CA7"/>
    <w:rsid w:val="00BF1FD9"/>
    <w:rsid w:val="00BF2201"/>
    <w:rsid w:val="00BF222F"/>
    <w:rsid w:val="00BF2B9D"/>
    <w:rsid w:val="00BF2F1B"/>
    <w:rsid w:val="00BF3118"/>
    <w:rsid w:val="00BF3DD5"/>
    <w:rsid w:val="00BF407D"/>
    <w:rsid w:val="00BF4A24"/>
    <w:rsid w:val="00BF4ADF"/>
    <w:rsid w:val="00BF5071"/>
    <w:rsid w:val="00BF6832"/>
    <w:rsid w:val="00BF6BE6"/>
    <w:rsid w:val="00BF707D"/>
    <w:rsid w:val="00BF75FE"/>
    <w:rsid w:val="00BF7BC0"/>
    <w:rsid w:val="00BF7E8F"/>
    <w:rsid w:val="00C0013F"/>
    <w:rsid w:val="00C00274"/>
    <w:rsid w:val="00C005BD"/>
    <w:rsid w:val="00C01AA1"/>
    <w:rsid w:val="00C02C76"/>
    <w:rsid w:val="00C035E3"/>
    <w:rsid w:val="00C0362D"/>
    <w:rsid w:val="00C03BDE"/>
    <w:rsid w:val="00C0416D"/>
    <w:rsid w:val="00C04FDC"/>
    <w:rsid w:val="00C05176"/>
    <w:rsid w:val="00C06E19"/>
    <w:rsid w:val="00C0728A"/>
    <w:rsid w:val="00C0773D"/>
    <w:rsid w:val="00C0798D"/>
    <w:rsid w:val="00C1050B"/>
    <w:rsid w:val="00C10720"/>
    <w:rsid w:val="00C10E6C"/>
    <w:rsid w:val="00C11807"/>
    <w:rsid w:val="00C11832"/>
    <w:rsid w:val="00C129F4"/>
    <w:rsid w:val="00C1308A"/>
    <w:rsid w:val="00C13933"/>
    <w:rsid w:val="00C13AFD"/>
    <w:rsid w:val="00C13F02"/>
    <w:rsid w:val="00C13F17"/>
    <w:rsid w:val="00C14822"/>
    <w:rsid w:val="00C14852"/>
    <w:rsid w:val="00C1488E"/>
    <w:rsid w:val="00C14F8C"/>
    <w:rsid w:val="00C157B5"/>
    <w:rsid w:val="00C15D10"/>
    <w:rsid w:val="00C15F7D"/>
    <w:rsid w:val="00C16DF3"/>
    <w:rsid w:val="00C17684"/>
    <w:rsid w:val="00C17C8E"/>
    <w:rsid w:val="00C17CD3"/>
    <w:rsid w:val="00C2082F"/>
    <w:rsid w:val="00C20AD4"/>
    <w:rsid w:val="00C20BC8"/>
    <w:rsid w:val="00C210FC"/>
    <w:rsid w:val="00C21DF6"/>
    <w:rsid w:val="00C21E76"/>
    <w:rsid w:val="00C21F52"/>
    <w:rsid w:val="00C222CF"/>
    <w:rsid w:val="00C22624"/>
    <w:rsid w:val="00C2262C"/>
    <w:rsid w:val="00C226F0"/>
    <w:rsid w:val="00C2292B"/>
    <w:rsid w:val="00C22EFE"/>
    <w:rsid w:val="00C234C3"/>
    <w:rsid w:val="00C2355C"/>
    <w:rsid w:val="00C23AE8"/>
    <w:rsid w:val="00C23E2A"/>
    <w:rsid w:val="00C242FF"/>
    <w:rsid w:val="00C24EA9"/>
    <w:rsid w:val="00C252AB"/>
    <w:rsid w:val="00C25370"/>
    <w:rsid w:val="00C256F7"/>
    <w:rsid w:val="00C25AF6"/>
    <w:rsid w:val="00C27029"/>
    <w:rsid w:val="00C301D8"/>
    <w:rsid w:val="00C30CC6"/>
    <w:rsid w:val="00C312B1"/>
    <w:rsid w:val="00C32448"/>
    <w:rsid w:val="00C327D6"/>
    <w:rsid w:val="00C32D8C"/>
    <w:rsid w:val="00C33BBA"/>
    <w:rsid w:val="00C33D49"/>
    <w:rsid w:val="00C34F7B"/>
    <w:rsid w:val="00C35A79"/>
    <w:rsid w:val="00C361C3"/>
    <w:rsid w:val="00C37446"/>
    <w:rsid w:val="00C37C29"/>
    <w:rsid w:val="00C37E42"/>
    <w:rsid w:val="00C41179"/>
    <w:rsid w:val="00C411F2"/>
    <w:rsid w:val="00C41252"/>
    <w:rsid w:val="00C41CB0"/>
    <w:rsid w:val="00C42235"/>
    <w:rsid w:val="00C424C4"/>
    <w:rsid w:val="00C424CA"/>
    <w:rsid w:val="00C42AA4"/>
    <w:rsid w:val="00C431F5"/>
    <w:rsid w:val="00C4358B"/>
    <w:rsid w:val="00C437D0"/>
    <w:rsid w:val="00C43DE7"/>
    <w:rsid w:val="00C44583"/>
    <w:rsid w:val="00C44DBA"/>
    <w:rsid w:val="00C4517E"/>
    <w:rsid w:val="00C45306"/>
    <w:rsid w:val="00C458DC"/>
    <w:rsid w:val="00C461DF"/>
    <w:rsid w:val="00C46DA5"/>
    <w:rsid w:val="00C476BA"/>
    <w:rsid w:val="00C47747"/>
    <w:rsid w:val="00C47E06"/>
    <w:rsid w:val="00C508C4"/>
    <w:rsid w:val="00C50CCD"/>
    <w:rsid w:val="00C50D55"/>
    <w:rsid w:val="00C51120"/>
    <w:rsid w:val="00C5146A"/>
    <w:rsid w:val="00C514CF"/>
    <w:rsid w:val="00C51D18"/>
    <w:rsid w:val="00C51E29"/>
    <w:rsid w:val="00C51EED"/>
    <w:rsid w:val="00C52317"/>
    <w:rsid w:val="00C5275B"/>
    <w:rsid w:val="00C53752"/>
    <w:rsid w:val="00C53FDE"/>
    <w:rsid w:val="00C54327"/>
    <w:rsid w:val="00C547E0"/>
    <w:rsid w:val="00C54B68"/>
    <w:rsid w:val="00C54CB2"/>
    <w:rsid w:val="00C5548E"/>
    <w:rsid w:val="00C557F8"/>
    <w:rsid w:val="00C55E0C"/>
    <w:rsid w:val="00C560E2"/>
    <w:rsid w:val="00C56130"/>
    <w:rsid w:val="00C563DA"/>
    <w:rsid w:val="00C56D1D"/>
    <w:rsid w:val="00C571BE"/>
    <w:rsid w:val="00C5748C"/>
    <w:rsid w:val="00C577B0"/>
    <w:rsid w:val="00C609A8"/>
    <w:rsid w:val="00C609EE"/>
    <w:rsid w:val="00C60AB1"/>
    <w:rsid w:val="00C61C50"/>
    <w:rsid w:val="00C61EAD"/>
    <w:rsid w:val="00C62767"/>
    <w:rsid w:val="00C62A0B"/>
    <w:rsid w:val="00C62C74"/>
    <w:rsid w:val="00C636D6"/>
    <w:rsid w:val="00C638EA"/>
    <w:rsid w:val="00C63B04"/>
    <w:rsid w:val="00C6441C"/>
    <w:rsid w:val="00C65004"/>
    <w:rsid w:val="00C66910"/>
    <w:rsid w:val="00C66941"/>
    <w:rsid w:val="00C66F2B"/>
    <w:rsid w:val="00C67346"/>
    <w:rsid w:val="00C67C17"/>
    <w:rsid w:val="00C67F3B"/>
    <w:rsid w:val="00C67F4F"/>
    <w:rsid w:val="00C705BE"/>
    <w:rsid w:val="00C716F8"/>
    <w:rsid w:val="00C717C8"/>
    <w:rsid w:val="00C71BDB"/>
    <w:rsid w:val="00C72822"/>
    <w:rsid w:val="00C72C1F"/>
    <w:rsid w:val="00C72DED"/>
    <w:rsid w:val="00C7374E"/>
    <w:rsid w:val="00C73C61"/>
    <w:rsid w:val="00C73FD1"/>
    <w:rsid w:val="00C744A4"/>
    <w:rsid w:val="00C74D72"/>
    <w:rsid w:val="00C74D93"/>
    <w:rsid w:val="00C74DFD"/>
    <w:rsid w:val="00C754A1"/>
    <w:rsid w:val="00C75AFE"/>
    <w:rsid w:val="00C76224"/>
    <w:rsid w:val="00C7663E"/>
    <w:rsid w:val="00C76D07"/>
    <w:rsid w:val="00C77029"/>
    <w:rsid w:val="00C7786C"/>
    <w:rsid w:val="00C77F72"/>
    <w:rsid w:val="00C80436"/>
    <w:rsid w:val="00C80CCF"/>
    <w:rsid w:val="00C8112A"/>
    <w:rsid w:val="00C8154B"/>
    <w:rsid w:val="00C81B8B"/>
    <w:rsid w:val="00C81BA7"/>
    <w:rsid w:val="00C81D98"/>
    <w:rsid w:val="00C823A0"/>
    <w:rsid w:val="00C836C6"/>
    <w:rsid w:val="00C838DF"/>
    <w:rsid w:val="00C83E02"/>
    <w:rsid w:val="00C83F69"/>
    <w:rsid w:val="00C842E8"/>
    <w:rsid w:val="00C844AD"/>
    <w:rsid w:val="00C8504B"/>
    <w:rsid w:val="00C85DE5"/>
    <w:rsid w:val="00C875B8"/>
    <w:rsid w:val="00C9065C"/>
    <w:rsid w:val="00C91008"/>
    <w:rsid w:val="00C91621"/>
    <w:rsid w:val="00C91B39"/>
    <w:rsid w:val="00C91D89"/>
    <w:rsid w:val="00C92309"/>
    <w:rsid w:val="00C9237C"/>
    <w:rsid w:val="00C93BBA"/>
    <w:rsid w:val="00C94581"/>
    <w:rsid w:val="00C949E2"/>
    <w:rsid w:val="00C95826"/>
    <w:rsid w:val="00C959F2"/>
    <w:rsid w:val="00C96F3E"/>
    <w:rsid w:val="00CA1436"/>
    <w:rsid w:val="00CA17A3"/>
    <w:rsid w:val="00CA2014"/>
    <w:rsid w:val="00CA2C07"/>
    <w:rsid w:val="00CA32D3"/>
    <w:rsid w:val="00CA3864"/>
    <w:rsid w:val="00CA3D7E"/>
    <w:rsid w:val="00CA4027"/>
    <w:rsid w:val="00CA4385"/>
    <w:rsid w:val="00CA53D8"/>
    <w:rsid w:val="00CA5B3E"/>
    <w:rsid w:val="00CA5FFB"/>
    <w:rsid w:val="00CA61E5"/>
    <w:rsid w:val="00CA63DF"/>
    <w:rsid w:val="00CA6800"/>
    <w:rsid w:val="00CA69DA"/>
    <w:rsid w:val="00CA6AD8"/>
    <w:rsid w:val="00CA72C9"/>
    <w:rsid w:val="00CA74D8"/>
    <w:rsid w:val="00CA7586"/>
    <w:rsid w:val="00CB0309"/>
    <w:rsid w:val="00CB050C"/>
    <w:rsid w:val="00CB0963"/>
    <w:rsid w:val="00CB15FD"/>
    <w:rsid w:val="00CB1CE1"/>
    <w:rsid w:val="00CB1E57"/>
    <w:rsid w:val="00CB2D2B"/>
    <w:rsid w:val="00CB4550"/>
    <w:rsid w:val="00CB49B4"/>
    <w:rsid w:val="00CB4A36"/>
    <w:rsid w:val="00CB5BDF"/>
    <w:rsid w:val="00CB5DAE"/>
    <w:rsid w:val="00CB5FD1"/>
    <w:rsid w:val="00CB619E"/>
    <w:rsid w:val="00CB62E0"/>
    <w:rsid w:val="00CB66BB"/>
    <w:rsid w:val="00CB7477"/>
    <w:rsid w:val="00CC0164"/>
    <w:rsid w:val="00CC0D89"/>
    <w:rsid w:val="00CC1A65"/>
    <w:rsid w:val="00CC1B13"/>
    <w:rsid w:val="00CC20CF"/>
    <w:rsid w:val="00CC2154"/>
    <w:rsid w:val="00CC300C"/>
    <w:rsid w:val="00CC4ADB"/>
    <w:rsid w:val="00CC4C24"/>
    <w:rsid w:val="00CC4E23"/>
    <w:rsid w:val="00CC55E2"/>
    <w:rsid w:val="00CC56A6"/>
    <w:rsid w:val="00CC5CA7"/>
    <w:rsid w:val="00CC5D57"/>
    <w:rsid w:val="00CC643F"/>
    <w:rsid w:val="00CC69CA"/>
    <w:rsid w:val="00CC6A47"/>
    <w:rsid w:val="00CC7674"/>
    <w:rsid w:val="00CD089E"/>
    <w:rsid w:val="00CD0BE9"/>
    <w:rsid w:val="00CD13A0"/>
    <w:rsid w:val="00CD165E"/>
    <w:rsid w:val="00CD1917"/>
    <w:rsid w:val="00CD1B1B"/>
    <w:rsid w:val="00CD1DAD"/>
    <w:rsid w:val="00CD1DFA"/>
    <w:rsid w:val="00CD20B8"/>
    <w:rsid w:val="00CD216A"/>
    <w:rsid w:val="00CD3044"/>
    <w:rsid w:val="00CD3565"/>
    <w:rsid w:val="00CD46A2"/>
    <w:rsid w:val="00CD4953"/>
    <w:rsid w:val="00CD5016"/>
    <w:rsid w:val="00CD50ED"/>
    <w:rsid w:val="00CD5303"/>
    <w:rsid w:val="00CD5CA7"/>
    <w:rsid w:val="00CD68B4"/>
    <w:rsid w:val="00CD74DF"/>
    <w:rsid w:val="00CD7D3A"/>
    <w:rsid w:val="00CE01A1"/>
    <w:rsid w:val="00CE0ACA"/>
    <w:rsid w:val="00CE12A7"/>
    <w:rsid w:val="00CE2D8D"/>
    <w:rsid w:val="00CE31B2"/>
    <w:rsid w:val="00CE39D5"/>
    <w:rsid w:val="00CE3A23"/>
    <w:rsid w:val="00CE480F"/>
    <w:rsid w:val="00CE4959"/>
    <w:rsid w:val="00CE4D62"/>
    <w:rsid w:val="00CE53EC"/>
    <w:rsid w:val="00CE5915"/>
    <w:rsid w:val="00CE59A3"/>
    <w:rsid w:val="00CE5AC6"/>
    <w:rsid w:val="00CE6002"/>
    <w:rsid w:val="00CE656A"/>
    <w:rsid w:val="00CE6571"/>
    <w:rsid w:val="00CE6576"/>
    <w:rsid w:val="00CE6AAB"/>
    <w:rsid w:val="00CE6F6C"/>
    <w:rsid w:val="00CE7A29"/>
    <w:rsid w:val="00CF0060"/>
    <w:rsid w:val="00CF0B43"/>
    <w:rsid w:val="00CF1B8E"/>
    <w:rsid w:val="00CF28C3"/>
    <w:rsid w:val="00CF30F2"/>
    <w:rsid w:val="00CF34F5"/>
    <w:rsid w:val="00CF378E"/>
    <w:rsid w:val="00CF43B5"/>
    <w:rsid w:val="00CF48C9"/>
    <w:rsid w:val="00CF4AEF"/>
    <w:rsid w:val="00CF4D09"/>
    <w:rsid w:val="00CF4D1C"/>
    <w:rsid w:val="00CF4E23"/>
    <w:rsid w:val="00CF54BA"/>
    <w:rsid w:val="00CF5673"/>
    <w:rsid w:val="00CF6323"/>
    <w:rsid w:val="00CF6E7D"/>
    <w:rsid w:val="00D00977"/>
    <w:rsid w:val="00D00EF3"/>
    <w:rsid w:val="00D010E9"/>
    <w:rsid w:val="00D01B7E"/>
    <w:rsid w:val="00D01D65"/>
    <w:rsid w:val="00D03174"/>
    <w:rsid w:val="00D03B1D"/>
    <w:rsid w:val="00D04083"/>
    <w:rsid w:val="00D040BF"/>
    <w:rsid w:val="00D04145"/>
    <w:rsid w:val="00D04258"/>
    <w:rsid w:val="00D04B96"/>
    <w:rsid w:val="00D04D57"/>
    <w:rsid w:val="00D05D8A"/>
    <w:rsid w:val="00D06096"/>
    <w:rsid w:val="00D07462"/>
    <w:rsid w:val="00D07C5A"/>
    <w:rsid w:val="00D07EC7"/>
    <w:rsid w:val="00D103B6"/>
    <w:rsid w:val="00D103BD"/>
    <w:rsid w:val="00D10665"/>
    <w:rsid w:val="00D10D88"/>
    <w:rsid w:val="00D10D8E"/>
    <w:rsid w:val="00D11189"/>
    <w:rsid w:val="00D111B8"/>
    <w:rsid w:val="00D113E5"/>
    <w:rsid w:val="00D11755"/>
    <w:rsid w:val="00D11EC7"/>
    <w:rsid w:val="00D11F3E"/>
    <w:rsid w:val="00D124E8"/>
    <w:rsid w:val="00D124F2"/>
    <w:rsid w:val="00D12AB0"/>
    <w:rsid w:val="00D132E9"/>
    <w:rsid w:val="00D133E6"/>
    <w:rsid w:val="00D14392"/>
    <w:rsid w:val="00D14402"/>
    <w:rsid w:val="00D1449D"/>
    <w:rsid w:val="00D15520"/>
    <w:rsid w:val="00D16A8D"/>
    <w:rsid w:val="00D16BB5"/>
    <w:rsid w:val="00D1725F"/>
    <w:rsid w:val="00D17C52"/>
    <w:rsid w:val="00D17CB0"/>
    <w:rsid w:val="00D205CC"/>
    <w:rsid w:val="00D20755"/>
    <w:rsid w:val="00D20D27"/>
    <w:rsid w:val="00D21F74"/>
    <w:rsid w:val="00D225A0"/>
    <w:rsid w:val="00D22C47"/>
    <w:rsid w:val="00D23796"/>
    <w:rsid w:val="00D23E8F"/>
    <w:rsid w:val="00D24081"/>
    <w:rsid w:val="00D249C6"/>
    <w:rsid w:val="00D2639D"/>
    <w:rsid w:val="00D264D5"/>
    <w:rsid w:val="00D2653A"/>
    <w:rsid w:val="00D26B30"/>
    <w:rsid w:val="00D26EBB"/>
    <w:rsid w:val="00D26F41"/>
    <w:rsid w:val="00D272EA"/>
    <w:rsid w:val="00D27AA5"/>
    <w:rsid w:val="00D27DFD"/>
    <w:rsid w:val="00D27F6F"/>
    <w:rsid w:val="00D306A1"/>
    <w:rsid w:val="00D30A92"/>
    <w:rsid w:val="00D30E15"/>
    <w:rsid w:val="00D31ACA"/>
    <w:rsid w:val="00D32F68"/>
    <w:rsid w:val="00D3323D"/>
    <w:rsid w:val="00D339AE"/>
    <w:rsid w:val="00D33D79"/>
    <w:rsid w:val="00D33EE0"/>
    <w:rsid w:val="00D33FA1"/>
    <w:rsid w:val="00D3472F"/>
    <w:rsid w:val="00D34A96"/>
    <w:rsid w:val="00D34EFF"/>
    <w:rsid w:val="00D35466"/>
    <w:rsid w:val="00D366B6"/>
    <w:rsid w:val="00D36CBA"/>
    <w:rsid w:val="00D36CF4"/>
    <w:rsid w:val="00D372C2"/>
    <w:rsid w:val="00D37DDA"/>
    <w:rsid w:val="00D37EAD"/>
    <w:rsid w:val="00D40666"/>
    <w:rsid w:val="00D40721"/>
    <w:rsid w:val="00D40982"/>
    <w:rsid w:val="00D40B13"/>
    <w:rsid w:val="00D412B3"/>
    <w:rsid w:val="00D4196B"/>
    <w:rsid w:val="00D41F54"/>
    <w:rsid w:val="00D42E40"/>
    <w:rsid w:val="00D438AE"/>
    <w:rsid w:val="00D446BA"/>
    <w:rsid w:val="00D44E33"/>
    <w:rsid w:val="00D45301"/>
    <w:rsid w:val="00D45B26"/>
    <w:rsid w:val="00D45B6D"/>
    <w:rsid w:val="00D45B8D"/>
    <w:rsid w:val="00D45D68"/>
    <w:rsid w:val="00D45EFF"/>
    <w:rsid w:val="00D46273"/>
    <w:rsid w:val="00D46EE3"/>
    <w:rsid w:val="00D474EF"/>
    <w:rsid w:val="00D47CB9"/>
    <w:rsid w:val="00D47F31"/>
    <w:rsid w:val="00D517E8"/>
    <w:rsid w:val="00D518C2"/>
    <w:rsid w:val="00D5192B"/>
    <w:rsid w:val="00D51B8E"/>
    <w:rsid w:val="00D5244E"/>
    <w:rsid w:val="00D53093"/>
    <w:rsid w:val="00D53670"/>
    <w:rsid w:val="00D53708"/>
    <w:rsid w:val="00D53741"/>
    <w:rsid w:val="00D54900"/>
    <w:rsid w:val="00D553F2"/>
    <w:rsid w:val="00D55758"/>
    <w:rsid w:val="00D558AF"/>
    <w:rsid w:val="00D56AA6"/>
    <w:rsid w:val="00D571DD"/>
    <w:rsid w:val="00D60058"/>
    <w:rsid w:val="00D6016D"/>
    <w:rsid w:val="00D60F1C"/>
    <w:rsid w:val="00D61097"/>
    <w:rsid w:val="00D62706"/>
    <w:rsid w:val="00D62889"/>
    <w:rsid w:val="00D62DDC"/>
    <w:rsid w:val="00D633B2"/>
    <w:rsid w:val="00D63C34"/>
    <w:rsid w:val="00D63C7B"/>
    <w:rsid w:val="00D63CC4"/>
    <w:rsid w:val="00D63E8E"/>
    <w:rsid w:val="00D64933"/>
    <w:rsid w:val="00D64DA1"/>
    <w:rsid w:val="00D65228"/>
    <w:rsid w:val="00D65F90"/>
    <w:rsid w:val="00D66014"/>
    <w:rsid w:val="00D6631D"/>
    <w:rsid w:val="00D66998"/>
    <w:rsid w:val="00D702BD"/>
    <w:rsid w:val="00D71450"/>
    <w:rsid w:val="00D72868"/>
    <w:rsid w:val="00D72CAB"/>
    <w:rsid w:val="00D75CC4"/>
    <w:rsid w:val="00D75CD8"/>
    <w:rsid w:val="00D77A05"/>
    <w:rsid w:val="00D77B5F"/>
    <w:rsid w:val="00D8067B"/>
    <w:rsid w:val="00D808BD"/>
    <w:rsid w:val="00D815F4"/>
    <w:rsid w:val="00D81FD6"/>
    <w:rsid w:val="00D822BC"/>
    <w:rsid w:val="00D825D6"/>
    <w:rsid w:val="00D834E5"/>
    <w:rsid w:val="00D84106"/>
    <w:rsid w:val="00D84B5B"/>
    <w:rsid w:val="00D856C3"/>
    <w:rsid w:val="00D85AC8"/>
    <w:rsid w:val="00D86619"/>
    <w:rsid w:val="00D86E68"/>
    <w:rsid w:val="00D86E6D"/>
    <w:rsid w:val="00D8763E"/>
    <w:rsid w:val="00D90220"/>
    <w:rsid w:val="00D90D46"/>
    <w:rsid w:val="00D90D56"/>
    <w:rsid w:val="00D90E0A"/>
    <w:rsid w:val="00D90EB6"/>
    <w:rsid w:val="00D91022"/>
    <w:rsid w:val="00D91B53"/>
    <w:rsid w:val="00D91CCA"/>
    <w:rsid w:val="00D92FA7"/>
    <w:rsid w:val="00D93202"/>
    <w:rsid w:val="00D9322C"/>
    <w:rsid w:val="00D93E5E"/>
    <w:rsid w:val="00D94DC9"/>
    <w:rsid w:val="00D953B3"/>
    <w:rsid w:val="00D95E85"/>
    <w:rsid w:val="00D9657E"/>
    <w:rsid w:val="00D966D5"/>
    <w:rsid w:val="00D96E78"/>
    <w:rsid w:val="00D97617"/>
    <w:rsid w:val="00D97836"/>
    <w:rsid w:val="00D97EF2"/>
    <w:rsid w:val="00DA01EE"/>
    <w:rsid w:val="00DA09F6"/>
    <w:rsid w:val="00DA153A"/>
    <w:rsid w:val="00DA23D5"/>
    <w:rsid w:val="00DA26C2"/>
    <w:rsid w:val="00DA2C0C"/>
    <w:rsid w:val="00DA3248"/>
    <w:rsid w:val="00DA3AAF"/>
    <w:rsid w:val="00DA3D5E"/>
    <w:rsid w:val="00DA3D70"/>
    <w:rsid w:val="00DA3E01"/>
    <w:rsid w:val="00DA451D"/>
    <w:rsid w:val="00DA59E9"/>
    <w:rsid w:val="00DA5BF4"/>
    <w:rsid w:val="00DA5E3B"/>
    <w:rsid w:val="00DA5EAD"/>
    <w:rsid w:val="00DA612D"/>
    <w:rsid w:val="00DA6638"/>
    <w:rsid w:val="00DA6A28"/>
    <w:rsid w:val="00DA6B88"/>
    <w:rsid w:val="00DA6F35"/>
    <w:rsid w:val="00DA738E"/>
    <w:rsid w:val="00DA7796"/>
    <w:rsid w:val="00DB013E"/>
    <w:rsid w:val="00DB01F7"/>
    <w:rsid w:val="00DB0509"/>
    <w:rsid w:val="00DB1786"/>
    <w:rsid w:val="00DB18E8"/>
    <w:rsid w:val="00DB1B03"/>
    <w:rsid w:val="00DB1BB2"/>
    <w:rsid w:val="00DB1BE4"/>
    <w:rsid w:val="00DB2170"/>
    <w:rsid w:val="00DB2947"/>
    <w:rsid w:val="00DB2CD9"/>
    <w:rsid w:val="00DB3300"/>
    <w:rsid w:val="00DB3A0E"/>
    <w:rsid w:val="00DB3AE8"/>
    <w:rsid w:val="00DB47EB"/>
    <w:rsid w:val="00DB4B89"/>
    <w:rsid w:val="00DB5EB5"/>
    <w:rsid w:val="00DB62AA"/>
    <w:rsid w:val="00DB63A5"/>
    <w:rsid w:val="00DB67B5"/>
    <w:rsid w:val="00DB74E6"/>
    <w:rsid w:val="00DB77FD"/>
    <w:rsid w:val="00DB7C27"/>
    <w:rsid w:val="00DB7CA6"/>
    <w:rsid w:val="00DB7ED5"/>
    <w:rsid w:val="00DC0C6B"/>
    <w:rsid w:val="00DC1041"/>
    <w:rsid w:val="00DC17FE"/>
    <w:rsid w:val="00DC1C00"/>
    <w:rsid w:val="00DC205A"/>
    <w:rsid w:val="00DC20B8"/>
    <w:rsid w:val="00DC221D"/>
    <w:rsid w:val="00DC23CA"/>
    <w:rsid w:val="00DC2DD2"/>
    <w:rsid w:val="00DC2EA3"/>
    <w:rsid w:val="00DC3305"/>
    <w:rsid w:val="00DC4168"/>
    <w:rsid w:val="00DC54A2"/>
    <w:rsid w:val="00DC5E32"/>
    <w:rsid w:val="00DC6599"/>
    <w:rsid w:val="00DC67A2"/>
    <w:rsid w:val="00DC680F"/>
    <w:rsid w:val="00DC69A5"/>
    <w:rsid w:val="00DC6A41"/>
    <w:rsid w:val="00DC6C9B"/>
    <w:rsid w:val="00DC74D3"/>
    <w:rsid w:val="00DC7796"/>
    <w:rsid w:val="00DC7C26"/>
    <w:rsid w:val="00DC7CC6"/>
    <w:rsid w:val="00DD00BF"/>
    <w:rsid w:val="00DD0AB4"/>
    <w:rsid w:val="00DD0CD4"/>
    <w:rsid w:val="00DD21E6"/>
    <w:rsid w:val="00DD299B"/>
    <w:rsid w:val="00DD3577"/>
    <w:rsid w:val="00DD38D0"/>
    <w:rsid w:val="00DD4024"/>
    <w:rsid w:val="00DD42A8"/>
    <w:rsid w:val="00DD46EA"/>
    <w:rsid w:val="00DD4872"/>
    <w:rsid w:val="00DD50C8"/>
    <w:rsid w:val="00DD58E7"/>
    <w:rsid w:val="00DD60F4"/>
    <w:rsid w:val="00DD6125"/>
    <w:rsid w:val="00DD64D2"/>
    <w:rsid w:val="00DD652B"/>
    <w:rsid w:val="00DD6A0F"/>
    <w:rsid w:val="00DD6D6D"/>
    <w:rsid w:val="00DD7990"/>
    <w:rsid w:val="00DE038D"/>
    <w:rsid w:val="00DE1221"/>
    <w:rsid w:val="00DE13B0"/>
    <w:rsid w:val="00DE14B6"/>
    <w:rsid w:val="00DE1D24"/>
    <w:rsid w:val="00DE209A"/>
    <w:rsid w:val="00DE2275"/>
    <w:rsid w:val="00DE23A1"/>
    <w:rsid w:val="00DE248F"/>
    <w:rsid w:val="00DE2AB7"/>
    <w:rsid w:val="00DE3611"/>
    <w:rsid w:val="00DE3DB3"/>
    <w:rsid w:val="00DE41B9"/>
    <w:rsid w:val="00DE5C89"/>
    <w:rsid w:val="00DE5D5A"/>
    <w:rsid w:val="00DE64BE"/>
    <w:rsid w:val="00DE69A8"/>
    <w:rsid w:val="00DE7840"/>
    <w:rsid w:val="00DE7BF3"/>
    <w:rsid w:val="00DF0EEA"/>
    <w:rsid w:val="00DF1998"/>
    <w:rsid w:val="00DF1F1A"/>
    <w:rsid w:val="00DF2489"/>
    <w:rsid w:val="00DF2D87"/>
    <w:rsid w:val="00DF2E3F"/>
    <w:rsid w:val="00DF2E5B"/>
    <w:rsid w:val="00DF30A0"/>
    <w:rsid w:val="00DF3287"/>
    <w:rsid w:val="00DF38B8"/>
    <w:rsid w:val="00DF468B"/>
    <w:rsid w:val="00DF49C8"/>
    <w:rsid w:val="00DF4AA3"/>
    <w:rsid w:val="00DF4C09"/>
    <w:rsid w:val="00DF54E6"/>
    <w:rsid w:val="00DF6B59"/>
    <w:rsid w:val="00DF6C8B"/>
    <w:rsid w:val="00DF6E54"/>
    <w:rsid w:val="00DF7618"/>
    <w:rsid w:val="00E004FF"/>
    <w:rsid w:val="00E0178F"/>
    <w:rsid w:val="00E01816"/>
    <w:rsid w:val="00E01E9F"/>
    <w:rsid w:val="00E01F54"/>
    <w:rsid w:val="00E025A0"/>
    <w:rsid w:val="00E02949"/>
    <w:rsid w:val="00E02B5B"/>
    <w:rsid w:val="00E0305C"/>
    <w:rsid w:val="00E03592"/>
    <w:rsid w:val="00E0390D"/>
    <w:rsid w:val="00E04089"/>
    <w:rsid w:val="00E04222"/>
    <w:rsid w:val="00E051D4"/>
    <w:rsid w:val="00E054EF"/>
    <w:rsid w:val="00E05848"/>
    <w:rsid w:val="00E05D01"/>
    <w:rsid w:val="00E06293"/>
    <w:rsid w:val="00E0661C"/>
    <w:rsid w:val="00E07AF8"/>
    <w:rsid w:val="00E107A6"/>
    <w:rsid w:val="00E10BB7"/>
    <w:rsid w:val="00E10C95"/>
    <w:rsid w:val="00E1136D"/>
    <w:rsid w:val="00E11634"/>
    <w:rsid w:val="00E1167C"/>
    <w:rsid w:val="00E13724"/>
    <w:rsid w:val="00E13D7E"/>
    <w:rsid w:val="00E13E37"/>
    <w:rsid w:val="00E13F81"/>
    <w:rsid w:val="00E1493F"/>
    <w:rsid w:val="00E14E95"/>
    <w:rsid w:val="00E1520C"/>
    <w:rsid w:val="00E155B4"/>
    <w:rsid w:val="00E1564D"/>
    <w:rsid w:val="00E15784"/>
    <w:rsid w:val="00E1595B"/>
    <w:rsid w:val="00E1605B"/>
    <w:rsid w:val="00E1680F"/>
    <w:rsid w:val="00E16B9B"/>
    <w:rsid w:val="00E17517"/>
    <w:rsid w:val="00E178B2"/>
    <w:rsid w:val="00E17D95"/>
    <w:rsid w:val="00E206C3"/>
    <w:rsid w:val="00E231CB"/>
    <w:rsid w:val="00E23622"/>
    <w:rsid w:val="00E238C4"/>
    <w:rsid w:val="00E23B6F"/>
    <w:rsid w:val="00E23BB0"/>
    <w:rsid w:val="00E23C91"/>
    <w:rsid w:val="00E244A8"/>
    <w:rsid w:val="00E245C7"/>
    <w:rsid w:val="00E24D27"/>
    <w:rsid w:val="00E2645C"/>
    <w:rsid w:val="00E26A54"/>
    <w:rsid w:val="00E26D35"/>
    <w:rsid w:val="00E271D1"/>
    <w:rsid w:val="00E27847"/>
    <w:rsid w:val="00E30D26"/>
    <w:rsid w:val="00E30E2E"/>
    <w:rsid w:val="00E31582"/>
    <w:rsid w:val="00E31659"/>
    <w:rsid w:val="00E3172F"/>
    <w:rsid w:val="00E324F8"/>
    <w:rsid w:val="00E32765"/>
    <w:rsid w:val="00E32AB3"/>
    <w:rsid w:val="00E330FD"/>
    <w:rsid w:val="00E33B20"/>
    <w:rsid w:val="00E33C70"/>
    <w:rsid w:val="00E33C87"/>
    <w:rsid w:val="00E3412A"/>
    <w:rsid w:val="00E34404"/>
    <w:rsid w:val="00E344D5"/>
    <w:rsid w:val="00E344D8"/>
    <w:rsid w:val="00E3465E"/>
    <w:rsid w:val="00E3468A"/>
    <w:rsid w:val="00E34C48"/>
    <w:rsid w:val="00E35938"/>
    <w:rsid w:val="00E35FB2"/>
    <w:rsid w:val="00E36D85"/>
    <w:rsid w:val="00E370D9"/>
    <w:rsid w:val="00E37149"/>
    <w:rsid w:val="00E372D4"/>
    <w:rsid w:val="00E37792"/>
    <w:rsid w:val="00E37B3D"/>
    <w:rsid w:val="00E40237"/>
    <w:rsid w:val="00E402AE"/>
    <w:rsid w:val="00E4103E"/>
    <w:rsid w:val="00E41DCA"/>
    <w:rsid w:val="00E4224D"/>
    <w:rsid w:val="00E4274F"/>
    <w:rsid w:val="00E42B9A"/>
    <w:rsid w:val="00E43140"/>
    <w:rsid w:val="00E43DB1"/>
    <w:rsid w:val="00E44053"/>
    <w:rsid w:val="00E4434A"/>
    <w:rsid w:val="00E44B09"/>
    <w:rsid w:val="00E44ED6"/>
    <w:rsid w:val="00E44F7D"/>
    <w:rsid w:val="00E45B14"/>
    <w:rsid w:val="00E45BC6"/>
    <w:rsid w:val="00E46A3B"/>
    <w:rsid w:val="00E476ED"/>
    <w:rsid w:val="00E50162"/>
    <w:rsid w:val="00E50DCD"/>
    <w:rsid w:val="00E50FBF"/>
    <w:rsid w:val="00E51134"/>
    <w:rsid w:val="00E512A3"/>
    <w:rsid w:val="00E51DC1"/>
    <w:rsid w:val="00E51EE2"/>
    <w:rsid w:val="00E51F25"/>
    <w:rsid w:val="00E52315"/>
    <w:rsid w:val="00E5260D"/>
    <w:rsid w:val="00E52E4F"/>
    <w:rsid w:val="00E53BDE"/>
    <w:rsid w:val="00E544DC"/>
    <w:rsid w:val="00E5454F"/>
    <w:rsid w:val="00E54F32"/>
    <w:rsid w:val="00E55048"/>
    <w:rsid w:val="00E55201"/>
    <w:rsid w:val="00E552C7"/>
    <w:rsid w:val="00E553DA"/>
    <w:rsid w:val="00E55A7C"/>
    <w:rsid w:val="00E55F3A"/>
    <w:rsid w:val="00E5626F"/>
    <w:rsid w:val="00E56E3C"/>
    <w:rsid w:val="00E57BAE"/>
    <w:rsid w:val="00E57DE0"/>
    <w:rsid w:val="00E57E38"/>
    <w:rsid w:val="00E60259"/>
    <w:rsid w:val="00E608F0"/>
    <w:rsid w:val="00E60BE0"/>
    <w:rsid w:val="00E61336"/>
    <w:rsid w:val="00E61A93"/>
    <w:rsid w:val="00E624C3"/>
    <w:rsid w:val="00E626BF"/>
    <w:rsid w:val="00E62809"/>
    <w:rsid w:val="00E62A6C"/>
    <w:rsid w:val="00E62E12"/>
    <w:rsid w:val="00E637E2"/>
    <w:rsid w:val="00E637FA"/>
    <w:rsid w:val="00E638A0"/>
    <w:rsid w:val="00E63CC9"/>
    <w:rsid w:val="00E65245"/>
    <w:rsid w:val="00E6557D"/>
    <w:rsid w:val="00E65A59"/>
    <w:rsid w:val="00E65F7B"/>
    <w:rsid w:val="00E66B49"/>
    <w:rsid w:val="00E67733"/>
    <w:rsid w:val="00E679DD"/>
    <w:rsid w:val="00E67AD9"/>
    <w:rsid w:val="00E702E9"/>
    <w:rsid w:val="00E702FC"/>
    <w:rsid w:val="00E71732"/>
    <w:rsid w:val="00E71C2D"/>
    <w:rsid w:val="00E71DA2"/>
    <w:rsid w:val="00E72B6C"/>
    <w:rsid w:val="00E7319F"/>
    <w:rsid w:val="00E7380F"/>
    <w:rsid w:val="00E74D34"/>
    <w:rsid w:val="00E74F54"/>
    <w:rsid w:val="00E7588E"/>
    <w:rsid w:val="00E760C1"/>
    <w:rsid w:val="00E7627E"/>
    <w:rsid w:val="00E76408"/>
    <w:rsid w:val="00E76884"/>
    <w:rsid w:val="00E76E27"/>
    <w:rsid w:val="00E76EBC"/>
    <w:rsid w:val="00E7755B"/>
    <w:rsid w:val="00E77833"/>
    <w:rsid w:val="00E7796C"/>
    <w:rsid w:val="00E77B74"/>
    <w:rsid w:val="00E809A9"/>
    <w:rsid w:val="00E80C2F"/>
    <w:rsid w:val="00E80C4E"/>
    <w:rsid w:val="00E81B0D"/>
    <w:rsid w:val="00E8203D"/>
    <w:rsid w:val="00E822FC"/>
    <w:rsid w:val="00E836DC"/>
    <w:rsid w:val="00E8374D"/>
    <w:rsid w:val="00E84CAA"/>
    <w:rsid w:val="00E85283"/>
    <w:rsid w:val="00E856B5"/>
    <w:rsid w:val="00E859B5"/>
    <w:rsid w:val="00E85ACA"/>
    <w:rsid w:val="00E8608F"/>
    <w:rsid w:val="00E86260"/>
    <w:rsid w:val="00E873D1"/>
    <w:rsid w:val="00E87B8F"/>
    <w:rsid w:val="00E9052D"/>
    <w:rsid w:val="00E90572"/>
    <w:rsid w:val="00E90952"/>
    <w:rsid w:val="00E909DB"/>
    <w:rsid w:val="00E90E88"/>
    <w:rsid w:val="00E91152"/>
    <w:rsid w:val="00E91971"/>
    <w:rsid w:val="00E91D7B"/>
    <w:rsid w:val="00E92172"/>
    <w:rsid w:val="00E924A9"/>
    <w:rsid w:val="00E93132"/>
    <w:rsid w:val="00E931EE"/>
    <w:rsid w:val="00E93283"/>
    <w:rsid w:val="00E9341F"/>
    <w:rsid w:val="00E9354F"/>
    <w:rsid w:val="00E94737"/>
    <w:rsid w:val="00E94ACA"/>
    <w:rsid w:val="00E94D70"/>
    <w:rsid w:val="00E9512E"/>
    <w:rsid w:val="00E95F2C"/>
    <w:rsid w:val="00E963A2"/>
    <w:rsid w:val="00E9670A"/>
    <w:rsid w:val="00E97670"/>
    <w:rsid w:val="00EA09CB"/>
    <w:rsid w:val="00EA0D71"/>
    <w:rsid w:val="00EA0EB7"/>
    <w:rsid w:val="00EA1634"/>
    <w:rsid w:val="00EA16A5"/>
    <w:rsid w:val="00EA251A"/>
    <w:rsid w:val="00EA36A9"/>
    <w:rsid w:val="00EA3C23"/>
    <w:rsid w:val="00EA524A"/>
    <w:rsid w:val="00EA5385"/>
    <w:rsid w:val="00EA7626"/>
    <w:rsid w:val="00EA7A62"/>
    <w:rsid w:val="00EA7AC8"/>
    <w:rsid w:val="00EA7E1C"/>
    <w:rsid w:val="00EB0689"/>
    <w:rsid w:val="00EB0D3F"/>
    <w:rsid w:val="00EB15DC"/>
    <w:rsid w:val="00EB1DF4"/>
    <w:rsid w:val="00EB207E"/>
    <w:rsid w:val="00EB2140"/>
    <w:rsid w:val="00EB2F06"/>
    <w:rsid w:val="00EB3631"/>
    <w:rsid w:val="00EB3952"/>
    <w:rsid w:val="00EB3C61"/>
    <w:rsid w:val="00EB40F4"/>
    <w:rsid w:val="00EB515C"/>
    <w:rsid w:val="00EB5885"/>
    <w:rsid w:val="00EB5E5F"/>
    <w:rsid w:val="00EB5F69"/>
    <w:rsid w:val="00EB688F"/>
    <w:rsid w:val="00EB728B"/>
    <w:rsid w:val="00EB74DA"/>
    <w:rsid w:val="00EB7529"/>
    <w:rsid w:val="00EB762C"/>
    <w:rsid w:val="00EC0243"/>
    <w:rsid w:val="00EC0AD4"/>
    <w:rsid w:val="00EC13D9"/>
    <w:rsid w:val="00EC1A49"/>
    <w:rsid w:val="00EC1B0B"/>
    <w:rsid w:val="00EC1E89"/>
    <w:rsid w:val="00EC25C6"/>
    <w:rsid w:val="00EC3A8F"/>
    <w:rsid w:val="00EC3CFC"/>
    <w:rsid w:val="00EC47EA"/>
    <w:rsid w:val="00EC49C4"/>
    <w:rsid w:val="00EC54EF"/>
    <w:rsid w:val="00EC5541"/>
    <w:rsid w:val="00EC5AD7"/>
    <w:rsid w:val="00EC6CDC"/>
    <w:rsid w:val="00EC7645"/>
    <w:rsid w:val="00ED0351"/>
    <w:rsid w:val="00ED131D"/>
    <w:rsid w:val="00ED14DA"/>
    <w:rsid w:val="00ED165A"/>
    <w:rsid w:val="00ED1D3A"/>
    <w:rsid w:val="00ED23FD"/>
    <w:rsid w:val="00ED2E1A"/>
    <w:rsid w:val="00ED3028"/>
    <w:rsid w:val="00ED36FA"/>
    <w:rsid w:val="00ED37F3"/>
    <w:rsid w:val="00ED3919"/>
    <w:rsid w:val="00ED3C0A"/>
    <w:rsid w:val="00ED40F9"/>
    <w:rsid w:val="00ED4513"/>
    <w:rsid w:val="00ED4BE8"/>
    <w:rsid w:val="00ED5AC4"/>
    <w:rsid w:val="00ED644B"/>
    <w:rsid w:val="00ED7195"/>
    <w:rsid w:val="00ED75AE"/>
    <w:rsid w:val="00ED7E66"/>
    <w:rsid w:val="00ED7FC2"/>
    <w:rsid w:val="00EE0220"/>
    <w:rsid w:val="00EE0FAD"/>
    <w:rsid w:val="00EE1103"/>
    <w:rsid w:val="00EE2519"/>
    <w:rsid w:val="00EE307D"/>
    <w:rsid w:val="00EE33FE"/>
    <w:rsid w:val="00EE3493"/>
    <w:rsid w:val="00EE398E"/>
    <w:rsid w:val="00EE39B0"/>
    <w:rsid w:val="00EE3A31"/>
    <w:rsid w:val="00EE418F"/>
    <w:rsid w:val="00EE42AD"/>
    <w:rsid w:val="00EE4506"/>
    <w:rsid w:val="00EE462F"/>
    <w:rsid w:val="00EE47EA"/>
    <w:rsid w:val="00EE51BF"/>
    <w:rsid w:val="00EE58F1"/>
    <w:rsid w:val="00EE6B6E"/>
    <w:rsid w:val="00EE7165"/>
    <w:rsid w:val="00EE775F"/>
    <w:rsid w:val="00EE7923"/>
    <w:rsid w:val="00EF04AC"/>
    <w:rsid w:val="00EF08DA"/>
    <w:rsid w:val="00EF0EB9"/>
    <w:rsid w:val="00EF1490"/>
    <w:rsid w:val="00EF16E4"/>
    <w:rsid w:val="00EF1900"/>
    <w:rsid w:val="00EF1F77"/>
    <w:rsid w:val="00EF2380"/>
    <w:rsid w:val="00EF242C"/>
    <w:rsid w:val="00EF2765"/>
    <w:rsid w:val="00EF308F"/>
    <w:rsid w:val="00EF318D"/>
    <w:rsid w:val="00EF335E"/>
    <w:rsid w:val="00EF3C43"/>
    <w:rsid w:val="00EF3CF4"/>
    <w:rsid w:val="00EF4091"/>
    <w:rsid w:val="00EF5787"/>
    <w:rsid w:val="00EF63E7"/>
    <w:rsid w:val="00EF664A"/>
    <w:rsid w:val="00EF7965"/>
    <w:rsid w:val="00EF7A7D"/>
    <w:rsid w:val="00F00020"/>
    <w:rsid w:val="00F0008C"/>
    <w:rsid w:val="00F0144F"/>
    <w:rsid w:val="00F01851"/>
    <w:rsid w:val="00F01F7A"/>
    <w:rsid w:val="00F020D5"/>
    <w:rsid w:val="00F022CF"/>
    <w:rsid w:val="00F0262F"/>
    <w:rsid w:val="00F02C0D"/>
    <w:rsid w:val="00F02E2D"/>
    <w:rsid w:val="00F0316E"/>
    <w:rsid w:val="00F0365F"/>
    <w:rsid w:val="00F04714"/>
    <w:rsid w:val="00F04880"/>
    <w:rsid w:val="00F05218"/>
    <w:rsid w:val="00F0524E"/>
    <w:rsid w:val="00F05498"/>
    <w:rsid w:val="00F07284"/>
    <w:rsid w:val="00F07540"/>
    <w:rsid w:val="00F0799F"/>
    <w:rsid w:val="00F07DFA"/>
    <w:rsid w:val="00F10966"/>
    <w:rsid w:val="00F11201"/>
    <w:rsid w:val="00F11DE5"/>
    <w:rsid w:val="00F12543"/>
    <w:rsid w:val="00F12D4C"/>
    <w:rsid w:val="00F14237"/>
    <w:rsid w:val="00F14D14"/>
    <w:rsid w:val="00F14D3D"/>
    <w:rsid w:val="00F15099"/>
    <w:rsid w:val="00F15639"/>
    <w:rsid w:val="00F158E8"/>
    <w:rsid w:val="00F16142"/>
    <w:rsid w:val="00F1682B"/>
    <w:rsid w:val="00F1789E"/>
    <w:rsid w:val="00F2058A"/>
    <w:rsid w:val="00F20E00"/>
    <w:rsid w:val="00F21058"/>
    <w:rsid w:val="00F212A3"/>
    <w:rsid w:val="00F2153E"/>
    <w:rsid w:val="00F21B40"/>
    <w:rsid w:val="00F21D60"/>
    <w:rsid w:val="00F2264F"/>
    <w:rsid w:val="00F2302B"/>
    <w:rsid w:val="00F23302"/>
    <w:rsid w:val="00F234F0"/>
    <w:rsid w:val="00F23605"/>
    <w:rsid w:val="00F23716"/>
    <w:rsid w:val="00F248C2"/>
    <w:rsid w:val="00F254BA"/>
    <w:rsid w:val="00F26626"/>
    <w:rsid w:val="00F26A04"/>
    <w:rsid w:val="00F2746C"/>
    <w:rsid w:val="00F27994"/>
    <w:rsid w:val="00F279C3"/>
    <w:rsid w:val="00F27E55"/>
    <w:rsid w:val="00F27F18"/>
    <w:rsid w:val="00F3052A"/>
    <w:rsid w:val="00F30801"/>
    <w:rsid w:val="00F30926"/>
    <w:rsid w:val="00F30CD8"/>
    <w:rsid w:val="00F30CFC"/>
    <w:rsid w:val="00F31F11"/>
    <w:rsid w:val="00F3205F"/>
    <w:rsid w:val="00F32AA8"/>
    <w:rsid w:val="00F32E24"/>
    <w:rsid w:val="00F32EF1"/>
    <w:rsid w:val="00F333E5"/>
    <w:rsid w:val="00F3614F"/>
    <w:rsid w:val="00F36CCF"/>
    <w:rsid w:val="00F36EFB"/>
    <w:rsid w:val="00F37351"/>
    <w:rsid w:val="00F375B1"/>
    <w:rsid w:val="00F40D8A"/>
    <w:rsid w:val="00F41878"/>
    <w:rsid w:val="00F42008"/>
    <w:rsid w:val="00F42457"/>
    <w:rsid w:val="00F42916"/>
    <w:rsid w:val="00F439CE"/>
    <w:rsid w:val="00F4576F"/>
    <w:rsid w:val="00F4578B"/>
    <w:rsid w:val="00F45F6C"/>
    <w:rsid w:val="00F46073"/>
    <w:rsid w:val="00F471EF"/>
    <w:rsid w:val="00F50943"/>
    <w:rsid w:val="00F50D28"/>
    <w:rsid w:val="00F50E41"/>
    <w:rsid w:val="00F50EF0"/>
    <w:rsid w:val="00F513F3"/>
    <w:rsid w:val="00F51555"/>
    <w:rsid w:val="00F52088"/>
    <w:rsid w:val="00F52491"/>
    <w:rsid w:val="00F527A5"/>
    <w:rsid w:val="00F527E0"/>
    <w:rsid w:val="00F52D7C"/>
    <w:rsid w:val="00F52E4D"/>
    <w:rsid w:val="00F531AB"/>
    <w:rsid w:val="00F54226"/>
    <w:rsid w:val="00F5436A"/>
    <w:rsid w:val="00F545B4"/>
    <w:rsid w:val="00F546D5"/>
    <w:rsid w:val="00F54E9F"/>
    <w:rsid w:val="00F55206"/>
    <w:rsid w:val="00F55421"/>
    <w:rsid w:val="00F55FAC"/>
    <w:rsid w:val="00F56A74"/>
    <w:rsid w:val="00F56BE1"/>
    <w:rsid w:val="00F56DA5"/>
    <w:rsid w:val="00F57155"/>
    <w:rsid w:val="00F60117"/>
    <w:rsid w:val="00F60146"/>
    <w:rsid w:val="00F60446"/>
    <w:rsid w:val="00F60A3F"/>
    <w:rsid w:val="00F60E61"/>
    <w:rsid w:val="00F62718"/>
    <w:rsid w:val="00F62C28"/>
    <w:rsid w:val="00F63BC7"/>
    <w:rsid w:val="00F64103"/>
    <w:rsid w:val="00F646D2"/>
    <w:rsid w:val="00F64822"/>
    <w:rsid w:val="00F64D89"/>
    <w:rsid w:val="00F64E3D"/>
    <w:rsid w:val="00F64F9D"/>
    <w:rsid w:val="00F65EC6"/>
    <w:rsid w:val="00F66A23"/>
    <w:rsid w:val="00F671A0"/>
    <w:rsid w:val="00F6763E"/>
    <w:rsid w:val="00F67A99"/>
    <w:rsid w:val="00F67F1B"/>
    <w:rsid w:val="00F70891"/>
    <w:rsid w:val="00F71E82"/>
    <w:rsid w:val="00F71FA9"/>
    <w:rsid w:val="00F72190"/>
    <w:rsid w:val="00F728FB"/>
    <w:rsid w:val="00F729A0"/>
    <w:rsid w:val="00F72D67"/>
    <w:rsid w:val="00F72D9E"/>
    <w:rsid w:val="00F73D46"/>
    <w:rsid w:val="00F73E5F"/>
    <w:rsid w:val="00F73F22"/>
    <w:rsid w:val="00F7407C"/>
    <w:rsid w:val="00F74143"/>
    <w:rsid w:val="00F743DE"/>
    <w:rsid w:val="00F745A0"/>
    <w:rsid w:val="00F74767"/>
    <w:rsid w:val="00F75649"/>
    <w:rsid w:val="00F75A23"/>
    <w:rsid w:val="00F75FEE"/>
    <w:rsid w:val="00F774C0"/>
    <w:rsid w:val="00F77587"/>
    <w:rsid w:val="00F800B7"/>
    <w:rsid w:val="00F8060A"/>
    <w:rsid w:val="00F807F0"/>
    <w:rsid w:val="00F816C2"/>
    <w:rsid w:val="00F818C8"/>
    <w:rsid w:val="00F81DA6"/>
    <w:rsid w:val="00F825B8"/>
    <w:rsid w:val="00F82A00"/>
    <w:rsid w:val="00F830A3"/>
    <w:rsid w:val="00F835A3"/>
    <w:rsid w:val="00F8377E"/>
    <w:rsid w:val="00F83CD3"/>
    <w:rsid w:val="00F841E2"/>
    <w:rsid w:val="00F84999"/>
    <w:rsid w:val="00F84C08"/>
    <w:rsid w:val="00F84CC5"/>
    <w:rsid w:val="00F84CE2"/>
    <w:rsid w:val="00F85580"/>
    <w:rsid w:val="00F858E9"/>
    <w:rsid w:val="00F85B6E"/>
    <w:rsid w:val="00F85BC6"/>
    <w:rsid w:val="00F86A85"/>
    <w:rsid w:val="00F87F4A"/>
    <w:rsid w:val="00F90B10"/>
    <w:rsid w:val="00F90E50"/>
    <w:rsid w:val="00F90EE9"/>
    <w:rsid w:val="00F90FDB"/>
    <w:rsid w:val="00F91A43"/>
    <w:rsid w:val="00F91AB7"/>
    <w:rsid w:val="00F91AEF"/>
    <w:rsid w:val="00F91FFD"/>
    <w:rsid w:val="00F926BF"/>
    <w:rsid w:val="00F92783"/>
    <w:rsid w:val="00F93E07"/>
    <w:rsid w:val="00F9415B"/>
    <w:rsid w:val="00F943F8"/>
    <w:rsid w:val="00F94BDF"/>
    <w:rsid w:val="00F95DEC"/>
    <w:rsid w:val="00F9613C"/>
    <w:rsid w:val="00F9756B"/>
    <w:rsid w:val="00F978C6"/>
    <w:rsid w:val="00F97A29"/>
    <w:rsid w:val="00F97A8A"/>
    <w:rsid w:val="00F97C7C"/>
    <w:rsid w:val="00FA04CF"/>
    <w:rsid w:val="00FA09A1"/>
    <w:rsid w:val="00FA143D"/>
    <w:rsid w:val="00FA164C"/>
    <w:rsid w:val="00FA1779"/>
    <w:rsid w:val="00FA1AF0"/>
    <w:rsid w:val="00FA3188"/>
    <w:rsid w:val="00FA34C5"/>
    <w:rsid w:val="00FA3A8E"/>
    <w:rsid w:val="00FA3DE5"/>
    <w:rsid w:val="00FA46C2"/>
    <w:rsid w:val="00FA4731"/>
    <w:rsid w:val="00FA501D"/>
    <w:rsid w:val="00FA5428"/>
    <w:rsid w:val="00FA5436"/>
    <w:rsid w:val="00FA5B7A"/>
    <w:rsid w:val="00FA5E66"/>
    <w:rsid w:val="00FA6963"/>
    <w:rsid w:val="00FA74EA"/>
    <w:rsid w:val="00FB0261"/>
    <w:rsid w:val="00FB02A6"/>
    <w:rsid w:val="00FB09BB"/>
    <w:rsid w:val="00FB16B3"/>
    <w:rsid w:val="00FB1C8E"/>
    <w:rsid w:val="00FB1D0E"/>
    <w:rsid w:val="00FB32BD"/>
    <w:rsid w:val="00FB3343"/>
    <w:rsid w:val="00FB3C06"/>
    <w:rsid w:val="00FB479A"/>
    <w:rsid w:val="00FB4E36"/>
    <w:rsid w:val="00FB505F"/>
    <w:rsid w:val="00FB5A62"/>
    <w:rsid w:val="00FB5AC0"/>
    <w:rsid w:val="00FB6407"/>
    <w:rsid w:val="00FB66AA"/>
    <w:rsid w:val="00FB766D"/>
    <w:rsid w:val="00FB7A91"/>
    <w:rsid w:val="00FB7B06"/>
    <w:rsid w:val="00FC01D5"/>
    <w:rsid w:val="00FC027E"/>
    <w:rsid w:val="00FC17A3"/>
    <w:rsid w:val="00FC221E"/>
    <w:rsid w:val="00FC24DA"/>
    <w:rsid w:val="00FC24EE"/>
    <w:rsid w:val="00FC2D1C"/>
    <w:rsid w:val="00FC3B94"/>
    <w:rsid w:val="00FC4727"/>
    <w:rsid w:val="00FC4768"/>
    <w:rsid w:val="00FC478B"/>
    <w:rsid w:val="00FC55F5"/>
    <w:rsid w:val="00FC579F"/>
    <w:rsid w:val="00FC5E38"/>
    <w:rsid w:val="00FC6685"/>
    <w:rsid w:val="00FC69A1"/>
    <w:rsid w:val="00FC6BA4"/>
    <w:rsid w:val="00FC6DD0"/>
    <w:rsid w:val="00FC7849"/>
    <w:rsid w:val="00FC7A92"/>
    <w:rsid w:val="00FC7F84"/>
    <w:rsid w:val="00FD02D9"/>
    <w:rsid w:val="00FD0FA2"/>
    <w:rsid w:val="00FD134C"/>
    <w:rsid w:val="00FD15CA"/>
    <w:rsid w:val="00FD1AC2"/>
    <w:rsid w:val="00FD224A"/>
    <w:rsid w:val="00FD2EAB"/>
    <w:rsid w:val="00FD3E0F"/>
    <w:rsid w:val="00FD45E7"/>
    <w:rsid w:val="00FD521D"/>
    <w:rsid w:val="00FD5B83"/>
    <w:rsid w:val="00FD7F7C"/>
    <w:rsid w:val="00FE101A"/>
    <w:rsid w:val="00FE150F"/>
    <w:rsid w:val="00FE1930"/>
    <w:rsid w:val="00FE2D7C"/>
    <w:rsid w:val="00FE31AC"/>
    <w:rsid w:val="00FE434D"/>
    <w:rsid w:val="00FE475A"/>
    <w:rsid w:val="00FE4C46"/>
    <w:rsid w:val="00FE4DB1"/>
    <w:rsid w:val="00FE5B21"/>
    <w:rsid w:val="00FE5C8B"/>
    <w:rsid w:val="00FE617D"/>
    <w:rsid w:val="00FE6CEC"/>
    <w:rsid w:val="00FE7B20"/>
    <w:rsid w:val="00FF1283"/>
    <w:rsid w:val="00FF1C22"/>
    <w:rsid w:val="00FF21DE"/>
    <w:rsid w:val="00FF2785"/>
    <w:rsid w:val="00FF2A03"/>
    <w:rsid w:val="00FF3342"/>
    <w:rsid w:val="00FF399D"/>
    <w:rsid w:val="00FF3A82"/>
    <w:rsid w:val="00FF3D0A"/>
    <w:rsid w:val="00FF3D39"/>
    <w:rsid w:val="00FF42AD"/>
    <w:rsid w:val="00FF48DB"/>
    <w:rsid w:val="00FF5028"/>
    <w:rsid w:val="00FF5E3C"/>
    <w:rsid w:val="00FF6BD3"/>
    <w:rsid w:val="00FF6F71"/>
    <w:rsid w:val="00FF70B1"/>
    <w:rsid w:val="00FF73E4"/>
    <w:rsid w:val="03AB35A2"/>
    <w:rsid w:val="03EB5327"/>
    <w:rsid w:val="05549A7D"/>
    <w:rsid w:val="05B13527"/>
    <w:rsid w:val="0714D612"/>
    <w:rsid w:val="0A5C0B9C"/>
    <w:rsid w:val="0AB99370"/>
    <w:rsid w:val="0DC60592"/>
    <w:rsid w:val="1021425C"/>
    <w:rsid w:val="12BEAF01"/>
    <w:rsid w:val="13BD924C"/>
    <w:rsid w:val="15B82EA1"/>
    <w:rsid w:val="162F0515"/>
    <w:rsid w:val="179C5017"/>
    <w:rsid w:val="17A4968A"/>
    <w:rsid w:val="1940FE63"/>
    <w:rsid w:val="19B02E8B"/>
    <w:rsid w:val="1C67317D"/>
    <w:rsid w:val="1DEBD810"/>
    <w:rsid w:val="1F88C6BB"/>
    <w:rsid w:val="203FDD33"/>
    <w:rsid w:val="2070A74C"/>
    <w:rsid w:val="21424DA5"/>
    <w:rsid w:val="215BA15D"/>
    <w:rsid w:val="2188E5BD"/>
    <w:rsid w:val="22800A4D"/>
    <w:rsid w:val="22E9B95D"/>
    <w:rsid w:val="23E9A77C"/>
    <w:rsid w:val="24DB4E2E"/>
    <w:rsid w:val="257A01AC"/>
    <w:rsid w:val="25FFCB8A"/>
    <w:rsid w:val="276A726D"/>
    <w:rsid w:val="278E0F6B"/>
    <w:rsid w:val="28167BC0"/>
    <w:rsid w:val="2B3526F6"/>
    <w:rsid w:val="2BE20DEA"/>
    <w:rsid w:val="2BED1EC4"/>
    <w:rsid w:val="2C7535EB"/>
    <w:rsid w:val="2D513147"/>
    <w:rsid w:val="2D717AC3"/>
    <w:rsid w:val="2EF5B45F"/>
    <w:rsid w:val="2F6D089F"/>
    <w:rsid w:val="3128F1C9"/>
    <w:rsid w:val="31A6BAF1"/>
    <w:rsid w:val="3313FC11"/>
    <w:rsid w:val="34CDE385"/>
    <w:rsid w:val="35815423"/>
    <w:rsid w:val="35B3DF8F"/>
    <w:rsid w:val="36365858"/>
    <w:rsid w:val="38477729"/>
    <w:rsid w:val="3895DD27"/>
    <w:rsid w:val="3955695A"/>
    <w:rsid w:val="3A42354A"/>
    <w:rsid w:val="3A8A6D42"/>
    <w:rsid w:val="3EC433CF"/>
    <w:rsid w:val="406FC925"/>
    <w:rsid w:val="422F7C6F"/>
    <w:rsid w:val="432F5F2A"/>
    <w:rsid w:val="43446993"/>
    <w:rsid w:val="44FD4A34"/>
    <w:rsid w:val="45064EBB"/>
    <w:rsid w:val="46DFA221"/>
    <w:rsid w:val="49B8A36F"/>
    <w:rsid w:val="49DDB9BC"/>
    <w:rsid w:val="4A8181B7"/>
    <w:rsid w:val="4BC45A77"/>
    <w:rsid w:val="4DF1196C"/>
    <w:rsid w:val="4EB74B82"/>
    <w:rsid w:val="4FA32607"/>
    <w:rsid w:val="5064777D"/>
    <w:rsid w:val="50DC75E0"/>
    <w:rsid w:val="50F5ABB9"/>
    <w:rsid w:val="5124BE1F"/>
    <w:rsid w:val="52E3FCCC"/>
    <w:rsid w:val="53BBCA43"/>
    <w:rsid w:val="55BB0DAC"/>
    <w:rsid w:val="56C0DDDD"/>
    <w:rsid w:val="58DABB20"/>
    <w:rsid w:val="5983C7A7"/>
    <w:rsid w:val="5988D9F6"/>
    <w:rsid w:val="5AE8B6E0"/>
    <w:rsid w:val="5C7116C3"/>
    <w:rsid w:val="5EE0914E"/>
    <w:rsid w:val="611532D5"/>
    <w:rsid w:val="615F18D3"/>
    <w:rsid w:val="64E0E0AF"/>
    <w:rsid w:val="64F068EB"/>
    <w:rsid w:val="6633EE85"/>
    <w:rsid w:val="672B065F"/>
    <w:rsid w:val="6799D7BF"/>
    <w:rsid w:val="67D617DA"/>
    <w:rsid w:val="67E99A66"/>
    <w:rsid w:val="6913F9A2"/>
    <w:rsid w:val="693A4CBA"/>
    <w:rsid w:val="6994FD2B"/>
    <w:rsid w:val="6C73D4A7"/>
    <w:rsid w:val="6E2605C6"/>
    <w:rsid w:val="71A7E751"/>
    <w:rsid w:val="735B759E"/>
    <w:rsid w:val="75CEA9B7"/>
    <w:rsid w:val="769D5601"/>
    <w:rsid w:val="788B3FA5"/>
    <w:rsid w:val="78F78E45"/>
    <w:rsid w:val="790C110D"/>
    <w:rsid w:val="79169CFE"/>
    <w:rsid w:val="7BA75F42"/>
    <w:rsid w:val="7BFD2749"/>
    <w:rsid w:val="7E74C648"/>
    <w:rsid w:val="7E9F452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FECBE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6AD"/>
    <w:pPr>
      <w:spacing w:after="200" w:line="276" w:lineRule="auto"/>
    </w:pPr>
    <w:rPr>
      <w:rFonts w:ascii="Calibri" w:eastAsia="Calibri" w:hAnsi="Calibri" w:cs="Times New Roman"/>
    </w:rPr>
  </w:style>
  <w:style w:type="paragraph" w:styleId="Heading1">
    <w:name w:val="heading 1"/>
    <w:basedOn w:val="Normal"/>
    <w:link w:val="Heading1Char"/>
    <w:uiPriority w:val="9"/>
    <w:qFormat/>
    <w:rsid w:val="00A37F36"/>
    <w:pPr>
      <w:keepNext/>
      <w:spacing w:before="240" w:after="0" w:line="252" w:lineRule="auto"/>
      <w:outlineLvl w:val="0"/>
    </w:pPr>
    <w:rPr>
      <w:rFonts w:ascii="Calibri Light" w:eastAsiaTheme="minorHAnsi" w:hAnsi="Calibri Light" w:cs="Calibri Light"/>
      <w:color w:val="2F5496"/>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6AD"/>
    <w:pPr>
      <w:ind w:left="720"/>
      <w:contextualSpacing/>
    </w:pPr>
    <w:rPr>
      <w:rFonts w:ascii="Times New Roman" w:hAnsi="Times New Roman"/>
      <w:sz w:val="24"/>
    </w:rPr>
  </w:style>
  <w:style w:type="paragraph" w:styleId="NoSpacing">
    <w:name w:val="No Spacing"/>
    <w:uiPriority w:val="1"/>
    <w:qFormat/>
    <w:rsid w:val="000856AD"/>
    <w:pPr>
      <w:spacing w:after="0" w:line="240" w:lineRule="auto"/>
    </w:pPr>
    <w:rPr>
      <w:rFonts w:ascii="Calibri" w:eastAsia="Calibri" w:hAnsi="Calibri" w:cs="Times New Roman"/>
    </w:rPr>
  </w:style>
  <w:style w:type="paragraph" w:styleId="NormalWeb">
    <w:name w:val="Normal (Web)"/>
    <w:basedOn w:val="Normal"/>
    <w:link w:val="NormalWebChar"/>
    <w:uiPriority w:val="99"/>
    <w:rsid w:val="000856AD"/>
    <w:pPr>
      <w:spacing w:before="100" w:beforeAutospacing="1" w:after="100" w:afterAutospacing="1" w:line="240" w:lineRule="auto"/>
      <w:jc w:val="both"/>
    </w:pPr>
    <w:rPr>
      <w:rFonts w:ascii="Arial" w:eastAsia="Times New Roman" w:hAnsi="Arial"/>
      <w:sz w:val="24"/>
      <w:szCs w:val="24"/>
    </w:rPr>
  </w:style>
  <w:style w:type="character" w:customStyle="1" w:styleId="NormalWebChar">
    <w:name w:val="Normal (Web) Char"/>
    <w:link w:val="NormalWeb"/>
    <w:uiPriority w:val="99"/>
    <w:rsid w:val="000856AD"/>
    <w:rPr>
      <w:rFonts w:ascii="Arial" w:eastAsia="Times New Roman" w:hAnsi="Arial" w:cs="Times New Roman"/>
      <w:sz w:val="24"/>
      <w:szCs w:val="24"/>
    </w:rPr>
  </w:style>
  <w:style w:type="character" w:styleId="Hyperlink">
    <w:name w:val="Hyperlink"/>
    <w:basedOn w:val="DefaultParagraphFont"/>
    <w:uiPriority w:val="99"/>
    <w:unhideWhenUsed/>
    <w:rsid w:val="000856AD"/>
    <w:rPr>
      <w:color w:val="0563C1" w:themeColor="hyperlink"/>
      <w:u w:val="single"/>
    </w:rPr>
  </w:style>
  <w:style w:type="character" w:styleId="CommentReference">
    <w:name w:val="annotation reference"/>
    <w:basedOn w:val="DefaultParagraphFont"/>
    <w:uiPriority w:val="99"/>
    <w:semiHidden/>
    <w:unhideWhenUsed/>
    <w:rsid w:val="006E7AF8"/>
    <w:rPr>
      <w:sz w:val="16"/>
      <w:szCs w:val="16"/>
    </w:rPr>
  </w:style>
  <w:style w:type="paragraph" w:styleId="CommentText">
    <w:name w:val="annotation text"/>
    <w:basedOn w:val="Normal"/>
    <w:link w:val="CommentTextChar"/>
    <w:uiPriority w:val="99"/>
    <w:unhideWhenUsed/>
    <w:rsid w:val="006E7AF8"/>
    <w:pPr>
      <w:spacing w:line="240" w:lineRule="auto"/>
    </w:pPr>
    <w:rPr>
      <w:sz w:val="20"/>
      <w:szCs w:val="20"/>
    </w:rPr>
  </w:style>
  <w:style w:type="character" w:customStyle="1" w:styleId="CommentTextChar">
    <w:name w:val="Comment Text Char"/>
    <w:basedOn w:val="DefaultParagraphFont"/>
    <w:link w:val="CommentText"/>
    <w:uiPriority w:val="99"/>
    <w:rsid w:val="006E7AF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6E7AF8"/>
    <w:rPr>
      <w:b/>
      <w:bCs/>
    </w:rPr>
  </w:style>
  <w:style w:type="character" w:customStyle="1" w:styleId="CommentSubjectChar">
    <w:name w:val="Comment Subject Char"/>
    <w:basedOn w:val="CommentTextChar"/>
    <w:link w:val="CommentSubject"/>
    <w:uiPriority w:val="99"/>
    <w:semiHidden/>
    <w:rsid w:val="006E7AF8"/>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6E7A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AF8"/>
    <w:rPr>
      <w:rFonts w:ascii="Segoe UI" w:eastAsia="Calibri" w:hAnsi="Segoe UI" w:cs="Segoe UI"/>
      <w:sz w:val="18"/>
      <w:szCs w:val="18"/>
    </w:rPr>
  </w:style>
  <w:style w:type="paragraph" w:styleId="ListBullet">
    <w:name w:val="List Bullet"/>
    <w:basedOn w:val="Normal"/>
    <w:uiPriority w:val="99"/>
    <w:unhideWhenUsed/>
    <w:rsid w:val="007611B0"/>
    <w:pPr>
      <w:numPr>
        <w:numId w:val="9"/>
      </w:numPr>
      <w:contextualSpacing/>
    </w:pPr>
  </w:style>
  <w:style w:type="character" w:customStyle="1" w:styleId="Mention1">
    <w:name w:val="Mention1"/>
    <w:basedOn w:val="DefaultParagraphFont"/>
    <w:uiPriority w:val="99"/>
    <w:semiHidden/>
    <w:unhideWhenUsed/>
    <w:rsid w:val="0018107D"/>
    <w:rPr>
      <w:color w:val="2B579A"/>
      <w:shd w:val="clear" w:color="auto" w:fill="E6E6E6"/>
    </w:rPr>
  </w:style>
  <w:style w:type="character" w:styleId="FollowedHyperlink">
    <w:name w:val="FollowedHyperlink"/>
    <w:basedOn w:val="DefaultParagraphFont"/>
    <w:uiPriority w:val="99"/>
    <w:semiHidden/>
    <w:unhideWhenUsed/>
    <w:rsid w:val="003129AF"/>
    <w:rPr>
      <w:color w:val="954F72" w:themeColor="followedHyperlink"/>
      <w:u w:val="single"/>
    </w:rPr>
  </w:style>
  <w:style w:type="paragraph" w:styleId="Header">
    <w:name w:val="header"/>
    <w:basedOn w:val="Normal"/>
    <w:link w:val="HeaderChar"/>
    <w:uiPriority w:val="99"/>
    <w:unhideWhenUsed/>
    <w:rsid w:val="009B6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0A4"/>
    <w:rPr>
      <w:rFonts w:ascii="Calibri" w:eastAsia="Calibri" w:hAnsi="Calibri" w:cs="Times New Roman"/>
    </w:rPr>
  </w:style>
  <w:style w:type="paragraph" w:styleId="Footer">
    <w:name w:val="footer"/>
    <w:basedOn w:val="Normal"/>
    <w:link w:val="FooterChar"/>
    <w:uiPriority w:val="99"/>
    <w:unhideWhenUsed/>
    <w:rsid w:val="009B6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0A4"/>
    <w:rPr>
      <w:rFonts w:ascii="Calibri" w:eastAsia="Calibri" w:hAnsi="Calibri" w:cs="Times New Roman"/>
    </w:rPr>
  </w:style>
  <w:style w:type="character" w:styleId="PlaceholderText">
    <w:name w:val="Placeholder Text"/>
    <w:basedOn w:val="DefaultParagraphFont"/>
    <w:uiPriority w:val="99"/>
    <w:semiHidden/>
    <w:rsid w:val="00FF2785"/>
    <w:rPr>
      <w:color w:val="808080"/>
    </w:rPr>
  </w:style>
  <w:style w:type="paragraph" w:styleId="Revision">
    <w:name w:val="Revision"/>
    <w:hidden/>
    <w:uiPriority w:val="99"/>
    <w:semiHidden/>
    <w:rsid w:val="00EE307D"/>
    <w:pPr>
      <w:spacing w:after="0" w:line="240" w:lineRule="auto"/>
    </w:pPr>
    <w:rPr>
      <w:rFonts w:ascii="Calibri" w:eastAsia="Calibri" w:hAnsi="Calibri" w:cs="Times New Roman"/>
    </w:rPr>
  </w:style>
  <w:style w:type="paragraph" w:customStyle="1" w:styleId="rrdsinglerule">
    <w:name w:val="rrdsinglerule"/>
    <w:basedOn w:val="Normal"/>
    <w:next w:val="Normal"/>
    <w:rsid w:val="00CD5303"/>
    <w:pPr>
      <w:pBdr>
        <w:top w:val="single" w:sz="6" w:space="0" w:color="000000"/>
      </w:pBdr>
      <w:spacing w:before="20" w:after="0" w:line="20" w:lineRule="exact"/>
      <w:jc w:val="right"/>
    </w:pPr>
    <w:rPr>
      <w:rFonts w:ascii="Arial" w:eastAsia="Times New Roman" w:hAnsi="Arial"/>
      <w:sz w:val="8"/>
      <w:szCs w:val="8"/>
    </w:rPr>
  </w:style>
  <w:style w:type="paragraph" w:customStyle="1" w:styleId="msonormal0">
    <w:name w:val="msonormal"/>
    <w:basedOn w:val="Normal"/>
    <w:uiPriority w:val="99"/>
    <w:rsid w:val="00CD5303"/>
    <w:pPr>
      <w:spacing w:before="100" w:beforeAutospacing="1" w:after="100" w:afterAutospacing="1" w:line="240" w:lineRule="auto"/>
      <w:jc w:val="both"/>
    </w:pPr>
    <w:rPr>
      <w:rFonts w:ascii="Arial" w:eastAsia="Times New Roman" w:hAnsi="Arial"/>
      <w:sz w:val="24"/>
      <w:szCs w:val="24"/>
    </w:rPr>
  </w:style>
  <w:style w:type="character" w:customStyle="1" w:styleId="UnresolvedMention1">
    <w:name w:val="Unresolved Mention1"/>
    <w:basedOn w:val="DefaultParagraphFont"/>
    <w:uiPriority w:val="99"/>
    <w:semiHidden/>
    <w:unhideWhenUsed/>
    <w:rsid w:val="00E822FC"/>
    <w:rPr>
      <w:color w:val="808080"/>
      <w:shd w:val="clear" w:color="auto" w:fill="E6E6E6"/>
    </w:rPr>
  </w:style>
  <w:style w:type="character" w:customStyle="1" w:styleId="Heading1Char">
    <w:name w:val="Heading 1 Char"/>
    <w:basedOn w:val="DefaultParagraphFont"/>
    <w:link w:val="Heading1"/>
    <w:uiPriority w:val="9"/>
    <w:rsid w:val="00A37F36"/>
    <w:rPr>
      <w:rFonts w:ascii="Calibri Light" w:hAnsi="Calibri Light" w:cs="Calibri Light"/>
      <w:color w:val="2F5496"/>
      <w:kern w:val="36"/>
      <w:sz w:val="32"/>
      <w:szCs w:val="32"/>
    </w:rPr>
  </w:style>
  <w:style w:type="paragraph" w:customStyle="1" w:styleId="paragraph">
    <w:name w:val="paragraph"/>
    <w:basedOn w:val="Normal"/>
    <w:rsid w:val="00A37F36"/>
    <w:pPr>
      <w:spacing w:before="100" w:beforeAutospacing="1" w:after="100" w:afterAutospacing="1" w:line="240" w:lineRule="auto"/>
    </w:pPr>
    <w:rPr>
      <w:rFonts w:eastAsiaTheme="minorHAnsi" w:cs="Calibri"/>
    </w:rPr>
  </w:style>
  <w:style w:type="character" w:customStyle="1" w:styleId="normaltextrun">
    <w:name w:val="normaltextrun"/>
    <w:basedOn w:val="DefaultParagraphFont"/>
    <w:rsid w:val="00A37F36"/>
  </w:style>
  <w:style w:type="character" w:customStyle="1" w:styleId="eop">
    <w:name w:val="eop"/>
    <w:basedOn w:val="DefaultParagraphFont"/>
    <w:rsid w:val="00A37F36"/>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7C62A1"/>
    <w:rPr>
      <w:color w:val="808080"/>
      <w:shd w:val="clear" w:color="auto" w:fill="E6E6E6"/>
    </w:rPr>
  </w:style>
  <w:style w:type="character" w:styleId="Mention">
    <w:name w:val="Mention"/>
    <w:basedOn w:val="DefaultParagraphFont"/>
    <w:uiPriority w:val="99"/>
    <w:unhideWhenUsed/>
    <w:rsid w:val="003F17D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4628">
      <w:bodyDiv w:val="1"/>
      <w:marLeft w:val="0"/>
      <w:marRight w:val="0"/>
      <w:marTop w:val="0"/>
      <w:marBottom w:val="0"/>
      <w:divBdr>
        <w:top w:val="none" w:sz="0" w:space="0" w:color="auto"/>
        <w:left w:val="none" w:sz="0" w:space="0" w:color="auto"/>
        <w:bottom w:val="none" w:sz="0" w:space="0" w:color="auto"/>
        <w:right w:val="none" w:sz="0" w:space="0" w:color="auto"/>
      </w:divBdr>
    </w:div>
    <w:div w:id="9529894">
      <w:bodyDiv w:val="1"/>
      <w:marLeft w:val="0"/>
      <w:marRight w:val="0"/>
      <w:marTop w:val="0"/>
      <w:marBottom w:val="0"/>
      <w:divBdr>
        <w:top w:val="none" w:sz="0" w:space="0" w:color="auto"/>
        <w:left w:val="none" w:sz="0" w:space="0" w:color="auto"/>
        <w:bottom w:val="none" w:sz="0" w:space="0" w:color="auto"/>
        <w:right w:val="none" w:sz="0" w:space="0" w:color="auto"/>
      </w:divBdr>
    </w:div>
    <w:div w:id="19861149">
      <w:bodyDiv w:val="1"/>
      <w:marLeft w:val="0"/>
      <w:marRight w:val="0"/>
      <w:marTop w:val="0"/>
      <w:marBottom w:val="0"/>
      <w:divBdr>
        <w:top w:val="none" w:sz="0" w:space="0" w:color="auto"/>
        <w:left w:val="none" w:sz="0" w:space="0" w:color="auto"/>
        <w:bottom w:val="none" w:sz="0" w:space="0" w:color="auto"/>
        <w:right w:val="none" w:sz="0" w:space="0" w:color="auto"/>
      </w:divBdr>
    </w:div>
    <w:div w:id="28335472">
      <w:bodyDiv w:val="1"/>
      <w:marLeft w:val="0"/>
      <w:marRight w:val="0"/>
      <w:marTop w:val="0"/>
      <w:marBottom w:val="0"/>
      <w:divBdr>
        <w:top w:val="none" w:sz="0" w:space="0" w:color="auto"/>
        <w:left w:val="none" w:sz="0" w:space="0" w:color="auto"/>
        <w:bottom w:val="none" w:sz="0" w:space="0" w:color="auto"/>
        <w:right w:val="none" w:sz="0" w:space="0" w:color="auto"/>
      </w:divBdr>
    </w:div>
    <w:div w:id="73286283">
      <w:bodyDiv w:val="1"/>
      <w:marLeft w:val="0"/>
      <w:marRight w:val="0"/>
      <w:marTop w:val="0"/>
      <w:marBottom w:val="0"/>
      <w:divBdr>
        <w:top w:val="none" w:sz="0" w:space="0" w:color="auto"/>
        <w:left w:val="none" w:sz="0" w:space="0" w:color="auto"/>
        <w:bottom w:val="none" w:sz="0" w:space="0" w:color="auto"/>
        <w:right w:val="none" w:sz="0" w:space="0" w:color="auto"/>
      </w:divBdr>
      <w:divsChild>
        <w:div w:id="1262253665">
          <w:marLeft w:val="446"/>
          <w:marRight w:val="0"/>
          <w:marTop w:val="122"/>
          <w:marBottom w:val="0"/>
          <w:divBdr>
            <w:top w:val="none" w:sz="0" w:space="0" w:color="auto"/>
            <w:left w:val="none" w:sz="0" w:space="0" w:color="auto"/>
            <w:bottom w:val="none" w:sz="0" w:space="0" w:color="auto"/>
            <w:right w:val="none" w:sz="0" w:space="0" w:color="auto"/>
          </w:divBdr>
        </w:div>
      </w:divsChild>
    </w:div>
    <w:div w:id="76752315">
      <w:bodyDiv w:val="1"/>
      <w:marLeft w:val="0"/>
      <w:marRight w:val="0"/>
      <w:marTop w:val="0"/>
      <w:marBottom w:val="0"/>
      <w:divBdr>
        <w:top w:val="none" w:sz="0" w:space="0" w:color="auto"/>
        <w:left w:val="none" w:sz="0" w:space="0" w:color="auto"/>
        <w:bottom w:val="none" w:sz="0" w:space="0" w:color="auto"/>
        <w:right w:val="none" w:sz="0" w:space="0" w:color="auto"/>
      </w:divBdr>
    </w:div>
    <w:div w:id="77097822">
      <w:bodyDiv w:val="1"/>
      <w:marLeft w:val="0"/>
      <w:marRight w:val="0"/>
      <w:marTop w:val="0"/>
      <w:marBottom w:val="0"/>
      <w:divBdr>
        <w:top w:val="none" w:sz="0" w:space="0" w:color="auto"/>
        <w:left w:val="none" w:sz="0" w:space="0" w:color="auto"/>
        <w:bottom w:val="none" w:sz="0" w:space="0" w:color="auto"/>
        <w:right w:val="none" w:sz="0" w:space="0" w:color="auto"/>
      </w:divBdr>
    </w:div>
    <w:div w:id="82996716">
      <w:bodyDiv w:val="1"/>
      <w:marLeft w:val="0"/>
      <w:marRight w:val="0"/>
      <w:marTop w:val="0"/>
      <w:marBottom w:val="0"/>
      <w:divBdr>
        <w:top w:val="none" w:sz="0" w:space="0" w:color="auto"/>
        <w:left w:val="none" w:sz="0" w:space="0" w:color="auto"/>
        <w:bottom w:val="none" w:sz="0" w:space="0" w:color="auto"/>
        <w:right w:val="none" w:sz="0" w:space="0" w:color="auto"/>
      </w:divBdr>
    </w:div>
    <w:div w:id="197667435">
      <w:bodyDiv w:val="1"/>
      <w:marLeft w:val="0"/>
      <w:marRight w:val="0"/>
      <w:marTop w:val="0"/>
      <w:marBottom w:val="0"/>
      <w:divBdr>
        <w:top w:val="none" w:sz="0" w:space="0" w:color="auto"/>
        <w:left w:val="none" w:sz="0" w:space="0" w:color="auto"/>
        <w:bottom w:val="none" w:sz="0" w:space="0" w:color="auto"/>
        <w:right w:val="none" w:sz="0" w:space="0" w:color="auto"/>
      </w:divBdr>
      <w:divsChild>
        <w:div w:id="1899628992">
          <w:marLeft w:val="446"/>
          <w:marRight w:val="0"/>
          <w:marTop w:val="122"/>
          <w:marBottom w:val="0"/>
          <w:divBdr>
            <w:top w:val="none" w:sz="0" w:space="0" w:color="auto"/>
            <w:left w:val="none" w:sz="0" w:space="0" w:color="auto"/>
            <w:bottom w:val="none" w:sz="0" w:space="0" w:color="auto"/>
            <w:right w:val="none" w:sz="0" w:space="0" w:color="auto"/>
          </w:divBdr>
        </w:div>
      </w:divsChild>
    </w:div>
    <w:div w:id="251941204">
      <w:bodyDiv w:val="1"/>
      <w:marLeft w:val="0"/>
      <w:marRight w:val="0"/>
      <w:marTop w:val="0"/>
      <w:marBottom w:val="0"/>
      <w:divBdr>
        <w:top w:val="none" w:sz="0" w:space="0" w:color="auto"/>
        <w:left w:val="none" w:sz="0" w:space="0" w:color="auto"/>
        <w:bottom w:val="none" w:sz="0" w:space="0" w:color="auto"/>
        <w:right w:val="none" w:sz="0" w:space="0" w:color="auto"/>
      </w:divBdr>
    </w:div>
    <w:div w:id="260531972">
      <w:bodyDiv w:val="1"/>
      <w:marLeft w:val="0"/>
      <w:marRight w:val="0"/>
      <w:marTop w:val="0"/>
      <w:marBottom w:val="0"/>
      <w:divBdr>
        <w:top w:val="none" w:sz="0" w:space="0" w:color="auto"/>
        <w:left w:val="none" w:sz="0" w:space="0" w:color="auto"/>
        <w:bottom w:val="none" w:sz="0" w:space="0" w:color="auto"/>
        <w:right w:val="none" w:sz="0" w:space="0" w:color="auto"/>
      </w:divBdr>
    </w:div>
    <w:div w:id="270091263">
      <w:bodyDiv w:val="1"/>
      <w:marLeft w:val="0"/>
      <w:marRight w:val="0"/>
      <w:marTop w:val="0"/>
      <w:marBottom w:val="0"/>
      <w:divBdr>
        <w:top w:val="none" w:sz="0" w:space="0" w:color="auto"/>
        <w:left w:val="none" w:sz="0" w:space="0" w:color="auto"/>
        <w:bottom w:val="none" w:sz="0" w:space="0" w:color="auto"/>
        <w:right w:val="none" w:sz="0" w:space="0" w:color="auto"/>
      </w:divBdr>
    </w:div>
    <w:div w:id="271868095">
      <w:bodyDiv w:val="1"/>
      <w:marLeft w:val="0"/>
      <w:marRight w:val="0"/>
      <w:marTop w:val="0"/>
      <w:marBottom w:val="0"/>
      <w:divBdr>
        <w:top w:val="none" w:sz="0" w:space="0" w:color="auto"/>
        <w:left w:val="none" w:sz="0" w:space="0" w:color="auto"/>
        <w:bottom w:val="none" w:sz="0" w:space="0" w:color="auto"/>
        <w:right w:val="none" w:sz="0" w:space="0" w:color="auto"/>
      </w:divBdr>
    </w:div>
    <w:div w:id="321354255">
      <w:bodyDiv w:val="1"/>
      <w:marLeft w:val="0"/>
      <w:marRight w:val="0"/>
      <w:marTop w:val="0"/>
      <w:marBottom w:val="0"/>
      <w:divBdr>
        <w:top w:val="none" w:sz="0" w:space="0" w:color="auto"/>
        <w:left w:val="none" w:sz="0" w:space="0" w:color="auto"/>
        <w:bottom w:val="none" w:sz="0" w:space="0" w:color="auto"/>
        <w:right w:val="none" w:sz="0" w:space="0" w:color="auto"/>
      </w:divBdr>
    </w:div>
    <w:div w:id="331033105">
      <w:bodyDiv w:val="1"/>
      <w:marLeft w:val="0"/>
      <w:marRight w:val="0"/>
      <w:marTop w:val="0"/>
      <w:marBottom w:val="0"/>
      <w:divBdr>
        <w:top w:val="none" w:sz="0" w:space="0" w:color="auto"/>
        <w:left w:val="none" w:sz="0" w:space="0" w:color="auto"/>
        <w:bottom w:val="none" w:sz="0" w:space="0" w:color="auto"/>
        <w:right w:val="none" w:sz="0" w:space="0" w:color="auto"/>
      </w:divBdr>
    </w:div>
    <w:div w:id="339698152">
      <w:bodyDiv w:val="1"/>
      <w:marLeft w:val="0"/>
      <w:marRight w:val="0"/>
      <w:marTop w:val="0"/>
      <w:marBottom w:val="0"/>
      <w:divBdr>
        <w:top w:val="none" w:sz="0" w:space="0" w:color="auto"/>
        <w:left w:val="none" w:sz="0" w:space="0" w:color="auto"/>
        <w:bottom w:val="none" w:sz="0" w:space="0" w:color="auto"/>
        <w:right w:val="none" w:sz="0" w:space="0" w:color="auto"/>
      </w:divBdr>
      <w:divsChild>
        <w:div w:id="469438856">
          <w:marLeft w:val="0"/>
          <w:marRight w:val="0"/>
          <w:marTop w:val="0"/>
          <w:marBottom w:val="0"/>
          <w:divBdr>
            <w:top w:val="none" w:sz="0" w:space="0" w:color="auto"/>
            <w:left w:val="none" w:sz="0" w:space="0" w:color="auto"/>
            <w:bottom w:val="none" w:sz="0" w:space="0" w:color="auto"/>
            <w:right w:val="none" w:sz="0" w:space="0" w:color="auto"/>
          </w:divBdr>
        </w:div>
      </w:divsChild>
    </w:div>
    <w:div w:id="342320208">
      <w:bodyDiv w:val="1"/>
      <w:marLeft w:val="0"/>
      <w:marRight w:val="0"/>
      <w:marTop w:val="0"/>
      <w:marBottom w:val="0"/>
      <w:divBdr>
        <w:top w:val="none" w:sz="0" w:space="0" w:color="auto"/>
        <w:left w:val="none" w:sz="0" w:space="0" w:color="auto"/>
        <w:bottom w:val="none" w:sz="0" w:space="0" w:color="auto"/>
        <w:right w:val="none" w:sz="0" w:space="0" w:color="auto"/>
      </w:divBdr>
    </w:div>
    <w:div w:id="416295485">
      <w:bodyDiv w:val="1"/>
      <w:marLeft w:val="0"/>
      <w:marRight w:val="0"/>
      <w:marTop w:val="0"/>
      <w:marBottom w:val="0"/>
      <w:divBdr>
        <w:top w:val="none" w:sz="0" w:space="0" w:color="auto"/>
        <w:left w:val="none" w:sz="0" w:space="0" w:color="auto"/>
        <w:bottom w:val="none" w:sz="0" w:space="0" w:color="auto"/>
        <w:right w:val="none" w:sz="0" w:space="0" w:color="auto"/>
      </w:divBdr>
    </w:div>
    <w:div w:id="449861889">
      <w:bodyDiv w:val="1"/>
      <w:marLeft w:val="0"/>
      <w:marRight w:val="0"/>
      <w:marTop w:val="0"/>
      <w:marBottom w:val="0"/>
      <w:divBdr>
        <w:top w:val="none" w:sz="0" w:space="0" w:color="auto"/>
        <w:left w:val="none" w:sz="0" w:space="0" w:color="auto"/>
        <w:bottom w:val="none" w:sz="0" w:space="0" w:color="auto"/>
        <w:right w:val="none" w:sz="0" w:space="0" w:color="auto"/>
      </w:divBdr>
    </w:div>
    <w:div w:id="454561521">
      <w:bodyDiv w:val="1"/>
      <w:marLeft w:val="0"/>
      <w:marRight w:val="0"/>
      <w:marTop w:val="0"/>
      <w:marBottom w:val="0"/>
      <w:divBdr>
        <w:top w:val="none" w:sz="0" w:space="0" w:color="auto"/>
        <w:left w:val="none" w:sz="0" w:space="0" w:color="auto"/>
        <w:bottom w:val="none" w:sz="0" w:space="0" w:color="auto"/>
        <w:right w:val="none" w:sz="0" w:space="0" w:color="auto"/>
      </w:divBdr>
    </w:div>
    <w:div w:id="459883835">
      <w:bodyDiv w:val="1"/>
      <w:marLeft w:val="0"/>
      <w:marRight w:val="0"/>
      <w:marTop w:val="0"/>
      <w:marBottom w:val="0"/>
      <w:divBdr>
        <w:top w:val="none" w:sz="0" w:space="0" w:color="auto"/>
        <w:left w:val="none" w:sz="0" w:space="0" w:color="auto"/>
        <w:bottom w:val="none" w:sz="0" w:space="0" w:color="auto"/>
        <w:right w:val="none" w:sz="0" w:space="0" w:color="auto"/>
      </w:divBdr>
    </w:div>
    <w:div w:id="547377531">
      <w:bodyDiv w:val="1"/>
      <w:marLeft w:val="0"/>
      <w:marRight w:val="0"/>
      <w:marTop w:val="0"/>
      <w:marBottom w:val="0"/>
      <w:divBdr>
        <w:top w:val="none" w:sz="0" w:space="0" w:color="auto"/>
        <w:left w:val="none" w:sz="0" w:space="0" w:color="auto"/>
        <w:bottom w:val="none" w:sz="0" w:space="0" w:color="auto"/>
        <w:right w:val="none" w:sz="0" w:space="0" w:color="auto"/>
      </w:divBdr>
      <w:divsChild>
        <w:div w:id="191190149">
          <w:marLeft w:val="446"/>
          <w:marRight w:val="0"/>
          <w:marTop w:val="122"/>
          <w:marBottom w:val="0"/>
          <w:divBdr>
            <w:top w:val="none" w:sz="0" w:space="0" w:color="auto"/>
            <w:left w:val="none" w:sz="0" w:space="0" w:color="auto"/>
            <w:bottom w:val="none" w:sz="0" w:space="0" w:color="auto"/>
            <w:right w:val="none" w:sz="0" w:space="0" w:color="auto"/>
          </w:divBdr>
        </w:div>
      </w:divsChild>
    </w:div>
    <w:div w:id="583799933">
      <w:bodyDiv w:val="1"/>
      <w:marLeft w:val="0"/>
      <w:marRight w:val="0"/>
      <w:marTop w:val="0"/>
      <w:marBottom w:val="0"/>
      <w:divBdr>
        <w:top w:val="none" w:sz="0" w:space="0" w:color="auto"/>
        <w:left w:val="none" w:sz="0" w:space="0" w:color="auto"/>
        <w:bottom w:val="none" w:sz="0" w:space="0" w:color="auto"/>
        <w:right w:val="none" w:sz="0" w:space="0" w:color="auto"/>
      </w:divBdr>
    </w:div>
    <w:div w:id="587470748">
      <w:bodyDiv w:val="1"/>
      <w:marLeft w:val="0"/>
      <w:marRight w:val="0"/>
      <w:marTop w:val="0"/>
      <w:marBottom w:val="0"/>
      <w:divBdr>
        <w:top w:val="none" w:sz="0" w:space="0" w:color="auto"/>
        <w:left w:val="none" w:sz="0" w:space="0" w:color="auto"/>
        <w:bottom w:val="none" w:sz="0" w:space="0" w:color="auto"/>
        <w:right w:val="none" w:sz="0" w:space="0" w:color="auto"/>
      </w:divBdr>
    </w:div>
    <w:div w:id="611789674">
      <w:bodyDiv w:val="1"/>
      <w:marLeft w:val="0"/>
      <w:marRight w:val="0"/>
      <w:marTop w:val="0"/>
      <w:marBottom w:val="0"/>
      <w:divBdr>
        <w:top w:val="none" w:sz="0" w:space="0" w:color="auto"/>
        <w:left w:val="none" w:sz="0" w:space="0" w:color="auto"/>
        <w:bottom w:val="none" w:sz="0" w:space="0" w:color="auto"/>
        <w:right w:val="none" w:sz="0" w:space="0" w:color="auto"/>
      </w:divBdr>
    </w:div>
    <w:div w:id="624508339">
      <w:bodyDiv w:val="1"/>
      <w:marLeft w:val="0"/>
      <w:marRight w:val="0"/>
      <w:marTop w:val="0"/>
      <w:marBottom w:val="0"/>
      <w:divBdr>
        <w:top w:val="none" w:sz="0" w:space="0" w:color="auto"/>
        <w:left w:val="none" w:sz="0" w:space="0" w:color="auto"/>
        <w:bottom w:val="none" w:sz="0" w:space="0" w:color="auto"/>
        <w:right w:val="none" w:sz="0" w:space="0" w:color="auto"/>
      </w:divBdr>
    </w:div>
    <w:div w:id="629240533">
      <w:bodyDiv w:val="1"/>
      <w:marLeft w:val="0"/>
      <w:marRight w:val="0"/>
      <w:marTop w:val="0"/>
      <w:marBottom w:val="0"/>
      <w:divBdr>
        <w:top w:val="none" w:sz="0" w:space="0" w:color="auto"/>
        <w:left w:val="none" w:sz="0" w:space="0" w:color="auto"/>
        <w:bottom w:val="none" w:sz="0" w:space="0" w:color="auto"/>
        <w:right w:val="none" w:sz="0" w:space="0" w:color="auto"/>
      </w:divBdr>
      <w:divsChild>
        <w:div w:id="161237869">
          <w:marLeft w:val="446"/>
          <w:marRight w:val="0"/>
          <w:marTop w:val="122"/>
          <w:marBottom w:val="0"/>
          <w:divBdr>
            <w:top w:val="none" w:sz="0" w:space="0" w:color="auto"/>
            <w:left w:val="none" w:sz="0" w:space="0" w:color="auto"/>
            <w:bottom w:val="none" w:sz="0" w:space="0" w:color="auto"/>
            <w:right w:val="none" w:sz="0" w:space="0" w:color="auto"/>
          </w:divBdr>
        </w:div>
      </w:divsChild>
    </w:div>
    <w:div w:id="632446826">
      <w:bodyDiv w:val="1"/>
      <w:marLeft w:val="0"/>
      <w:marRight w:val="0"/>
      <w:marTop w:val="0"/>
      <w:marBottom w:val="0"/>
      <w:divBdr>
        <w:top w:val="none" w:sz="0" w:space="0" w:color="auto"/>
        <w:left w:val="none" w:sz="0" w:space="0" w:color="auto"/>
        <w:bottom w:val="none" w:sz="0" w:space="0" w:color="auto"/>
        <w:right w:val="none" w:sz="0" w:space="0" w:color="auto"/>
      </w:divBdr>
    </w:div>
    <w:div w:id="688868850">
      <w:bodyDiv w:val="1"/>
      <w:marLeft w:val="0"/>
      <w:marRight w:val="0"/>
      <w:marTop w:val="0"/>
      <w:marBottom w:val="0"/>
      <w:divBdr>
        <w:top w:val="none" w:sz="0" w:space="0" w:color="auto"/>
        <w:left w:val="none" w:sz="0" w:space="0" w:color="auto"/>
        <w:bottom w:val="none" w:sz="0" w:space="0" w:color="auto"/>
        <w:right w:val="none" w:sz="0" w:space="0" w:color="auto"/>
      </w:divBdr>
    </w:div>
    <w:div w:id="748042431">
      <w:bodyDiv w:val="1"/>
      <w:marLeft w:val="0"/>
      <w:marRight w:val="0"/>
      <w:marTop w:val="0"/>
      <w:marBottom w:val="0"/>
      <w:divBdr>
        <w:top w:val="none" w:sz="0" w:space="0" w:color="auto"/>
        <w:left w:val="none" w:sz="0" w:space="0" w:color="auto"/>
        <w:bottom w:val="none" w:sz="0" w:space="0" w:color="auto"/>
        <w:right w:val="none" w:sz="0" w:space="0" w:color="auto"/>
      </w:divBdr>
    </w:div>
    <w:div w:id="768432428">
      <w:bodyDiv w:val="1"/>
      <w:marLeft w:val="0"/>
      <w:marRight w:val="0"/>
      <w:marTop w:val="0"/>
      <w:marBottom w:val="0"/>
      <w:divBdr>
        <w:top w:val="none" w:sz="0" w:space="0" w:color="auto"/>
        <w:left w:val="none" w:sz="0" w:space="0" w:color="auto"/>
        <w:bottom w:val="none" w:sz="0" w:space="0" w:color="auto"/>
        <w:right w:val="none" w:sz="0" w:space="0" w:color="auto"/>
      </w:divBdr>
      <w:divsChild>
        <w:div w:id="1751846877">
          <w:marLeft w:val="274"/>
          <w:marRight w:val="0"/>
          <w:marTop w:val="0"/>
          <w:marBottom w:val="60"/>
          <w:divBdr>
            <w:top w:val="none" w:sz="0" w:space="0" w:color="auto"/>
            <w:left w:val="none" w:sz="0" w:space="0" w:color="auto"/>
            <w:bottom w:val="none" w:sz="0" w:space="0" w:color="auto"/>
            <w:right w:val="none" w:sz="0" w:space="0" w:color="auto"/>
          </w:divBdr>
        </w:div>
      </w:divsChild>
    </w:div>
    <w:div w:id="772171947">
      <w:bodyDiv w:val="1"/>
      <w:marLeft w:val="0"/>
      <w:marRight w:val="0"/>
      <w:marTop w:val="0"/>
      <w:marBottom w:val="0"/>
      <w:divBdr>
        <w:top w:val="none" w:sz="0" w:space="0" w:color="auto"/>
        <w:left w:val="none" w:sz="0" w:space="0" w:color="auto"/>
        <w:bottom w:val="none" w:sz="0" w:space="0" w:color="auto"/>
        <w:right w:val="none" w:sz="0" w:space="0" w:color="auto"/>
      </w:divBdr>
    </w:div>
    <w:div w:id="791754780">
      <w:bodyDiv w:val="1"/>
      <w:marLeft w:val="0"/>
      <w:marRight w:val="0"/>
      <w:marTop w:val="0"/>
      <w:marBottom w:val="0"/>
      <w:divBdr>
        <w:top w:val="none" w:sz="0" w:space="0" w:color="auto"/>
        <w:left w:val="none" w:sz="0" w:space="0" w:color="auto"/>
        <w:bottom w:val="none" w:sz="0" w:space="0" w:color="auto"/>
        <w:right w:val="none" w:sz="0" w:space="0" w:color="auto"/>
      </w:divBdr>
    </w:div>
    <w:div w:id="868950669">
      <w:bodyDiv w:val="1"/>
      <w:marLeft w:val="0"/>
      <w:marRight w:val="0"/>
      <w:marTop w:val="0"/>
      <w:marBottom w:val="0"/>
      <w:divBdr>
        <w:top w:val="none" w:sz="0" w:space="0" w:color="auto"/>
        <w:left w:val="none" w:sz="0" w:space="0" w:color="auto"/>
        <w:bottom w:val="none" w:sz="0" w:space="0" w:color="auto"/>
        <w:right w:val="none" w:sz="0" w:space="0" w:color="auto"/>
      </w:divBdr>
    </w:div>
    <w:div w:id="899288643">
      <w:bodyDiv w:val="1"/>
      <w:marLeft w:val="0"/>
      <w:marRight w:val="0"/>
      <w:marTop w:val="0"/>
      <w:marBottom w:val="0"/>
      <w:divBdr>
        <w:top w:val="none" w:sz="0" w:space="0" w:color="auto"/>
        <w:left w:val="none" w:sz="0" w:space="0" w:color="auto"/>
        <w:bottom w:val="none" w:sz="0" w:space="0" w:color="auto"/>
        <w:right w:val="none" w:sz="0" w:space="0" w:color="auto"/>
      </w:divBdr>
    </w:div>
    <w:div w:id="924996772">
      <w:bodyDiv w:val="1"/>
      <w:marLeft w:val="0"/>
      <w:marRight w:val="0"/>
      <w:marTop w:val="0"/>
      <w:marBottom w:val="0"/>
      <w:divBdr>
        <w:top w:val="none" w:sz="0" w:space="0" w:color="auto"/>
        <w:left w:val="none" w:sz="0" w:space="0" w:color="auto"/>
        <w:bottom w:val="none" w:sz="0" w:space="0" w:color="auto"/>
        <w:right w:val="none" w:sz="0" w:space="0" w:color="auto"/>
      </w:divBdr>
    </w:div>
    <w:div w:id="935408378">
      <w:bodyDiv w:val="1"/>
      <w:marLeft w:val="0"/>
      <w:marRight w:val="0"/>
      <w:marTop w:val="0"/>
      <w:marBottom w:val="0"/>
      <w:divBdr>
        <w:top w:val="none" w:sz="0" w:space="0" w:color="auto"/>
        <w:left w:val="none" w:sz="0" w:space="0" w:color="auto"/>
        <w:bottom w:val="none" w:sz="0" w:space="0" w:color="auto"/>
        <w:right w:val="none" w:sz="0" w:space="0" w:color="auto"/>
      </w:divBdr>
      <w:divsChild>
        <w:div w:id="2102139684">
          <w:marLeft w:val="446"/>
          <w:marRight w:val="0"/>
          <w:marTop w:val="122"/>
          <w:marBottom w:val="0"/>
          <w:divBdr>
            <w:top w:val="none" w:sz="0" w:space="0" w:color="auto"/>
            <w:left w:val="none" w:sz="0" w:space="0" w:color="auto"/>
            <w:bottom w:val="none" w:sz="0" w:space="0" w:color="auto"/>
            <w:right w:val="none" w:sz="0" w:space="0" w:color="auto"/>
          </w:divBdr>
        </w:div>
      </w:divsChild>
    </w:div>
    <w:div w:id="941452185">
      <w:bodyDiv w:val="1"/>
      <w:marLeft w:val="0"/>
      <w:marRight w:val="0"/>
      <w:marTop w:val="0"/>
      <w:marBottom w:val="0"/>
      <w:divBdr>
        <w:top w:val="none" w:sz="0" w:space="0" w:color="auto"/>
        <w:left w:val="none" w:sz="0" w:space="0" w:color="auto"/>
        <w:bottom w:val="none" w:sz="0" w:space="0" w:color="auto"/>
        <w:right w:val="none" w:sz="0" w:space="0" w:color="auto"/>
      </w:divBdr>
    </w:div>
    <w:div w:id="953680336">
      <w:bodyDiv w:val="1"/>
      <w:marLeft w:val="0"/>
      <w:marRight w:val="0"/>
      <w:marTop w:val="0"/>
      <w:marBottom w:val="0"/>
      <w:divBdr>
        <w:top w:val="none" w:sz="0" w:space="0" w:color="auto"/>
        <w:left w:val="none" w:sz="0" w:space="0" w:color="auto"/>
        <w:bottom w:val="none" w:sz="0" w:space="0" w:color="auto"/>
        <w:right w:val="none" w:sz="0" w:space="0" w:color="auto"/>
      </w:divBdr>
    </w:div>
    <w:div w:id="970329996">
      <w:bodyDiv w:val="1"/>
      <w:marLeft w:val="0"/>
      <w:marRight w:val="0"/>
      <w:marTop w:val="0"/>
      <w:marBottom w:val="0"/>
      <w:divBdr>
        <w:top w:val="none" w:sz="0" w:space="0" w:color="auto"/>
        <w:left w:val="none" w:sz="0" w:space="0" w:color="auto"/>
        <w:bottom w:val="none" w:sz="0" w:space="0" w:color="auto"/>
        <w:right w:val="none" w:sz="0" w:space="0" w:color="auto"/>
      </w:divBdr>
      <w:divsChild>
        <w:div w:id="1650592190">
          <w:marLeft w:val="446"/>
          <w:marRight w:val="0"/>
          <w:marTop w:val="120"/>
          <w:marBottom w:val="0"/>
          <w:divBdr>
            <w:top w:val="none" w:sz="0" w:space="0" w:color="auto"/>
            <w:left w:val="none" w:sz="0" w:space="0" w:color="auto"/>
            <w:bottom w:val="none" w:sz="0" w:space="0" w:color="auto"/>
            <w:right w:val="none" w:sz="0" w:space="0" w:color="auto"/>
          </w:divBdr>
        </w:div>
      </w:divsChild>
    </w:div>
    <w:div w:id="973216070">
      <w:bodyDiv w:val="1"/>
      <w:marLeft w:val="0"/>
      <w:marRight w:val="0"/>
      <w:marTop w:val="0"/>
      <w:marBottom w:val="0"/>
      <w:divBdr>
        <w:top w:val="none" w:sz="0" w:space="0" w:color="auto"/>
        <w:left w:val="none" w:sz="0" w:space="0" w:color="auto"/>
        <w:bottom w:val="none" w:sz="0" w:space="0" w:color="auto"/>
        <w:right w:val="none" w:sz="0" w:space="0" w:color="auto"/>
      </w:divBdr>
    </w:div>
    <w:div w:id="1006446840">
      <w:bodyDiv w:val="1"/>
      <w:marLeft w:val="0"/>
      <w:marRight w:val="0"/>
      <w:marTop w:val="0"/>
      <w:marBottom w:val="0"/>
      <w:divBdr>
        <w:top w:val="none" w:sz="0" w:space="0" w:color="auto"/>
        <w:left w:val="none" w:sz="0" w:space="0" w:color="auto"/>
        <w:bottom w:val="none" w:sz="0" w:space="0" w:color="auto"/>
        <w:right w:val="none" w:sz="0" w:space="0" w:color="auto"/>
      </w:divBdr>
    </w:div>
    <w:div w:id="1039624265">
      <w:bodyDiv w:val="1"/>
      <w:marLeft w:val="0"/>
      <w:marRight w:val="0"/>
      <w:marTop w:val="0"/>
      <w:marBottom w:val="0"/>
      <w:divBdr>
        <w:top w:val="none" w:sz="0" w:space="0" w:color="auto"/>
        <w:left w:val="none" w:sz="0" w:space="0" w:color="auto"/>
        <w:bottom w:val="none" w:sz="0" w:space="0" w:color="auto"/>
        <w:right w:val="none" w:sz="0" w:space="0" w:color="auto"/>
      </w:divBdr>
    </w:div>
    <w:div w:id="1061490111">
      <w:bodyDiv w:val="1"/>
      <w:marLeft w:val="0"/>
      <w:marRight w:val="0"/>
      <w:marTop w:val="0"/>
      <w:marBottom w:val="0"/>
      <w:divBdr>
        <w:top w:val="none" w:sz="0" w:space="0" w:color="auto"/>
        <w:left w:val="none" w:sz="0" w:space="0" w:color="auto"/>
        <w:bottom w:val="none" w:sz="0" w:space="0" w:color="auto"/>
        <w:right w:val="none" w:sz="0" w:space="0" w:color="auto"/>
      </w:divBdr>
    </w:div>
    <w:div w:id="1128889739">
      <w:bodyDiv w:val="1"/>
      <w:marLeft w:val="0"/>
      <w:marRight w:val="0"/>
      <w:marTop w:val="0"/>
      <w:marBottom w:val="0"/>
      <w:divBdr>
        <w:top w:val="none" w:sz="0" w:space="0" w:color="auto"/>
        <w:left w:val="none" w:sz="0" w:space="0" w:color="auto"/>
        <w:bottom w:val="none" w:sz="0" w:space="0" w:color="auto"/>
        <w:right w:val="none" w:sz="0" w:space="0" w:color="auto"/>
      </w:divBdr>
    </w:div>
    <w:div w:id="1145704731">
      <w:bodyDiv w:val="1"/>
      <w:marLeft w:val="0"/>
      <w:marRight w:val="0"/>
      <w:marTop w:val="0"/>
      <w:marBottom w:val="0"/>
      <w:divBdr>
        <w:top w:val="none" w:sz="0" w:space="0" w:color="auto"/>
        <w:left w:val="none" w:sz="0" w:space="0" w:color="auto"/>
        <w:bottom w:val="none" w:sz="0" w:space="0" w:color="auto"/>
        <w:right w:val="none" w:sz="0" w:space="0" w:color="auto"/>
      </w:divBdr>
      <w:divsChild>
        <w:div w:id="2009214080">
          <w:marLeft w:val="446"/>
          <w:marRight w:val="0"/>
          <w:marTop w:val="122"/>
          <w:marBottom w:val="0"/>
          <w:divBdr>
            <w:top w:val="none" w:sz="0" w:space="0" w:color="auto"/>
            <w:left w:val="none" w:sz="0" w:space="0" w:color="auto"/>
            <w:bottom w:val="none" w:sz="0" w:space="0" w:color="auto"/>
            <w:right w:val="none" w:sz="0" w:space="0" w:color="auto"/>
          </w:divBdr>
        </w:div>
      </w:divsChild>
    </w:div>
    <w:div w:id="1146434256">
      <w:bodyDiv w:val="1"/>
      <w:marLeft w:val="0"/>
      <w:marRight w:val="0"/>
      <w:marTop w:val="0"/>
      <w:marBottom w:val="0"/>
      <w:divBdr>
        <w:top w:val="none" w:sz="0" w:space="0" w:color="auto"/>
        <w:left w:val="none" w:sz="0" w:space="0" w:color="auto"/>
        <w:bottom w:val="none" w:sz="0" w:space="0" w:color="auto"/>
        <w:right w:val="none" w:sz="0" w:space="0" w:color="auto"/>
      </w:divBdr>
    </w:div>
    <w:div w:id="1154099710">
      <w:bodyDiv w:val="1"/>
      <w:marLeft w:val="0"/>
      <w:marRight w:val="0"/>
      <w:marTop w:val="0"/>
      <w:marBottom w:val="0"/>
      <w:divBdr>
        <w:top w:val="none" w:sz="0" w:space="0" w:color="auto"/>
        <w:left w:val="none" w:sz="0" w:space="0" w:color="auto"/>
        <w:bottom w:val="none" w:sz="0" w:space="0" w:color="auto"/>
        <w:right w:val="none" w:sz="0" w:space="0" w:color="auto"/>
      </w:divBdr>
    </w:div>
    <w:div w:id="1157765857">
      <w:bodyDiv w:val="1"/>
      <w:marLeft w:val="0"/>
      <w:marRight w:val="0"/>
      <w:marTop w:val="0"/>
      <w:marBottom w:val="0"/>
      <w:divBdr>
        <w:top w:val="none" w:sz="0" w:space="0" w:color="auto"/>
        <w:left w:val="none" w:sz="0" w:space="0" w:color="auto"/>
        <w:bottom w:val="none" w:sz="0" w:space="0" w:color="auto"/>
        <w:right w:val="none" w:sz="0" w:space="0" w:color="auto"/>
      </w:divBdr>
    </w:div>
    <w:div w:id="1167595703">
      <w:bodyDiv w:val="1"/>
      <w:marLeft w:val="0"/>
      <w:marRight w:val="0"/>
      <w:marTop w:val="0"/>
      <w:marBottom w:val="0"/>
      <w:divBdr>
        <w:top w:val="none" w:sz="0" w:space="0" w:color="auto"/>
        <w:left w:val="none" w:sz="0" w:space="0" w:color="auto"/>
        <w:bottom w:val="none" w:sz="0" w:space="0" w:color="auto"/>
        <w:right w:val="none" w:sz="0" w:space="0" w:color="auto"/>
      </w:divBdr>
    </w:div>
    <w:div w:id="1196626031">
      <w:bodyDiv w:val="1"/>
      <w:marLeft w:val="0"/>
      <w:marRight w:val="0"/>
      <w:marTop w:val="0"/>
      <w:marBottom w:val="0"/>
      <w:divBdr>
        <w:top w:val="none" w:sz="0" w:space="0" w:color="auto"/>
        <w:left w:val="none" w:sz="0" w:space="0" w:color="auto"/>
        <w:bottom w:val="none" w:sz="0" w:space="0" w:color="auto"/>
        <w:right w:val="none" w:sz="0" w:space="0" w:color="auto"/>
      </w:divBdr>
    </w:div>
    <w:div w:id="1294284632">
      <w:bodyDiv w:val="1"/>
      <w:marLeft w:val="0"/>
      <w:marRight w:val="0"/>
      <w:marTop w:val="0"/>
      <w:marBottom w:val="0"/>
      <w:divBdr>
        <w:top w:val="none" w:sz="0" w:space="0" w:color="auto"/>
        <w:left w:val="none" w:sz="0" w:space="0" w:color="auto"/>
        <w:bottom w:val="none" w:sz="0" w:space="0" w:color="auto"/>
        <w:right w:val="none" w:sz="0" w:space="0" w:color="auto"/>
      </w:divBdr>
    </w:div>
    <w:div w:id="1323241640">
      <w:bodyDiv w:val="1"/>
      <w:marLeft w:val="0"/>
      <w:marRight w:val="0"/>
      <w:marTop w:val="0"/>
      <w:marBottom w:val="0"/>
      <w:divBdr>
        <w:top w:val="none" w:sz="0" w:space="0" w:color="auto"/>
        <w:left w:val="none" w:sz="0" w:space="0" w:color="auto"/>
        <w:bottom w:val="none" w:sz="0" w:space="0" w:color="auto"/>
        <w:right w:val="none" w:sz="0" w:space="0" w:color="auto"/>
      </w:divBdr>
    </w:div>
    <w:div w:id="1345202382">
      <w:bodyDiv w:val="1"/>
      <w:marLeft w:val="0"/>
      <w:marRight w:val="0"/>
      <w:marTop w:val="0"/>
      <w:marBottom w:val="0"/>
      <w:divBdr>
        <w:top w:val="none" w:sz="0" w:space="0" w:color="auto"/>
        <w:left w:val="none" w:sz="0" w:space="0" w:color="auto"/>
        <w:bottom w:val="none" w:sz="0" w:space="0" w:color="auto"/>
        <w:right w:val="none" w:sz="0" w:space="0" w:color="auto"/>
      </w:divBdr>
    </w:div>
    <w:div w:id="1359163166">
      <w:bodyDiv w:val="1"/>
      <w:marLeft w:val="0"/>
      <w:marRight w:val="0"/>
      <w:marTop w:val="0"/>
      <w:marBottom w:val="0"/>
      <w:divBdr>
        <w:top w:val="none" w:sz="0" w:space="0" w:color="auto"/>
        <w:left w:val="none" w:sz="0" w:space="0" w:color="auto"/>
        <w:bottom w:val="none" w:sz="0" w:space="0" w:color="auto"/>
        <w:right w:val="none" w:sz="0" w:space="0" w:color="auto"/>
      </w:divBdr>
    </w:div>
    <w:div w:id="1361205903">
      <w:bodyDiv w:val="1"/>
      <w:marLeft w:val="0"/>
      <w:marRight w:val="0"/>
      <w:marTop w:val="0"/>
      <w:marBottom w:val="0"/>
      <w:divBdr>
        <w:top w:val="none" w:sz="0" w:space="0" w:color="auto"/>
        <w:left w:val="none" w:sz="0" w:space="0" w:color="auto"/>
        <w:bottom w:val="none" w:sz="0" w:space="0" w:color="auto"/>
        <w:right w:val="none" w:sz="0" w:space="0" w:color="auto"/>
      </w:divBdr>
    </w:div>
    <w:div w:id="1415474098">
      <w:bodyDiv w:val="1"/>
      <w:marLeft w:val="0"/>
      <w:marRight w:val="0"/>
      <w:marTop w:val="0"/>
      <w:marBottom w:val="0"/>
      <w:divBdr>
        <w:top w:val="none" w:sz="0" w:space="0" w:color="auto"/>
        <w:left w:val="none" w:sz="0" w:space="0" w:color="auto"/>
        <w:bottom w:val="none" w:sz="0" w:space="0" w:color="auto"/>
        <w:right w:val="none" w:sz="0" w:space="0" w:color="auto"/>
      </w:divBdr>
    </w:div>
    <w:div w:id="1541673441">
      <w:bodyDiv w:val="1"/>
      <w:marLeft w:val="0"/>
      <w:marRight w:val="0"/>
      <w:marTop w:val="0"/>
      <w:marBottom w:val="0"/>
      <w:divBdr>
        <w:top w:val="none" w:sz="0" w:space="0" w:color="auto"/>
        <w:left w:val="none" w:sz="0" w:space="0" w:color="auto"/>
        <w:bottom w:val="none" w:sz="0" w:space="0" w:color="auto"/>
        <w:right w:val="none" w:sz="0" w:space="0" w:color="auto"/>
      </w:divBdr>
    </w:div>
    <w:div w:id="1579828471">
      <w:bodyDiv w:val="1"/>
      <w:marLeft w:val="0"/>
      <w:marRight w:val="0"/>
      <w:marTop w:val="0"/>
      <w:marBottom w:val="0"/>
      <w:divBdr>
        <w:top w:val="none" w:sz="0" w:space="0" w:color="auto"/>
        <w:left w:val="none" w:sz="0" w:space="0" w:color="auto"/>
        <w:bottom w:val="none" w:sz="0" w:space="0" w:color="auto"/>
        <w:right w:val="none" w:sz="0" w:space="0" w:color="auto"/>
      </w:divBdr>
    </w:div>
    <w:div w:id="1598100993">
      <w:bodyDiv w:val="1"/>
      <w:marLeft w:val="0"/>
      <w:marRight w:val="0"/>
      <w:marTop w:val="0"/>
      <w:marBottom w:val="0"/>
      <w:divBdr>
        <w:top w:val="none" w:sz="0" w:space="0" w:color="auto"/>
        <w:left w:val="none" w:sz="0" w:space="0" w:color="auto"/>
        <w:bottom w:val="none" w:sz="0" w:space="0" w:color="auto"/>
        <w:right w:val="none" w:sz="0" w:space="0" w:color="auto"/>
      </w:divBdr>
    </w:div>
    <w:div w:id="1627617734">
      <w:bodyDiv w:val="1"/>
      <w:marLeft w:val="0"/>
      <w:marRight w:val="0"/>
      <w:marTop w:val="0"/>
      <w:marBottom w:val="0"/>
      <w:divBdr>
        <w:top w:val="none" w:sz="0" w:space="0" w:color="auto"/>
        <w:left w:val="none" w:sz="0" w:space="0" w:color="auto"/>
        <w:bottom w:val="none" w:sz="0" w:space="0" w:color="auto"/>
        <w:right w:val="none" w:sz="0" w:space="0" w:color="auto"/>
      </w:divBdr>
    </w:div>
    <w:div w:id="1642226048">
      <w:bodyDiv w:val="1"/>
      <w:marLeft w:val="0"/>
      <w:marRight w:val="0"/>
      <w:marTop w:val="0"/>
      <w:marBottom w:val="0"/>
      <w:divBdr>
        <w:top w:val="none" w:sz="0" w:space="0" w:color="auto"/>
        <w:left w:val="none" w:sz="0" w:space="0" w:color="auto"/>
        <w:bottom w:val="none" w:sz="0" w:space="0" w:color="auto"/>
        <w:right w:val="none" w:sz="0" w:space="0" w:color="auto"/>
      </w:divBdr>
    </w:div>
    <w:div w:id="1653440068">
      <w:bodyDiv w:val="1"/>
      <w:marLeft w:val="0"/>
      <w:marRight w:val="0"/>
      <w:marTop w:val="0"/>
      <w:marBottom w:val="0"/>
      <w:divBdr>
        <w:top w:val="none" w:sz="0" w:space="0" w:color="auto"/>
        <w:left w:val="none" w:sz="0" w:space="0" w:color="auto"/>
        <w:bottom w:val="none" w:sz="0" w:space="0" w:color="auto"/>
        <w:right w:val="none" w:sz="0" w:space="0" w:color="auto"/>
      </w:divBdr>
    </w:div>
    <w:div w:id="1722634517">
      <w:bodyDiv w:val="1"/>
      <w:marLeft w:val="0"/>
      <w:marRight w:val="0"/>
      <w:marTop w:val="0"/>
      <w:marBottom w:val="0"/>
      <w:divBdr>
        <w:top w:val="none" w:sz="0" w:space="0" w:color="auto"/>
        <w:left w:val="none" w:sz="0" w:space="0" w:color="auto"/>
        <w:bottom w:val="none" w:sz="0" w:space="0" w:color="auto"/>
        <w:right w:val="none" w:sz="0" w:space="0" w:color="auto"/>
      </w:divBdr>
      <w:divsChild>
        <w:div w:id="1642615503">
          <w:marLeft w:val="446"/>
          <w:marRight w:val="0"/>
          <w:marTop w:val="120"/>
          <w:marBottom w:val="0"/>
          <w:divBdr>
            <w:top w:val="none" w:sz="0" w:space="0" w:color="auto"/>
            <w:left w:val="none" w:sz="0" w:space="0" w:color="auto"/>
            <w:bottom w:val="none" w:sz="0" w:space="0" w:color="auto"/>
            <w:right w:val="none" w:sz="0" w:space="0" w:color="auto"/>
          </w:divBdr>
        </w:div>
      </w:divsChild>
    </w:div>
    <w:div w:id="1780178091">
      <w:bodyDiv w:val="1"/>
      <w:marLeft w:val="0"/>
      <w:marRight w:val="0"/>
      <w:marTop w:val="0"/>
      <w:marBottom w:val="0"/>
      <w:divBdr>
        <w:top w:val="none" w:sz="0" w:space="0" w:color="auto"/>
        <w:left w:val="none" w:sz="0" w:space="0" w:color="auto"/>
        <w:bottom w:val="none" w:sz="0" w:space="0" w:color="auto"/>
        <w:right w:val="none" w:sz="0" w:space="0" w:color="auto"/>
      </w:divBdr>
    </w:div>
    <w:div w:id="1787315115">
      <w:bodyDiv w:val="1"/>
      <w:marLeft w:val="0"/>
      <w:marRight w:val="0"/>
      <w:marTop w:val="0"/>
      <w:marBottom w:val="0"/>
      <w:divBdr>
        <w:top w:val="none" w:sz="0" w:space="0" w:color="auto"/>
        <w:left w:val="none" w:sz="0" w:space="0" w:color="auto"/>
        <w:bottom w:val="none" w:sz="0" w:space="0" w:color="auto"/>
        <w:right w:val="none" w:sz="0" w:space="0" w:color="auto"/>
      </w:divBdr>
    </w:div>
    <w:div w:id="1797140760">
      <w:bodyDiv w:val="1"/>
      <w:marLeft w:val="0"/>
      <w:marRight w:val="0"/>
      <w:marTop w:val="0"/>
      <w:marBottom w:val="0"/>
      <w:divBdr>
        <w:top w:val="none" w:sz="0" w:space="0" w:color="auto"/>
        <w:left w:val="none" w:sz="0" w:space="0" w:color="auto"/>
        <w:bottom w:val="none" w:sz="0" w:space="0" w:color="auto"/>
        <w:right w:val="none" w:sz="0" w:space="0" w:color="auto"/>
      </w:divBdr>
    </w:div>
    <w:div w:id="1811939986">
      <w:bodyDiv w:val="1"/>
      <w:marLeft w:val="0"/>
      <w:marRight w:val="0"/>
      <w:marTop w:val="0"/>
      <w:marBottom w:val="0"/>
      <w:divBdr>
        <w:top w:val="none" w:sz="0" w:space="0" w:color="auto"/>
        <w:left w:val="none" w:sz="0" w:space="0" w:color="auto"/>
        <w:bottom w:val="none" w:sz="0" w:space="0" w:color="auto"/>
        <w:right w:val="none" w:sz="0" w:space="0" w:color="auto"/>
      </w:divBdr>
      <w:divsChild>
        <w:div w:id="181281073">
          <w:marLeft w:val="446"/>
          <w:marRight w:val="0"/>
          <w:marTop w:val="122"/>
          <w:marBottom w:val="0"/>
          <w:divBdr>
            <w:top w:val="none" w:sz="0" w:space="0" w:color="auto"/>
            <w:left w:val="none" w:sz="0" w:space="0" w:color="auto"/>
            <w:bottom w:val="none" w:sz="0" w:space="0" w:color="auto"/>
            <w:right w:val="none" w:sz="0" w:space="0" w:color="auto"/>
          </w:divBdr>
        </w:div>
      </w:divsChild>
    </w:div>
    <w:div w:id="1843398397">
      <w:bodyDiv w:val="1"/>
      <w:marLeft w:val="0"/>
      <w:marRight w:val="0"/>
      <w:marTop w:val="0"/>
      <w:marBottom w:val="0"/>
      <w:divBdr>
        <w:top w:val="none" w:sz="0" w:space="0" w:color="auto"/>
        <w:left w:val="none" w:sz="0" w:space="0" w:color="auto"/>
        <w:bottom w:val="none" w:sz="0" w:space="0" w:color="auto"/>
        <w:right w:val="none" w:sz="0" w:space="0" w:color="auto"/>
      </w:divBdr>
    </w:div>
    <w:div w:id="1853105808">
      <w:bodyDiv w:val="1"/>
      <w:marLeft w:val="0"/>
      <w:marRight w:val="0"/>
      <w:marTop w:val="0"/>
      <w:marBottom w:val="0"/>
      <w:divBdr>
        <w:top w:val="none" w:sz="0" w:space="0" w:color="auto"/>
        <w:left w:val="none" w:sz="0" w:space="0" w:color="auto"/>
        <w:bottom w:val="none" w:sz="0" w:space="0" w:color="auto"/>
        <w:right w:val="none" w:sz="0" w:space="0" w:color="auto"/>
      </w:divBdr>
    </w:div>
    <w:div w:id="1938519144">
      <w:bodyDiv w:val="1"/>
      <w:marLeft w:val="0"/>
      <w:marRight w:val="0"/>
      <w:marTop w:val="0"/>
      <w:marBottom w:val="0"/>
      <w:divBdr>
        <w:top w:val="none" w:sz="0" w:space="0" w:color="auto"/>
        <w:left w:val="none" w:sz="0" w:space="0" w:color="auto"/>
        <w:bottom w:val="none" w:sz="0" w:space="0" w:color="auto"/>
        <w:right w:val="none" w:sz="0" w:space="0" w:color="auto"/>
      </w:divBdr>
    </w:div>
    <w:div w:id="1938521172">
      <w:bodyDiv w:val="1"/>
      <w:marLeft w:val="0"/>
      <w:marRight w:val="0"/>
      <w:marTop w:val="0"/>
      <w:marBottom w:val="0"/>
      <w:divBdr>
        <w:top w:val="none" w:sz="0" w:space="0" w:color="auto"/>
        <w:left w:val="none" w:sz="0" w:space="0" w:color="auto"/>
        <w:bottom w:val="none" w:sz="0" w:space="0" w:color="auto"/>
        <w:right w:val="none" w:sz="0" w:space="0" w:color="auto"/>
      </w:divBdr>
    </w:div>
    <w:div w:id="2028411494">
      <w:bodyDiv w:val="1"/>
      <w:marLeft w:val="0"/>
      <w:marRight w:val="0"/>
      <w:marTop w:val="0"/>
      <w:marBottom w:val="0"/>
      <w:divBdr>
        <w:top w:val="none" w:sz="0" w:space="0" w:color="auto"/>
        <w:left w:val="none" w:sz="0" w:space="0" w:color="auto"/>
        <w:bottom w:val="none" w:sz="0" w:space="0" w:color="auto"/>
        <w:right w:val="none" w:sz="0" w:space="0" w:color="auto"/>
      </w:divBdr>
    </w:div>
    <w:div w:id="2055036744">
      <w:bodyDiv w:val="1"/>
      <w:marLeft w:val="0"/>
      <w:marRight w:val="0"/>
      <w:marTop w:val="0"/>
      <w:marBottom w:val="0"/>
      <w:divBdr>
        <w:top w:val="none" w:sz="0" w:space="0" w:color="auto"/>
        <w:left w:val="none" w:sz="0" w:space="0" w:color="auto"/>
        <w:bottom w:val="none" w:sz="0" w:space="0" w:color="auto"/>
        <w:right w:val="none" w:sz="0" w:space="0" w:color="auto"/>
      </w:divBdr>
      <w:divsChild>
        <w:div w:id="1828671296">
          <w:marLeft w:val="274"/>
          <w:marRight w:val="0"/>
          <w:marTop w:val="0"/>
          <w:marBottom w:val="60"/>
          <w:divBdr>
            <w:top w:val="none" w:sz="0" w:space="0" w:color="auto"/>
            <w:left w:val="none" w:sz="0" w:space="0" w:color="auto"/>
            <w:bottom w:val="none" w:sz="0" w:space="0" w:color="auto"/>
            <w:right w:val="none" w:sz="0" w:space="0" w:color="auto"/>
          </w:divBdr>
        </w:div>
      </w:divsChild>
    </w:div>
    <w:div w:id="2073846465">
      <w:bodyDiv w:val="1"/>
      <w:marLeft w:val="0"/>
      <w:marRight w:val="0"/>
      <w:marTop w:val="0"/>
      <w:marBottom w:val="0"/>
      <w:divBdr>
        <w:top w:val="none" w:sz="0" w:space="0" w:color="auto"/>
        <w:left w:val="none" w:sz="0" w:space="0" w:color="auto"/>
        <w:bottom w:val="none" w:sz="0" w:space="0" w:color="auto"/>
        <w:right w:val="none" w:sz="0" w:space="0" w:color="auto"/>
      </w:divBdr>
    </w:div>
    <w:div w:id="2101095842">
      <w:bodyDiv w:val="1"/>
      <w:marLeft w:val="0"/>
      <w:marRight w:val="0"/>
      <w:marTop w:val="0"/>
      <w:marBottom w:val="0"/>
      <w:divBdr>
        <w:top w:val="none" w:sz="0" w:space="0" w:color="auto"/>
        <w:left w:val="none" w:sz="0" w:space="0" w:color="auto"/>
        <w:bottom w:val="none" w:sz="0" w:space="0" w:color="auto"/>
        <w:right w:val="none" w:sz="0" w:space="0" w:color="auto"/>
      </w:divBdr>
    </w:div>
    <w:div w:id="210738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nam06.safelinks.protection.outlook.com/?url=https%3A%2F%2Fwww.microsoft.com%2Fen-us%2FInvestor%2Fcorporate-governance%2Foverview.aspx&amp;data=02%7C01%7CKyle.Vikstrom%40microsoft.com%7Cf2640f287c074db5572d08d7987cedea%7C72f988bf86f141af91ab2d7cd011db47%7C1%7C0%7C637145534643805832&amp;sdata=1uqhOVqqhH1ciibJknIAfwFgU5Dvzey8Rw8lhKVxquU%3D&amp;reserved=0" TargetMode="External"/><Relationship Id="rId18" Type="http://schemas.openxmlformats.org/officeDocument/2006/relationships/hyperlink" Target="http://www.microsoft.com/en-us/investor"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aka.ms/MSFTFY20Q2ProductReleaseList" TargetMode="External"/><Relationship Id="rId17" Type="http://schemas.openxmlformats.org/officeDocument/2006/relationships/hyperlink" Target="http://www.microsoft.com/new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rrt@we-worldwide.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www.microsoft.com/en-us/investor" TargetMode="External"/><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microsoft.com/en-us/investor"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ER Document Library" ma:contentTypeID="0x010100AF6D0284352C3C4BB326AF50B3933F0F002DCE7529D6E1C54E994EA53020627684" ma:contentTypeVersion="19" ma:contentTypeDescription="Document Library with additional metadata fields for Earning Release Process:  Deliverable Type, Milestone, ER Subject" ma:contentTypeScope="" ma:versionID="17f68ad23ddcc270fd64fa1e8150af8d">
  <xsd:schema xmlns:xsd="http://www.w3.org/2001/XMLSchema" xmlns:xs="http://www.w3.org/2001/XMLSchema" xmlns:p="http://schemas.microsoft.com/office/2006/metadata/properties" xmlns:ns3="230e9df3-be65-4c73-a93b-d1236ebd677e" xmlns:ns4="60e270f5-885c-4984-977e-a8c7807c4ac1" targetNamespace="http://schemas.microsoft.com/office/2006/metadata/properties" ma:root="true" ma:fieldsID="4e8cc800de87bccb330663a677c8f596" ns3:_="" ns4:_="">
    <xsd:import namespace="230e9df3-be65-4c73-a93b-d1236ebd677e"/>
    <xsd:import namespace="60e270f5-885c-4984-977e-a8c7807c4ac1"/>
    <xsd:element name="properties">
      <xsd:complexType>
        <xsd:sequence>
          <xsd:element name="documentManagement">
            <xsd:complexType>
              <xsd:all>
                <xsd:element ref="ns3:_dlc_DocId" minOccurs="0"/>
                <xsd:element ref="ns3:_dlc_DocIdUrl" minOccurs="0"/>
                <xsd:element ref="ns3:_dlc_DocIdPersistId" minOccurs="0"/>
                <xsd:element ref="ns3:TaxCatchAll" minOccurs="0"/>
                <xsd:element ref="ns4:ncc4845e147e459aa51a58be73e80b18" minOccurs="0"/>
                <xsd:element ref="ns4:c4d1187a8a404e0f826324d6722ae49a" minOccurs="0"/>
                <xsd:element ref="ns4:lcbe1f37b999480e98960ed4aa3024d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5" nillable="true" ma:displayName="Document ID Value" ma:description="The value of the document ID assigned to this item." ma:internalName="_dlc_DocId" ma:readOnly="true">
      <xsd:simpleType>
        <xsd:restriction base="dms:Text"/>
      </xsd:simpleType>
    </xsd:element>
    <xsd:element name="_dlc_DocIdUrl" ma:index="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7" nillable="true" ma:displayName="Persist ID" ma:description="Keep ID on add." ma:hidden="true" ma:internalName="_dlc_DocIdPersistId" ma:readOnly="true">
      <xsd:simpleType>
        <xsd:restriction base="dms:Boolean"/>
      </xsd:simpleType>
    </xsd:element>
    <xsd:element name="TaxCatchAll" ma:index="8" nillable="true" ma:displayName="Taxonomy Catch All Column" ma:hidden="true" ma:list="{1fc8fec0-5a71-424e-aa65-1c3140663cf2}" ma:internalName="TaxCatchAll" ma:showField="CatchAllData" ma:web="26cb04d2-1640-4c8d-9924-e459f78e56e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270f5-885c-4984-977e-a8c7807c4ac1" elementFormDefault="qualified">
    <xsd:import namespace="http://schemas.microsoft.com/office/2006/documentManagement/types"/>
    <xsd:import namespace="http://schemas.microsoft.com/office/infopath/2007/PartnerControls"/>
    <xsd:element name="ncc4845e147e459aa51a58be73e80b18" ma:index="9" nillable="true" ma:taxonomy="true" ma:internalName="ncc4845e147e459aa51a58be73e80b18" ma:taxonomyFieldName="Deliverable_x0020_Type" ma:displayName="Deliverable Type" ma:readOnly="false" ma:default="" ma:fieldId="{7cc4845e-147e-459a-a51a-58be73e80b18}" ma:sspId="e385fb40-52d4-4fae-9c5b-3e8ff8a5878e" ma:termSetId="524642e2-c492-4981-b7fc-6754e44a84d4" ma:anchorId="00000000-0000-0000-0000-000000000000" ma:open="false" ma:isKeyword="false">
      <xsd:complexType>
        <xsd:sequence>
          <xsd:element ref="pc:Terms" minOccurs="0" maxOccurs="1"/>
        </xsd:sequence>
      </xsd:complexType>
    </xsd:element>
    <xsd:element name="c4d1187a8a404e0f826324d6722ae49a" ma:index="10" nillable="true" ma:taxonomy="true" ma:internalName="c4d1187a8a404e0f826324d6722ae49a" ma:taxonomyFieldName="Milestone" ma:displayName="Milestone" ma:readOnly="false" ma:default="" ma:fieldId="{c4d1187a-8a40-4e0f-8263-24d6722ae49a}" ma:sspId="e385fb40-52d4-4fae-9c5b-3e8ff8a5878e" ma:termSetId="3c0486b2-1d38-4e9c-9ff7-ed9e068c8a7f" ma:anchorId="00000000-0000-0000-0000-000000000000" ma:open="false" ma:isKeyword="false">
      <xsd:complexType>
        <xsd:sequence>
          <xsd:element ref="pc:Terms" minOccurs="0" maxOccurs="1"/>
        </xsd:sequence>
      </xsd:complexType>
    </xsd:element>
    <xsd:element name="lcbe1f37b999480e98960ed4aa3024da" ma:index="11" nillable="true" ma:taxonomy="true" ma:internalName="lcbe1f37b999480e98960ed4aa3024da" ma:taxonomyFieldName="ER_x0020_Subject" ma:displayName="ER Subject" ma:readOnly="false" ma:default="" ma:fieldId="{5cbe1f37-b999-480e-9896-0ed4aa3024da}" ma:sspId="e385fb40-52d4-4fae-9c5b-3e8ff8a5878e" ma:termSetId="a34cad8d-114c-4c96-822a-681b4d371ffd"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4d1187a8a404e0f826324d6722ae49a xmlns="60e270f5-885c-4984-977e-a8c7807c4ac1">
      <Terms xmlns="http://schemas.microsoft.com/office/infopath/2007/PartnerControls"/>
    </c4d1187a8a404e0f826324d6722ae49a>
    <ncc4845e147e459aa51a58be73e80b18 xmlns="60e270f5-885c-4984-977e-a8c7807c4ac1">
      <Terms xmlns="http://schemas.microsoft.com/office/infopath/2007/PartnerControls"/>
    </ncc4845e147e459aa51a58be73e80b18>
    <lcbe1f37b999480e98960ed4aa3024da xmlns="60e270f5-885c-4984-977e-a8c7807c4ac1">
      <Terms xmlns="http://schemas.microsoft.com/office/infopath/2007/PartnerControls"/>
    </lcbe1f37b999480e98960ed4aa3024da>
    <TaxCatchAll xmlns="230e9df3-be65-4c73-a93b-d1236ebd677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843CF-EAAD-476E-A256-0BC80599C0B4}">
  <ds:schemaRefs>
    <ds:schemaRef ds:uri="http://schemas.microsoft.com/sharepoint/events"/>
  </ds:schemaRefs>
</ds:datastoreItem>
</file>

<file path=customXml/itemProps2.xml><?xml version="1.0" encoding="utf-8"?>
<ds:datastoreItem xmlns:ds="http://schemas.openxmlformats.org/officeDocument/2006/customXml" ds:itemID="{ECD3CDA6-7616-4A6B-9032-0572E29C22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60e270f5-885c-4984-977e-a8c7807c4a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5DB40B-9901-453A-AD8B-B61AC7C6BFB1}">
  <ds:schemaRefs>
    <ds:schemaRef ds:uri="http://schemas.openxmlformats.org/package/2006/metadata/core-properti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 ds:uri="http://schemas.microsoft.com/office/2006/documentManagement/types"/>
    <ds:schemaRef ds:uri="60e270f5-885c-4984-977e-a8c7807c4ac1"/>
    <ds:schemaRef ds:uri="230e9df3-be65-4c73-a93b-d1236ebd677e"/>
    <ds:schemaRef ds:uri="http://purl.org/dc/terms/"/>
  </ds:schemaRefs>
</ds:datastoreItem>
</file>

<file path=customXml/itemProps4.xml><?xml version="1.0" encoding="utf-8"?>
<ds:datastoreItem xmlns:ds="http://schemas.openxmlformats.org/officeDocument/2006/customXml" ds:itemID="{05E2EEC0-EA7A-44A6-B726-6F2207EA5017}">
  <ds:schemaRefs>
    <ds:schemaRef ds:uri="http://schemas.microsoft.com/sharepoint/v3/contenttype/forms"/>
  </ds:schemaRefs>
</ds:datastoreItem>
</file>

<file path=customXml/itemProps5.xml><?xml version="1.0" encoding="utf-8"?>
<ds:datastoreItem xmlns:ds="http://schemas.openxmlformats.org/officeDocument/2006/customXml" ds:itemID="{16B71EFD-129F-4FEF-A298-D71639120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3201</Words>
  <Characters>18252</Characters>
  <Application>Microsoft Office Word</Application>
  <DocSecurity>0</DocSecurity>
  <Lines>152</Lines>
  <Paragraphs>42</Paragraphs>
  <ScaleCrop>false</ScaleCrop>
  <Company/>
  <LinksUpToDate>false</LinksUpToDate>
  <CharactersWithSpaces>21411</CharactersWithSpaces>
  <SharedDoc>false</SharedDoc>
  <HLinks>
    <vt:vector size="42" baseType="variant">
      <vt:variant>
        <vt:i4>6750331</vt:i4>
      </vt:variant>
      <vt:variant>
        <vt:i4>18</vt:i4>
      </vt:variant>
      <vt:variant>
        <vt:i4>0</vt:i4>
      </vt:variant>
      <vt:variant>
        <vt:i4>5</vt:i4>
      </vt:variant>
      <vt:variant>
        <vt:lpwstr>http://www.microsoft.com/en-us/investor</vt:lpwstr>
      </vt:variant>
      <vt:variant>
        <vt:lpwstr/>
      </vt:variant>
      <vt:variant>
        <vt:i4>4587605</vt:i4>
      </vt:variant>
      <vt:variant>
        <vt:i4>15</vt:i4>
      </vt:variant>
      <vt:variant>
        <vt:i4>0</vt:i4>
      </vt:variant>
      <vt:variant>
        <vt:i4>5</vt:i4>
      </vt:variant>
      <vt:variant>
        <vt:lpwstr>http://www.microsoft.com/news</vt:lpwstr>
      </vt:variant>
      <vt:variant>
        <vt:lpwstr/>
      </vt:variant>
      <vt:variant>
        <vt:i4>7274515</vt:i4>
      </vt:variant>
      <vt:variant>
        <vt:i4>12</vt:i4>
      </vt:variant>
      <vt:variant>
        <vt:i4>0</vt:i4>
      </vt:variant>
      <vt:variant>
        <vt:i4>5</vt:i4>
      </vt:variant>
      <vt:variant>
        <vt:lpwstr>mailto:rrt@we-worldwide.com</vt:lpwstr>
      </vt:variant>
      <vt:variant>
        <vt:lpwstr/>
      </vt:variant>
      <vt:variant>
        <vt:i4>6750331</vt:i4>
      </vt:variant>
      <vt:variant>
        <vt:i4>9</vt:i4>
      </vt:variant>
      <vt:variant>
        <vt:i4>0</vt:i4>
      </vt:variant>
      <vt:variant>
        <vt:i4>5</vt:i4>
      </vt:variant>
      <vt:variant>
        <vt:lpwstr>http://www.microsoft.com/en-us/investor</vt:lpwstr>
      </vt:variant>
      <vt:variant>
        <vt:lpwstr/>
      </vt:variant>
      <vt:variant>
        <vt:i4>6750331</vt:i4>
      </vt:variant>
      <vt:variant>
        <vt:i4>6</vt:i4>
      </vt:variant>
      <vt:variant>
        <vt:i4>0</vt:i4>
      </vt:variant>
      <vt:variant>
        <vt:i4>5</vt:i4>
      </vt:variant>
      <vt:variant>
        <vt:lpwstr>http://www.microsoft.com/en-us/investor</vt:lpwstr>
      </vt:variant>
      <vt:variant>
        <vt:lpwstr/>
      </vt:variant>
      <vt:variant>
        <vt:i4>3276916</vt:i4>
      </vt:variant>
      <vt:variant>
        <vt:i4>3</vt:i4>
      </vt:variant>
      <vt:variant>
        <vt:i4>0</vt:i4>
      </vt:variant>
      <vt:variant>
        <vt:i4>5</vt:i4>
      </vt:variant>
      <vt:variant>
        <vt:lpwstr>https://nam06.safelinks.protection.outlook.com/?url=https%3A%2F%2Fwww.microsoft.com%2Fen-us%2FInvestor%2Fcorporate-governance%2Foverview.aspx&amp;data=02%7C01%7CKyle.Vikstrom%40microsoft.com%7Cf2640f287c074db5572d08d7987cedea%7C72f988bf86f141af91ab2d7cd011db47%7C1%7C0%7C637145534643805832&amp;sdata=1uqhOVqqhH1ciibJknIAfwFgU5Dvzey8Rw8lhKVxquU%3D&amp;reserved=0</vt:lpwstr>
      </vt:variant>
      <vt:variant>
        <vt:lpwstr/>
      </vt:variant>
      <vt:variant>
        <vt:i4>8061048</vt:i4>
      </vt:variant>
      <vt:variant>
        <vt:i4>0</vt:i4>
      </vt:variant>
      <vt:variant>
        <vt:i4>0</vt:i4>
      </vt:variant>
      <vt:variant>
        <vt:i4>5</vt:i4>
      </vt:variant>
      <vt:variant>
        <vt:lpwstr>https://aka.ms/MSFTFY20Q2ProductReleaseList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2020-01-28T22:22:00Z</dcterms:created>
  <dcterms:modified xsi:type="dcterms:W3CDTF">2020-01-28T22:22:00Z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kylewitt@microsoft.com</vt:lpwstr>
  </property>
  <property fmtid="{D5CDD505-2E9C-101B-9397-08002B2CF9AE}" pid="5" name="MSIP_Label_f42aa342-8706-4288-bd11-ebb85995028c_SetDate">
    <vt:lpwstr>2020-01-28T22:02:43.2676599Z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354f0947-348f-41d7-a198-62defe975d4c</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0x010100AF6D0284352C3C4BB326AF50B3933F0F002DCE7529D6E1C54E994EA53020627684</vt:lpwstr>
  </property>
</Properties>
</file>