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4916F" w14:textId="77777777" w:rsidR="00B83C4D" w:rsidRPr="00123650" w:rsidRDefault="00B83C4D" w:rsidP="00B83C4D">
      <w:pPr>
        <w:pStyle w:val="NoSpacing"/>
        <w:rPr>
          <w:rFonts w:asciiTheme="majorHAnsi" w:eastAsiaTheme="majorEastAsia" w:hAnsiTheme="majorHAnsi" w:cstheme="majorBidi"/>
          <w:caps/>
          <w:color w:val="4472C4" w:themeColor="accent1"/>
          <w:sz w:val="52"/>
          <w:szCs w:val="52"/>
          <w:lang w:val="en-US"/>
        </w:rPr>
      </w:pPr>
      <w:r w:rsidRPr="00123650">
        <w:rPr>
          <w:rFonts w:asciiTheme="majorHAnsi" w:eastAsiaTheme="majorEastAsia" w:hAnsiTheme="majorHAnsi" w:cstheme="majorBidi"/>
          <w:caps/>
          <w:color w:val="4472C4" w:themeColor="accent1"/>
          <w:sz w:val="52"/>
          <w:szCs w:val="52"/>
          <w:lang w:val="en-US"/>
        </w:rPr>
        <w:t>Creating chatbots with Google Dialogflow</w:t>
      </w:r>
    </w:p>
    <w:p w14:paraId="1E6C1C81" w14:textId="77777777" w:rsidR="00B83C4D" w:rsidRDefault="00B83C4D" w:rsidP="00B83C4D">
      <w:pPr>
        <w:rPr>
          <w:rFonts w:asciiTheme="majorHAnsi" w:eastAsiaTheme="majorEastAsia" w:hAnsiTheme="majorHAnsi" w:cstheme="majorBidi"/>
          <w:caps/>
          <w:color w:val="4472C4" w:themeColor="accent1"/>
          <w:sz w:val="72"/>
          <w:szCs w:val="72"/>
          <w:lang w:val="en-US"/>
        </w:rPr>
      </w:pPr>
      <w:r>
        <w:rPr>
          <w:rFonts w:asciiTheme="majorHAnsi" w:eastAsiaTheme="majorEastAsia" w:hAnsiTheme="majorHAnsi" w:cstheme="majorBidi"/>
          <w:caps/>
          <w:color w:val="4472C4" w:themeColor="accent1"/>
          <w:sz w:val="72"/>
          <w:szCs w:val="72"/>
          <w:lang w:val="en-US"/>
        </w:rPr>
        <w:br w:type="page"/>
      </w:r>
    </w:p>
    <w:p w14:paraId="348E37C9" w14:textId="77777777" w:rsidR="00B83C4D" w:rsidRPr="00306B23" w:rsidRDefault="00B83C4D" w:rsidP="00B83C4D">
      <w:pPr>
        <w:pStyle w:val="NoSpacing"/>
        <w:numPr>
          <w:ilvl w:val="0"/>
          <w:numId w:val="1"/>
        </w:numPr>
        <w:rPr>
          <w:rFonts w:asciiTheme="majorHAnsi" w:eastAsiaTheme="majorEastAsia" w:hAnsiTheme="majorHAnsi" w:cstheme="majorBidi"/>
          <w:b/>
          <w:bCs/>
          <w:color w:val="C45911" w:themeColor="accent2" w:themeShade="BF"/>
          <w:sz w:val="36"/>
          <w:szCs w:val="36"/>
          <w:lang w:val="en-US" w:eastAsia="en-IN"/>
        </w:rPr>
      </w:pPr>
      <w:r w:rsidRPr="00306B23">
        <w:rPr>
          <w:rFonts w:asciiTheme="majorHAnsi" w:eastAsiaTheme="majorEastAsia" w:hAnsiTheme="majorHAnsi" w:cstheme="majorBidi"/>
          <w:b/>
          <w:bCs/>
          <w:color w:val="C45911" w:themeColor="accent2" w:themeShade="BF"/>
          <w:sz w:val="36"/>
          <w:szCs w:val="36"/>
          <w:lang w:val="en-US" w:eastAsia="en-IN"/>
        </w:rPr>
        <w:lastRenderedPageBreak/>
        <w:t>Chatbot Fundamentals</w:t>
      </w:r>
    </w:p>
    <w:p w14:paraId="4EFEF954" w14:textId="77777777" w:rsidR="00B83C4D" w:rsidRDefault="00B83C4D" w:rsidP="00B83C4D">
      <w:pPr>
        <w:pStyle w:val="NoSpacing"/>
        <w:numPr>
          <w:ilvl w:val="1"/>
          <w:numId w:val="1"/>
        </w:numPr>
        <w:rPr>
          <w:rStyle w:val="Heading2Char"/>
          <w:b/>
          <w:bCs/>
          <w:color w:val="C45911" w:themeColor="accent2" w:themeShade="BF"/>
          <w:lang w:eastAsia="en-IN"/>
        </w:rPr>
      </w:pPr>
      <w:r w:rsidRPr="00306B23">
        <w:rPr>
          <w:rStyle w:val="Heading2Char"/>
          <w:b/>
          <w:bCs/>
          <w:color w:val="C45911" w:themeColor="accent2" w:themeShade="BF"/>
          <w:lang w:eastAsia="en-IN"/>
        </w:rPr>
        <w:t xml:space="preserve">What is </w:t>
      </w:r>
      <w:r>
        <w:rPr>
          <w:rStyle w:val="Heading2Char"/>
          <w:b/>
          <w:bCs/>
          <w:color w:val="C45911" w:themeColor="accent2" w:themeShade="BF"/>
          <w:lang w:eastAsia="en-IN"/>
        </w:rPr>
        <w:t xml:space="preserve">a </w:t>
      </w:r>
      <w:r w:rsidRPr="00306B23">
        <w:rPr>
          <w:rStyle w:val="Heading2Char"/>
          <w:b/>
          <w:bCs/>
          <w:color w:val="C45911" w:themeColor="accent2" w:themeShade="BF"/>
          <w:lang w:eastAsia="en-IN"/>
        </w:rPr>
        <w:t>chatbot?</w:t>
      </w:r>
    </w:p>
    <w:p w14:paraId="26AFE728" w14:textId="77777777" w:rsidR="00B83C4D" w:rsidRDefault="00B83C4D" w:rsidP="00B83C4D">
      <w:pPr>
        <w:pStyle w:val="NoSpacing"/>
        <w:ind w:left="1152"/>
        <w:rPr>
          <w:rStyle w:val="Heading2Char"/>
          <w:b/>
          <w:bCs/>
          <w:color w:val="000000" w:themeColor="text1"/>
          <w:sz w:val="24"/>
          <w:szCs w:val="24"/>
          <w:lang w:eastAsia="en-IN"/>
        </w:rPr>
      </w:pPr>
      <w:r w:rsidRPr="00FF1C0A">
        <w:rPr>
          <w:rStyle w:val="Heading2Char"/>
          <w:b/>
          <w:bCs/>
          <w:color w:val="000000" w:themeColor="text1"/>
          <w:sz w:val="24"/>
          <w:szCs w:val="24"/>
          <w:lang w:eastAsia="en-IN"/>
        </w:rPr>
        <w:t xml:space="preserve">A chatbot is a software application that mimics conversation with a human in natural languages through various platforms like messaging, websites, mobiles etc. The chatbot responds by identifying the intent of the conversation and then responding accordingly. </w:t>
      </w:r>
    </w:p>
    <w:p w14:paraId="4543A2A0" w14:textId="77777777" w:rsidR="00B83C4D" w:rsidRDefault="00B83C4D" w:rsidP="00B83C4D">
      <w:pPr>
        <w:pStyle w:val="NoSpacing"/>
        <w:ind w:left="1152"/>
        <w:rPr>
          <w:rStyle w:val="Heading2Char"/>
          <w:b/>
          <w:bCs/>
          <w:color w:val="000000" w:themeColor="text1"/>
          <w:sz w:val="24"/>
          <w:szCs w:val="24"/>
          <w:lang w:eastAsia="en-IN"/>
        </w:rPr>
      </w:pPr>
    </w:p>
    <w:p w14:paraId="4EC2BDB3" w14:textId="77777777" w:rsidR="00B83C4D" w:rsidRDefault="00B83C4D" w:rsidP="00B83C4D">
      <w:pPr>
        <w:ind w:left="432" w:firstLine="720"/>
        <w:rPr>
          <w:color w:val="1F3864" w:themeColor="accent1" w:themeShade="80"/>
          <w:lang w:val="en-US"/>
        </w:rPr>
      </w:pPr>
      <w:r>
        <w:rPr>
          <w:noProof/>
          <w:lang w:eastAsia="en-IN"/>
        </w:rPr>
        <w:drawing>
          <wp:inline distT="0" distB="0" distL="0" distR="0" wp14:anchorId="5EE4FB04" wp14:editId="117EAB83">
            <wp:extent cx="4939145" cy="15930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3977" cy="1633329"/>
                    </a:xfrm>
                    <a:prstGeom prst="rect">
                      <a:avLst/>
                    </a:prstGeom>
                  </pic:spPr>
                </pic:pic>
              </a:graphicData>
            </a:graphic>
          </wp:inline>
        </w:drawing>
      </w:r>
    </w:p>
    <w:p w14:paraId="1FF4533F" w14:textId="77777777" w:rsidR="00B83C4D" w:rsidRDefault="00B83C4D" w:rsidP="00B83C4D">
      <w:pPr>
        <w:ind w:left="432" w:firstLine="720"/>
        <w:rPr>
          <w:color w:val="1F3864" w:themeColor="accent1" w:themeShade="80"/>
          <w:lang w:val="en-US"/>
        </w:rPr>
      </w:pPr>
      <w:r>
        <w:t xml:space="preserve">Image Courtesy: </w:t>
      </w:r>
      <w:hyperlink r:id="rId6" w:history="1">
        <w:r w:rsidRPr="00185D0D">
          <w:rPr>
            <w:color w:val="0000FF"/>
            <w:u w:val="single"/>
          </w:rPr>
          <w:t>https://expertsystem.com/chatbot/</w:t>
        </w:r>
      </w:hyperlink>
    </w:p>
    <w:p w14:paraId="7B2A5BD8" w14:textId="77777777" w:rsidR="00B83C4D" w:rsidRDefault="00B83C4D" w:rsidP="00B83C4D">
      <w:pPr>
        <w:pStyle w:val="NoSpacing"/>
        <w:ind w:left="1152"/>
        <w:rPr>
          <w:rStyle w:val="Heading2Char"/>
          <w:b/>
          <w:bCs/>
          <w:color w:val="000000" w:themeColor="text1"/>
          <w:sz w:val="24"/>
          <w:szCs w:val="24"/>
          <w:lang w:eastAsia="en-IN"/>
        </w:rPr>
      </w:pPr>
    </w:p>
    <w:p w14:paraId="23126402" w14:textId="77777777" w:rsidR="00B83C4D" w:rsidRDefault="00B83C4D" w:rsidP="00B83C4D">
      <w:pPr>
        <w:pStyle w:val="NoSpacing"/>
        <w:ind w:left="1152"/>
        <w:rPr>
          <w:rStyle w:val="Heading2Char"/>
          <w:b/>
          <w:bCs/>
          <w:color w:val="000000" w:themeColor="text1"/>
          <w:sz w:val="24"/>
          <w:szCs w:val="24"/>
          <w:lang w:eastAsia="en-IN"/>
        </w:rPr>
      </w:pPr>
      <w:r>
        <w:rPr>
          <w:rStyle w:val="Heading2Char"/>
          <w:b/>
          <w:bCs/>
          <w:color w:val="000000" w:themeColor="text1"/>
          <w:sz w:val="24"/>
          <w:szCs w:val="24"/>
          <w:lang w:eastAsia="en-IN"/>
        </w:rPr>
        <w:t>Broadly, chatbots can be classified into two categories:</w:t>
      </w:r>
    </w:p>
    <w:p w14:paraId="139361FE" w14:textId="77777777" w:rsidR="00B83C4D" w:rsidRDefault="00B83C4D" w:rsidP="00B83C4D">
      <w:pPr>
        <w:pStyle w:val="NoSpacing"/>
        <w:numPr>
          <w:ilvl w:val="0"/>
          <w:numId w:val="2"/>
        </w:numPr>
        <w:rPr>
          <w:rStyle w:val="Heading2Char"/>
          <w:b/>
          <w:bCs/>
          <w:color w:val="000000" w:themeColor="text1"/>
          <w:sz w:val="24"/>
          <w:szCs w:val="24"/>
          <w:lang w:eastAsia="en-IN"/>
        </w:rPr>
      </w:pPr>
      <w:r w:rsidRPr="00904E87">
        <w:rPr>
          <w:rStyle w:val="Heading2Char"/>
          <w:b/>
          <w:bCs/>
          <w:color w:val="C45911" w:themeColor="accent2" w:themeShade="BF"/>
          <w:sz w:val="24"/>
          <w:szCs w:val="24"/>
          <w:lang w:eastAsia="en-IN"/>
        </w:rPr>
        <w:t xml:space="preserve">Rule-Based Chatbots: </w:t>
      </w:r>
      <w:r>
        <w:rPr>
          <w:rStyle w:val="Heading2Char"/>
          <w:b/>
          <w:bCs/>
          <w:color w:val="000000" w:themeColor="text1"/>
          <w:sz w:val="24"/>
          <w:szCs w:val="24"/>
          <w:lang w:eastAsia="en-IN"/>
        </w:rPr>
        <w:t>This is an extremely fundamental type of chatbot which generally works on simple ‘if-else’ constructs. It can respond to only simple predefined queries. The performance of this application highly depends on the programming skills of the developer.</w:t>
      </w:r>
    </w:p>
    <w:p w14:paraId="182308C5" w14:textId="77777777" w:rsidR="00B83C4D" w:rsidRDefault="00B83C4D" w:rsidP="00B83C4D">
      <w:pPr>
        <w:pStyle w:val="NoSpacing"/>
        <w:numPr>
          <w:ilvl w:val="0"/>
          <w:numId w:val="2"/>
        </w:numPr>
        <w:rPr>
          <w:rStyle w:val="Heading2Char"/>
          <w:b/>
          <w:bCs/>
          <w:color w:val="000000" w:themeColor="text1"/>
          <w:sz w:val="24"/>
          <w:szCs w:val="24"/>
          <w:lang w:eastAsia="en-IN"/>
        </w:rPr>
      </w:pPr>
      <w:r w:rsidRPr="00904E87">
        <w:rPr>
          <w:rStyle w:val="Heading2Char"/>
          <w:b/>
          <w:bCs/>
          <w:color w:val="C45911" w:themeColor="accent2" w:themeShade="BF"/>
          <w:sz w:val="24"/>
          <w:szCs w:val="24"/>
          <w:lang w:eastAsia="en-IN"/>
        </w:rPr>
        <w:t xml:space="preserve">Chatbots with Natural Language Understanding: </w:t>
      </w:r>
      <w:r>
        <w:rPr>
          <w:rStyle w:val="Heading2Char"/>
          <w:b/>
          <w:bCs/>
          <w:color w:val="000000" w:themeColor="text1"/>
          <w:sz w:val="24"/>
          <w:szCs w:val="24"/>
          <w:lang w:eastAsia="en-IN"/>
        </w:rPr>
        <w:t>At the core, it has a language processing and understanding model with pre-trained instances using Deep Learning. It can communicate through both text and speech.</w:t>
      </w:r>
    </w:p>
    <w:p w14:paraId="13142996" w14:textId="77777777" w:rsidR="00B83C4D" w:rsidRDefault="00B83C4D" w:rsidP="00B83C4D">
      <w:pPr>
        <w:pStyle w:val="NoSpacing"/>
        <w:ind w:left="1152"/>
        <w:rPr>
          <w:rStyle w:val="Heading2Char"/>
          <w:b/>
          <w:bCs/>
          <w:color w:val="000000" w:themeColor="text1"/>
          <w:sz w:val="24"/>
          <w:szCs w:val="24"/>
          <w:lang w:eastAsia="en-IN"/>
        </w:rPr>
      </w:pPr>
    </w:p>
    <w:p w14:paraId="078C25EE" w14:textId="77777777" w:rsidR="00B83C4D" w:rsidRPr="00FF1C0A" w:rsidRDefault="00B83C4D" w:rsidP="00B83C4D">
      <w:pPr>
        <w:pStyle w:val="NoSpacing"/>
        <w:ind w:left="1152"/>
        <w:rPr>
          <w:rStyle w:val="Heading2Char"/>
          <w:b/>
          <w:bCs/>
          <w:color w:val="000000" w:themeColor="text1"/>
          <w:sz w:val="24"/>
          <w:szCs w:val="24"/>
          <w:lang w:eastAsia="en-IN"/>
        </w:rPr>
      </w:pPr>
    </w:p>
    <w:p w14:paraId="2697C50C" w14:textId="77777777" w:rsidR="00B83C4D" w:rsidRDefault="00B83C4D" w:rsidP="00B83C4D">
      <w:pPr>
        <w:pStyle w:val="NoSpacing"/>
        <w:numPr>
          <w:ilvl w:val="1"/>
          <w:numId w:val="1"/>
        </w:numPr>
        <w:rPr>
          <w:rStyle w:val="Heading2Char"/>
          <w:b/>
          <w:bCs/>
          <w:color w:val="C45911" w:themeColor="accent2" w:themeShade="BF"/>
          <w:lang w:eastAsia="en-IN"/>
        </w:rPr>
      </w:pPr>
      <w:r>
        <w:rPr>
          <w:rStyle w:val="Heading2Char"/>
          <w:b/>
          <w:bCs/>
          <w:color w:val="C45911" w:themeColor="accent2" w:themeShade="BF"/>
          <w:lang w:eastAsia="en-IN"/>
        </w:rPr>
        <w:t>Uses of chatbots:</w:t>
      </w:r>
    </w:p>
    <w:p w14:paraId="276F2FEF" w14:textId="77777777" w:rsidR="00B83C4D" w:rsidRPr="00477211" w:rsidRDefault="00B83C4D" w:rsidP="00B83C4D">
      <w:pPr>
        <w:pStyle w:val="NoSpacing"/>
        <w:numPr>
          <w:ilvl w:val="0"/>
          <w:numId w:val="3"/>
        </w:numPr>
        <w:rPr>
          <w:rStyle w:val="Heading2Char"/>
          <w:b/>
          <w:bCs/>
          <w:color w:val="000000" w:themeColor="text1"/>
          <w:sz w:val="24"/>
          <w:szCs w:val="24"/>
          <w:lang w:eastAsia="en-IN"/>
        </w:rPr>
      </w:pPr>
      <w:r w:rsidRPr="00477211">
        <w:rPr>
          <w:rStyle w:val="Heading2Char"/>
          <w:b/>
          <w:bCs/>
          <w:color w:val="000000" w:themeColor="text1"/>
          <w:sz w:val="24"/>
          <w:szCs w:val="24"/>
          <w:lang w:eastAsia="en-IN"/>
        </w:rPr>
        <w:t>Can be used to answer FAQs.</w:t>
      </w:r>
    </w:p>
    <w:p w14:paraId="6F8E9DBE" w14:textId="77777777" w:rsidR="00B83C4D" w:rsidRPr="00477211" w:rsidRDefault="00B83C4D" w:rsidP="00B83C4D">
      <w:pPr>
        <w:pStyle w:val="NoSpacing"/>
        <w:numPr>
          <w:ilvl w:val="0"/>
          <w:numId w:val="3"/>
        </w:numPr>
        <w:rPr>
          <w:rStyle w:val="Heading2Char"/>
          <w:b/>
          <w:bCs/>
          <w:color w:val="000000" w:themeColor="text1"/>
          <w:sz w:val="24"/>
          <w:szCs w:val="24"/>
          <w:lang w:eastAsia="en-IN"/>
        </w:rPr>
      </w:pPr>
      <w:r w:rsidRPr="00477211">
        <w:rPr>
          <w:rStyle w:val="Heading2Char"/>
          <w:b/>
          <w:bCs/>
          <w:color w:val="000000" w:themeColor="text1"/>
          <w:sz w:val="24"/>
          <w:szCs w:val="24"/>
          <w:lang w:eastAsia="en-IN"/>
        </w:rPr>
        <w:t>Can be used for grievance handling.</w:t>
      </w:r>
    </w:p>
    <w:p w14:paraId="4D466B86" w14:textId="77777777" w:rsidR="00B83C4D" w:rsidRPr="00477211" w:rsidRDefault="00B83C4D" w:rsidP="00B83C4D">
      <w:pPr>
        <w:pStyle w:val="NoSpacing"/>
        <w:numPr>
          <w:ilvl w:val="0"/>
          <w:numId w:val="3"/>
        </w:numPr>
        <w:rPr>
          <w:rStyle w:val="Heading2Char"/>
          <w:b/>
          <w:bCs/>
          <w:color w:val="000000" w:themeColor="text1"/>
          <w:sz w:val="24"/>
          <w:szCs w:val="24"/>
          <w:lang w:eastAsia="en-IN"/>
        </w:rPr>
      </w:pPr>
      <w:r w:rsidRPr="00477211">
        <w:rPr>
          <w:rStyle w:val="Heading2Char"/>
          <w:b/>
          <w:bCs/>
          <w:color w:val="000000" w:themeColor="text1"/>
          <w:sz w:val="24"/>
          <w:szCs w:val="24"/>
          <w:lang w:eastAsia="en-IN"/>
        </w:rPr>
        <w:t>Internal organizational automation.</w:t>
      </w:r>
    </w:p>
    <w:p w14:paraId="2197C3EE" w14:textId="49C307F5" w:rsidR="00B83C4D" w:rsidRPr="00477211" w:rsidRDefault="00B83C4D" w:rsidP="00B83C4D">
      <w:pPr>
        <w:pStyle w:val="NoSpacing"/>
        <w:numPr>
          <w:ilvl w:val="0"/>
          <w:numId w:val="3"/>
        </w:numPr>
        <w:rPr>
          <w:rStyle w:val="Heading2Char"/>
          <w:b/>
          <w:bCs/>
          <w:color w:val="000000" w:themeColor="text1"/>
          <w:sz w:val="24"/>
          <w:szCs w:val="24"/>
          <w:lang w:eastAsia="en-IN"/>
        </w:rPr>
      </w:pPr>
      <w:r w:rsidRPr="00477211">
        <w:rPr>
          <w:rStyle w:val="Heading2Char"/>
          <w:b/>
          <w:bCs/>
          <w:color w:val="000000" w:themeColor="text1"/>
          <w:sz w:val="24"/>
          <w:szCs w:val="24"/>
          <w:lang w:eastAsia="en-IN"/>
        </w:rPr>
        <w:t>To do the flight, hotel, appoint</w:t>
      </w:r>
      <w:r w:rsidR="00133DEA">
        <w:rPr>
          <w:rStyle w:val="Heading2Char"/>
          <w:b/>
          <w:bCs/>
          <w:color w:val="000000" w:themeColor="text1"/>
          <w:sz w:val="24"/>
          <w:szCs w:val="24"/>
          <w:lang w:eastAsia="en-IN"/>
        </w:rPr>
        <w:t>ment</w:t>
      </w:r>
      <w:r w:rsidRPr="00477211">
        <w:rPr>
          <w:rStyle w:val="Heading2Char"/>
          <w:b/>
          <w:bCs/>
          <w:color w:val="000000" w:themeColor="text1"/>
          <w:sz w:val="24"/>
          <w:szCs w:val="24"/>
          <w:lang w:eastAsia="en-IN"/>
        </w:rPr>
        <w:t xml:space="preserve"> bookings etc.</w:t>
      </w:r>
    </w:p>
    <w:p w14:paraId="5644498A" w14:textId="77777777" w:rsidR="00B83C4D" w:rsidRPr="00477211" w:rsidRDefault="00B83C4D" w:rsidP="00B83C4D">
      <w:pPr>
        <w:pStyle w:val="NoSpacing"/>
        <w:numPr>
          <w:ilvl w:val="0"/>
          <w:numId w:val="3"/>
        </w:numPr>
        <w:rPr>
          <w:rStyle w:val="Heading2Char"/>
          <w:b/>
          <w:bCs/>
          <w:color w:val="000000" w:themeColor="text1"/>
          <w:sz w:val="24"/>
          <w:szCs w:val="24"/>
          <w:lang w:eastAsia="en-IN"/>
        </w:rPr>
      </w:pPr>
      <w:r w:rsidRPr="00477211">
        <w:rPr>
          <w:rStyle w:val="Heading2Char"/>
          <w:b/>
          <w:bCs/>
          <w:color w:val="000000" w:themeColor="text1"/>
          <w:sz w:val="24"/>
          <w:szCs w:val="24"/>
          <w:lang w:eastAsia="en-IN"/>
        </w:rPr>
        <w:t>Can guide customers to buy the correct product by answering their questions</w:t>
      </w:r>
    </w:p>
    <w:p w14:paraId="14C6294C" w14:textId="77777777" w:rsidR="00B83C4D" w:rsidRDefault="00B83C4D" w:rsidP="00B83C4D">
      <w:pPr>
        <w:pStyle w:val="NoSpacing"/>
        <w:numPr>
          <w:ilvl w:val="0"/>
          <w:numId w:val="3"/>
        </w:numPr>
        <w:rPr>
          <w:rStyle w:val="Heading2Char"/>
          <w:b/>
          <w:bCs/>
          <w:color w:val="000000" w:themeColor="text1"/>
          <w:sz w:val="24"/>
          <w:szCs w:val="24"/>
          <w:lang w:eastAsia="en-IN"/>
        </w:rPr>
      </w:pPr>
      <w:r w:rsidRPr="00477211">
        <w:rPr>
          <w:rStyle w:val="Heading2Char"/>
          <w:b/>
          <w:bCs/>
          <w:color w:val="000000" w:themeColor="text1"/>
          <w:sz w:val="24"/>
          <w:szCs w:val="24"/>
          <w:lang w:eastAsia="en-IN"/>
        </w:rPr>
        <w:t>Can be used for Customer Relationship Management.</w:t>
      </w:r>
    </w:p>
    <w:p w14:paraId="112B0D3F" w14:textId="77777777" w:rsidR="00B83C4D" w:rsidRDefault="00B83C4D" w:rsidP="00B83C4D">
      <w:pPr>
        <w:pStyle w:val="NoSpacing"/>
        <w:ind w:left="1512"/>
        <w:rPr>
          <w:rStyle w:val="Heading2Char"/>
          <w:b/>
          <w:bCs/>
          <w:color w:val="000000" w:themeColor="text1"/>
          <w:sz w:val="24"/>
          <w:szCs w:val="24"/>
          <w:lang w:eastAsia="en-IN"/>
        </w:rPr>
      </w:pPr>
    </w:p>
    <w:p w14:paraId="3BA7EC0D" w14:textId="77777777" w:rsidR="00B83C4D" w:rsidRDefault="00B83C4D" w:rsidP="00B83C4D">
      <w:pPr>
        <w:pStyle w:val="NoSpacing"/>
        <w:numPr>
          <w:ilvl w:val="1"/>
          <w:numId w:val="1"/>
        </w:numPr>
        <w:rPr>
          <w:rStyle w:val="Heading2Char"/>
          <w:b/>
          <w:bCs/>
          <w:color w:val="C45911" w:themeColor="accent2" w:themeShade="BF"/>
          <w:lang w:eastAsia="en-IN"/>
        </w:rPr>
      </w:pPr>
      <w:r>
        <w:rPr>
          <w:rStyle w:val="Heading2Char"/>
          <w:b/>
          <w:bCs/>
          <w:color w:val="C45911" w:themeColor="accent2" w:themeShade="BF"/>
          <w:lang w:eastAsia="en-IN"/>
        </w:rPr>
        <w:t>Advantages of Chatbots</w:t>
      </w:r>
    </w:p>
    <w:p w14:paraId="3417711C" w14:textId="77777777" w:rsidR="00B83C4D" w:rsidRDefault="00B83C4D" w:rsidP="00B83C4D">
      <w:pPr>
        <w:pStyle w:val="NoSpacing"/>
        <w:numPr>
          <w:ilvl w:val="0"/>
          <w:numId w:val="5"/>
        </w:numPr>
        <w:rPr>
          <w:rStyle w:val="Heading2Char"/>
          <w:b/>
          <w:bCs/>
          <w:color w:val="000000" w:themeColor="text1"/>
          <w:sz w:val="24"/>
          <w:szCs w:val="24"/>
          <w:lang w:eastAsia="en-IN"/>
        </w:rPr>
      </w:pPr>
      <w:r w:rsidRPr="00852FCE">
        <w:rPr>
          <w:rStyle w:val="Heading2Char"/>
          <w:b/>
          <w:bCs/>
          <w:color w:val="000000" w:themeColor="text1"/>
          <w:sz w:val="24"/>
          <w:szCs w:val="24"/>
          <w:lang w:eastAsia="en-IN"/>
        </w:rPr>
        <w:t>24*7 customer support.</w:t>
      </w:r>
    </w:p>
    <w:p w14:paraId="025B1678" w14:textId="77777777" w:rsidR="00B83C4D" w:rsidRPr="00852FCE" w:rsidRDefault="00B83C4D" w:rsidP="00B83C4D">
      <w:pPr>
        <w:pStyle w:val="NoSpacing"/>
        <w:numPr>
          <w:ilvl w:val="0"/>
          <w:numId w:val="5"/>
        </w:numPr>
        <w:rPr>
          <w:rStyle w:val="Heading2Char"/>
          <w:b/>
          <w:bCs/>
          <w:color w:val="000000" w:themeColor="text1"/>
          <w:sz w:val="24"/>
          <w:szCs w:val="24"/>
          <w:lang w:eastAsia="en-IN"/>
        </w:rPr>
      </w:pPr>
      <w:r>
        <w:rPr>
          <w:rStyle w:val="Heading2Char"/>
          <w:b/>
          <w:bCs/>
          <w:color w:val="000000" w:themeColor="text1"/>
          <w:sz w:val="24"/>
          <w:szCs w:val="24"/>
          <w:lang w:eastAsia="en-IN"/>
        </w:rPr>
        <w:t>Uniform customer experience.</w:t>
      </w:r>
    </w:p>
    <w:p w14:paraId="7B799E28" w14:textId="77777777" w:rsidR="00B83C4D" w:rsidRPr="00852FCE" w:rsidRDefault="00B83C4D" w:rsidP="00B83C4D">
      <w:pPr>
        <w:pStyle w:val="NoSpacing"/>
        <w:numPr>
          <w:ilvl w:val="0"/>
          <w:numId w:val="5"/>
        </w:numPr>
        <w:rPr>
          <w:rStyle w:val="Heading2Char"/>
          <w:b/>
          <w:bCs/>
          <w:color w:val="000000" w:themeColor="text1"/>
          <w:sz w:val="24"/>
          <w:szCs w:val="24"/>
          <w:lang w:eastAsia="en-IN"/>
        </w:rPr>
      </w:pPr>
      <w:r w:rsidRPr="00852FCE">
        <w:rPr>
          <w:rStyle w:val="Heading2Char"/>
          <w:b/>
          <w:bCs/>
          <w:color w:val="000000" w:themeColor="text1"/>
          <w:sz w:val="24"/>
          <w:szCs w:val="24"/>
          <w:lang w:eastAsia="en-IN"/>
        </w:rPr>
        <w:t>Cost-efficient.</w:t>
      </w:r>
    </w:p>
    <w:p w14:paraId="03B556F4" w14:textId="77777777" w:rsidR="00B83C4D" w:rsidRPr="00852FCE" w:rsidRDefault="00B83C4D" w:rsidP="00B83C4D">
      <w:pPr>
        <w:pStyle w:val="NoSpacing"/>
        <w:numPr>
          <w:ilvl w:val="0"/>
          <w:numId w:val="5"/>
        </w:numPr>
        <w:rPr>
          <w:rStyle w:val="Heading2Char"/>
          <w:b/>
          <w:bCs/>
          <w:color w:val="000000" w:themeColor="text1"/>
          <w:sz w:val="24"/>
          <w:szCs w:val="24"/>
          <w:lang w:eastAsia="en-IN"/>
        </w:rPr>
      </w:pPr>
      <w:r w:rsidRPr="00852FCE">
        <w:rPr>
          <w:rStyle w:val="Heading2Char"/>
          <w:b/>
          <w:bCs/>
          <w:color w:val="000000" w:themeColor="text1"/>
          <w:sz w:val="24"/>
          <w:szCs w:val="24"/>
          <w:lang w:eastAsia="en-IN"/>
        </w:rPr>
        <w:t>Build once and deploy everywhere.</w:t>
      </w:r>
    </w:p>
    <w:p w14:paraId="5ED580C4" w14:textId="77777777" w:rsidR="00B83C4D" w:rsidRPr="00852FCE" w:rsidRDefault="00B83C4D" w:rsidP="00B83C4D">
      <w:pPr>
        <w:pStyle w:val="NoSpacing"/>
        <w:numPr>
          <w:ilvl w:val="0"/>
          <w:numId w:val="5"/>
        </w:numPr>
        <w:rPr>
          <w:rStyle w:val="Heading2Char"/>
          <w:b/>
          <w:bCs/>
          <w:color w:val="000000" w:themeColor="text1"/>
          <w:sz w:val="24"/>
          <w:szCs w:val="24"/>
          <w:lang w:eastAsia="en-IN"/>
        </w:rPr>
      </w:pPr>
      <w:r w:rsidRPr="00852FCE">
        <w:rPr>
          <w:rStyle w:val="Heading2Char"/>
          <w:b/>
          <w:bCs/>
          <w:color w:val="000000" w:themeColor="text1"/>
          <w:sz w:val="24"/>
          <w:szCs w:val="24"/>
          <w:lang w:eastAsia="en-IN"/>
        </w:rPr>
        <w:t>Integration with various channels and platforms</w:t>
      </w:r>
    </w:p>
    <w:p w14:paraId="3FB9CCE6" w14:textId="77777777" w:rsidR="00B83C4D" w:rsidRPr="00852FCE" w:rsidRDefault="00B83C4D" w:rsidP="00B83C4D">
      <w:pPr>
        <w:pStyle w:val="NoSpacing"/>
        <w:numPr>
          <w:ilvl w:val="0"/>
          <w:numId w:val="5"/>
        </w:numPr>
        <w:rPr>
          <w:rStyle w:val="Heading2Char"/>
          <w:b/>
          <w:bCs/>
          <w:color w:val="000000" w:themeColor="text1"/>
          <w:sz w:val="24"/>
          <w:szCs w:val="24"/>
          <w:lang w:eastAsia="en-IN"/>
        </w:rPr>
      </w:pPr>
      <w:r w:rsidRPr="00852FCE">
        <w:rPr>
          <w:rStyle w:val="Heading2Char"/>
          <w:b/>
          <w:bCs/>
          <w:color w:val="000000" w:themeColor="text1"/>
          <w:sz w:val="24"/>
          <w:szCs w:val="24"/>
          <w:lang w:eastAsia="en-IN"/>
        </w:rPr>
        <w:t>Better monitoring and insight generation.</w:t>
      </w:r>
    </w:p>
    <w:p w14:paraId="55F66A65" w14:textId="77777777" w:rsidR="00B83C4D" w:rsidRDefault="00B83C4D" w:rsidP="00B83C4D">
      <w:pPr>
        <w:pStyle w:val="NoSpacing"/>
        <w:numPr>
          <w:ilvl w:val="1"/>
          <w:numId w:val="1"/>
        </w:numPr>
        <w:rPr>
          <w:rStyle w:val="Heading2Char"/>
          <w:b/>
          <w:bCs/>
          <w:color w:val="C45911" w:themeColor="accent2" w:themeShade="BF"/>
          <w:lang w:eastAsia="en-IN"/>
        </w:rPr>
      </w:pPr>
      <w:r>
        <w:rPr>
          <w:rStyle w:val="Heading2Char"/>
          <w:b/>
          <w:bCs/>
          <w:color w:val="C45911" w:themeColor="accent2" w:themeShade="BF"/>
          <w:lang w:eastAsia="en-IN"/>
        </w:rPr>
        <w:t>Frameworks Present in the Market:</w:t>
      </w:r>
    </w:p>
    <w:p w14:paraId="695C9289" w14:textId="77777777" w:rsidR="00B83C4D" w:rsidRDefault="00B83C4D" w:rsidP="00B83C4D">
      <w:pPr>
        <w:pStyle w:val="NoSpacing"/>
        <w:numPr>
          <w:ilvl w:val="0"/>
          <w:numId w:val="6"/>
        </w:numPr>
        <w:rPr>
          <w:rStyle w:val="Heading2Char"/>
          <w:b/>
          <w:bCs/>
          <w:color w:val="C45911" w:themeColor="accent2" w:themeShade="BF"/>
          <w:lang w:eastAsia="en-IN"/>
        </w:rPr>
      </w:pPr>
      <w:r>
        <w:rPr>
          <w:rStyle w:val="Heading2Char"/>
          <w:b/>
          <w:bCs/>
          <w:color w:val="C45911" w:themeColor="accent2" w:themeShade="BF"/>
          <w:lang w:eastAsia="en-IN"/>
        </w:rPr>
        <w:lastRenderedPageBreak/>
        <w:t xml:space="preserve">Google </w:t>
      </w:r>
      <w:proofErr w:type="spellStart"/>
      <w:r>
        <w:rPr>
          <w:rStyle w:val="Heading2Char"/>
          <w:b/>
          <w:bCs/>
          <w:color w:val="C45911" w:themeColor="accent2" w:themeShade="BF"/>
          <w:lang w:eastAsia="en-IN"/>
        </w:rPr>
        <w:t>Dialogflow</w:t>
      </w:r>
      <w:proofErr w:type="spellEnd"/>
      <w:r>
        <w:rPr>
          <w:rStyle w:val="Heading2Char"/>
          <w:b/>
          <w:bCs/>
          <w:color w:val="C45911" w:themeColor="accent2" w:themeShade="BF"/>
          <w:lang w:eastAsia="en-IN"/>
        </w:rPr>
        <w:t xml:space="preserve">: </w:t>
      </w:r>
      <w:proofErr w:type="spellStart"/>
      <w:r w:rsidRPr="00687CA8">
        <w:rPr>
          <w:rStyle w:val="Heading2Char"/>
          <w:b/>
          <w:bCs/>
          <w:color w:val="000000" w:themeColor="text1"/>
          <w:sz w:val="24"/>
          <w:szCs w:val="24"/>
          <w:lang w:eastAsia="en-IN"/>
        </w:rPr>
        <w:t>Dialogflow</w:t>
      </w:r>
      <w:proofErr w:type="spellEnd"/>
      <w:r w:rsidRPr="00687CA8">
        <w:rPr>
          <w:rStyle w:val="Heading2Char"/>
          <w:b/>
          <w:bCs/>
          <w:color w:val="000000" w:themeColor="text1"/>
          <w:sz w:val="24"/>
          <w:szCs w:val="24"/>
          <w:lang w:eastAsia="en-IN"/>
        </w:rPr>
        <w:t xml:space="preserve"> is a natural language understanding platform that makes it easy to design and integrate a conversational user interface into your mobile app, web application, device, bot, interactive voice response system, and so on</w:t>
      </w:r>
      <w:r>
        <w:rPr>
          <w:rStyle w:val="Heading2Char"/>
          <w:b/>
          <w:bCs/>
          <w:color w:val="000000" w:themeColor="text1"/>
          <w:sz w:val="24"/>
          <w:szCs w:val="24"/>
          <w:lang w:eastAsia="en-IN"/>
        </w:rPr>
        <w:t>.</w:t>
      </w:r>
    </w:p>
    <w:p w14:paraId="1F6E768D" w14:textId="77777777" w:rsidR="00B83C4D" w:rsidRDefault="00B83C4D" w:rsidP="00B83C4D">
      <w:pPr>
        <w:pStyle w:val="NoSpacing"/>
        <w:numPr>
          <w:ilvl w:val="0"/>
          <w:numId w:val="6"/>
        </w:numPr>
        <w:rPr>
          <w:rStyle w:val="Heading2Char"/>
          <w:b/>
          <w:bCs/>
          <w:color w:val="C45911" w:themeColor="accent2" w:themeShade="BF"/>
          <w:lang w:eastAsia="en-IN"/>
        </w:rPr>
      </w:pPr>
      <w:r>
        <w:rPr>
          <w:rStyle w:val="Heading2Char"/>
          <w:b/>
          <w:bCs/>
          <w:color w:val="C45911" w:themeColor="accent2" w:themeShade="BF"/>
          <w:lang w:eastAsia="en-IN"/>
        </w:rPr>
        <w:t xml:space="preserve">Microsoft Bot Builder with LUIS: </w:t>
      </w:r>
      <w:r w:rsidRPr="009E3B40">
        <w:rPr>
          <w:rStyle w:val="Heading2Char"/>
          <w:b/>
          <w:bCs/>
          <w:color w:val="000000" w:themeColor="text1"/>
          <w:sz w:val="24"/>
          <w:szCs w:val="24"/>
          <w:lang w:eastAsia="en-IN"/>
        </w:rPr>
        <w:t>Azure Bot Service enables you to build intelligent, enterprise-grade bots with ownership and control of your data. </w:t>
      </w:r>
    </w:p>
    <w:p w14:paraId="6BC6BE76" w14:textId="77777777" w:rsidR="00B83C4D" w:rsidRDefault="00B83C4D" w:rsidP="00B83C4D">
      <w:pPr>
        <w:pStyle w:val="NoSpacing"/>
        <w:numPr>
          <w:ilvl w:val="0"/>
          <w:numId w:val="6"/>
        </w:numPr>
        <w:rPr>
          <w:rStyle w:val="Heading2Char"/>
          <w:b/>
          <w:bCs/>
          <w:color w:val="C45911" w:themeColor="accent2" w:themeShade="BF"/>
          <w:lang w:eastAsia="en-IN"/>
        </w:rPr>
      </w:pPr>
      <w:r>
        <w:rPr>
          <w:rStyle w:val="Heading2Char"/>
          <w:b/>
          <w:bCs/>
          <w:color w:val="C45911" w:themeColor="accent2" w:themeShade="BF"/>
          <w:lang w:eastAsia="en-IN"/>
        </w:rPr>
        <w:t xml:space="preserve">Amazon Lex: </w:t>
      </w:r>
      <w:r w:rsidRPr="009E3B40">
        <w:rPr>
          <w:rStyle w:val="Heading2Char"/>
          <w:b/>
          <w:bCs/>
          <w:color w:val="000000" w:themeColor="text1"/>
          <w:sz w:val="24"/>
          <w:szCs w:val="24"/>
          <w:lang w:eastAsia="en-IN"/>
        </w:rPr>
        <w:t>Amazon Lex is a service for building conversational interfaces into any application using voice and text. Amazon Lex provides the advanced deep learning functionalities of automatic speech recognition (ASR) for converting speech to text, and natural language understanding (NLU) to recognize the intent of the text, to enable you to build applications with highly engaging user experiences and lifelike conversational interactions.</w:t>
      </w:r>
    </w:p>
    <w:p w14:paraId="42859A65" w14:textId="77777777" w:rsidR="00B83C4D" w:rsidRDefault="00B83C4D" w:rsidP="00B83C4D">
      <w:pPr>
        <w:pStyle w:val="NoSpacing"/>
        <w:numPr>
          <w:ilvl w:val="0"/>
          <w:numId w:val="6"/>
        </w:numPr>
        <w:rPr>
          <w:rStyle w:val="Heading2Char"/>
          <w:b/>
          <w:bCs/>
          <w:color w:val="C45911" w:themeColor="accent2" w:themeShade="BF"/>
          <w:lang w:eastAsia="en-IN"/>
        </w:rPr>
      </w:pPr>
      <w:r>
        <w:rPr>
          <w:rStyle w:val="Heading2Char"/>
          <w:b/>
          <w:bCs/>
          <w:color w:val="C45911" w:themeColor="accent2" w:themeShade="BF"/>
          <w:lang w:eastAsia="en-IN"/>
        </w:rPr>
        <w:t xml:space="preserve">RASA: </w:t>
      </w:r>
      <w:r w:rsidRPr="00CD1702">
        <w:rPr>
          <w:rStyle w:val="Heading2Char"/>
          <w:b/>
          <w:bCs/>
          <w:color w:val="000000" w:themeColor="text1"/>
          <w:sz w:val="24"/>
          <w:szCs w:val="24"/>
          <w:lang w:eastAsia="en-IN"/>
        </w:rPr>
        <w:t>Rasa provides infrastructure &amp; tools necessary for high-performing, resilient, proprietary contextual assistants that work.</w:t>
      </w:r>
    </w:p>
    <w:p w14:paraId="1A80F354" w14:textId="77777777" w:rsidR="00B83C4D" w:rsidRPr="00A917C5" w:rsidRDefault="00B83C4D" w:rsidP="00B83C4D">
      <w:pPr>
        <w:pStyle w:val="NoSpacing"/>
        <w:numPr>
          <w:ilvl w:val="0"/>
          <w:numId w:val="6"/>
        </w:numPr>
        <w:rPr>
          <w:rStyle w:val="Heading2Char"/>
          <w:b/>
          <w:bCs/>
          <w:color w:val="C45911" w:themeColor="accent2" w:themeShade="BF"/>
          <w:lang w:eastAsia="en-IN"/>
        </w:rPr>
      </w:pPr>
      <w:r>
        <w:rPr>
          <w:rStyle w:val="Heading2Char"/>
          <w:b/>
          <w:bCs/>
          <w:color w:val="C45911" w:themeColor="accent2" w:themeShade="BF"/>
          <w:lang w:eastAsia="en-IN"/>
        </w:rPr>
        <w:t>Wit.ai (Facebook):</w:t>
      </w:r>
      <w:r w:rsidRPr="00FD3B21">
        <w:rPr>
          <w:rFonts w:ascii="Helvetica" w:hAnsi="Helvetica" w:cs="Helvetica"/>
          <w:color w:val="374950"/>
          <w:sz w:val="27"/>
          <w:szCs w:val="27"/>
          <w:shd w:val="clear" w:color="auto" w:fill="FFFFFF"/>
        </w:rPr>
        <w:t xml:space="preserve"> </w:t>
      </w:r>
      <w:r w:rsidRPr="00FD3B21">
        <w:rPr>
          <w:rStyle w:val="Heading2Char"/>
          <w:b/>
          <w:bCs/>
          <w:color w:val="000000" w:themeColor="text1"/>
          <w:sz w:val="24"/>
          <w:szCs w:val="24"/>
          <w:lang w:eastAsia="en-IN"/>
        </w:rPr>
        <w:t>Wit.ai makes it easy for developers to build applications and devices that you can talk or text to.</w:t>
      </w:r>
    </w:p>
    <w:p w14:paraId="6003A0CD" w14:textId="77777777" w:rsidR="00B83C4D" w:rsidRDefault="00B83C4D" w:rsidP="00B83C4D">
      <w:pPr>
        <w:pStyle w:val="NoSpacing"/>
        <w:ind w:left="1512"/>
        <w:rPr>
          <w:rStyle w:val="Heading2Char"/>
          <w:b/>
          <w:bCs/>
          <w:color w:val="C45911" w:themeColor="accent2" w:themeShade="BF"/>
          <w:lang w:eastAsia="en-IN"/>
        </w:rPr>
      </w:pPr>
    </w:p>
    <w:p w14:paraId="063CB6A9" w14:textId="77777777" w:rsidR="00B83C4D" w:rsidRDefault="00B83C4D" w:rsidP="00B83C4D">
      <w:pPr>
        <w:pStyle w:val="NoSpacing"/>
        <w:ind w:left="1512"/>
        <w:rPr>
          <w:rStyle w:val="Heading2Char"/>
          <w:b/>
          <w:bCs/>
          <w:color w:val="C45911" w:themeColor="accent2" w:themeShade="BF"/>
          <w:lang w:eastAsia="en-IN"/>
        </w:rPr>
      </w:pPr>
    </w:p>
    <w:p w14:paraId="6238313B" w14:textId="77777777" w:rsidR="00B83C4D" w:rsidRDefault="00B83C4D" w:rsidP="00B83C4D">
      <w:pPr>
        <w:pStyle w:val="NoSpacing"/>
        <w:numPr>
          <w:ilvl w:val="0"/>
          <w:numId w:val="1"/>
        </w:numPr>
        <w:rPr>
          <w:rFonts w:asciiTheme="majorHAnsi" w:eastAsiaTheme="majorEastAsia" w:hAnsiTheme="majorHAnsi" w:cstheme="majorBidi"/>
          <w:b/>
          <w:bCs/>
          <w:color w:val="C45911" w:themeColor="accent2" w:themeShade="BF"/>
          <w:sz w:val="36"/>
          <w:szCs w:val="36"/>
          <w:lang w:val="en-US" w:eastAsia="en-IN"/>
        </w:rPr>
      </w:pPr>
      <w:r w:rsidRPr="00A917C5">
        <w:rPr>
          <w:rFonts w:asciiTheme="majorHAnsi" w:eastAsiaTheme="majorEastAsia" w:hAnsiTheme="majorHAnsi" w:cstheme="majorBidi"/>
          <w:b/>
          <w:bCs/>
          <w:color w:val="C45911" w:themeColor="accent2" w:themeShade="BF"/>
          <w:sz w:val="36"/>
          <w:szCs w:val="36"/>
          <w:lang w:val="en-US" w:eastAsia="en-IN"/>
        </w:rPr>
        <w:t xml:space="preserve">Google </w:t>
      </w:r>
      <w:proofErr w:type="spellStart"/>
      <w:r w:rsidRPr="00A917C5">
        <w:rPr>
          <w:rFonts w:asciiTheme="majorHAnsi" w:eastAsiaTheme="majorEastAsia" w:hAnsiTheme="majorHAnsi" w:cstheme="majorBidi"/>
          <w:b/>
          <w:bCs/>
          <w:color w:val="C45911" w:themeColor="accent2" w:themeShade="BF"/>
          <w:sz w:val="36"/>
          <w:szCs w:val="36"/>
          <w:lang w:val="en-US" w:eastAsia="en-IN"/>
        </w:rPr>
        <w:t>Dialogflow</w:t>
      </w:r>
      <w:proofErr w:type="spellEnd"/>
    </w:p>
    <w:p w14:paraId="20C59B59" w14:textId="77777777" w:rsidR="00B83C4D" w:rsidRPr="00A917C5" w:rsidRDefault="00B83C4D" w:rsidP="00B83C4D">
      <w:pPr>
        <w:pStyle w:val="NoSpacing"/>
        <w:numPr>
          <w:ilvl w:val="1"/>
          <w:numId w:val="1"/>
        </w:numPr>
        <w:rPr>
          <w:rStyle w:val="Heading2Char"/>
          <w:b/>
          <w:bCs/>
          <w:color w:val="C45911" w:themeColor="accent2" w:themeShade="BF"/>
          <w:lang w:eastAsia="en-IN"/>
        </w:rPr>
      </w:pPr>
      <w:r w:rsidRPr="00A917C5">
        <w:rPr>
          <w:rStyle w:val="Heading2Char"/>
          <w:b/>
          <w:bCs/>
          <w:color w:val="C45911" w:themeColor="accent2" w:themeShade="BF"/>
        </w:rPr>
        <w:t>Introduction:</w:t>
      </w:r>
    </w:p>
    <w:p w14:paraId="57E562EC" w14:textId="77777777" w:rsidR="00B83C4D" w:rsidRPr="00E57AB0" w:rsidRDefault="00B83C4D" w:rsidP="00B83C4D">
      <w:pPr>
        <w:pStyle w:val="NormalWeb"/>
        <w:shd w:val="clear" w:color="auto" w:fill="FFFFFF"/>
        <w:spacing w:before="240" w:beforeAutospacing="0" w:after="240" w:afterAutospacing="0"/>
        <w:ind w:left="1080"/>
        <w:rPr>
          <w:rStyle w:val="Heading2Char"/>
          <w:b/>
          <w:bCs/>
          <w:color w:val="000000" w:themeColor="text1"/>
          <w:sz w:val="24"/>
          <w:szCs w:val="24"/>
          <w:lang w:bidi="ar-SA"/>
        </w:rPr>
      </w:pPr>
      <w:proofErr w:type="spellStart"/>
      <w:r w:rsidRPr="00E57AB0">
        <w:rPr>
          <w:rStyle w:val="Heading2Char"/>
          <w:b/>
          <w:bCs/>
          <w:color w:val="000000" w:themeColor="text1"/>
          <w:sz w:val="24"/>
          <w:szCs w:val="24"/>
          <w:lang w:bidi="ar-SA"/>
        </w:rPr>
        <w:t>Dialogflow</w:t>
      </w:r>
      <w:proofErr w:type="spellEnd"/>
      <w:r w:rsidRPr="00E57AB0">
        <w:rPr>
          <w:rStyle w:val="Heading2Char"/>
          <w:b/>
          <w:bCs/>
          <w:color w:val="000000" w:themeColor="text1"/>
          <w:sz w:val="24"/>
          <w:szCs w:val="24"/>
          <w:lang w:bidi="ar-SA"/>
        </w:rPr>
        <w:t xml:space="preserve"> is a natural language understanding platform that makes it easy to design and integrate a conversational user interface into your mobile app, web application, device, bot, interactive voice response system, and so on. Using </w:t>
      </w:r>
      <w:proofErr w:type="spellStart"/>
      <w:r w:rsidRPr="00E57AB0">
        <w:rPr>
          <w:rStyle w:val="Heading2Char"/>
          <w:b/>
          <w:bCs/>
          <w:color w:val="000000" w:themeColor="text1"/>
          <w:sz w:val="24"/>
          <w:szCs w:val="24"/>
          <w:lang w:bidi="ar-SA"/>
        </w:rPr>
        <w:t>Dialogflow</w:t>
      </w:r>
      <w:proofErr w:type="spellEnd"/>
      <w:r w:rsidRPr="00E57AB0">
        <w:rPr>
          <w:rStyle w:val="Heading2Char"/>
          <w:b/>
          <w:bCs/>
          <w:color w:val="000000" w:themeColor="text1"/>
          <w:sz w:val="24"/>
          <w:szCs w:val="24"/>
          <w:lang w:bidi="ar-SA"/>
        </w:rPr>
        <w:t>, you can provide new and engaging ways for users to interact with your product.</w:t>
      </w:r>
    </w:p>
    <w:p w14:paraId="7E40880D" w14:textId="18DD3951" w:rsidR="00A917C5" w:rsidRDefault="00B83C4D" w:rsidP="00B83C4D">
      <w:pPr>
        <w:pStyle w:val="NormalWeb"/>
        <w:shd w:val="clear" w:color="auto" w:fill="FFFFFF"/>
        <w:spacing w:before="240" w:beforeAutospacing="0" w:after="240" w:afterAutospacing="0"/>
        <w:ind w:left="1080"/>
        <w:rPr>
          <w:rStyle w:val="Heading2Char"/>
          <w:b/>
          <w:bCs/>
          <w:color w:val="000000" w:themeColor="text1"/>
          <w:sz w:val="24"/>
          <w:szCs w:val="24"/>
          <w:lang w:bidi="ar-SA"/>
        </w:rPr>
      </w:pPr>
      <w:proofErr w:type="spellStart"/>
      <w:r w:rsidRPr="00E57AB0">
        <w:rPr>
          <w:rStyle w:val="Heading2Char"/>
          <w:b/>
          <w:bCs/>
          <w:color w:val="000000" w:themeColor="text1"/>
          <w:sz w:val="24"/>
          <w:szCs w:val="24"/>
          <w:lang w:bidi="ar-SA"/>
        </w:rPr>
        <w:t>Dialogflow</w:t>
      </w:r>
      <w:proofErr w:type="spellEnd"/>
      <w:r w:rsidRPr="00E57AB0">
        <w:rPr>
          <w:rStyle w:val="Heading2Char"/>
          <w:b/>
          <w:bCs/>
          <w:color w:val="000000" w:themeColor="text1"/>
          <w:sz w:val="24"/>
          <w:szCs w:val="24"/>
          <w:lang w:bidi="ar-SA"/>
        </w:rPr>
        <w:t xml:space="preserve"> can </w:t>
      </w:r>
      <w:proofErr w:type="spellStart"/>
      <w:r w:rsidRPr="00E57AB0">
        <w:rPr>
          <w:rStyle w:val="Heading2Char"/>
          <w:b/>
          <w:bCs/>
          <w:color w:val="000000" w:themeColor="text1"/>
          <w:sz w:val="24"/>
          <w:szCs w:val="24"/>
          <w:lang w:bidi="ar-SA"/>
        </w:rPr>
        <w:t>analyze</w:t>
      </w:r>
      <w:proofErr w:type="spellEnd"/>
      <w:r w:rsidRPr="00E57AB0">
        <w:rPr>
          <w:rStyle w:val="Heading2Char"/>
          <w:b/>
          <w:bCs/>
          <w:color w:val="000000" w:themeColor="text1"/>
          <w:sz w:val="24"/>
          <w:szCs w:val="24"/>
          <w:lang w:bidi="ar-SA"/>
        </w:rPr>
        <w:t xml:space="preserve"> multiple types of input from your customers, including text or audio inputs (like from a phone or voice recording). It can also respond to your customers in a couple of ways, either through text or with synthetic speech.</w:t>
      </w:r>
    </w:p>
    <w:p w14:paraId="79EC8801" w14:textId="1D3A8C2C" w:rsidR="00B83C4D" w:rsidRPr="00456A84" w:rsidRDefault="00B83C4D" w:rsidP="00B83C4D">
      <w:pPr>
        <w:pStyle w:val="NormalWeb"/>
        <w:numPr>
          <w:ilvl w:val="1"/>
          <w:numId w:val="1"/>
        </w:numPr>
        <w:shd w:val="clear" w:color="auto" w:fill="FFFFFF"/>
        <w:spacing w:before="240" w:beforeAutospacing="0" w:after="240" w:afterAutospacing="0"/>
        <w:rPr>
          <w:rStyle w:val="Heading2Char"/>
          <w:b/>
          <w:bCs/>
          <w:color w:val="C45911" w:themeColor="accent2" w:themeShade="BF"/>
          <w:lang w:eastAsia="en-US" w:bidi="ar-SA"/>
        </w:rPr>
      </w:pPr>
      <w:r w:rsidRPr="00456A84">
        <w:rPr>
          <w:rStyle w:val="Heading2Char"/>
          <w:b/>
          <w:bCs/>
          <w:color w:val="C45911" w:themeColor="accent2" w:themeShade="BF"/>
          <w:lang w:eastAsia="en-US" w:bidi="ar-SA"/>
        </w:rPr>
        <w:t xml:space="preserve">Signup </w:t>
      </w:r>
      <w:proofErr w:type="gramStart"/>
      <w:r w:rsidRPr="00EB29FC">
        <w:rPr>
          <w:rStyle w:val="Heading2Char"/>
          <w:b/>
          <w:bCs/>
          <w:color w:val="C45911" w:themeColor="accent2" w:themeShade="BF"/>
          <w:lang w:eastAsia="en-US" w:bidi="ar-SA"/>
        </w:rPr>
        <w:t>For</w:t>
      </w:r>
      <w:proofErr w:type="gramEnd"/>
      <w:r w:rsidRPr="00EB29FC">
        <w:rPr>
          <w:rStyle w:val="Heading2Char"/>
          <w:b/>
          <w:bCs/>
          <w:color w:val="C45911" w:themeColor="accent2" w:themeShade="BF"/>
          <w:lang w:eastAsia="en-US" w:bidi="ar-SA"/>
        </w:rPr>
        <w:t xml:space="preserve"> </w:t>
      </w:r>
      <w:proofErr w:type="spellStart"/>
      <w:r w:rsidRPr="00EB29FC">
        <w:rPr>
          <w:rStyle w:val="Heading2Char"/>
          <w:b/>
          <w:bCs/>
          <w:color w:val="C45911" w:themeColor="accent2" w:themeShade="BF"/>
          <w:lang w:eastAsia="en-US" w:bidi="ar-SA"/>
        </w:rPr>
        <w:t>Dialogflow</w:t>
      </w:r>
      <w:proofErr w:type="spellEnd"/>
      <w:r w:rsidRPr="00EB29FC">
        <w:rPr>
          <w:rStyle w:val="Heading2Char"/>
          <w:b/>
          <w:bCs/>
          <w:color w:val="C45911" w:themeColor="accent2" w:themeShade="BF"/>
          <w:lang w:eastAsia="en-US" w:bidi="ar-SA"/>
        </w:rPr>
        <w:t>:</w:t>
      </w:r>
    </w:p>
    <w:p w14:paraId="1295F090" w14:textId="2E695D41" w:rsidR="00B83C4D" w:rsidRDefault="00B83C4D" w:rsidP="00B83C4D">
      <w:pPr>
        <w:pStyle w:val="NormalWeb"/>
        <w:shd w:val="clear" w:color="auto" w:fill="FFFFFF"/>
        <w:spacing w:before="240" w:beforeAutospacing="0" w:after="240" w:afterAutospacing="0"/>
        <w:ind w:left="1152"/>
        <w:rPr>
          <w:rStyle w:val="Heading2Char"/>
          <w:b/>
          <w:bCs/>
          <w:color w:val="000000" w:themeColor="text1"/>
          <w:sz w:val="24"/>
          <w:szCs w:val="24"/>
          <w:lang w:bidi="ar-SA"/>
        </w:rPr>
      </w:pPr>
      <w:r>
        <w:rPr>
          <w:rStyle w:val="Heading2Char"/>
          <w:b/>
          <w:bCs/>
          <w:color w:val="000000" w:themeColor="text1"/>
          <w:sz w:val="24"/>
          <w:szCs w:val="24"/>
          <w:lang w:bidi="ar-SA"/>
        </w:rPr>
        <w:t xml:space="preserve">You need to have a google account to </w:t>
      </w:r>
      <w:proofErr w:type="spellStart"/>
      <w:r>
        <w:rPr>
          <w:rStyle w:val="Heading2Char"/>
          <w:b/>
          <w:bCs/>
          <w:color w:val="000000" w:themeColor="text1"/>
          <w:sz w:val="24"/>
          <w:szCs w:val="24"/>
          <w:lang w:bidi="ar-SA"/>
        </w:rPr>
        <w:t>signup</w:t>
      </w:r>
      <w:proofErr w:type="spellEnd"/>
      <w:r>
        <w:rPr>
          <w:rStyle w:val="Heading2Char"/>
          <w:b/>
          <w:bCs/>
          <w:color w:val="000000" w:themeColor="text1"/>
          <w:sz w:val="24"/>
          <w:szCs w:val="24"/>
          <w:lang w:bidi="ar-SA"/>
        </w:rPr>
        <w:t xml:space="preserve"> for </w:t>
      </w:r>
      <w:proofErr w:type="spellStart"/>
      <w:r>
        <w:rPr>
          <w:rStyle w:val="Heading2Char"/>
          <w:b/>
          <w:bCs/>
          <w:color w:val="000000" w:themeColor="text1"/>
          <w:sz w:val="24"/>
          <w:szCs w:val="24"/>
          <w:lang w:bidi="ar-SA"/>
        </w:rPr>
        <w:t>Dialogflow</w:t>
      </w:r>
      <w:proofErr w:type="spellEnd"/>
      <w:r>
        <w:rPr>
          <w:rStyle w:val="Heading2Char"/>
          <w:b/>
          <w:bCs/>
          <w:color w:val="000000" w:themeColor="text1"/>
          <w:sz w:val="24"/>
          <w:szCs w:val="24"/>
          <w:lang w:bidi="ar-SA"/>
        </w:rPr>
        <w:t>.</w:t>
      </w:r>
    </w:p>
    <w:p w14:paraId="05EF1028" w14:textId="1F874D1A" w:rsidR="00B83C4D" w:rsidRPr="00314E5F" w:rsidRDefault="00B83C4D" w:rsidP="00B83C4D">
      <w:pPr>
        <w:pStyle w:val="NormalWeb"/>
        <w:numPr>
          <w:ilvl w:val="0"/>
          <w:numId w:val="7"/>
        </w:numPr>
        <w:shd w:val="clear" w:color="auto" w:fill="FFFFFF"/>
        <w:spacing w:before="240" w:beforeAutospacing="0" w:after="240" w:afterAutospacing="0"/>
        <w:rPr>
          <w:rFonts w:asciiTheme="majorHAnsi" w:eastAsiaTheme="majorEastAsia" w:hAnsiTheme="majorHAnsi" w:cstheme="majorBidi"/>
          <w:b/>
          <w:bCs/>
          <w:color w:val="000000" w:themeColor="text1"/>
          <w:lang w:bidi="ar-SA"/>
        </w:rPr>
      </w:pPr>
      <w:r>
        <w:rPr>
          <w:rStyle w:val="Heading2Char"/>
          <w:b/>
          <w:bCs/>
          <w:color w:val="000000" w:themeColor="text1"/>
          <w:sz w:val="24"/>
          <w:szCs w:val="24"/>
          <w:lang w:bidi="ar-SA"/>
        </w:rPr>
        <w:t xml:space="preserve">Go to </w:t>
      </w:r>
      <w:hyperlink r:id="rId7" w:history="1">
        <w:r w:rsidRPr="001A0F8B">
          <w:rPr>
            <w:color w:val="0000FF"/>
          </w:rPr>
          <w:t>https://dialogflow.com/</w:t>
        </w:r>
      </w:hyperlink>
      <w:r>
        <w:t xml:space="preserve"> </w:t>
      </w:r>
      <w:r w:rsidRPr="00B83C4D">
        <w:rPr>
          <w:rStyle w:val="Heading2Char"/>
          <w:b/>
          <w:bCs/>
          <w:color w:val="000000" w:themeColor="text1"/>
          <w:sz w:val="24"/>
          <w:szCs w:val="24"/>
          <w:lang w:bidi="ar-SA"/>
        </w:rPr>
        <w:t>and click on ‘Sign Up for Free’ button.</w:t>
      </w:r>
      <w:r>
        <w:t xml:space="preserve"> </w:t>
      </w:r>
    </w:p>
    <w:p w14:paraId="24A5A182" w14:textId="0131C183" w:rsidR="00314E5F" w:rsidRDefault="00314E5F" w:rsidP="00314E5F">
      <w:pPr>
        <w:pStyle w:val="NormalWeb"/>
        <w:shd w:val="clear" w:color="auto" w:fill="FFFFFF"/>
        <w:spacing w:before="240" w:beforeAutospacing="0" w:after="240" w:afterAutospacing="0"/>
        <w:ind w:left="1512"/>
        <w:rPr>
          <w:rFonts w:asciiTheme="majorHAnsi" w:eastAsiaTheme="majorEastAsia" w:hAnsiTheme="majorHAnsi" w:cstheme="majorBidi"/>
          <w:b/>
          <w:bCs/>
          <w:color w:val="000000" w:themeColor="text1"/>
          <w:lang w:bidi="ar-SA"/>
        </w:rPr>
      </w:pPr>
      <w:r>
        <w:rPr>
          <w:noProof/>
          <w:lang w:bidi="ar-SA"/>
        </w:rPr>
        <w:lastRenderedPageBreak/>
        <w:drawing>
          <wp:inline distT="0" distB="0" distL="0" distR="0" wp14:anchorId="6CD9646D" wp14:editId="25BE2E98">
            <wp:extent cx="4872528" cy="2775279"/>
            <wp:effectExtent l="0" t="0" r="444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2475" cy="2792336"/>
                    </a:xfrm>
                    <a:prstGeom prst="rect">
                      <a:avLst/>
                    </a:prstGeom>
                  </pic:spPr>
                </pic:pic>
              </a:graphicData>
            </a:graphic>
          </wp:inline>
        </w:drawing>
      </w:r>
    </w:p>
    <w:p w14:paraId="66EA50B1" w14:textId="0B2B9DDF" w:rsidR="00B83C4D" w:rsidRDefault="00B83C4D" w:rsidP="00B83C4D">
      <w:pPr>
        <w:pStyle w:val="NormalWeb"/>
        <w:numPr>
          <w:ilvl w:val="0"/>
          <w:numId w:val="7"/>
        </w:numPr>
        <w:shd w:val="clear" w:color="auto" w:fill="FFFFFF"/>
        <w:spacing w:before="240" w:beforeAutospacing="0" w:after="240" w:afterAutospacing="0"/>
        <w:rPr>
          <w:rFonts w:asciiTheme="majorHAnsi" w:eastAsiaTheme="majorEastAsia" w:hAnsiTheme="majorHAnsi" w:cstheme="majorBidi"/>
          <w:b/>
          <w:bCs/>
          <w:color w:val="000000" w:themeColor="text1"/>
          <w:lang w:bidi="ar-SA"/>
        </w:rPr>
      </w:pPr>
      <w:r>
        <w:rPr>
          <w:rFonts w:asciiTheme="majorHAnsi" w:eastAsiaTheme="majorEastAsia" w:hAnsiTheme="majorHAnsi" w:cstheme="majorBidi"/>
          <w:b/>
          <w:bCs/>
          <w:color w:val="000000" w:themeColor="text1"/>
          <w:lang w:bidi="ar-SA"/>
        </w:rPr>
        <w:t>Click ‘sign-in with Google’.</w:t>
      </w:r>
    </w:p>
    <w:p w14:paraId="23543859" w14:textId="71027AFB" w:rsidR="00624C8A" w:rsidRDefault="00624C8A" w:rsidP="00624C8A">
      <w:pPr>
        <w:pStyle w:val="NormalWeb"/>
        <w:shd w:val="clear" w:color="auto" w:fill="FFFFFF"/>
        <w:spacing w:before="240" w:beforeAutospacing="0" w:after="240" w:afterAutospacing="0"/>
        <w:ind w:left="1512"/>
        <w:rPr>
          <w:rFonts w:asciiTheme="majorHAnsi" w:eastAsiaTheme="majorEastAsia" w:hAnsiTheme="majorHAnsi" w:cstheme="majorBidi"/>
          <w:b/>
          <w:bCs/>
          <w:color w:val="000000" w:themeColor="text1"/>
          <w:lang w:bidi="ar-SA"/>
        </w:rPr>
      </w:pPr>
      <w:r>
        <w:rPr>
          <w:noProof/>
          <w:lang w:bidi="ar-SA"/>
        </w:rPr>
        <w:drawing>
          <wp:inline distT="0" distB="0" distL="0" distR="0" wp14:anchorId="0734E86C" wp14:editId="5A24EDCD">
            <wp:extent cx="4874346" cy="2673927"/>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875" cy="2681349"/>
                    </a:xfrm>
                    <a:prstGeom prst="rect">
                      <a:avLst/>
                    </a:prstGeom>
                  </pic:spPr>
                </pic:pic>
              </a:graphicData>
            </a:graphic>
          </wp:inline>
        </w:drawing>
      </w:r>
    </w:p>
    <w:p w14:paraId="5744D67A" w14:textId="4CCB93E1" w:rsidR="00B83C4D" w:rsidRDefault="00B83C4D" w:rsidP="00B83C4D">
      <w:pPr>
        <w:pStyle w:val="NormalWeb"/>
        <w:numPr>
          <w:ilvl w:val="0"/>
          <w:numId w:val="7"/>
        </w:numPr>
        <w:shd w:val="clear" w:color="auto" w:fill="FFFFFF"/>
        <w:spacing w:before="240" w:beforeAutospacing="0" w:after="240" w:afterAutospacing="0"/>
        <w:rPr>
          <w:rStyle w:val="Heading2Char"/>
          <w:b/>
          <w:bCs/>
          <w:color w:val="000000" w:themeColor="text1"/>
          <w:sz w:val="24"/>
          <w:szCs w:val="24"/>
          <w:lang w:bidi="ar-SA"/>
        </w:rPr>
      </w:pPr>
      <w:r>
        <w:rPr>
          <w:rStyle w:val="Heading2Char"/>
          <w:b/>
          <w:bCs/>
          <w:color w:val="000000" w:themeColor="text1"/>
          <w:sz w:val="24"/>
          <w:szCs w:val="24"/>
          <w:lang w:bidi="ar-SA"/>
        </w:rPr>
        <w:t xml:space="preserve">Select </w:t>
      </w:r>
      <w:proofErr w:type="gramStart"/>
      <w:r>
        <w:rPr>
          <w:rStyle w:val="Heading2Char"/>
          <w:b/>
          <w:bCs/>
          <w:color w:val="000000" w:themeColor="text1"/>
          <w:sz w:val="24"/>
          <w:szCs w:val="24"/>
          <w:lang w:bidi="ar-SA"/>
        </w:rPr>
        <w:t>your</w:t>
      </w:r>
      <w:proofErr w:type="gramEnd"/>
      <w:r>
        <w:rPr>
          <w:rStyle w:val="Heading2Char"/>
          <w:b/>
          <w:bCs/>
          <w:color w:val="000000" w:themeColor="text1"/>
          <w:sz w:val="24"/>
          <w:szCs w:val="24"/>
          <w:lang w:bidi="ar-SA"/>
        </w:rPr>
        <w:t xml:space="preserve"> google account and once you are redirected, click on ‘Go To Console’ on the upper right corner of the screen.</w:t>
      </w:r>
    </w:p>
    <w:p w14:paraId="38F4FA87" w14:textId="29B9268E" w:rsidR="00B30E0A" w:rsidRPr="00EB29FC" w:rsidRDefault="00B30E0A" w:rsidP="00B30E0A">
      <w:pPr>
        <w:pStyle w:val="NormalWeb"/>
        <w:numPr>
          <w:ilvl w:val="1"/>
          <w:numId w:val="1"/>
        </w:numPr>
        <w:shd w:val="clear" w:color="auto" w:fill="FFFFFF"/>
        <w:spacing w:before="240" w:beforeAutospacing="0" w:after="240" w:afterAutospacing="0"/>
        <w:rPr>
          <w:rStyle w:val="Heading2Char"/>
          <w:b/>
          <w:bCs/>
          <w:color w:val="C45911" w:themeColor="accent2" w:themeShade="BF"/>
          <w:lang w:eastAsia="en-US" w:bidi="ar-SA"/>
        </w:rPr>
      </w:pPr>
      <w:proofErr w:type="spellStart"/>
      <w:r w:rsidRPr="00EB29FC">
        <w:rPr>
          <w:rStyle w:val="Heading2Char"/>
          <w:b/>
          <w:bCs/>
          <w:color w:val="C45911" w:themeColor="accent2" w:themeShade="BF"/>
          <w:lang w:eastAsia="en-US" w:bidi="ar-SA"/>
        </w:rPr>
        <w:t>Dialogflow</w:t>
      </w:r>
      <w:proofErr w:type="spellEnd"/>
      <w:r w:rsidRPr="00EB29FC">
        <w:rPr>
          <w:rStyle w:val="Heading2Char"/>
          <w:b/>
          <w:bCs/>
          <w:color w:val="C45911" w:themeColor="accent2" w:themeShade="BF"/>
          <w:lang w:eastAsia="en-US" w:bidi="ar-SA"/>
        </w:rPr>
        <w:t xml:space="preserve"> Console:</w:t>
      </w:r>
    </w:p>
    <w:p w14:paraId="3F7C96FC" w14:textId="7EFDF17E" w:rsidR="00B30E0A" w:rsidRDefault="00B30E0A" w:rsidP="00B30E0A">
      <w:pPr>
        <w:pStyle w:val="NormalWeb"/>
        <w:shd w:val="clear" w:color="auto" w:fill="FFFFFF"/>
        <w:spacing w:before="240" w:beforeAutospacing="0" w:after="240" w:afterAutospacing="0"/>
        <w:ind w:left="1152"/>
        <w:rPr>
          <w:rStyle w:val="Heading2Char"/>
          <w:b/>
          <w:bCs/>
          <w:color w:val="000000" w:themeColor="text1"/>
          <w:sz w:val="24"/>
          <w:szCs w:val="24"/>
          <w:lang w:bidi="ar-SA"/>
        </w:rPr>
      </w:pPr>
      <w:proofErr w:type="spellStart"/>
      <w:r w:rsidRPr="00CF3EEC">
        <w:rPr>
          <w:rStyle w:val="Heading2Char"/>
          <w:b/>
          <w:bCs/>
          <w:color w:val="000000" w:themeColor="text1"/>
          <w:sz w:val="24"/>
          <w:szCs w:val="24"/>
          <w:lang w:bidi="ar-SA"/>
        </w:rPr>
        <w:t>Dialogflow</w:t>
      </w:r>
      <w:proofErr w:type="spellEnd"/>
      <w:r w:rsidRPr="00CF3EEC">
        <w:rPr>
          <w:rStyle w:val="Heading2Char"/>
          <w:b/>
          <w:bCs/>
          <w:color w:val="000000" w:themeColor="text1"/>
          <w:sz w:val="24"/>
          <w:szCs w:val="24"/>
          <w:lang w:bidi="ar-SA"/>
        </w:rPr>
        <w:t xml:space="preserve"> provides a web user interface called the </w:t>
      </w:r>
      <w:proofErr w:type="spellStart"/>
      <w:r w:rsidRPr="00CF3EEC">
        <w:rPr>
          <w:rStyle w:val="Heading2Char"/>
          <w:b/>
          <w:bCs/>
          <w:i/>
          <w:iCs/>
          <w:color w:val="000000" w:themeColor="text1"/>
          <w:sz w:val="24"/>
          <w:szCs w:val="24"/>
          <w:lang w:bidi="ar-SA"/>
        </w:rPr>
        <w:t>Dialogflow</w:t>
      </w:r>
      <w:proofErr w:type="spellEnd"/>
      <w:r w:rsidRPr="00CF3EEC">
        <w:rPr>
          <w:rStyle w:val="Heading2Char"/>
          <w:b/>
          <w:bCs/>
          <w:i/>
          <w:iCs/>
          <w:color w:val="000000" w:themeColor="text1"/>
          <w:sz w:val="24"/>
          <w:szCs w:val="24"/>
          <w:lang w:bidi="ar-SA"/>
        </w:rPr>
        <w:t xml:space="preserve"> Console</w:t>
      </w:r>
      <w:r>
        <w:rPr>
          <w:rFonts w:ascii="Roboto" w:hAnsi="Roboto"/>
          <w:color w:val="202124"/>
          <w:shd w:val="clear" w:color="auto" w:fill="FFFFFF"/>
        </w:rPr>
        <w:t> (</w:t>
      </w:r>
      <w:hyperlink r:id="rId10" w:tgtFrame="_blank" w:history="1">
        <w:r>
          <w:rPr>
            <w:rStyle w:val="Hyperlink"/>
            <w:rFonts w:ascii="Roboto" w:hAnsi="Roboto"/>
            <w:color w:val="1A73E8"/>
            <w:shd w:val="clear" w:color="auto" w:fill="FFFFFF"/>
          </w:rPr>
          <w:t>open console</w:t>
        </w:r>
      </w:hyperlink>
      <w:r>
        <w:rPr>
          <w:rFonts w:ascii="Roboto" w:hAnsi="Roboto"/>
          <w:color w:val="202124"/>
          <w:shd w:val="clear" w:color="auto" w:fill="FFFFFF"/>
        </w:rPr>
        <w:t xml:space="preserve">). </w:t>
      </w:r>
      <w:r w:rsidRPr="00CF3EEC">
        <w:rPr>
          <w:rStyle w:val="Heading2Char"/>
          <w:b/>
          <w:bCs/>
          <w:color w:val="000000" w:themeColor="text1"/>
          <w:sz w:val="24"/>
          <w:szCs w:val="24"/>
          <w:lang w:bidi="ar-SA"/>
        </w:rPr>
        <w:t>You use this console to create, build, and test agents.</w:t>
      </w:r>
      <w:r w:rsidR="00A97C7E">
        <w:rPr>
          <w:rStyle w:val="Heading2Char"/>
          <w:b/>
          <w:bCs/>
          <w:color w:val="000000" w:themeColor="text1"/>
          <w:sz w:val="24"/>
          <w:szCs w:val="24"/>
          <w:lang w:bidi="ar-SA"/>
        </w:rPr>
        <w:t xml:space="preserve"> The uses are:</w:t>
      </w:r>
    </w:p>
    <w:p w14:paraId="6F266396" w14:textId="469447BB" w:rsidR="00A97C7E" w:rsidRDefault="00A97C7E" w:rsidP="00A97C7E">
      <w:pPr>
        <w:pStyle w:val="NormalWeb"/>
        <w:numPr>
          <w:ilvl w:val="0"/>
          <w:numId w:val="9"/>
        </w:numPr>
        <w:shd w:val="clear" w:color="auto" w:fill="FFFFFF"/>
        <w:spacing w:before="240" w:beforeAutospacing="0" w:after="240" w:afterAutospacing="0"/>
        <w:rPr>
          <w:rStyle w:val="Heading2Char"/>
          <w:b/>
          <w:bCs/>
          <w:color w:val="000000" w:themeColor="text1"/>
          <w:sz w:val="24"/>
          <w:szCs w:val="24"/>
          <w:lang w:bidi="ar-SA"/>
        </w:rPr>
      </w:pPr>
      <w:r>
        <w:rPr>
          <w:rStyle w:val="Heading2Char"/>
          <w:b/>
          <w:bCs/>
          <w:color w:val="000000" w:themeColor="text1"/>
          <w:sz w:val="24"/>
          <w:szCs w:val="24"/>
          <w:lang w:bidi="ar-SA"/>
        </w:rPr>
        <w:t>Create Agents</w:t>
      </w:r>
    </w:p>
    <w:p w14:paraId="1E59E24A" w14:textId="4190AEF8" w:rsidR="00A97C7E" w:rsidRDefault="00A97C7E" w:rsidP="00A97C7E">
      <w:pPr>
        <w:pStyle w:val="NormalWeb"/>
        <w:numPr>
          <w:ilvl w:val="0"/>
          <w:numId w:val="9"/>
        </w:numPr>
        <w:shd w:val="clear" w:color="auto" w:fill="FFFFFF"/>
        <w:spacing w:before="240" w:beforeAutospacing="0" w:after="240" w:afterAutospacing="0"/>
        <w:rPr>
          <w:rStyle w:val="Heading2Char"/>
          <w:b/>
          <w:bCs/>
          <w:color w:val="000000" w:themeColor="text1"/>
          <w:sz w:val="24"/>
          <w:szCs w:val="24"/>
          <w:lang w:bidi="ar-SA"/>
        </w:rPr>
      </w:pPr>
      <w:r>
        <w:rPr>
          <w:rStyle w:val="Heading2Char"/>
          <w:b/>
          <w:bCs/>
          <w:color w:val="000000" w:themeColor="text1"/>
          <w:sz w:val="24"/>
          <w:szCs w:val="24"/>
          <w:lang w:bidi="ar-SA"/>
        </w:rPr>
        <w:t>Create Intents</w:t>
      </w:r>
    </w:p>
    <w:p w14:paraId="2F86944A" w14:textId="7CA61911" w:rsidR="00A97C7E" w:rsidRDefault="00A97C7E" w:rsidP="00A97C7E">
      <w:pPr>
        <w:pStyle w:val="NormalWeb"/>
        <w:numPr>
          <w:ilvl w:val="0"/>
          <w:numId w:val="9"/>
        </w:numPr>
        <w:shd w:val="clear" w:color="auto" w:fill="FFFFFF"/>
        <w:spacing w:before="240" w:beforeAutospacing="0" w:after="240" w:afterAutospacing="0"/>
        <w:rPr>
          <w:rStyle w:val="Heading2Char"/>
          <w:b/>
          <w:bCs/>
          <w:color w:val="000000" w:themeColor="text1"/>
          <w:sz w:val="24"/>
          <w:szCs w:val="24"/>
          <w:lang w:bidi="ar-SA"/>
        </w:rPr>
      </w:pPr>
      <w:r>
        <w:rPr>
          <w:rStyle w:val="Heading2Char"/>
          <w:b/>
          <w:bCs/>
          <w:color w:val="000000" w:themeColor="text1"/>
          <w:sz w:val="24"/>
          <w:szCs w:val="24"/>
          <w:lang w:bidi="ar-SA"/>
        </w:rPr>
        <w:t>Create entities</w:t>
      </w:r>
    </w:p>
    <w:p w14:paraId="0B1C9E3C" w14:textId="1514240D" w:rsidR="00A97C7E" w:rsidRDefault="00A97C7E" w:rsidP="00A97C7E">
      <w:pPr>
        <w:pStyle w:val="NormalWeb"/>
        <w:numPr>
          <w:ilvl w:val="0"/>
          <w:numId w:val="9"/>
        </w:numPr>
        <w:shd w:val="clear" w:color="auto" w:fill="FFFFFF"/>
        <w:spacing w:before="240" w:beforeAutospacing="0" w:after="240" w:afterAutospacing="0"/>
        <w:rPr>
          <w:rStyle w:val="Heading2Char"/>
          <w:b/>
          <w:bCs/>
          <w:color w:val="000000" w:themeColor="text1"/>
          <w:sz w:val="24"/>
          <w:szCs w:val="24"/>
          <w:lang w:bidi="ar-SA"/>
        </w:rPr>
      </w:pPr>
      <w:proofErr w:type="spellStart"/>
      <w:r>
        <w:rPr>
          <w:rStyle w:val="Heading2Char"/>
          <w:b/>
          <w:bCs/>
          <w:color w:val="000000" w:themeColor="text1"/>
          <w:sz w:val="24"/>
          <w:szCs w:val="24"/>
          <w:lang w:bidi="ar-SA"/>
        </w:rPr>
        <w:t>Fulfillment</w:t>
      </w:r>
      <w:proofErr w:type="spellEnd"/>
      <w:r>
        <w:rPr>
          <w:rStyle w:val="Heading2Char"/>
          <w:b/>
          <w:bCs/>
          <w:color w:val="000000" w:themeColor="text1"/>
          <w:sz w:val="24"/>
          <w:szCs w:val="24"/>
          <w:lang w:bidi="ar-SA"/>
        </w:rPr>
        <w:t xml:space="preserve"> to connect to other APIs.</w:t>
      </w:r>
    </w:p>
    <w:p w14:paraId="1AF28E8D" w14:textId="40B7B554" w:rsidR="00A97C7E" w:rsidRDefault="00A97C7E" w:rsidP="00A97C7E">
      <w:pPr>
        <w:pStyle w:val="NormalWeb"/>
        <w:numPr>
          <w:ilvl w:val="0"/>
          <w:numId w:val="9"/>
        </w:numPr>
        <w:shd w:val="clear" w:color="auto" w:fill="FFFFFF"/>
        <w:spacing w:before="240" w:beforeAutospacing="0" w:after="240" w:afterAutospacing="0"/>
        <w:rPr>
          <w:rStyle w:val="Heading2Char"/>
          <w:b/>
          <w:bCs/>
          <w:color w:val="000000" w:themeColor="text1"/>
          <w:sz w:val="24"/>
          <w:szCs w:val="24"/>
          <w:lang w:bidi="ar-SA"/>
        </w:rPr>
      </w:pPr>
      <w:r>
        <w:rPr>
          <w:rStyle w:val="Heading2Char"/>
          <w:b/>
          <w:bCs/>
          <w:color w:val="000000" w:themeColor="text1"/>
          <w:sz w:val="24"/>
          <w:szCs w:val="24"/>
          <w:lang w:bidi="ar-SA"/>
        </w:rPr>
        <w:lastRenderedPageBreak/>
        <w:t>Integrate the bot with other platforms</w:t>
      </w:r>
    </w:p>
    <w:p w14:paraId="62B4309B" w14:textId="75C12D29" w:rsidR="00A97C7E" w:rsidRDefault="00A97C7E" w:rsidP="00A97C7E">
      <w:pPr>
        <w:pStyle w:val="NormalWeb"/>
        <w:numPr>
          <w:ilvl w:val="0"/>
          <w:numId w:val="9"/>
        </w:numPr>
        <w:shd w:val="clear" w:color="auto" w:fill="FFFFFF"/>
        <w:spacing w:before="240" w:beforeAutospacing="0" w:after="240" w:afterAutospacing="0"/>
        <w:rPr>
          <w:rStyle w:val="Heading2Char"/>
          <w:b/>
          <w:bCs/>
          <w:color w:val="000000" w:themeColor="text1"/>
          <w:sz w:val="24"/>
          <w:szCs w:val="24"/>
          <w:lang w:bidi="ar-SA"/>
        </w:rPr>
      </w:pPr>
      <w:proofErr w:type="spellStart"/>
      <w:r>
        <w:rPr>
          <w:rStyle w:val="Heading2Char"/>
          <w:b/>
          <w:bCs/>
          <w:color w:val="000000" w:themeColor="text1"/>
          <w:sz w:val="24"/>
          <w:szCs w:val="24"/>
          <w:lang w:bidi="ar-SA"/>
        </w:rPr>
        <w:t>Analyze</w:t>
      </w:r>
      <w:proofErr w:type="spellEnd"/>
      <w:r>
        <w:rPr>
          <w:rStyle w:val="Heading2Char"/>
          <w:b/>
          <w:bCs/>
          <w:color w:val="000000" w:themeColor="text1"/>
          <w:sz w:val="24"/>
          <w:szCs w:val="24"/>
          <w:lang w:bidi="ar-SA"/>
        </w:rPr>
        <w:t xml:space="preserve"> agent performance</w:t>
      </w:r>
    </w:p>
    <w:p w14:paraId="30014C23" w14:textId="63D9CCAD" w:rsidR="00A97C7E" w:rsidRDefault="00A97C7E" w:rsidP="00A97C7E">
      <w:pPr>
        <w:pStyle w:val="NormalWeb"/>
        <w:numPr>
          <w:ilvl w:val="0"/>
          <w:numId w:val="9"/>
        </w:numPr>
        <w:shd w:val="clear" w:color="auto" w:fill="FFFFFF"/>
        <w:spacing w:before="240" w:beforeAutospacing="0" w:after="240" w:afterAutospacing="0"/>
        <w:rPr>
          <w:rStyle w:val="Heading2Char"/>
          <w:b/>
          <w:bCs/>
          <w:color w:val="000000" w:themeColor="text1"/>
          <w:sz w:val="24"/>
          <w:szCs w:val="24"/>
          <w:lang w:bidi="ar-SA"/>
        </w:rPr>
      </w:pPr>
      <w:r>
        <w:rPr>
          <w:rStyle w:val="Heading2Char"/>
          <w:b/>
          <w:bCs/>
          <w:color w:val="000000" w:themeColor="text1"/>
          <w:sz w:val="24"/>
          <w:szCs w:val="24"/>
          <w:lang w:bidi="ar-SA"/>
        </w:rPr>
        <w:t>Test the agent in conversation simulator.</w:t>
      </w:r>
    </w:p>
    <w:p w14:paraId="54875300" w14:textId="576999C4" w:rsidR="00827205" w:rsidRDefault="00827205" w:rsidP="00AA4EBC">
      <w:pPr>
        <w:pStyle w:val="NormalWeb"/>
        <w:shd w:val="clear" w:color="auto" w:fill="FFFFFF"/>
        <w:spacing w:before="240" w:beforeAutospacing="0" w:after="240" w:afterAutospacing="0"/>
        <w:rPr>
          <w:rStyle w:val="Heading2Char"/>
          <w:b/>
          <w:bCs/>
          <w:color w:val="000000" w:themeColor="text1"/>
          <w:sz w:val="24"/>
          <w:szCs w:val="24"/>
          <w:lang w:bidi="ar-SA"/>
        </w:rPr>
      </w:pPr>
    </w:p>
    <w:p w14:paraId="093CDB29" w14:textId="123AF98D" w:rsidR="00AA4EBC" w:rsidRDefault="00AA4EBC" w:rsidP="00AA4EBC">
      <w:pPr>
        <w:pStyle w:val="Heading2"/>
        <w:numPr>
          <w:ilvl w:val="0"/>
          <w:numId w:val="1"/>
        </w:numPr>
        <w:rPr>
          <w:rStyle w:val="Heading2Char"/>
          <w:b/>
          <w:bCs/>
          <w:color w:val="000000" w:themeColor="text1"/>
          <w:sz w:val="24"/>
          <w:szCs w:val="24"/>
        </w:rPr>
      </w:pPr>
      <w:r w:rsidRPr="00AA4EBC">
        <w:rPr>
          <w:rStyle w:val="Heading2Char"/>
          <w:b/>
          <w:bCs/>
          <w:color w:val="C45911" w:themeColor="accent2" w:themeShade="BF"/>
        </w:rPr>
        <w:t xml:space="preserve">Covid-19 </w:t>
      </w:r>
      <w:proofErr w:type="spellStart"/>
      <w:r w:rsidRPr="00AA4EBC">
        <w:rPr>
          <w:rStyle w:val="Heading2Char"/>
          <w:b/>
          <w:bCs/>
          <w:color w:val="C45911" w:themeColor="accent2" w:themeShade="BF"/>
        </w:rPr>
        <w:t>Dialogflow</w:t>
      </w:r>
      <w:proofErr w:type="spellEnd"/>
      <w:r w:rsidRPr="00AA4EBC">
        <w:rPr>
          <w:rStyle w:val="Heading2Char"/>
          <w:b/>
          <w:bCs/>
          <w:color w:val="C45911" w:themeColor="accent2" w:themeShade="BF"/>
        </w:rPr>
        <w:t xml:space="preserve"> </w:t>
      </w:r>
      <w:proofErr w:type="spellStart"/>
      <w:r w:rsidRPr="00AA4EBC">
        <w:rPr>
          <w:rStyle w:val="Heading2Char"/>
          <w:b/>
          <w:bCs/>
          <w:color w:val="C45911" w:themeColor="accent2" w:themeShade="BF"/>
        </w:rPr>
        <w:t>chatbot</w:t>
      </w:r>
      <w:proofErr w:type="spellEnd"/>
      <w:r>
        <w:rPr>
          <w:rStyle w:val="Heading2Char"/>
          <w:b/>
          <w:bCs/>
          <w:color w:val="000000" w:themeColor="text1"/>
          <w:sz w:val="24"/>
          <w:szCs w:val="24"/>
        </w:rPr>
        <w:t>:</w:t>
      </w:r>
    </w:p>
    <w:p w14:paraId="7B845D07" w14:textId="1FF1C856" w:rsidR="00AA4EBC" w:rsidRDefault="00AA4EBC" w:rsidP="00AA4EBC"/>
    <w:p w14:paraId="199F4936" w14:textId="6BE6B515" w:rsidR="00AA4EBC" w:rsidRDefault="00AA4EBC" w:rsidP="00AA4EBC">
      <w:pPr>
        <w:ind w:left="720"/>
      </w:pPr>
      <w:r w:rsidRPr="00A30600">
        <w:rPr>
          <w:b/>
        </w:rPr>
        <w:t xml:space="preserve">Our Business problem in hand was to give back a reply </w:t>
      </w:r>
      <w:r w:rsidR="007B0F82">
        <w:rPr>
          <w:b/>
        </w:rPr>
        <w:t xml:space="preserve">through the </w:t>
      </w:r>
      <w:r w:rsidR="007B0F82" w:rsidRPr="007B0F82">
        <w:rPr>
          <w:b/>
        </w:rPr>
        <w:t>bot</w:t>
      </w:r>
      <w:r w:rsidR="007B0F82">
        <w:rPr>
          <w:b/>
        </w:rPr>
        <w:t xml:space="preserve"> </w:t>
      </w:r>
      <w:r w:rsidRPr="00A30600">
        <w:rPr>
          <w:b/>
        </w:rPr>
        <w:t>to the user with the number of</w:t>
      </w:r>
      <w:r w:rsidR="00A30600" w:rsidRPr="00A30600">
        <w:rPr>
          <w:b/>
        </w:rPr>
        <w:t xml:space="preserve"> confirmed </w:t>
      </w:r>
      <w:r w:rsidRPr="00A30600">
        <w:rPr>
          <w:b/>
        </w:rPr>
        <w:t>Covid-19</w:t>
      </w:r>
      <w:r w:rsidR="00A30600" w:rsidRPr="00A30600">
        <w:rPr>
          <w:b/>
        </w:rPr>
        <w:t xml:space="preserve"> cases in his/her district based on the </w:t>
      </w:r>
      <w:proofErr w:type="spellStart"/>
      <w:r w:rsidR="00A30600" w:rsidRPr="00A30600">
        <w:rPr>
          <w:b/>
        </w:rPr>
        <w:t>pincode</w:t>
      </w:r>
      <w:proofErr w:type="spellEnd"/>
      <w:r w:rsidR="00A30600" w:rsidRPr="00A30600">
        <w:rPr>
          <w:b/>
        </w:rPr>
        <w:t xml:space="preserve"> provided by the user, also we will send one mail to the user of the same</w:t>
      </w:r>
      <w:r w:rsidR="00A30600">
        <w:t>.</w:t>
      </w:r>
    </w:p>
    <w:p w14:paraId="0754D79F" w14:textId="3B46DB59" w:rsidR="00A30600" w:rsidRDefault="00A30600" w:rsidP="00AA4EBC">
      <w:pPr>
        <w:ind w:left="720"/>
      </w:pPr>
      <w:r>
        <w:rPr>
          <w:b/>
        </w:rPr>
        <w:t xml:space="preserve">We completed the same business requirement using Google </w:t>
      </w:r>
      <w:proofErr w:type="spellStart"/>
      <w:r>
        <w:rPr>
          <w:b/>
        </w:rPr>
        <w:t>Dialogflow</w:t>
      </w:r>
      <w:proofErr w:type="spellEnd"/>
      <w:r>
        <w:rPr>
          <w:b/>
        </w:rPr>
        <w:t xml:space="preserve"> </w:t>
      </w:r>
      <w:proofErr w:type="spellStart"/>
      <w:r>
        <w:rPr>
          <w:b/>
        </w:rPr>
        <w:t>chatbot</w:t>
      </w:r>
      <w:proofErr w:type="spellEnd"/>
      <w:r>
        <w:rPr>
          <w:b/>
        </w:rPr>
        <w:t xml:space="preserve"> and integrated our bot with Telegram</w:t>
      </w:r>
      <w:r>
        <w:t xml:space="preserve"> </w:t>
      </w:r>
      <w:r w:rsidRPr="00A30600">
        <w:rPr>
          <w:b/>
        </w:rPr>
        <w:t>for end user experience</w:t>
      </w:r>
      <w:r>
        <w:t>.</w:t>
      </w:r>
    </w:p>
    <w:p w14:paraId="2859B655" w14:textId="5B05D8E0" w:rsidR="00A30600" w:rsidRDefault="00A30600" w:rsidP="00AA4EBC">
      <w:pPr>
        <w:ind w:left="720"/>
      </w:pPr>
      <w:r>
        <w:rPr>
          <w:b/>
        </w:rPr>
        <w:t xml:space="preserve">My app is deployed on </w:t>
      </w:r>
      <w:proofErr w:type="spellStart"/>
      <w:r>
        <w:rPr>
          <w:b/>
        </w:rPr>
        <w:t>Heroku</w:t>
      </w:r>
      <w:proofErr w:type="spellEnd"/>
      <w:r>
        <w:rPr>
          <w:b/>
        </w:rPr>
        <w:t xml:space="preserve"> cloud </w:t>
      </w:r>
      <w:proofErr w:type="gramStart"/>
      <w:r>
        <w:rPr>
          <w:b/>
        </w:rPr>
        <w:t>platform,</w:t>
      </w:r>
      <w:proofErr w:type="gramEnd"/>
      <w:r>
        <w:rPr>
          <w:b/>
        </w:rPr>
        <w:t xml:space="preserve"> Link is given below</w:t>
      </w:r>
      <w:r w:rsidRPr="00A30600">
        <w:t>:</w:t>
      </w:r>
    </w:p>
    <w:p w14:paraId="0A5DEA56" w14:textId="5B94D048" w:rsidR="00A30600" w:rsidRDefault="009F266B" w:rsidP="00AA4EBC">
      <w:pPr>
        <w:ind w:left="720"/>
      </w:pPr>
      <w:hyperlink r:id="rId11" w:history="1">
        <w:r w:rsidR="00A25143" w:rsidRPr="00BC74A7">
          <w:rPr>
            <w:rStyle w:val="Hyperlink"/>
          </w:rPr>
          <w:t>https://intense-chamber-48356.herokuapp.com/</w:t>
        </w:r>
      </w:hyperlink>
    </w:p>
    <w:p w14:paraId="2B224832" w14:textId="77777777" w:rsidR="00A25143" w:rsidRDefault="00A25143" w:rsidP="00AA4EBC">
      <w:pPr>
        <w:ind w:left="720"/>
      </w:pPr>
      <w:r>
        <w:t xml:space="preserve">Now below we will showcase one end to end </w:t>
      </w:r>
      <w:proofErr w:type="spellStart"/>
      <w:r>
        <w:t>convertation</w:t>
      </w:r>
      <w:proofErr w:type="spellEnd"/>
      <w:r>
        <w:t xml:space="preserve"> of our </w:t>
      </w:r>
      <w:proofErr w:type="spellStart"/>
      <w:r>
        <w:t>chatbot</w:t>
      </w:r>
      <w:proofErr w:type="spellEnd"/>
      <w:r>
        <w:t xml:space="preserve"> and an end-</w:t>
      </w:r>
      <w:proofErr w:type="spellStart"/>
      <w:proofErr w:type="gramStart"/>
      <w:r>
        <w:t>user.As</w:t>
      </w:r>
      <w:proofErr w:type="spellEnd"/>
      <w:proofErr w:type="gramEnd"/>
      <w:r>
        <w:t xml:space="preserve"> I mentioned before we have integrated our bot in Telegram messenger application so here you will find screenshots from the telegram app, link of the bot in telegram will be given below, please do use it.</w:t>
      </w:r>
    </w:p>
    <w:p w14:paraId="589C9A2D" w14:textId="77777777" w:rsidR="00A25143" w:rsidRDefault="00A25143" w:rsidP="00AA4EBC">
      <w:pPr>
        <w:ind w:left="720"/>
      </w:pPr>
    </w:p>
    <w:p w14:paraId="5D45D27B" w14:textId="77777777" w:rsidR="00A25143" w:rsidRDefault="00A25143" w:rsidP="00AA4EBC">
      <w:pPr>
        <w:ind w:left="720"/>
      </w:pPr>
      <w:r>
        <w:t>Start with Hi/Hello message:</w:t>
      </w:r>
    </w:p>
    <w:p w14:paraId="18F6162A" w14:textId="3F989F57" w:rsidR="00A25143" w:rsidRDefault="001E2150" w:rsidP="00AA4EBC">
      <w:pPr>
        <w:ind w:left="720"/>
      </w:pPr>
      <w:r>
        <w:rPr>
          <w:noProof/>
          <w:lang w:eastAsia="en-IN"/>
        </w:rPr>
        <w:drawing>
          <wp:inline distT="0" distB="0" distL="0" distR="0" wp14:anchorId="1A68E473" wp14:editId="3015638B">
            <wp:extent cx="5143500" cy="15665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7877" cy="1576998"/>
                    </a:xfrm>
                    <a:prstGeom prst="rect">
                      <a:avLst/>
                    </a:prstGeom>
                  </pic:spPr>
                </pic:pic>
              </a:graphicData>
            </a:graphic>
          </wp:inline>
        </w:drawing>
      </w:r>
      <w:r w:rsidR="00A25143">
        <w:t xml:space="preserve"> </w:t>
      </w:r>
    </w:p>
    <w:p w14:paraId="5D25B042" w14:textId="6CFA9944" w:rsidR="001E2150" w:rsidRPr="00DF39B4" w:rsidRDefault="001E2150" w:rsidP="00AA4EBC">
      <w:pPr>
        <w:ind w:left="720"/>
        <w:rPr>
          <w:sz w:val="20"/>
          <w:szCs w:val="20"/>
        </w:rPr>
      </w:pPr>
      <w:r w:rsidRPr="00DF39B4">
        <w:rPr>
          <w:sz w:val="20"/>
          <w:szCs w:val="20"/>
        </w:rPr>
        <w:t xml:space="preserve">**Note: the red highlighted portion is the reply from the </w:t>
      </w:r>
      <w:proofErr w:type="spellStart"/>
      <w:r w:rsidRPr="00DF39B4">
        <w:rPr>
          <w:sz w:val="20"/>
          <w:szCs w:val="20"/>
        </w:rPr>
        <w:t>chatbot</w:t>
      </w:r>
      <w:proofErr w:type="spellEnd"/>
      <w:r w:rsidRPr="00DF39B4">
        <w:rPr>
          <w:sz w:val="20"/>
          <w:szCs w:val="20"/>
        </w:rPr>
        <w:t>.</w:t>
      </w:r>
    </w:p>
    <w:p w14:paraId="64D6B2CD" w14:textId="02BA8B32" w:rsidR="001E2150" w:rsidRDefault="001E2150" w:rsidP="00AA4EBC">
      <w:pPr>
        <w:ind w:left="720"/>
      </w:pPr>
      <w:r>
        <w:t>You can see the bot is giving t</w:t>
      </w:r>
      <w:r w:rsidR="00191788">
        <w:t>w</w:t>
      </w:r>
      <w:r>
        <w:t>o options so either we can choose No. 1 or No. 2, we will proceed one by one, first we will select option 1, and see what the bot replies.</w:t>
      </w:r>
    </w:p>
    <w:p w14:paraId="575F611C" w14:textId="09B88A71" w:rsidR="001E2150" w:rsidRDefault="001E2150" w:rsidP="00AA4EBC">
      <w:pPr>
        <w:ind w:left="720"/>
      </w:pPr>
      <w:r>
        <w:rPr>
          <w:noProof/>
          <w:lang w:eastAsia="en-IN"/>
        </w:rPr>
        <w:lastRenderedPageBreak/>
        <w:drawing>
          <wp:inline distT="0" distB="0" distL="0" distR="0" wp14:anchorId="251DB523" wp14:editId="3ABD42CD">
            <wp:extent cx="4754880" cy="2423271"/>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4747" cy="2443589"/>
                    </a:xfrm>
                    <a:prstGeom prst="rect">
                      <a:avLst/>
                    </a:prstGeom>
                  </pic:spPr>
                </pic:pic>
              </a:graphicData>
            </a:graphic>
          </wp:inline>
        </w:drawing>
      </w:r>
    </w:p>
    <w:p w14:paraId="07A3CDF9" w14:textId="10618818" w:rsidR="001E2150" w:rsidRDefault="001E2150" w:rsidP="00AA4EBC">
      <w:pPr>
        <w:ind w:left="720"/>
      </w:pPr>
      <w:r>
        <w:t>Now we will look for the 2</w:t>
      </w:r>
      <w:r w:rsidRPr="001E2150">
        <w:rPr>
          <w:vertAlign w:val="superscript"/>
        </w:rPr>
        <w:t>nd</w:t>
      </w:r>
      <w:r>
        <w:t xml:space="preserve"> option, and if you press 2 the bot will ask you for few details please provide genuine details so that you can validate the data </w:t>
      </w:r>
      <w:proofErr w:type="spellStart"/>
      <w:r>
        <w:t>yourself.let’s</w:t>
      </w:r>
      <w:proofErr w:type="spellEnd"/>
      <w:r>
        <w:t xml:space="preserve"> look an example.</w:t>
      </w:r>
    </w:p>
    <w:p w14:paraId="08AEBEC3" w14:textId="279D8831" w:rsidR="001E2150" w:rsidRDefault="001E2150" w:rsidP="00AA4EBC">
      <w:pPr>
        <w:ind w:left="720"/>
      </w:pPr>
      <w:r>
        <w:rPr>
          <w:noProof/>
          <w:lang w:eastAsia="en-IN"/>
        </w:rPr>
        <w:drawing>
          <wp:inline distT="0" distB="0" distL="0" distR="0" wp14:anchorId="1AF26674" wp14:editId="6A85BC81">
            <wp:extent cx="4442460" cy="3375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0822" cy="3404550"/>
                    </a:xfrm>
                    <a:prstGeom prst="rect">
                      <a:avLst/>
                    </a:prstGeom>
                  </pic:spPr>
                </pic:pic>
              </a:graphicData>
            </a:graphic>
          </wp:inline>
        </w:drawing>
      </w:r>
    </w:p>
    <w:p w14:paraId="617E85C8" w14:textId="0DDFBC23" w:rsidR="00DF39B4" w:rsidRDefault="00DF39B4" w:rsidP="00AA4EBC">
      <w:pPr>
        <w:ind w:left="720"/>
      </w:pPr>
      <w:r w:rsidRPr="00DF39B4">
        <w:rPr>
          <w:sz w:val="20"/>
          <w:szCs w:val="20"/>
        </w:rPr>
        <w:t>**Note: for privacy reasons the email ID portion is blacked out</w:t>
      </w:r>
      <w:r>
        <w:t>.</w:t>
      </w:r>
    </w:p>
    <w:p w14:paraId="5B413E30" w14:textId="0D450FFB" w:rsidR="00DF39B4" w:rsidRDefault="00DF39B4" w:rsidP="00AA4EBC">
      <w:pPr>
        <w:ind w:left="720"/>
      </w:pPr>
      <w:r>
        <w:t xml:space="preserve">If all the above 4 </w:t>
      </w:r>
      <w:proofErr w:type="spellStart"/>
      <w:r>
        <w:t>informations</w:t>
      </w:r>
      <w:proofErr w:type="spellEnd"/>
      <w:r>
        <w:t xml:space="preserve"> are entered </w:t>
      </w:r>
      <w:proofErr w:type="gramStart"/>
      <w:r>
        <w:t>correctly</w:t>
      </w:r>
      <w:proofErr w:type="gramEnd"/>
      <w:r>
        <w:t xml:space="preserve"> then the bot will reply back with current number of confirmed covid-19 cases in the particular district of the given </w:t>
      </w:r>
      <w:proofErr w:type="spellStart"/>
      <w:r>
        <w:t>pincode</w:t>
      </w:r>
      <w:proofErr w:type="spellEnd"/>
      <w:r>
        <w:t xml:space="preserve"> like the below screenshot.</w:t>
      </w:r>
    </w:p>
    <w:p w14:paraId="2D82D0F6" w14:textId="4BDA5B21" w:rsidR="00DF39B4" w:rsidRDefault="00DF39B4" w:rsidP="00AA4EBC">
      <w:pPr>
        <w:ind w:left="720"/>
      </w:pPr>
      <w:r>
        <w:rPr>
          <w:noProof/>
          <w:lang w:eastAsia="en-IN"/>
        </w:rPr>
        <w:drawing>
          <wp:inline distT="0" distB="0" distL="0" distR="0" wp14:anchorId="12E6CCAB" wp14:editId="35143850">
            <wp:extent cx="4823460" cy="8764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0660" cy="899522"/>
                    </a:xfrm>
                    <a:prstGeom prst="rect">
                      <a:avLst/>
                    </a:prstGeom>
                  </pic:spPr>
                </pic:pic>
              </a:graphicData>
            </a:graphic>
          </wp:inline>
        </w:drawing>
      </w:r>
    </w:p>
    <w:p w14:paraId="07E4ADB5" w14:textId="59A265CF" w:rsidR="00F36ED6" w:rsidRDefault="00DF39B4" w:rsidP="00AA4EBC">
      <w:pPr>
        <w:ind w:left="720"/>
      </w:pPr>
      <w:r>
        <w:lastRenderedPageBreak/>
        <w:t xml:space="preserve">Apart from this reply the </w:t>
      </w:r>
      <w:proofErr w:type="spellStart"/>
      <w:r>
        <w:t>chatbot</w:t>
      </w:r>
      <w:proofErr w:type="spellEnd"/>
      <w:r>
        <w:t xml:space="preserve"> will also drop an email to the specified email address regarding count and other </w:t>
      </w:r>
      <w:proofErr w:type="spellStart"/>
      <w:r>
        <w:t>infos</w:t>
      </w:r>
      <w:proofErr w:type="spellEnd"/>
      <w:r>
        <w:t>.</w:t>
      </w:r>
      <w:r w:rsidR="00F36ED6">
        <w:t xml:space="preserve"> </w:t>
      </w:r>
      <w:proofErr w:type="gramStart"/>
      <w:r w:rsidR="00F36ED6">
        <w:t>An</w:t>
      </w:r>
      <w:proofErr w:type="gramEnd"/>
      <w:r w:rsidR="00F36ED6">
        <w:t xml:space="preserve"> sample </w:t>
      </w:r>
      <w:r w:rsidR="00D40808">
        <w:t>e</w:t>
      </w:r>
      <w:r w:rsidR="00F36ED6">
        <w:t>mail is shown below:</w:t>
      </w:r>
    </w:p>
    <w:p w14:paraId="252C156A" w14:textId="27EE1F1E" w:rsidR="00DF39B4" w:rsidRDefault="00F36ED6" w:rsidP="00AA4EBC">
      <w:pPr>
        <w:ind w:left="720"/>
      </w:pPr>
      <w:r>
        <w:rPr>
          <w:noProof/>
          <w:lang w:eastAsia="en-IN"/>
        </w:rPr>
        <w:drawing>
          <wp:inline distT="0" distB="0" distL="0" distR="0" wp14:anchorId="50DD6E23" wp14:editId="7DEDD415">
            <wp:extent cx="3190345" cy="477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6-14-11-36-52-048_com.google.android.g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4995" cy="4806976"/>
                    </a:xfrm>
                    <a:prstGeom prst="rect">
                      <a:avLst/>
                    </a:prstGeom>
                  </pic:spPr>
                </pic:pic>
              </a:graphicData>
            </a:graphic>
          </wp:inline>
        </w:drawing>
      </w:r>
    </w:p>
    <w:p w14:paraId="752C948B" w14:textId="4A4B7FBF" w:rsidR="00F36ED6" w:rsidRDefault="00F36ED6" w:rsidP="00AA4EBC">
      <w:pPr>
        <w:ind w:left="720"/>
      </w:pPr>
    </w:p>
    <w:p w14:paraId="4EE729E8" w14:textId="04FC847A" w:rsidR="002943BE" w:rsidRDefault="00F36ED6" w:rsidP="002943BE">
      <w:pPr>
        <w:ind w:left="720"/>
        <w:rPr>
          <w:rFonts w:ascii="Tahoma" w:hAnsi="Tahoma" w:cs="Tahoma"/>
          <w:color w:val="000000"/>
          <w:sz w:val="20"/>
          <w:szCs w:val="20"/>
          <w:shd w:val="clear" w:color="auto" w:fill="FFFFFF"/>
        </w:rPr>
      </w:pPr>
      <w:r>
        <w:t xml:space="preserve">The link of the telegram bot is </w:t>
      </w:r>
      <w:r w:rsidR="002943BE">
        <w:t>–</w:t>
      </w:r>
      <w:r>
        <w:t xml:space="preserve"> </w:t>
      </w:r>
      <w:r w:rsidR="002943BE">
        <w:t xml:space="preserve"> </w:t>
      </w:r>
      <w:hyperlink r:id="rId17" w:tgtFrame="_blank" w:history="1">
        <w:r w:rsidR="002943BE">
          <w:rPr>
            <w:rStyle w:val="Hyperlink"/>
            <w:rFonts w:ascii="Tahoma" w:hAnsi="Tahoma" w:cs="Tahoma"/>
            <w:color w:val="3A6D99"/>
            <w:sz w:val="20"/>
            <w:szCs w:val="20"/>
            <w:shd w:val="clear" w:color="auto" w:fill="FFFFFF"/>
          </w:rPr>
          <w:t>t.me/Mycovid19_India_bot</w:t>
        </w:r>
      </w:hyperlink>
      <w:r w:rsidR="002943BE">
        <w:rPr>
          <w:rFonts w:ascii="Tahoma" w:hAnsi="Tahoma" w:cs="Tahoma"/>
          <w:color w:val="000000"/>
          <w:sz w:val="20"/>
          <w:szCs w:val="20"/>
          <w:shd w:val="clear" w:color="auto" w:fill="FFFFFF"/>
        </w:rPr>
        <w:t>. You can use this link to test the bot yourself.</w:t>
      </w:r>
    </w:p>
    <w:p w14:paraId="03778A9B" w14:textId="569DF62A" w:rsidR="009F266B" w:rsidRDefault="009F266B" w:rsidP="009F266B">
      <w:pPr>
        <w:rPr>
          <w:rFonts w:ascii="Tahoma" w:hAnsi="Tahoma" w:cs="Tahoma"/>
          <w:color w:val="000000"/>
          <w:sz w:val="20"/>
          <w:szCs w:val="20"/>
          <w:shd w:val="clear" w:color="auto" w:fill="FFFFFF"/>
        </w:rPr>
      </w:pPr>
    </w:p>
    <w:p w14:paraId="04F99349" w14:textId="75940BD1" w:rsidR="009F266B" w:rsidRDefault="009F266B" w:rsidP="009F266B">
      <w:pPr>
        <w:rPr>
          <w:rFonts w:ascii="Tahoma" w:hAnsi="Tahoma" w:cs="Tahoma"/>
          <w:color w:val="000000"/>
          <w:sz w:val="20"/>
          <w:szCs w:val="20"/>
          <w:shd w:val="clear" w:color="auto" w:fill="FFFFFF"/>
        </w:rPr>
      </w:pPr>
    </w:p>
    <w:p w14:paraId="4B9648E3" w14:textId="479E5C1F" w:rsidR="009F266B" w:rsidRDefault="009F266B" w:rsidP="009F266B">
      <w:pPr>
        <w:rPr>
          <w:rFonts w:ascii="Tahoma" w:hAnsi="Tahoma" w:cs="Tahoma"/>
          <w:color w:val="000000"/>
          <w:sz w:val="20"/>
          <w:szCs w:val="20"/>
          <w:shd w:val="clear" w:color="auto" w:fill="FFFFFF"/>
        </w:rPr>
      </w:pPr>
      <w:bookmarkStart w:id="0" w:name="_GoBack"/>
      <w:bookmarkEnd w:id="0"/>
      <w:r>
        <w:rPr>
          <w:rFonts w:ascii="Tahoma" w:hAnsi="Tahoma" w:cs="Tahoma"/>
          <w:color w:val="000000"/>
          <w:sz w:val="20"/>
          <w:szCs w:val="20"/>
          <w:shd w:val="clear" w:color="auto" w:fill="FFFFFF"/>
        </w:rPr>
        <w:t xml:space="preserve">Code &amp; documentation link: </w:t>
      </w:r>
      <w:hyperlink r:id="rId18" w:history="1">
        <w:r>
          <w:rPr>
            <w:rStyle w:val="Hyperlink"/>
          </w:rPr>
          <w:t>https://github.com/Sghosh023/Dialogflow_chatbot_Covid19</w:t>
        </w:r>
      </w:hyperlink>
    </w:p>
    <w:p w14:paraId="494B802C" w14:textId="141A5BF4" w:rsidR="002943BE" w:rsidRDefault="002943BE" w:rsidP="002943BE">
      <w:pPr>
        <w:rPr>
          <w:rFonts w:ascii="Tahoma" w:hAnsi="Tahoma" w:cs="Tahoma"/>
          <w:color w:val="000000"/>
          <w:sz w:val="20"/>
          <w:szCs w:val="20"/>
          <w:shd w:val="clear" w:color="auto" w:fill="FFFFFF"/>
        </w:rPr>
      </w:pPr>
    </w:p>
    <w:p w14:paraId="3E93499B" w14:textId="337B8EA9" w:rsidR="002943BE" w:rsidRDefault="002943BE" w:rsidP="002943BE">
      <w:pPr>
        <w:rPr>
          <w:rFonts w:ascii="Tahoma" w:hAnsi="Tahoma" w:cs="Tahoma"/>
          <w:color w:val="000000"/>
          <w:sz w:val="20"/>
          <w:szCs w:val="20"/>
          <w:shd w:val="clear" w:color="auto" w:fill="FFFFFF"/>
        </w:rPr>
      </w:pPr>
    </w:p>
    <w:p w14:paraId="261CAA96" w14:textId="77777777" w:rsidR="002943BE" w:rsidRPr="00AA4EBC" w:rsidRDefault="002943BE" w:rsidP="002943BE"/>
    <w:sectPr w:rsidR="002943BE" w:rsidRPr="00AA4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2BAB"/>
    <w:multiLevelType w:val="multilevel"/>
    <w:tmpl w:val="09BCF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36FF3"/>
    <w:multiLevelType w:val="multilevel"/>
    <w:tmpl w:val="FDD6C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E16119B"/>
    <w:multiLevelType w:val="hybridMultilevel"/>
    <w:tmpl w:val="899CAE0E"/>
    <w:lvl w:ilvl="0" w:tplc="747426B6">
      <w:start w:val="1"/>
      <w:numFmt w:val="lowerLetter"/>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3" w15:restartNumberingAfterBreak="0">
    <w:nsid w:val="158C61AF"/>
    <w:multiLevelType w:val="multilevel"/>
    <w:tmpl w:val="61E6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A2084"/>
    <w:multiLevelType w:val="hybridMultilevel"/>
    <w:tmpl w:val="5936C83A"/>
    <w:lvl w:ilvl="0" w:tplc="9D16E1D6">
      <w:start w:val="1"/>
      <w:numFmt w:val="lowerLetter"/>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5" w15:restartNumberingAfterBreak="0">
    <w:nsid w:val="225972E6"/>
    <w:multiLevelType w:val="hybridMultilevel"/>
    <w:tmpl w:val="7018DDF6"/>
    <w:lvl w:ilvl="0" w:tplc="E73EB842">
      <w:start w:val="1"/>
      <w:numFmt w:val="lowerLetter"/>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6" w15:restartNumberingAfterBreak="0">
    <w:nsid w:val="22FA1BD2"/>
    <w:multiLevelType w:val="hybridMultilevel"/>
    <w:tmpl w:val="0DF85E2A"/>
    <w:lvl w:ilvl="0" w:tplc="42366A58">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2874170F"/>
    <w:multiLevelType w:val="multilevel"/>
    <w:tmpl w:val="3628133C"/>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1800" w:hanging="360"/>
      </w:pPr>
      <w:rPr>
        <w:rFonts w:ascii="Calibri" w:eastAsiaTheme="minorEastAsia" w:hAnsi="Calibri" w:cs="Calibri" w:hint="default"/>
        <w:color w:val="000000"/>
      </w:rPr>
    </w:lvl>
    <w:lvl w:ilvl="2">
      <w:start w:val="1"/>
      <w:numFmt w:val="lowerLetter"/>
      <w:lvlText w:val="%3)"/>
      <w:lvlJc w:val="left"/>
      <w:pPr>
        <w:ind w:left="2520" w:hanging="360"/>
      </w:pPr>
      <w:rPr>
        <w:rFonts w:ascii="Roboto" w:eastAsia="Times New Roman" w:hAnsi="Roboto" w:cs="Times New Roman" w:hint="default"/>
        <w:b w:val="0"/>
        <w:color w:val="202124"/>
      </w:rPr>
    </w:lvl>
    <w:lvl w:ilvl="3">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FD365F2"/>
    <w:multiLevelType w:val="hybridMultilevel"/>
    <w:tmpl w:val="32DEB884"/>
    <w:lvl w:ilvl="0" w:tplc="F06E46A2">
      <w:start w:val="2"/>
      <w:numFmt w:val="bullet"/>
      <w:lvlText w:val=""/>
      <w:lvlJc w:val="left"/>
      <w:pPr>
        <w:ind w:left="1512" w:hanging="360"/>
      </w:pPr>
      <w:rPr>
        <w:rFonts w:ascii="Symbol" w:eastAsiaTheme="majorEastAsia" w:hAnsi="Symbol" w:cstheme="majorBidi"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9" w15:restartNumberingAfterBreak="0">
    <w:nsid w:val="394D7840"/>
    <w:multiLevelType w:val="multilevel"/>
    <w:tmpl w:val="EAC8BAA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0" w15:restartNumberingAfterBreak="0">
    <w:nsid w:val="3AD6767A"/>
    <w:multiLevelType w:val="multilevel"/>
    <w:tmpl w:val="E674B0D4"/>
    <w:lvl w:ilvl="0">
      <w:start w:val="1"/>
      <w:numFmt w:val="lowerLetter"/>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1" w15:restartNumberingAfterBreak="0">
    <w:nsid w:val="3C48508B"/>
    <w:multiLevelType w:val="hybridMultilevel"/>
    <w:tmpl w:val="1DEC6880"/>
    <w:lvl w:ilvl="0" w:tplc="8A066ADE">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3F2B2764"/>
    <w:multiLevelType w:val="hybridMultilevel"/>
    <w:tmpl w:val="B5C00034"/>
    <w:lvl w:ilvl="0" w:tplc="EEEA33C0">
      <w:start w:val="1"/>
      <w:numFmt w:val="lowerLetter"/>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3FF44710"/>
    <w:multiLevelType w:val="multilevel"/>
    <w:tmpl w:val="6994AE4A"/>
    <w:lvl w:ilvl="0">
      <w:start w:val="1"/>
      <w:numFmt w:val="lowerLetter"/>
      <w:lvlText w:val="%1)"/>
      <w:lvlJc w:val="left"/>
      <w:pPr>
        <w:tabs>
          <w:tab w:val="num" w:pos="2880"/>
        </w:tabs>
        <w:ind w:left="2880" w:hanging="360"/>
      </w:pPr>
      <w:rPr>
        <w:rFonts w:ascii="Roboto" w:eastAsia="Times New Roman" w:hAnsi="Roboto" w:cs="Times New Roman"/>
      </w:r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4" w15:restartNumberingAfterBreak="0">
    <w:nsid w:val="4E555623"/>
    <w:multiLevelType w:val="hybridMultilevel"/>
    <w:tmpl w:val="CAFE09C0"/>
    <w:lvl w:ilvl="0" w:tplc="F1CCE4B6">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39F48F8"/>
    <w:multiLevelType w:val="hybridMultilevel"/>
    <w:tmpl w:val="08A4D466"/>
    <w:lvl w:ilvl="0" w:tplc="C0B20A6A">
      <w:start w:val="1"/>
      <w:numFmt w:val="lowerLetter"/>
      <w:lvlText w:val="%1)"/>
      <w:lvlJc w:val="left"/>
      <w:pPr>
        <w:ind w:left="1512" w:hanging="360"/>
      </w:pPr>
      <w:rPr>
        <w:rFonts w:hint="default"/>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6" w15:restartNumberingAfterBreak="0">
    <w:nsid w:val="56623698"/>
    <w:multiLevelType w:val="multilevel"/>
    <w:tmpl w:val="225476E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569E36F5"/>
    <w:multiLevelType w:val="multilevel"/>
    <w:tmpl w:val="51243048"/>
    <w:lvl w:ilvl="0">
      <w:start w:val="1"/>
      <w:numFmt w:val="decimal"/>
      <w:lvlText w:val="%1."/>
      <w:lvlJc w:val="left"/>
      <w:pPr>
        <w:ind w:left="1004" w:hanging="720"/>
      </w:pPr>
      <w:rPr>
        <w:rFonts w:hint="default"/>
      </w:rPr>
    </w:lvl>
    <w:lvl w:ilvl="1">
      <w:start w:val="1"/>
      <w:numFmt w:val="decimal"/>
      <w:isLgl/>
      <w:lvlText w:val="%1.%2"/>
      <w:lvlJc w:val="left"/>
      <w:pPr>
        <w:ind w:left="1141"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5B20159F"/>
    <w:multiLevelType w:val="multilevel"/>
    <w:tmpl w:val="5E9C0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0C0843"/>
    <w:multiLevelType w:val="multilevel"/>
    <w:tmpl w:val="67F0CAF4"/>
    <w:lvl w:ilvl="0">
      <w:start w:val="1"/>
      <w:numFmt w:val="lowerLetter"/>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0" w15:restartNumberingAfterBreak="0">
    <w:nsid w:val="6F3B09C9"/>
    <w:multiLevelType w:val="hybridMultilevel"/>
    <w:tmpl w:val="B6545008"/>
    <w:lvl w:ilvl="0" w:tplc="A7AACB66">
      <w:start w:val="1"/>
      <w:numFmt w:val="lowerLetter"/>
      <w:lvlText w:val="%1)"/>
      <w:lvlJc w:val="left"/>
      <w:pPr>
        <w:ind w:left="1512" w:hanging="360"/>
      </w:pPr>
      <w:rPr>
        <w:rFonts w:hint="default"/>
        <w:color w:val="ED7D31" w:themeColor="accent2"/>
      </w:r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1" w15:restartNumberingAfterBreak="0">
    <w:nsid w:val="7E8763A2"/>
    <w:multiLevelType w:val="multilevel"/>
    <w:tmpl w:val="561E2B00"/>
    <w:lvl w:ilvl="0">
      <w:start w:val="1"/>
      <w:numFmt w:val="lowerLetter"/>
      <w:lvlText w:val="%1)"/>
      <w:lvlJc w:val="left"/>
      <w:pPr>
        <w:tabs>
          <w:tab w:val="num" w:pos="1080"/>
        </w:tabs>
        <w:ind w:left="1080" w:hanging="360"/>
      </w:pPr>
    </w:lvl>
    <w:lvl w:ilvl="1">
      <w:start w:val="1"/>
      <w:numFmt w:val="lowerLetter"/>
      <w:lvlText w:val="%2)"/>
      <w:lvlJc w:val="left"/>
      <w:pPr>
        <w:ind w:left="1800" w:hanging="360"/>
      </w:pPr>
      <w:rPr>
        <w:rFont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7F2E4A25"/>
    <w:multiLevelType w:val="multilevel"/>
    <w:tmpl w:val="829C0FDC"/>
    <w:lvl w:ilvl="0">
      <w:start w:val="1"/>
      <w:numFmt w:val="decimal"/>
      <w:lvlText w:val="%1."/>
      <w:lvlJc w:val="left"/>
      <w:pPr>
        <w:ind w:left="1080" w:hanging="720"/>
      </w:pPr>
      <w:rPr>
        <w:rFonts w:hint="default"/>
      </w:rPr>
    </w:lvl>
    <w:lvl w:ilvl="1">
      <w:start w:val="1"/>
      <w:numFmt w:val="decimal"/>
      <w:isLgl/>
      <w:lvlText w:val="%1.%2"/>
      <w:lvlJc w:val="left"/>
      <w:pPr>
        <w:ind w:left="1152" w:hanging="432"/>
      </w:pPr>
      <w:rPr>
        <w:rFonts w:hint="default"/>
      </w:rPr>
    </w:lvl>
    <w:lvl w:ilvl="2">
      <w:start w:val="1"/>
      <w:numFmt w:val="lowerLetter"/>
      <w:lvlText w:val="%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20"/>
  </w:num>
  <w:num w:numId="3">
    <w:abstractNumId w:val="12"/>
  </w:num>
  <w:num w:numId="4">
    <w:abstractNumId w:val="15"/>
  </w:num>
  <w:num w:numId="5">
    <w:abstractNumId w:val="4"/>
  </w:num>
  <w:num w:numId="6">
    <w:abstractNumId w:val="5"/>
  </w:num>
  <w:num w:numId="7">
    <w:abstractNumId w:val="2"/>
  </w:num>
  <w:num w:numId="8">
    <w:abstractNumId w:val="8"/>
  </w:num>
  <w:num w:numId="9">
    <w:abstractNumId w:val="7"/>
  </w:num>
  <w:num w:numId="10">
    <w:abstractNumId w:val="14"/>
  </w:num>
  <w:num w:numId="11">
    <w:abstractNumId w:val="13"/>
  </w:num>
  <w:num w:numId="12">
    <w:abstractNumId w:val="3"/>
  </w:num>
  <w:num w:numId="13">
    <w:abstractNumId w:val="21"/>
  </w:num>
  <w:num w:numId="14">
    <w:abstractNumId w:val="18"/>
  </w:num>
  <w:num w:numId="15">
    <w:abstractNumId w:val="22"/>
  </w:num>
  <w:num w:numId="16">
    <w:abstractNumId w:val="6"/>
  </w:num>
  <w:num w:numId="17">
    <w:abstractNumId w:val="1"/>
  </w:num>
  <w:num w:numId="18">
    <w:abstractNumId w:val="9"/>
  </w:num>
  <w:num w:numId="19">
    <w:abstractNumId w:val="16"/>
  </w:num>
  <w:num w:numId="20">
    <w:abstractNumId w:val="11"/>
  </w:num>
  <w:num w:numId="21">
    <w:abstractNumId w:val="19"/>
  </w:num>
  <w:num w:numId="22">
    <w:abstractNumId w:val="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2NDC1NDQzNDQ3N7ZQ0lEKTi0uzszPAykwrgUA+X6JfywAAAA="/>
  </w:docVars>
  <w:rsids>
    <w:rsidRoot w:val="00F02CA6"/>
    <w:rsid w:val="0004191B"/>
    <w:rsid w:val="000A7854"/>
    <w:rsid w:val="000E06A2"/>
    <w:rsid w:val="00123650"/>
    <w:rsid w:val="00133DEA"/>
    <w:rsid w:val="00137878"/>
    <w:rsid w:val="0016568C"/>
    <w:rsid w:val="00191788"/>
    <w:rsid w:val="001D215A"/>
    <w:rsid w:val="001E2150"/>
    <w:rsid w:val="00206086"/>
    <w:rsid w:val="00255253"/>
    <w:rsid w:val="002943BE"/>
    <w:rsid w:val="002D307D"/>
    <w:rsid w:val="00306B23"/>
    <w:rsid w:val="00314E5F"/>
    <w:rsid w:val="00326A0F"/>
    <w:rsid w:val="00357CD0"/>
    <w:rsid w:val="00364CE8"/>
    <w:rsid w:val="003747F4"/>
    <w:rsid w:val="003F5C0C"/>
    <w:rsid w:val="004140F8"/>
    <w:rsid w:val="00451BCA"/>
    <w:rsid w:val="00456452"/>
    <w:rsid w:val="00456A84"/>
    <w:rsid w:val="00477211"/>
    <w:rsid w:val="00487700"/>
    <w:rsid w:val="004B15C5"/>
    <w:rsid w:val="004F220E"/>
    <w:rsid w:val="00553E45"/>
    <w:rsid w:val="0057218A"/>
    <w:rsid w:val="005A541D"/>
    <w:rsid w:val="006018AE"/>
    <w:rsid w:val="00603EC7"/>
    <w:rsid w:val="00613687"/>
    <w:rsid w:val="00624C8A"/>
    <w:rsid w:val="00642605"/>
    <w:rsid w:val="006760E9"/>
    <w:rsid w:val="00687CA8"/>
    <w:rsid w:val="00691982"/>
    <w:rsid w:val="006928AC"/>
    <w:rsid w:val="006C5842"/>
    <w:rsid w:val="006E5D07"/>
    <w:rsid w:val="00714FE7"/>
    <w:rsid w:val="0073304E"/>
    <w:rsid w:val="007B0F82"/>
    <w:rsid w:val="007C5073"/>
    <w:rsid w:val="007F5D17"/>
    <w:rsid w:val="00827205"/>
    <w:rsid w:val="00852FCE"/>
    <w:rsid w:val="008F2176"/>
    <w:rsid w:val="00901D9B"/>
    <w:rsid w:val="00904E87"/>
    <w:rsid w:val="009869D4"/>
    <w:rsid w:val="009E3B40"/>
    <w:rsid w:val="009F266B"/>
    <w:rsid w:val="00A022D8"/>
    <w:rsid w:val="00A25143"/>
    <w:rsid w:val="00A30600"/>
    <w:rsid w:val="00A60E0C"/>
    <w:rsid w:val="00A74CFE"/>
    <w:rsid w:val="00A917C5"/>
    <w:rsid w:val="00A97C7E"/>
    <w:rsid w:val="00AA4EBC"/>
    <w:rsid w:val="00AF2302"/>
    <w:rsid w:val="00B30E0A"/>
    <w:rsid w:val="00B83C4D"/>
    <w:rsid w:val="00B96CE8"/>
    <w:rsid w:val="00BA0A4F"/>
    <w:rsid w:val="00BE480C"/>
    <w:rsid w:val="00C02BCA"/>
    <w:rsid w:val="00C250E5"/>
    <w:rsid w:val="00CA116D"/>
    <w:rsid w:val="00CD1702"/>
    <w:rsid w:val="00CF3EEC"/>
    <w:rsid w:val="00D40808"/>
    <w:rsid w:val="00D43B6E"/>
    <w:rsid w:val="00D4580C"/>
    <w:rsid w:val="00DA7225"/>
    <w:rsid w:val="00DF39B4"/>
    <w:rsid w:val="00E03B16"/>
    <w:rsid w:val="00E57AB0"/>
    <w:rsid w:val="00E7535F"/>
    <w:rsid w:val="00EB29FC"/>
    <w:rsid w:val="00EB3D5D"/>
    <w:rsid w:val="00F02CA6"/>
    <w:rsid w:val="00F05FAF"/>
    <w:rsid w:val="00F36ED6"/>
    <w:rsid w:val="00F46E92"/>
    <w:rsid w:val="00F530BD"/>
    <w:rsid w:val="00F7762F"/>
    <w:rsid w:val="00FB5C16"/>
    <w:rsid w:val="00FC4644"/>
    <w:rsid w:val="00FD3B21"/>
    <w:rsid w:val="00FF1C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6DC4"/>
  <w15:chartTrackingRefBased/>
  <w15:docId w15:val="{A2B49995-F1A7-4964-B219-ECDF7442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7C5"/>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IN"/>
    </w:rPr>
  </w:style>
  <w:style w:type="paragraph" w:styleId="Heading2">
    <w:name w:val="heading 2"/>
    <w:basedOn w:val="Normal"/>
    <w:next w:val="Normal"/>
    <w:link w:val="Heading2Char"/>
    <w:uiPriority w:val="9"/>
    <w:unhideWhenUsed/>
    <w:qFormat/>
    <w:rsid w:val="00306B23"/>
    <w:pPr>
      <w:keepNext/>
      <w:keepLines/>
      <w:spacing w:before="4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6426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5073"/>
    <w:pPr>
      <w:spacing w:after="0" w:line="240" w:lineRule="auto"/>
    </w:pPr>
    <w:rPr>
      <w:rFonts w:eastAsiaTheme="minorEastAsia"/>
    </w:rPr>
  </w:style>
  <w:style w:type="character" w:customStyle="1" w:styleId="NoSpacingChar">
    <w:name w:val="No Spacing Char"/>
    <w:basedOn w:val="DefaultParagraphFont"/>
    <w:link w:val="NoSpacing"/>
    <w:uiPriority w:val="1"/>
    <w:rsid w:val="007C5073"/>
    <w:rPr>
      <w:rFonts w:eastAsiaTheme="minorEastAsia"/>
    </w:rPr>
  </w:style>
  <w:style w:type="paragraph" w:styleId="BalloonText">
    <w:name w:val="Balloon Text"/>
    <w:basedOn w:val="Normal"/>
    <w:link w:val="BalloonTextChar"/>
    <w:uiPriority w:val="99"/>
    <w:semiHidden/>
    <w:unhideWhenUsed/>
    <w:rsid w:val="007C5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073"/>
    <w:rPr>
      <w:rFonts w:ascii="Segoe UI" w:hAnsi="Segoe UI" w:cs="Segoe UI"/>
      <w:sz w:val="18"/>
      <w:szCs w:val="18"/>
    </w:rPr>
  </w:style>
  <w:style w:type="character" w:customStyle="1" w:styleId="Heading2Char">
    <w:name w:val="Heading 2 Char"/>
    <w:basedOn w:val="DefaultParagraphFont"/>
    <w:link w:val="Heading2"/>
    <w:uiPriority w:val="9"/>
    <w:rsid w:val="00306B23"/>
    <w:rPr>
      <w:rFonts w:asciiTheme="majorHAnsi" w:eastAsiaTheme="majorEastAsia" w:hAnsiTheme="majorHAnsi" w:cstheme="majorBidi"/>
      <w:color w:val="2F5496" w:themeColor="accent1" w:themeShade="BF"/>
      <w:sz w:val="28"/>
      <w:szCs w:val="28"/>
    </w:rPr>
  </w:style>
  <w:style w:type="character" w:customStyle="1" w:styleId="Heading2Char1">
    <w:name w:val="Heading 2 Char1"/>
    <w:basedOn w:val="DefaultParagraphFont"/>
    <w:uiPriority w:val="9"/>
    <w:semiHidden/>
    <w:rsid w:val="00306B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917C5"/>
    <w:rPr>
      <w:rFonts w:asciiTheme="majorHAnsi" w:eastAsiaTheme="majorEastAsia" w:hAnsiTheme="majorHAnsi" w:cstheme="majorBidi"/>
      <w:color w:val="2F5496" w:themeColor="accent1" w:themeShade="BF"/>
      <w:sz w:val="32"/>
      <w:szCs w:val="32"/>
      <w:lang w:eastAsia="en-IN"/>
    </w:rPr>
  </w:style>
  <w:style w:type="paragraph" w:styleId="NormalWeb">
    <w:name w:val="Normal (Web)"/>
    <w:basedOn w:val="Normal"/>
    <w:uiPriority w:val="99"/>
    <w:unhideWhenUsed/>
    <w:rsid w:val="00E57AB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B30E0A"/>
    <w:rPr>
      <w:i/>
      <w:iCs/>
    </w:rPr>
  </w:style>
  <w:style w:type="character" w:styleId="Hyperlink">
    <w:name w:val="Hyperlink"/>
    <w:basedOn w:val="DefaultParagraphFont"/>
    <w:uiPriority w:val="99"/>
    <w:unhideWhenUsed/>
    <w:rsid w:val="00B30E0A"/>
    <w:rPr>
      <w:color w:val="0000FF"/>
      <w:u w:val="single"/>
    </w:rPr>
  </w:style>
  <w:style w:type="paragraph" w:customStyle="1" w:styleId="Default">
    <w:name w:val="Default"/>
    <w:rsid w:val="00F530BD"/>
    <w:pPr>
      <w:autoSpaceDE w:val="0"/>
      <w:autoSpaceDN w:val="0"/>
      <w:adjustRightInd w:val="0"/>
      <w:spacing w:after="0" w:line="240" w:lineRule="auto"/>
    </w:pPr>
    <w:rPr>
      <w:rFonts w:ascii="Calibri" w:eastAsiaTheme="minorEastAsia" w:hAnsi="Calibri" w:cs="Calibri"/>
      <w:color w:val="000000"/>
      <w:sz w:val="24"/>
      <w:szCs w:val="24"/>
      <w:lang w:val="en-US"/>
    </w:rPr>
  </w:style>
  <w:style w:type="paragraph" w:styleId="ListParagraph">
    <w:name w:val="List Paragraph"/>
    <w:basedOn w:val="Normal"/>
    <w:uiPriority w:val="34"/>
    <w:qFormat/>
    <w:rsid w:val="006018AE"/>
    <w:pPr>
      <w:spacing w:after="0" w:line="240" w:lineRule="auto"/>
      <w:ind w:left="720"/>
      <w:contextualSpacing/>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5253"/>
    <w:rPr>
      <w:b/>
      <w:bCs/>
    </w:rPr>
  </w:style>
  <w:style w:type="character" w:styleId="HTMLCode">
    <w:name w:val="HTML Code"/>
    <w:basedOn w:val="DefaultParagraphFont"/>
    <w:uiPriority w:val="99"/>
    <w:semiHidden/>
    <w:unhideWhenUsed/>
    <w:rsid w:val="00CA116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426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52122">
      <w:bodyDiv w:val="1"/>
      <w:marLeft w:val="0"/>
      <w:marRight w:val="0"/>
      <w:marTop w:val="0"/>
      <w:marBottom w:val="0"/>
      <w:divBdr>
        <w:top w:val="none" w:sz="0" w:space="0" w:color="auto"/>
        <w:left w:val="none" w:sz="0" w:space="0" w:color="auto"/>
        <w:bottom w:val="none" w:sz="0" w:space="0" w:color="auto"/>
        <w:right w:val="none" w:sz="0" w:space="0" w:color="auto"/>
      </w:divBdr>
    </w:div>
    <w:div w:id="1113549084">
      <w:bodyDiv w:val="1"/>
      <w:marLeft w:val="0"/>
      <w:marRight w:val="0"/>
      <w:marTop w:val="0"/>
      <w:marBottom w:val="0"/>
      <w:divBdr>
        <w:top w:val="none" w:sz="0" w:space="0" w:color="auto"/>
        <w:left w:val="none" w:sz="0" w:space="0" w:color="auto"/>
        <w:bottom w:val="none" w:sz="0" w:space="0" w:color="auto"/>
        <w:right w:val="none" w:sz="0" w:space="0" w:color="auto"/>
      </w:divBdr>
    </w:div>
    <w:div w:id="1168640993">
      <w:bodyDiv w:val="1"/>
      <w:marLeft w:val="0"/>
      <w:marRight w:val="0"/>
      <w:marTop w:val="0"/>
      <w:marBottom w:val="0"/>
      <w:divBdr>
        <w:top w:val="none" w:sz="0" w:space="0" w:color="auto"/>
        <w:left w:val="none" w:sz="0" w:space="0" w:color="auto"/>
        <w:bottom w:val="none" w:sz="0" w:space="0" w:color="auto"/>
        <w:right w:val="none" w:sz="0" w:space="0" w:color="auto"/>
      </w:divBdr>
    </w:div>
    <w:div w:id="1186215838">
      <w:bodyDiv w:val="1"/>
      <w:marLeft w:val="0"/>
      <w:marRight w:val="0"/>
      <w:marTop w:val="0"/>
      <w:marBottom w:val="0"/>
      <w:divBdr>
        <w:top w:val="none" w:sz="0" w:space="0" w:color="auto"/>
        <w:left w:val="none" w:sz="0" w:space="0" w:color="auto"/>
        <w:bottom w:val="none" w:sz="0" w:space="0" w:color="auto"/>
        <w:right w:val="none" w:sz="0" w:space="0" w:color="auto"/>
      </w:divBdr>
    </w:div>
    <w:div w:id="1210143388">
      <w:bodyDiv w:val="1"/>
      <w:marLeft w:val="0"/>
      <w:marRight w:val="0"/>
      <w:marTop w:val="0"/>
      <w:marBottom w:val="0"/>
      <w:divBdr>
        <w:top w:val="none" w:sz="0" w:space="0" w:color="auto"/>
        <w:left w:val="none" w:sz="0" w:space="0" w:color="auto"/>
        <w:bottom w:val="none" w:sz="0" w:space="0" w:color="auto"/>
        <w:right w:val="none" w:sz="0" w:space="0" w:color="auto"/>
      </w:divBdr>
    </w:div>
    <w:div w:id="1358121743">
      <w:bodyDiv w:val="1"/>
      <w:marLeft w:val="0"/>
      <w:marRight w:val="0"/>
      <w:marTop w:val="0"/>
      <w:marBottom w:val="0"/>
      <w:divBdr>
        <w:top w:val="none" w:sz="0" w:space="0" w:color="auto"/>
        <w:left w:val="none" w:sz="0" w:space="0" w:color="auto"/>
        <w:bottom w:val="none" w:sz="0" w:space="0" w:color="auto"/>
        <w:right w:val="none" w:sz="0" w:space="0" w:color="auto"/>
      </w:divBdr>
    </w:div>
    <w:div w:id="1363019683">
      <w:bodyDiv w:val="1"/>
      <w:marLeft w:val="0"/>
      <w:marRight w:val="0"/>
      <w:marTop w:val="0"/>
      <w:marBottom w:val="0"/>
      <w:divBdr>
        <w:top w:val="none" w:sz="0" w:space="0" w:color="auto"/>
        <w:left w:val="none" w:sz="0" w:space="0" w:color="auto"/>
        <w:bottom w:val="none" w:sz="0" w:space="0" w:color="auto"/>
        <w:right w:val="none" w:sz="0" w:space="0" w:color="auto"/>
      </w:divBdr>
    </w:div>
    <w:div w:id="1502693689">
      <w:bodyDiv w:val="1"/>
      <w:marLeft w:val="0"/>
      <w:marRight w:val="0"/>
      <w:marTop w:val="0"/>
      <w:marBottom w:val="0"/>
      <w:divBdr>
        <w:top w:val="none" w:sz="0" w:space="0" w:color="auto"/>
        <w:left w:val="none" w:sz="0" w:space="0" w:color="auto"/>
        <w:bottom w:val="none" w:sz="0" w:space="0" w:color="auto"/>
        <w:right w:val="none" w:sz="0" w:space="0" w:color="auto"/>
      </w:divBdr>
    </w:div>
    <w:div w:id="1724937956">
      <w:bodyDiv w:val="1"/>
      <w:marLeft w:val="0"/>
      <w:marRight w:val="0"/>
      <w:marTop w:val="0"/>
      <w:marBottom w:val="0"/>
      <w:divBdr>
        <w:top w:val="none" w:sz="0" w:space="0" w:color="auto"/>
        <w:left w:val="none" w:sz="0" w:space="0" w:color="auto"/>
        <w:bottom w:val="none" w:sz="0" w:space="0" w:color="auto"/>
        <w:right w:val="none" w:sz="0" w:space="0" w:color="auto"/>
      </w:divBdr>
    </w:div>
    <w:div w:id="1982727547">
      <w:bodyDiv w:val="1"/>
      <w:marLeft w:val="0"/>
      <w:marRight w:val="0"/>
      <w:marTop w:val="0"/>
      <w:marBottom w:val="0"/>
      <w:divBdr>
        <w:top w:val="none" w:sz="0" w:space="0" w:color="auto"/>
        <w:left w:val="none" w:sz="0" w:space="0" w:color="auto"/>
        <w:bottom w:val="none" w:sz="0" w:space="0" w:color="auto"/>
        <w:right w:val="none" w:sz="0" w:space="0" w:color="auto"/>
      </w:divBdr>
    </w:div>
    <w:div w:id="202350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Sghosh023/Dialogflow_chatbot_Covid19" TargetMode="External"/><Relationship Id="rId3" Type="http://schemas.openxmlformats.org/officeDocument/2006/relationships/settings" Target="settings.xml"/><Relationship Id="rId7" Type="http://schemas.openxmlformats.org/officeDocument/2006/relationships/hyperlink" Target="https://dialogflow.com/" TargetMode="External"/><Relationship Id="rId12" Type="http://schemas.openxmlformats.org/officeDocument/2006/relationships/image" Target="media/image4.png"/><Relationship Id="rId17" Type="http://schemas.openxmlformats.org/officeDocument/2006/relationships/hyperlink" Target="tg://resolve?domain=Mycovid19_India_bot"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pertsystem.com/chatbot/" TargetMode="External"/><Relationship Id="rId11" Type="http://schemas.openxmlformats.org/officeDocument/2006/relationships/hyperlink" Target="https://intense-chamber-48356.herokuapp.com/"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dialogflow.cloud.goog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7</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Supratik</cp:lastModifiedBy>
  <cp:revision>98</cp:revision>
  <dcterms:created xsi:type="dcterms:W3CDTF">2020-03-10T10:43:00Z</dcterms:created>
  <dcterms:modified xsi:type="dcterms:W3CDTF">2020-06-14T06:37:00Z</dcterms:modified>
</cp:coreProperties>
</file>