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ADFFD" w14:textId="1F02F577" w:rsidR="00F5626E" w:rsidRPr="00F855EC" w:rsidRDefault="007E1D9B">
      <w:pPr>
        <w:jc w:val="center"/>
        <w:rPr>
          <w:rFonts w:ascii="Times New Roman" w:hAnsi="Times New Roman" w:cs="Times New Roman"/>
          <w:b/>
          <w:sz w:val="36"/>
          <w:szCs w:val="36"/>
        </w:rPr>
      </w:pPr>
      <w:r w:rsidRPr="00F855EC">
        <w:rPr>
          <w:rFonts w:ascii="Times New Roman" w:hAnsi="Times New Roman" w:cs="Times New Roman"/>
          <w:b/>
          <w:sz w:val="36"/>
          <w:szCs w:val="36"/>
        </w:rPr>
        <w:t>Star Crusher Building Instruction Effectiveness and Feasibility</w:t>
      </w:r>
    </w:p>
    <w:p w14:paraId="542FB165" w14:textId="7BA65BD7" w:rsidR="00F5626E" w:rsidRPr="00EE006E" w:rsidRDefault="00F5626E">
      <w:pPr>
        <w:jc w:val="center"/>
        <w:rPr>
          <w:rFonts w:ascii="Times New Roman" w:hAnsi="Times New Roman" w:cs="Times New Roman"/>
        </w:rPr>
      </w:pPr>
    </w:p>
    <w:p w14:paraId="44B54A48" w14:textId="6902657E" w:rsidR="00F5626E" w:rsidRPr="00EE006E" w:rsidRDefault="007E1D9B">
      <w:pPr>
        <w:spacing w:after="200"/>
        <w:rPr>
          <w:rFonts w:ascii="Times New Roman" w:hAnsi="Times New Roman" w:cs="Times New Roman"/>
          <w:sz w:val="24"/>
          <w:szCs w:val="24"/>
        </w:rPr>
      </w:pPr>
      <w:r w:rsidRPr="00EE006E">
        <w:rPr>
          <w:rFonts w:ascii="Times New Roman" w:hAnsi="Times New Roman" w:cs="Times New Roman"/>
          <w:sz w:val="28"/>
          <w:szCs w:val="28"/>
        </w:rPr>
        <w:t>INTRODUCTION</w:t>
      </w:r>
    </w:p>
    <w:p w14:paraId="79EF76C8" w14:textId="66E1D8CF" w:rsidR="00F5626E" w:rsidRPr="00EE006E" w:rsidRDefault="007E1D9B">
      <w:pPr>
        <w:rPr>
          <w:rFonts w:ascii="Times New Roman" w:hAnsi="Times New Roman" w:cs="Times New Roman"/>
          <w:b/>
        </w:rPr>
      </w:pPr>
      <w:r w:rsidRPr="00EE006E">
        <w:rPr>
          <w:rFonts w:ascii="Times New Roman" w:hAnsi="Times New Roman" w:cs="Times New Roman"/>
          <w:b/>
        </w:rPr>
        <w:t>Purpose</w:t>
      </w:r>
    </w:p>
    <w:p w14:paraId="72ACD38F" w14:textId="45D72FFF" w:rsidR="00F5626E" w:rsidRPr="00EE006E" w:rsidRDefault="007E1D9B">
      <w:pPr>
        <w:rPr>
          <w:rFonts w:ascii="Times New Roman" w:hAnsi="Times New Roman" w:cs="Times New Roman"/>
        </w:rPr>
      </w:pPr>
      <w:r w:rsidRPr="00EE006E">
        <w:rPr>
          <w:rFonts w:ascii="Times New Roman" w:hAnsi="Times New Roman" w:cs="Times New Roman"/>
        </w:rPr>
        <w:t xml:space="preserve">The purpose of this report is to analyze the feasibility of the Star Crusher </w:t>
      </w:r>
      <w:r w:rsidR="00EE006E" w:rsidRPr="00EE006E">
        <w:rPr>
          <w:rFonts w:ascii="Times New Roman" w:hAnsi="Times New Roman" w:cs="Times New Roman"/>
        </w:rPr>
        <w:t xml:space="preserve">Paper Airplane </w:t>
      </w:r>
      <w:r w:rsidRPr="00EE006E">
        <w:rPr>
          <w:rFonts w:ascii="Times New Roman" w:hAnsi="Times New Roman" w:cs="Times New Roman"/>
        </w:rPr>
        <w:t>instructions</w:t>
      </w:r>
      <w:r w:rsidR="005A4D72">
        <w:rPr>
          <w:rFonts w:ascii="Times New Roman" w:hAnsi="Times New Roman" w:cs="Times New Roman"/>
        </w:rPr>
        <w:t xml:space="preserve"> and present findings to the Ames Middles School science staff.</w:t>
      </w:r>
      <w:bookmarkStart w:id="0" w:name="_GoBack"/>
      <w:bookmarkEnd w:id="0"/>
    </w:p>
    <w:p w14:paraId="6B3D0D5B" w14:textId="77777777" w:rsidR="00F5626E" w:rsidRPr="00EE006E" w:rsidRDefault="00F5626E">
      <w:pPr>
        <w:rPr>
          <w:rFonts w:ascii="Times New Roman" w:hAnsi="Times New Roman" w:cs="Times New Roman"/>
        </w:rPr>
      </w:pPr>
    </w:p>
    <w:p w14:paraId="2036585E" w14:textId="77777777" w:rsidR="00F5626E" w:rsidRPr="00EE006E" w:rsidRDefault="007E1D9B">
      <w:pPr>
        <w:rPr>
          <w:rFonts w:ascii="Times New Roman" w:hAnsi="Times New Roman" w:cs="Times New Roman"/>
          <w:b/>
        </w:rPr>
      </w:pPr>
      <w:r w:rsidRPr="00EE006E">
        <w:rPr>
          <w:rFonts w:ascii="Times New Roman" w:hAnsi="Times New Roman" w:cs="Times New Roman"/>
          <w:b/>
        </w:rPr>
        <w:t>Problem</w:t>
      </w:r>
    </w:p>
    <w:p w14:paraId="5FE8CECF" w14:textId="23C78973" w:rsidR="00F5626E" w:rsidRPr="00EE006E" w:rsidRDefault="007E1D9B">
      <w:pPr>
        <w:rPr>
          <w:rFonts w:ascii="Times New Roman" w:hAnsi="Times New Roman" w:cs="Times New Roman"/>
        </w:rPr>
      </w:pPr>
      <w:r w:rsidRPr="00EE006E">
        <w:rPr>
          <w:rFonts w:ascii="Times New Roman" w:hAnsi="Times New Roman" w:cs="Times New Roman"/>
        </w:rPr>
        <w:t>Students of local</w:t>
      </w:r>
      <w:r w:rsidR="00434403">
        <w:rPr>
          <w:rFonts w:ascii="Times New Roman" w:hAnsi="Times New Roman" w:cs="Times New Roman"/>
        </w:rPr>
        <w:t xml:space="preserve"> Ames</w:t>
      </w:r>
      <w:r w:rsidRPr="00EE006E">
        <w:rPr>
          <w:rFonts w:ascii="Times New Roman" w:hAnsi="Times New Roman" w:cs="Times New Roman"/>
        </w:rPr>
        <w:t xml:space="preserve"> </w:t>
      </w:r>
      <w:r w:rsidR="00434403">
        <w:rPr>
          <w:rFonts w:ascii="Times New Roman" w:hAnsi="Times New Roman" w:cs="Times New Roman"/>
        </w:rPr>
        <w:t>M</w:t>
      </w:r>
      <w:r w:rsidRPr="00EE006E">
        <w:rPr>
          <w:rFonts w:ascii="Times New Roman" w:hAnsi="Times New Roman" w:cs="Times New Roman"/>
        </w:rPr>
        <w:t xml:space="preserve">iddle </w:t>
      </w:r>
      <w:r w:rsidR="00434403">
        <w:rPr>
          <w:rFonts w:ascii="Times New Roman" w:hAnsi="Times New Roman" w:cs="Times New Roman"/>
        </w:rPr>
        <w:t>S</w:t>
      </w:r>
      <w:r w:rsidRPr="00EE006E">
        <w:rPr>
          <w:rFonts w:ascii="Times New Roman" w:hAnsi="Times New Roman" w:cs="Times New Roman"/>
        </w:rPr>
        <w:t xml:space="preserve">chool currently do not have physical tools that help students understand basic aerodynamic concepts for lessons in science class. The students must be able to set-up, build, and clean-up from the visual aid in no more than one 40-minute class. With the primary function of the Star Crusher being to aid in teaching aerodynamic concepts to the students, it is important that the students use the remaining classes during the week to discuss the aerodynamic concepts. </w:t>
      </w:r>
    </w:p>
    <w:p w14:paraId="0152D20A" w14:textId="38F0D2D3" w:rsidR="00F5626E" w:rsidRPr="00EE006E" w:rsidRDefault="00434403">
      <w:pPr>
        <w:rPr>
          <w:rFonts w:ascii="Times New Roman" w:hAnsi="Times New Roman" w:cs="Times New Roman"/>
        </w:rPr>
      </w:pPr>
      <w:r>
        <w:rPr>
          <w:rFonts w:ascii="Times New Roman" w:hAnsi="Times New Roman" w:cs="Times New Roman"/>
        </w:rPr>
        <w:tab/>
      </w:r>
      <w:r w:rsidR="007E1D9B" w:rsidRPr="00EE006E">
        <w:rPr>
          <w:rFonts w:ascii="Times New Roman" w:hAnsi="Times New Roman" w:cs="Times New Roman"/>
        </w:rPr>
        <w:t>The presented solution involves using the Star Crusher plane building instructions to help students create their own visual aid. The Star Crusher would be used as a visual aid for the subsequent lessons throughout the week.</w:t>
      </w:r>
    </w:p>
    <w:p w14:paraId="61508041" w14:textId="2A4B0207" w:rsidR="00F5626E" w:rsidRPr="00EE006E" w:rsidRDefault="00F5626E">
      <w:pPr>
        <w:rPr>
          <w:rFonts w:ascii="Times New Roman" w:hAnsi="Times New Roman" w:cs="Times New Roman"/>
          <w:b/>
        </w:rPr>
      </w:pPr>
    </w:p>
    <w:p w14:paraId="68552769" w14:textId="12EF4076" w:rsidR="00F5626E" w:rsidRPr="00EE006E" w:rsidRDefault="007E1D9B">
      <w:pPr>
        <w:rPr>
          <w:rFonts w:ascii="Times New Roman" w:hAnsi="Times New Roman" w:cs="Times New Roman"/>
          <w:b/>
        </w:rPr>
      </w:pPr>
      <w:r w:rsidRPr="00EE006E">
        <w:rPr>
          <w:rFonts w:ascii="Times New Roman" w:hAnsi="Times New Roman" w:cs="Times New Roman"/>
          <w:b/>
        </w:rPr>
        <w:t>Scope</w:t>
      </w:r>
    </w:p>
    <w:p w14:paraId="25D5DEBB" w14:textId="78B605C1" w:rsidR="00F5626E" w:rsidRPr="00EE006E" w:rsidRDefault="007E1D9B">
      <w:pPr>
        <w:rPr>
          <w:rFonts w:ascii="Times New Roman" w:hAnsi="Times New Roman" w:cs="Times New Roman"/>
        </w:rPr>
      </w:pPr>
      <w:r w:rsidRPr="00EE006E">
        <w:rPr>
          <w:rFonts w:ascii="Times New Roman" w:hAnsi="Times New Roman" w:cs="Times New Roman"/>
        </w:rPr>
        <w:t xml:space="preserve">The Star Crusher plane is a futuristic-looking paper plane with instructions containing 43 individual steps. The instructions will be evaluated based </w:t>
      </w:r>
      <w:r w:rsidR="00E7035C" w:rsidRPr="00EE006E">
        <w:rPr>
          <w:rFonts w:ascii="Times New Roman" w:hAnsi="Times New Roman" w:cs="Times New Roman"/>
        </w:rPr>
        <w:t>on</w:t>
      </w:r>
      <w:r w:rsidRPr="00EE006E">
        <w:rPr>
          <w:rFonts w:ascii="Times New Roman" w:hAnsi="Times New Roman" w:cs="Times New Roman"/>
        </w:rPr>
        <w:t xml:space="preserve"> build time, flight distance, durability, and </w:t>
      </w:r>
      <w:r w:rsidR="00E7035C" w:rsidRPr="00EE006E">
        <w:rPr>
          <w:rFonts w:ascii="Times New Roman" w:hAnsi="Times New Roman" w:cs="Times New Roman"/>
        </w:rPr>
        <w:t>difficulty indicated by</w:t>
      </w:r>
      <w:r w:rsidR="00787FA6">
        <w:rPr>
          <w:rFonts w:ascii="Times New Roman" w:hAnsi="Times New Roman" w:cs="Times New Roman"/>
        </w:rPr>
        <w:t xml:space="preserve"> 13 individual</w:t>
      </w:r>
      <w:r w:rsidR="00E7035C" w:rsidRPr="00EE006E">
        <w:rPr>
          <w:rFonts w:ascii="Times New Roman" w:hAnsi="Times New Roman" w:cs="Times New Roman"/>
        </w:rPr>
        <w:t xml:space="preserve"> </w:t>
      </w:r>
      <w:r w:rsidR="007858A0">
        <w:rPr>
          <w:rFonts w:ascii="Times New Roman" w:hAnsi="Times New Roman" w:cs="Times New Roman"/>
        </w:rPr>
        <w:t>university students.</w:t>
      </w:r>
    </w:p>
    <w:p w14:paraId="18CE81E1" w14:textId="3D04682B" w:rsidR="00F5626E" w:rsidRDefault="00F5626E"/>
    <w:p w14:paraId="2879BCF8" w14:textId="466EB27D" w:rsidR="00A47D06" w:rsidRPr="004A78C2" w:rsidRDefault="004A78C2" w:rsidP="004A78C2">
      <w:pPr>
        <w:jc w:val="center"/>
      </w:pPr>
      <w:r w:rsidRPr="004A78C2">
        <w:rPr>
          <w:noProof/>
        </w:rPr>
        <w:drawing>
          <wp:inline distT="0" distB="0" distL="0" distR="0" wp14:anchorId="5A89B69D" wp14:editId="7BE15652">
            <wp:extent cx="4235450" cy="2823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8499" cy="2872332"/>
                    </a:xfrm>
                    <a:prstGeom prst="rect">
                      <a:avLst/>
                    </a:prstGeom>
                  </pic:spPr>
                </pic:pic>
              </a:graphicData>
            </a:graphic>
          </wp:inline>
        </w:drawing>
      </w:r>
    </w:p>
    <w:p w14:paraId="09988574" w14:textId="1FC24BC4" w:rsidR="004A78C2" w:rsidRDefault="00CD4036">
      <w:pPr>
        <w:spacing w:after="200"/>
        <w:rPr>
          <w:sz w:val="28"/>
          <w:szCs w:val="28"/>
        </w:rPr>
      </w:pPr>
      <w:r>
        <w:rPr>
          <w:noProof/>
        </w:rPr>
        <mc:AlternateContent>
          <mc:Choice Requires="wps">
            <w:drawing>
              <wp:anchor distT="45720" distB="45720" distL="114300" distR="114300" simplePos="0" relativeHeight="251671552" behindDoc="0" locked="0" layoutInCell="1" allowOverlap="1" wp14:anchorId="01D67FFE" wp14:editId="7EEAC9B5">
                <wp:simplePos x="0" y="0"/>
                <wp:positionH relativeFrom="column">
                  <wp:posOffset>755650</wp:posOffset>
                </wp:positionH>
                <wp:positionV relativeFrom="paragraph">
                  <wp:posOffset>29210</wp:posOffset>
                </wp:positionV>
                <wp:extent cx="3256280" cy="1404620"/>
                <wp:effectExtent l="0" t="0" r="1270"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404620"/>
                        </a:xfrm>
                        <a:prstGeom prst="rect">
                          <a:avLst/>
                        </a:prstGeom>
                        <a:solidFill>
                          <a:srgbClr val="FFFFFF"/>
                        </a:solidFill>
                        <a:ln w="9525">
                          <a:noFill/>
                          <a:miter lim="800000"/>
                          <a:headEnd/>
                          <a:tailEnd/>
                        </a:ln>
                      </wps:spPr>
                      <wps:txbx>
                        <w:txbxContent>
                          <w:p w14:paraId="69B75B40" w14:textId="573D9D7D" w:rsidR="00EE006E" w:rsidRPr="00EE006E" w:rsidRDefault="004A78C2" w:rsidP="004A78C2">
                            <w:pPr>
                              <w:rPr>
                                <w:rFonts w:ascii="Times New Roman" w:hAnsi="Times New Roman" w:cs="Times New Roman"/>
                                <w:b/>
                                <w:bCs/>
                              </w:rPr>
                            </w:pPr>
                            <w:r w:rsidRPr="00EE006E">
                              <w:rPr>
                                <w:rFonts w:ascii="Times New Roman" w:hAnsi="Times New Roman" w:cs="Times New Roman"/>
                                <w:b/>
                                <w:bCs/>
                              </w:rPr>
                              <w:t>Figure 1</w:t>
                            </w:r>
                          </w:p>
                          <w:p w14:paraId="25A04887" w14:textId="71CF9A5A" w:rsidR="004A78C2" w:rsidRPr="00EE006E" w:rsidRDefault="004A78C2" w:rsidP="004A78C2">
                            <w:pPr>
                              <w:rPr>
                                <w:rFonts w:ascii="Times New Roman" w:hAnsi="Times New Roman" w:cs="Times New Roman"/>
                                <w:i/>
                                <w:iCs/>
                                <w:sz w:val="20"/>
                                <w:szCs w:val="20"/>
                              </w:rPr>
                            </w:pPr>
                            <w:r w:rsidRPr="00EE006E">
                              <w:rPr>
                                <w:rFonts w:ascii="Times New Roman" w:hAnsi="Times New Roman" w:cs="Times New Roman"/>
                                <w:i/>
                                <w:iCs/>
                                <w:sz w:val="20"/>
                                <w:szCs w:val="20"/>
                              </w:rPr>
                              <w:t xml:space="preserve">Star Crusher paper </w:t>
                            </w:r>
                            <w:r w:rsidR="00E7035C" w:rsidRPr="00EE006E">
                              <w:rPr>
                                <w:rFonts w:ascii="Times New Roman" w:hAnsi="Times New Roman" w:cs="Times New Roman"/>
                                <w:i/>
                                <w:iCs/>
                                <w:sz w:val="20"/>
                                <w:szCs w:val="20"/>
                              </w:rPr>
                              <w:t>airplane</w:t>
                            </w:r>
                          </w:p>
                          <w:p w14:paraId="446155A6" w14:textId="6C8B9C08" w:rsidR="00EE006E" w:rsidRPr="00EE006E" w:rsidRDefault="00EE006E" w:rsidP="004A78C2">
                            <w:pPr>
                              <w:rPr>
                                <w:rFonts w:ascii="Times New Roman" w:hAnsi="Times New Roman" w:cs="Times New Roman"/>
                                <w:i/>
                                <w:iCs/>
                              </w:rPr>
                            </w:pPr>
                            <w:r w:rsidRPr="00EE006E">
                              <w:rPr>
                                <w:rFonts w:ascii="Times New Roman" w:hAnsi="Times New Roman" w:cs="Times New Roman"/>
                                <w:i/>
                                <w:iCs/>
                                <w:sz w:val="20"/>
                                <w:szCs w:val="20"/>
                              </w:rPr>
                              <w:t>Source: Origami Way, Star Crusher Paper Airplane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D67FFE" id="_x0000_t202" coordsize="21600,21600" o:spt="202" path="m,l,21600r21600,l21600,xe">
                <v:stroke joinstyle="miter"/>
                <v:path gradientshapeok="t" o:connecttype="rect"/>
              </v:shapetype>
              <v:shape id="Text Box 2" o:spid="_x0000_s1026" type="#_x0000_t202" style="position:absolute;margin-left:59.5pt;margin-top:2.3pt;width:256.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" stroked="f">
                <v:textbox style="mso-fit-shape-to-text:t">
                  <w:txbxContent>
                    <w:p w14:paraId="69B75B40" w14:textId="573D9D7D" w:rsidR="00EE006E" w:rsidRPr="00EE006E" w:rsidRDefault="004A78C2" w:rsidP="004A78C2">
                      <w:pPr>
                        <w:rPr>
                          <w:rFonts w:ascii="Times New Roman" w:hAnsi="Times New Roman" w:cs="Times New Roman"/>
                          <w:b/>
                          <w:bCs/>
                        </w:rPr>
                      </w:pPr>
                      <w:r w:rsidRPr="00EE006E">
                        <w:rPr>
                          <w:rFonts w:ascii="Times New Roman" w:hAnsi="Times New Roman" w:cs="Times New Roman"/>
                          <w:b/>
                          <w:bCs/>
                        </w:rPr>
                        <w:t>Figure 1</w:t>
                      </w:r>
                    </w:p>
                    <w:p w14:paraId="25A04887" w14:textId="71CF9A5A" w:rsidR="004A78C2" w:rsidRPr="00EE006E" w:rsidRDefault="004A78C2" w:rsidP="004A78C2">
                      <w:pPr>
                        <w:rPr>
                          <w:rFonts w:ascii="Times New Roman" w:hAnsi="Times New Roman" w:cs="Times New Roman"/>
                          <w:i/>
                          <w:iCs/>
                          <w:sz w:val="20"/>
                          <w:szCs w:val="20"/>
                        </w:rPr>
                      </w:pPr>
                      <w:r w:rsidRPr="00EE006E">
                        <w:rPr>
                          <w:rFonts w:ascii="Times New Roman" w:hAnsi="Times New Roman" w:cs="Times New Roman"/>
                          <w:i/>
                          <w:iCs/>
                          <w:sz w:val="20"/>
                          <w:szCs w:val="20"/>
                        </w:rPr>
                        <w:t xml:space="preserve">Star Crusher paper </w:t>
                      </w:r>
                      <w:r w:rsidR="00E7035C" w:rsidRPr="00EE006E">
                        <w:rPr>
                          <w:rFonts w:ascii="Times New Roman" w:hAnsi="Times New Roman" w:cs="Times New Roman"/>
                          <w:i/>
                          <w:iCs/>
                          <w:sz w:val="20"/>
                          <w:szCs w:val="20"/>
                        </w:rPr>
                        <w:t>airplane</w:t>
                      </w:r>
                    </w:p>
                    <w:p w14:paraId="446155A6" w14:textId="6C8B9C08" w:rsidR="00EE006E" w:rsidRPr="00EE006E" w:rsidRDefault="00EE006E" w:rsidP="004A78C2">
                      <w:pPr>
                        <w:rPr>
                          <w:rFonts w:ascii="Times New Roman" w:hAnsi="Times New Roman" w:cs="Times New Roman"/>
                          <w:i/>
                          <w:iCs/>
                        </w:rPr>
                      </w:pPr>
                      <w:r w:rsidRPr="00EE006E">
                        <w:rPr>
                          <w:rFonts w:ascii="Times New Roman" w:hAnsi="Times New Roman" w:cs="Times New Roman"/>
                          <w:i/>
                          <w:iCs/>
                          <w:sz w:val="20"/>
                          <w:szCs w:val="20"/>
                        </w:rPr>
                        <w:t>Source: Origami Way, Star Crusher Paper Airplane</w:t>
                      </w:r>
                    </w:p>
                  </w:txbxContent>
                </v:textbox>
                <w10:wrap type="square"/>
              </v:shape>
            </w:pict>
          </mc:Fallback>
        </mc:AlternateContent>
      </w:r>
    </w:p>
    <w:p w14:paraId="2243D090" w14:textId="77777777" w:rsidR="00EE006E" w:rsidRDefault="00EE006E">
      <w:pPr>
        <w:spacing w:after="200"/>
        <w:rPr>
          <w:sz w:val="28"/>
          <w:szCs w:val="28"/>
        </w:rPr>
      </w:pPr>
    </w:p>
    <w:p w14:paraId="16C156EF" w14:textId="2016B5A9" w:rsidR="00F5626E" w:rsidRPr="00EE006E" w:rsidRDefault="007E1D9B">
      <w:pPr>
        <w:spacing w:after="200"/>
        <w:rPr>
          <w:rFonts w:ascii="Times New Roman" w:hAnsi="Times New Roman" w:cs="Times New Roman"/>
          <w:b/>
          <w:sz w:val="28"/>
          <w:szCs w:val="28"/>
        </w:rPr>
      </w:pPr>
      <w:r w:rsidRPr="00EE006E">
        <w:rPr>
          <w:rFonts w:ascii="Times New Roman" w:hAnsi="Times New Roman" w:cs="Times New Roman"/>
          <w:sz w:val="28"/>
          <w:szCs w:val="28"/>
        </w:rPr>
        <w:lastRenderedPageBreak/>
        <w:t>DISCUSSION</w:t>
      </w:r>
    </w:p>
    <w:p w14:paraId="1230CDD8" w14:textId="77777777" w:rsidR="00F5626E" w:rsidRPr="00EE006E" w:rsidRDefault="007E1D9B">
      <w:pPr>
        <w:rPr>
          <w:rFonts w:ascii="Times New Roman" w:hAnsi="Times New Roman" w:cs="Times New Roman"/>
          <w:b/>
        </w:rPr>
      </w:pPr>
      <w:r w:rsidRPr="00EE006E">
        <w:rPr>
          <w:rFonts w:ascii="Times New Roman" w:hAnsi="Times New Roman" w:cs="Times New Roman"/>
          <w:b/>
        </w:rPr>
        <w:t>Build Time</w:t>
      </w:r>
    </w:p>
    <w:p w14:paraId="755581BA" w14:textId="77777777" w:rsidR="00F5626E" w:rsidRPr="00EE006E" w:rsidRDefault="007E1D9B">
      <w:pPr>
        <w:rPr>
          <w:rFonts w:ascii="Times New Roman" w:hAnsi="Times New Roman" w:cs="Times New Roman"/>
          <w:i/>
        </w:rPr>
      </w:pPr>
      <w:r w:rsidRPr="00EE006E">
        <w:rPr>
          <w:rFonts w:ascii="Times New Roman" w:hAnsi="Times New Roman" w:cs="Times New Roman"/>
          <w:i/>
        </w:rPr>
        <w:t>Explanation</w:t>
      </w:r>
    </w:p>
    <w:p w14:paraId="6C5EA77E" w14:textId="77777777" w:rsidR="00F5626E" w:rsidRPr="00EE006E" w:rsidRDefault="007E1D9B">
      <w:pPr>
        <w:rPr>
          <w:rFonts w:ascii="Times New Roman" w:hAnsi="Times New Roman" w:cs="Times New Roman"/>
        </w:rPr>
      </w:pPr>
      <w:r w:rsidRPr="00EE006E">
        <w:rPr>
          <w:rFonts w:ascii="Times New Roman" w:hAnsi="Times New Roman" w:cs="Times New Roman"/>
        </w:rPr>
        <w:t>The build time of the Star Crusher is critical for this application because of the 40-minute time constraint that has been set.</w:t>
      </w:r>
    </w:p>
    <w:p w14:paraId="064C6E69" w14:textId="77777777" w:rsidR="00F5626E" w:rsidRPr="00EE006E" w:rsidRDefault="00F5626E">
      <w:pPr>
        <w:rPr>
          <w:rFonts w:ascii="Times New Roman" w:hAnsi="Times New Roman" w:cs="Times New Roman"/>
        </w:rPr>
      </w:pPr>
    </w:p>
    <w:p w14:paraId="6718CEF0" w14:textId="530045BD" w:rsidR="00EE006E" w:rsidRPr="00EE006E" w:rsidRDefault="007E1D9B">
      <w:pPr>
        <w:rPr>
          <w:rFonts w:ascii="Times New Roman" w:hAnsi="Times New Roman" w:cs="Times New Roman"/>
          <w:i/>
        </w:rPr>
      </w:pPr>
      <w:r w:rsidRPr="00EE006E">
        <w:rPr>
          <w:rFonts w:ascii="Times New Roman" w:hAnsi="Times New Roman" w:cs="Times New Roman"/>
          <w:i/>
        </w:rPr>
        <w:t>Data</w:t>
      </w:r>
    </w:p>
    <w:p w14:paraId="3B0DCD0F" w14:textId="24796951" w:rsidR="00F5626E" w:rsidRPr="00EE006E" w:rsidRDefault="00DD061F">
      <w:pPr>
        <w:rPr>
          <w:rFonts w:ascii="Times New Roman" w:hAnsi="Times New Roman" w:cs="Times New Roman"/>
          <w:bCs/>
          <w:i/>
          <w:iCs/>
        </w:rPr>
      </w:pPr>
      <w:r w:rsidRPr="00EE006E">
        <w:rPr>
          <w:rFonts w:ascii="Times New Roman" w:hAnsi="Times New Roman" w:cs="Times New Roman"/>
          <w:b/>
        </w:rPr>
        <w:t xml:space="preserve">Table </w:t>
      </w:r>
      <w:r w:rsidR="001824ED" w:rsidRPr="00EE006E">
        <w:rPr>
          <w:rFonts w:ascii="Times New Roman" w:hAnsi="Times New Roman" w:cs="Times New Roman"/>
          <w:b/>
        </w:rPr>
        <w:t>1</w:t>
      </w:r>
      <w:r w:rsidRPr="00EE006E">
        <w:rPr>
          <w:rFonts w:ascii="Times New Roman" w:hAnsi="Times New Roman" w:cs="Times New Roman"/>
          <w:b/>
        </w:rPr>
        <w:t xml:space="preserve"> </w:t>
      </w:r>
      <w:r w:rsidRPr="00EE006E">
        <w:rPr>
          <w:rFonts w:ascii="Times New Roman" w:hAnsi="Times New Roman" w:cs="Times New Roman"/>
          <w:bCs/>
          <w:sz w:val="20"/>
          <w:szCs w:val="20"/>
        </w:rPr>
        <w:t>Build Time (T) vs. Sample (S)</w:t>
      </w:r>
    </w:p>
    <w:tbl>
      <w:tblPr>
        <w:tblStyle w:val="TableGrid"/>
        <w:tblW w:w="0" w:type="auto"/>
        <w:tblLook w:val="04A0" w:firstRow="1" w:lastRow="0" w:firstColumn="1" w:lastColumn="0" w:noHBand="0" w:noVBand="1"/>
      </w:tblPr>
      <w:tblGrid>
        <w:gridCol w:w="442"/>
        <w:gridCol w:w="572"/>
        <w:gridCol w:w="672"/>
        <w:gridCol w:w="672"/>
        <w:gridCol w:w="572"/>
        <w:gridCol w:w="672"/>
        <w:gridCol w:w="672"/>
        <w:gridCol w:w="572"/>
        <w:gridCol w:w="672"/>
        <w:gridCol w:w="672"/>
        <w:gridCol w:w="572"/>
        <w:gridCol w:w="672"/>
        <w:gridCol w:w="672"/>
        <w:gridCol w:w="672"/>
      </w:tblGrid>
      <w:tr w:rsidR="00787FA6" w:rsidRPr="00EE006E" w14:paraId="46E13A6A" w14:textId="70780DA3" w:rsidTr="00787FA6">
        <w:tc>
          <w:tcPr>
            <w:tcW w:w="442" w:type="dxa"/>
          </w:tcPr>
          <w:p w14:paraId="7D457C15" w14:textId="0CA4B346" w:rsidR="00787FA6" w:rsidRPr="00EE006E" w:rsidRDefault="00787FA6" w:rsidP="00DD061F">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S</w:t>
            </w:r>
          </w:p>
        </w:tc>
        <w:tc>
          <w:tcPr>
            <w:tcW w:w="572" w:type="dxa"/>
            <w:vAlign w:val="bottom"/>
          </w:tcPr>
          <w:p w14:paraId="16710436" w14:textId="609989BA"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2" w:type="dxa"/>
            <w:vAlign w:val="bottom"/>
          </w:tcPr>
          <w:p w14:paraId="08BB5460" w14:textId="5C78E530"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2" w:type="dxa"/>
            <w:vAlign w:val="bottom"/>
          </w:tcPr>
          <w:p w14:paraId="15A0A8AA" w14:textId="24FD39BB"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572" w:type="dxa"/>
            <w:vAlign w:val="bottom"/>
          </w:tcPr>
          <w:p w14:paraId="4F7347AA" w14:textId="219C85DD"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672" w:type="dxa"/>
            <w:vAlign w:val="bottom"/>
          </w:tcPr>
          <w:p w14:paraId="149130A8" w14:textId="0CC83B57"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672" w:type="dxa"/>
            <w:vAlign w:val="bottom"/>
          </w:tcPr>
          <w:p w14:paraId="21046617" w14:textId="78993A17"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6</w:t>
            </w:r>
          </w:p>
        </w:tc>
        <w:tc>
          <w:tcPr>
            <w:tcW w:w="572" w:type="dxa"/>
            <w:vAlign w:val="bottom"/>
          </w:tcPr>
          <w:p w14:paraId="40CD37A7" w14:textId="29567B1E"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7</w:t>
            </w:r>
          </w:p>
        </w:tc>
        <w:tc>
          <w:tcPr>
            <w:tcW w:w="672" w:type="dxa"/>
            <w:vAlign w:val="bottom"/>
          </w:tcPr>
          <w:p w14:paraId="1BDCDD75" w14:textId="75BE03FD"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8</w:t>
            </w:r>
          </w:p>
        </w:tc>
        <w:tc>
          <w:tcPr>
            <w:tcW w:w="672" w:type="dxa"/>
            <w:vAlign w:val="bottom"/>
          </w:tcPr>
          <w:p w14:paraId="0328988A" w14:textId="15ABF5CD"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9</w:t>
            </w:r>
          </w:p>
        </w:tc>
        <w:tc>
          <w:tcPr>
            <w:tcW w:w="572" w:type="dxa"/>
            <w:vAlign w:val="bottom"/>
          </w:tcPr>
          <w:p w14:paraId="4770A11A" w14:textId="01017ABD"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10</w:t>
            </w:r>
          </w:p>
        </w:tc>
        <w:tc>
          <w:tcPr>
            <w:tcW w:w="672" w:type="dxa"/>
            <w:vAlign w:val="bottom"/>
          </w:tcPr>
          <w:p w14:paraId="030C8B37" w14:textId="30CE6028"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11</w:t>
            </w:r>
          </w:p>
        </w:tc>
        <w:tc>
          <w:tcPr>
            <w:tcW w:w="672" w:type="dxa"/>
            <w:vAlign w:val="bottom"/>
          </w:tcPr>
          <w:p w14:paraId="12F0250B" w14:textId="784B9A8C"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12</w:t>
            </w:r>
          </w:p>
        </w:tc>
        <w:tc>
          <w:tcPr>
            <w:tcW w:w="672" w:type="dxa"/>
            <w:vAlign w:val="bottom"/>
          </w:tcPr>
          <w:p w14:paraId="4D88CD67" w14:textId="0774E529"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13</w:t>
            </w:r>
          </w:p>
        </w:tc>
      </w:tr>
      <w:tr w:rsidR="00787FA6" w:rsidRPr="00EE006E" w14:paraId="7A5BD083" w14:textId="24B3D72D" w:rsidTr="00787FA6">
        <w:tc>
          <w:tcPr>
            <w:tcW w:w="442" w:type="dxa"/>
          </w:tcPr>
          <w:p w14:paraId="02887FC9" w14:textId="747E6646" w:rsidR="00787FA6" w:rsidRPr="00EE006E" w:rsidRDefault="00787FA6" w:rsidP="00DD061F">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T</w:t>
            </w:r>
          </w:p>
        </w:tc>
        <w:tc>
          <w:tcPr>
            <w:tcW w:w="572" w:type="dxa"/>
            <w:vAlign w:val="bottom"/>
          </w:tcPr>
          <w:p w14:paraId="498AC86D" w14:textId="6DB637D3"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8:44</w:t>
            </w:r>
          </w:p>
        </w:tc>
        <w:tc>
          <w:tcPr>
            <w:tcW w:w="672" w:type="dxa"/>
            <w:vAlign w:val="bottom"/>
          </w:tcPr>
          <w:p w14:paraId="6C37E838" w14:textId="40944AE8"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16:12</w:t>
            </w:r>
          </w:p>
        </w:tc>
        <w:tc>
          <w:tcPr>
            <w:tcW w:w="672" w:type="dxa"/>
            <w:vAlign w:val="bottom"/>
          </w:tcPr>
          <w:p w14:paraId="37D49864" w14:textId="140A8478"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10:30</w:t>
            </w:r>
          </w:p>
        </w:tc>
        <w:tc>
          <w:tcPr>
            <w:tcW w:w="572" w:type="dxa"/>
            <w:vAlign w:val="bottom"/>
          </w:tcPr>
          <w:p w14:paraId="71E70B78" w14:textId="7288AF6E"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8:49</w:t>
            </w:r>
          </w:p>
        </w:tc>
        <w:tc>
          <w:tcPr>
            <w:tcW w:w="672" w:type="dxa"/>
            <w:vAlign w:val="bottom"/>
          </w:tcPr>
          <w:p w14:paraId="47AFDDF3" w14:textId="00BF05E0"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12:18</w:t>
            </w:r>
          </w:p>
        </w:tc>
        <w:tc>
          <w:tcPr>
            <w:tcW w:w="672" w:type="dxa"/>
            <w:vAlign w:val="bottom"/>
          </w:tcPr>
          <w:p w14:paraId="40E287B9" w14:textId="3B51200B"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11:46</w:t>
            </w:r>
          </w:p>
        </w:tc>
        <w:tc>
          <w:tcPr>
            <w:tcW w:w="572" w:type="dxa"/>
            <w:vAlign w:val="bottom"/>
          </w:tcPr>
          <w:p w14:paraId="4D7D92E2" w14:textId="32470C48"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9:19</w:t>
            </w:r>
          </w:p>
        </w:tc>
        <w:tc>
          <w:tcPr>
            <w:tcW w:w="672" w:type="dxa"/>
            <w:vAlign w:val="bottom"/>
          </w:tcPr>
          <w:p w14:paraId="6578B74C" w14:textId="6AAEF3A1"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18:37</w:t>
            </w:r>
          </w:p>
        </w:tc>
        <w:tc>
          <w:tcPr>
            <w:tcW w:w="672" w:type="dxa"/>
            <w:vAlign w:val="bottom"/>
          </w:tcPr>
          <w:p w14:paraId="631CDE96" w14:textId="54C560A5"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12:09</w:t>
            </w:r>
          </w:p>
        </w:tc>
        <w:tc>
          <w:tcPr>
            <w:tcW w:w="572" w:type="dxa"/>
            <w:vAlign w:val="bottom"/>
          </w:tcPr>
          <w:p w14:paraId="6594039F" w14:textId="33198F21"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8:58</w:t>
            </w:r>
          </w:p>
        </w:tc>
        <w:tc>
          <w:tcPr>
            <w:tcW w:w="672" w:type="dxa"/>
            <w:vAlign w:val="bottom"/>
          </w:tcPr>
          <w:p w14:paraId="6BF4D349" w14:textId="7694C21F"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11:29</w:t>
            </w:r>
          </w:p>
        </w:tc>
        <w:tc>
          <w:tcPr>
            <w:tcW w:w="672" w:type="dxa"/>
            <w:vAlign w:val="bottom"/>
          </w:tcPr>
          <w:p w14:paraId="556C3580" w14:textId="43E816FF"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13:41</w:t>
            </w:r>
          </w:p>
        </w:tc>
        <w:tc>
          <w:tcPr>
            <w:tcW w:w="672" w:type="dxa"/>
            <w:vAlign w:val="bottom"/>
          </w:tcPr>
          <w:p w14:paraId="7D39AA03" w14:textId="39C718AB" w:rsidR="00787FA6" w:rsidRPr="00EE006E" w:rsidRDefault="00787FA6"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15:03</w:t>
            </w:r>
          </w:p>
        </w:tc>
      </w:tr>
    </w:tbl>
    <w:p w14:paraId="6F817844" w14:textId="2E94CBCC" w:rsidR="00DD061F" w:rsidRPr="00EE006E" w:rsidRDefault="00DD061F">
      <w:pPr>
        <w:rPr>
          <w:rFonts w:ascii="Times New Roman" w:hAnsi="Times New Roman" w:cs="Times New Roman"/>
          <w:b/>
        </w:rPr>
      </w:pPr>
    </w:p>
    <w:p w14:paraId="1B809E94" w14:textId="628BDF98" w:rsidR="00F5626E" w:rsidRPr="00EE006E" w:rsidRDefault="00434403">
      <w:pPr>
        <w:rPr>
          <w:rFonts w:ascii="Times New Roman" w:hAnsi="Times New Roman" w:cs="Times New Roman"/>
          <w:i/>
        </w:rPr>
      </w:pPr>
      <w:r w:rsidRPr="00EE006E">
        <w:rPr>
          <w:rFonts w:ascii="Times New Roman" w:hAnsi="Times New Roman" w:cs="Times New Roman"/>
          <w:noProof/>
        </w:rPr>
        <w:drawing>
          <wp:anchor distT="114300" distB="114300" distL="114300" distR="114300" simplePos="0" relativeHeight="251659264" behindDoc="1" locked="0" layoutInCell="1" hidden="0" allowOverlap="1" wp14:anchorId="29A4BF27" wp14:editId="5A399AE7">
            <wp:simplePos x="0" y="0"/>
            <wp:positionH relativeFrom="column">
              <wp:posOffset>2628900</wp:posOffset>
            </wp:positionH>
            <wp:positionV relativeFrom="paragraph">
              <wp:posOffset>8255</wp:posOffset>
            </wp:positionV>
            <wp:extent cx="3200400" cy="2057400"/>
            <wp:effectExtent l="0" t="0" r="0" b="0"/>
            <wp:wrapTight wrapText="bothSides">
              <wp:wrapPolygon edited="0">
                <wp:start x="0" y="0"/>
                <wp:lineTo x="0" y="21400"/>
                <wp:lineTo x="21471" y="21400"/>
                <wp:lineTo x="21471" y="0"/>
                <wp:lineTo x="0" y="0"/>
              </wp:wrapPolygon>
            </wp:wrapTight>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00400" cy="2057400"/>
                    </a:xfrm>
                    <a:prstGeom prst="rect">
                      <a:avLst/>
                    </a:prstGeom>
                    <a:ln/>
                  </pic:spPr>
                </pic:pic>
              </a:graphicData>
            </a:graphic>
            <wp14:sizeRelH relativeFrom="margin">
              <wp14:pctWidth>0</wp14:pctWidth>
            </wp14:sizeRelH>
            <wp14:sizeRelV relativeFrom="margin">
              <wp14:pctHeight>0</wp14:pctHeight>
            </wp14:sizeRelV>
          </wp:anchor>
        </w:drawing>
      </w:r>
      <w:r w:rsidR="007E1D9B" w:rsidRPr="00EE006E">
        <w:rPr>
          <w:rFonts w:ascii="Times New Roman" w:hAnsi="Times New Roman" w:cs="Times New Roman"/>
          <w:i/>
        </w:rPr>
        <w:t>Interpretation</w:t>
      </w:r>
    </w:p>
    <w:p w14:paraId="77C312C5" w14:textId="16CA1B74" w:rsidR="00A47D06" w:rsidRPr="00EE006E" w:rsidRDefault="007E1D9B">
      <w:pPr>
        <w:rPr>
          <w:rFonts w:ascii="Times New Roman" w:hAnsi="Times New Roman" w:cs="Times New Roman"/>
        </w:rPr>
      </w:pPr>
      <w:r w:rsidRPr="00EE006E">
        <w:rPr>
          <w:rFonts w:ascii="Times New Roman" w:hAnsi="Times New Roman" w:cs="Times New Roman"/>
        </w:rPr>
        <w:t>Based on the data collected during our testing, it was found that the overall build time is feasible for a 40-minute class period. Set-up and clean-up for the plane are very minimal because there are no leftover scraps from the paper airplane. The build times collected varied from around 9 minutes to 19 minutes</w:t>
      </w:r>
      <w:r w:rsidR="00E43E15" w:rsidRPr="00EE006E">
        <w:rPr>
          <w:rFonts w:ascii="Times New Roman" w:hAnsi="Times New Roman" w:cs="Times New Roman"/>
        </w:rPr>
        <w:t xml:space="preserve"> with the average being 12 minutes and 7 seconds.</w:t>
      </w:r>
    </w:p>
    <w:p w14:paraId="44E1BDE6" w14:textId="77777777" w:rsidR="00A47D06" w:rsidRPr="00EE006E" w:rsidRDefault="00A47D06">
      <w:pPr>
        <w:rPr>
          <w:rFonts w:ascii="Times New Roman" w:hAnsi="Times New Roman" w:cs="Times New Roman"/>
        </w:rPr>
      </w:pPr>
    </w:p>
    <w:p w14:paraId="4146EFCE" w14:textId="0DF16197" w:rsidR="00A47D06" w:rsidRPr="00EE006E" w:rsidRDefault="00434403">
      <w:pPr>
        <w:rPr>
          <w:rFonts w:ascii="Times New Roman" w:hAnsi="Times New Roman" w:cs="Times New Roman"/>
        </w:rPr>
      </w:pPr>
      <w:r w:rsidRPr="00EE006E">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19E41423" wp14:editId="4F4E327A">
                <wp:simplePos x="0" y="0"/>
                <wp:positionH relativeFrom="column">
                  <wp:posOffset>2540000</wp:posOffset>
                </wp:positionH>
                <wp:positionV relativeFrom="paragraph">
                  <wp:posOffset>60960</wp:posOffset>
                </wp:positionV>
                <wp:extent cx="3256280" cy="1404620"/>
                <wp:effectExtent l="0" t="0" r="127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404620"/>
                        </a:xfrm>
                        <a:prstGeom prst="rect">
                          <a:avLst/>
                        </a:prstGeom>
                        <a:solidFill>
                          <a:srgbClr val="FFFFFF"/>
                        </a:solidFill>
                        <a:ln w="9525">
                          <a:noFill/>
                          <a:miter lim="800000"/>
                          <a:headEnd/>
                          <a:tailEnd/>
                        </a:ln>
                      </wps:spPr>
                      <wps:txbx>
                        <w:txbxContent>
                          <w:p w14:paraId="2F85FDF0" w14:textId="77777777" w:rsidR="00EE006E" w:rsidRPr="00EE006E" w:rsidRDefault="00E43E15">
                            <w:pPr>
                              <w:rPr>
                                <w:rFonts w:ascii="Times New Roman" w:hAnsi="Times New Roman" w:cs="Times New Roman"/>
                                <w:b/>
                                <w:bCs/>
                              </w:rPr>
                            </w:pPr>
                            <w:r w:rsidRPr="00EE006E">
                              <w:rPr>
                                <w:rFonts w:ascii="Times New Roman" w:hAnsi="Times New Roman" w:cs="Times New Roman"/>
                                <w:b/>
                                <w:bCs/>
                              </w:rPr>
                              <w:t xml:space="preserve">Figure </w:t>
                            </w:r>
                            <w:r w:rsidR="00A47D06" w:rsidRPr="00EE006E">
                              <w:rPr>
                                <w:rFonts w:ascii="Times New Roman" w:hAnsi="Times New Roman" w:cs="Times New Roman"/>
                                <w:b/>
                                <w:bCs/>
                              </w:rPr>
                              <w:t>2</w:t>
                            </w:r>
                          </w:p>
                          <w:p w14:paraId="30E13FBF" w14:textId="6ECFA8A7" w:rsidR="00E43E15" w:rsidRPr="00EE006E" w:rsidRDefault="00E43E15">
                            <w:pPr>
                              <w:rPr>
                                <w:rFonts w:ascii="Times New Roman" w:hAnsi="Times New Roman" w:cs="Times New Roman"/>
                                <w:i/>
                                <w:iCs/>
                              </w:rPr>
                            </w:pPr>
                            <w:r w:rsidRPr="00EE006E">
                              <w:rPr>
                                <w:rFonts w:ascii="Times New Roman" w:hAnsi="Times New Roman" w:cs="Times New Roman"/>
                                <w:i/>
                                <w:iCs/>
                                <w:sz w:val="20"/>
                                <w:szCs w:val="20"/>
                              </w:rPr>
                              <w:t>Build time of each sample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E41423" id="_x0000_s1027" type="#_x0000_t202" style="position:absolute;margin-left:200pt;margin-top:4.8pt;width:256.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PIwIAACU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" stroked="f">
                <v:textbox style="mso-fit-shape-to-text:t">
                  <w:txbxContent>
                    <w:p w14:paraId="2F85FDF0" w14:textId="77777777" w:rsidR="00EE006E" w:rsidRPr="00EE006E" w:rsidRDefault="00E43E15">
                      <w:pPr>
                        <w:rPr>
                          <w:rFonts w:ascii="Times New Roman" w:hAnsi="Times New Roman" w:cs="Times New Roman"/>
                          <w:b/>
                          <w:bCs/>
                        </w:rPr>
                      </w:pPr>
                      <w:r w:rsidRPr="00EE006E">
                        <w:rPr>
                          <w:rFonts w:ascii="Times New Roman" w:hAnsi="Times New Roman" w:cs="Times New Roman"/>
                          <w:b/>
                          <w:bCs/>
                        </w:rPr>
                        <w:t xml:space="preserve">Figure </w:t>
                      </w:r>
                      <w:r w:rsidR="00A47D06" w:rsidRPr="00EE006E">
                        <w:rPr>
                          <w:rFonts w:ascii="Times New Roman" w:hAnsi="Times New Roman" w:cs="Times New Roman"/>
                          <w:b/>
                          <w:bCs/>
                        </w:rPr>
                        <w:t>2</w:t>
                      </w:r>
                    </w:p>
                    <w:p w14:paraId="30E13FBF" w14:textId="6ECFA8A7" w:rsidR="00E43E15" w:rsidRPr="00EE006E" w:rsidRDefault="00E43E15">
                      <w:pPr>
                        <w:rPr>
                          <w:rFonts w:ascii="Times New Roman" w:hAnsi="Times New Roman" w:cs="Times New Roman"/>
                          <w:i/>
                          <w:iCs/>
                        </w:rPr>
                      </w:pPr>
                      <w:r w:rsidRPr="00EE006E">
                        <w:rPr>
                          <w:rFonts w:ascii="Times New Roman" w:hAnsi="Times New Roman" w:cs="Times New Roman"/>
                          <w:i/>
                          <w:iCs/>
                          <w:sz w:val="20"/>
                          <w:szCs w:val="20"/>
                        </w:rPr>
                        <w:t>Build time of each sample</w:t>
                      </w:r>
                    </w:p>
                  </w:txbxContent>
                </v:textbox>
                <w10:wrap type="square"/>
              </v:shape>
            </w:pict>
          </mc:Fallback>
        </mc:AlternateContent>
      </w:r>
    </w:p>
    <w:p w14:paraId="77E89110" w14:textId="77777777" w:rsidR="00861E09" w:rsidRPr="00EE006E" w:rsidRDefault="00861E09">
      <w:pPr>
        <w:rPr>
          <w:rFonts w:ascii="Times New Roman" w:hAnsi="Times New Roman" w:cs="Times New Roman"/>
          <w:b/>
        </w:rPr>
      </w:pPr>
    </w:p>
    <w:p w14:paraId="1619E10C" w14:textId="5787E412" w:rsidR="00F5626E" w:rsidRPr="00EE006E" w:rsidRDefault="007E1D9B">
      <w:pPr>
        <w:rPr>
          <w:rFonts w:ascii="Times New Roman" w:hAnsi="Times New Roman" w:cs="Times New Roman"/>
          <w:b/>
        </w:rPr>
      </w:pPr>
      <w:r w:rsidRPr="00EE006E">
        <w:rPr>
          <w:rFonts w:ascii="Times New Roman" w:hAnsi="Times New Roman" w:cs="Times New Roman"/>
          <w:b/>
        </w:rPr>
        <w:t>Distance Flown</w:t>
      </w:r>
    </w:p>
    <w:p w14:paraId="79DB484C" w14:textId="77777777" w:rsidR="00F5626E" w:rsidRPr="00EE006E" w:rsidRDefault="007E1D9B">
      <w:pPr>
        <w:rPr>
          <w:rFonts w:ascii="Times New Roman" w:hAnsi="Times New Roman" w:cs="Times New Roman"/>
          <w:i/>
        </w:rPr>
      </w:pPr>
      <w:r w:rsidRPr="00EE006E">
        <w:rPr>
          <w:rFonts w:ascii="Times New Roman" w:hAnsi="Times New Roman" w:cs="Times New Roman"/>
          <w:i/>
        </w:rPr>
        <w:t>Explanation</w:t>
      </w:r>
    </w:p>
    <w:p w14:paraId="6C717BA0" w14:textId="0E30AA8D" w:rsidR="00F5626E" w:rsidRPr="00EE006E" w:rsidRDefault="007E1D9B">
      <w:pPr>
        <w:rPr>
          <w:rFonts w:ascii="Times New Roman" w:hAnsi="Times New Roman" w:cs="Times New Roman"/>
        </w:rPr>
      </w:pPr>
      <w:r w:rsidRPr="00EE006E">
        <w:rPr>
          <w:rFonts w:ascii="Times New Roman" w:hAnsi="Times New Roman" w:cs="Times New Roman"/>
        </w:rPr>
        <w:t xml:space="preserve">The objective of this lesson is to teach students the concepts of aerodynamics. </w:t>
      </w:r>
      <w:r w:rsidR="00434403">
        <w:rPr>
          <w:rFonts w:ascii="Times New Roman" w:hAnsi="Times New Roman" w:cs="Times New Roman"/>
        </w:rPr>
        <w:t>M</w:t>
      </w:r>
      <w:r w:rsidRPr="00EE006E">
        <w:rPr>
          <w:rFonts w:ascii="Times New Roman" w:hAnsi="Times New Roman" w:cs="Times New Roman"/>
        </w:rPr>
        <w:t>easuring the distance flown for each plane will determine if the plane can accurately show the aerodynamic concepts.</w:t>
      </w:r>
    </w:p>
    <w:p w14:paraId="58A0983E" w14:textId="3EC77F1E" w:rsidR="00F5626E" w:rsidRPr="00EE006E" w:rsidRDefault="007E1D9B">
      <w:pPr>
        <w:rPr>
          <w:rFonts w:ascii="Times New Roman" w:hAnsi="Times New Roman" w:cs="Times New Roman"/>
        </w:rPr>
      </w:pPr>
      <w:r w:rsidRPr="00EE006E">
        <w:rPr>
          <w:rFonts w:ascii="Times New Roman" w:hAnsi="Times New Roman" w:cs="Times New Roman"/>
        </w:rPr>
        <w:t xml:space="preserve"> </w:t>
      </w:r>
    </w:p>
    <w:p w14:paraId="32EEC038" w14:textId="223D93D4" w:rsidR="00EE006E" w:rsidRPr="00EE006E" w:rsidRDefault="007E1D9B">
      <w:pPr>
        <w:rPr>
          <w:rFonts w:ascii="Times New Roman" w:hAnsi="Times New Roman" w:cs="Times New Roman"/>
          <w:i/>
        </w:rPr>
      </w:pPr>
      <w:r w:rsidRPr="00EE006E">
        <w:rPr>
          <w:rFonts w:ascii="Times New Roman" w:hAnsi="Times New Roman" w:cs="Times New Roman"/>
          <w:i/>
        </w:rPr>
        <w:t>Data</w:t>
      </w:r>
    </w:p>
    <w:p w14:paraId="7E5A4FD4" w14:textId="7731A90C" w:rsidR="00A47D06" w:rsidRPr="00EE006E" w:rsidRDefault="00A47D06">
      <w:pPr>
        <w:rPr>
          <w:rFonts w:ascii="Times New Roman" w:hAnsi="Times New Roman" w:cs="Times New Roman"/>
          <w:bCs/>
        </w:rPr>
      </w:pPr>
      <w:r w:rsidRPr="00EE006E">
        <w:rPr>
          <w:rFonts w:ascii="Times New Roman" w:hAnsi="Times New Roman" w:cs="Times New Roman"/>
          <w:b/>
        </w:rPr>
        <w:t xml:space="preserve">Table 1 </w:t>
      </w:r>
      <w:r w:rsidRPr="00EE006E">
        <w:rPr>
          <w:rFonts w:ascii="Times New Roman" w:hAnsi="Times New Roman" w:cs="Times New Roman"/>
          <w:bCs/>
          <w:sz w:val="20"/>
          <w:szCs w:val="20"/>
        </w:rPr>
        <w:t>Distance Flown (DF) vs. Sample (S)</w:t>
      </w:r>
    </w:p>
    <w:tbl>
      <w:tblPr>
        <w:tblStyle w:val="TableGrid"/>
        <w:tblW w:w="0" w:type="auto"/>
        <w:tblLook w:val="04A0" w:firstRow="1" w:lastRow="0" w:firstColumn="1" w:lastColumn="0" w:noHBand="0" w:noVBand="1"/>
      </w:tblPr>
      <w:tblGrid>
        <w:gridCol w:w="585"/>
        <w:gridCol w:w="574"/>
        <w:gridCol w:w="675"/>
        <w:gridCol w:w="675"/>
        <w:gridCol w:w="574"/>
        <w:gridCol w:w="675"/>
        <w:gridCol w:w="675"/>
        <w:gridCol w:w="574"/>
        <w:gridCol w:w="675"/>
        <w:gridCol w:w="675"/>
        <w:gridCol w:w="574"/>
        <w:gridCol w:w="675"/>
        <w:gridCol w:w="675"/>
        <w:gridCol w:w="675"/>
      </w:tblGrid>
      <w:tr w:rsidR="00A47D06" w:rsidRPr="00EE006E" w14:paraId="3B7A3623" w14:textId="77777777" w:rsidTr="00A47D06">
        <w:tc>
          <w:tcPr>
            <w:tcW w:w="585" w:type="dxa"/>
          </w:tcPr>
          <w:p w14:paraId="4AEB8B22" w14:textId="77777777" w:rsidR="00A47D06" w:rsidRPr="00EE006E" w:rsidRDefault="00A47D06" w:rsidP="00C71396">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S</w:t>
            </w:r>
          </w:p>
        </w:tc>
        <w:tc>
          <w:tcPr>
            <w:tcW w:w="574" w:type="dxa"/>
            <w:vAlign w:val="bottom"/>
          </w:tcPr>
          <w:p w14:paraId="49456607"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5" w:type="dxa"/>
            <w:vAlign w:val="bottom"/>
          </w:tcPr>
          <w:p w14:paraId="0667E9BF"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5" w:type="dxa"/>
            <w:vAlign w:val="bottom"/>
          </w:tcPr>
          <w:p w14:paraId="5B7EF7A3"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574" w:type="dxa"/>
            <w:vAlign w:val="bottom"/>
          </w:tcPr>
          <w:p w14:paraId="30EF0B59"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675" w:type="dxa"/>
            <w:vAlign w:val="bottom"/>
          </w:tcPr>
          <w:p w14:paraId="5D9314B8"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675" w:type="dxa"/>
            <w:vAlign w:val="bottom"/>
          </w:tcPr>
          <w:p w14:paraId="6E8ECA4E"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6</w:t>
            </w:r>
          </w:p>
        </w:tc>
        <w:tc>
          <w:tcPr>
            <w:tcW w:w="574" w:type="dxa"/>
            <w:vAlign w:val="bottom"/>
          </w:tcPr>
          <w:p w14:paraId="76F40F03"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7</w:t>
            </w:r>
          </w:p>
        </w:tc>
        <w:tc>
          <w:tcPr>
            <w:tcW w:w="675" w:type="dxa"/>
            <w:vAlign w:val="bottom"/>
          </w:tcPr>
          <w:p w14:paraId="0BF0EFE3"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8</w:t>
            </w:r>
          </w:p>
        </w:tc>
        <w:tc>
          <w:tcPr>
            <w:tcW w:w="675" w:type="dxa"/>
            <w:vAlign w:val="bottom"/>
          </w:tcPr>
          <w:p w14:paraId="352F8C71"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9</w:t>
            </w:r>
          </w:p>
        </w:tc>
        <w:tc>
          <w:tcPr>
            <w:tcW w:w="574" w:type="dxa"/>
            <w:vAlign w:val="bottom"/>
          </w:tcPr>
          <w:p w14:paraId="7C2B8EA2"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10</w:t>
            </w:r>
          </w:p>
        </w:tc>
        <w:tc>
          <w:tcPr>
            <w:tcW w:w="675" w:type="dxa"/>
            <w:vAlign w:val="bottom"/>
          </w:tcPr>
          <w:p w14:paraId="2E0BD6E9"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11</w:t>
            </w:r>
          </w:p>
        </w:tc>
        <w:tc>
          <w:tcPr>
            <w:tcW w:w="675" w:type="dxa"/>
            <w:vAlign w:val="bottom"/>
          </w:tcPr>
          <w:p w14:paraId="17407E71" w14:textId="7777777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12</w:t>
            </w:r>
          </w:p>
        </w:tc>
        <w:tc>
          <w:tcPr>
            <w:tcW w:w="675" w:type="dxa"/>
            <w:vAlign w:val="bottom"/>
          </w:tcPr>
          <w:p w14:paraId="203F67B4" w14:textId="1292C217" w:rsidR="00A47D06" w:rsidRPr="00EE006E" w:rsidRDefault="00A47D06"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13</w:t>
            </w:r>
          </w:p>
        </w:tc>
      </w:tr>
      <w:tr w:rsidR="00A47D06" w:rsidRPr="00EE006E" w14:paraId="051C5C71" w14:textId="77777777" w:rsidTr="00A47D06">
        <w:tc>
          <w:tcPr>
            <w:tcW w:w="585" w:type="dxa"/>
          </w:tcPr>
          <w:p w14:paraId="5A7BBD12" w14:textId="37EA40DA" w:rsidR="00A47D06" w:rsidRPr="00EE006E" w:rsidRDefault="00A47D06" w:rsidP="00A47D06">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DF</w:t>
            </w:r>
          </w:p>
        </w:tc>
        <w:tc>
          <w:tcPr>
            <w:tcW w:w="574" w:type="dxa"/>
            <w:vAlign w:val="bottom"/>
          </w:tcPr>
          <w:p w14:paraId="58114C01" w14:textId="61C990C2"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10</w:t>
            </w:r>
          </w:p>
        </w:tc>
        <w:tc>
          <w:tcPr>
            <w:tcW w:w="675" w:type="dxa"/>
            <w:vAlign w:val="bottom"/>
          </w:tcPr>
          <w:p w14:paraId="2A9DB4DB" w14:textId="3D62EDC1"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8</w:t>
            </w:r>
          </w:p>
        </w:tc>
        <w:tc>
          <w:tcPr>
            <w:tcW w:w="675" w:type="dxa"/>
            <w:vAlign w:val="bottom"/>
          </w:tcPr>
          <w:p w14:paraId="7F2FFE03" w14:textId="3D3811AE"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13</w:t>
            </w:r>
          </w:p>
        </w:tc>
        <w:tc>
          <w:tcPr>
            <w:tcW w:w="574" w:type="dxa"/>
            <w:vAlign w:val="bottom"/>
          </w:tcPr>
          <w:p w14:paraId="6F30ABBA" w14:textId="650A09D9"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675" w:type="dxa"/>
            <w:vAlign w:val="bottom"/>
          </w:tcPr>
          <w:p w14:paraId="3938FB7A" w14:textId="2E604986"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5" w:type="dxa"/>
            <w:vAlign w:val="bottom"/>
          </w:tcPr>
          <w:p w14:paraId="5A14495E" w14:textId="4E59F8F7"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574" w:type="dxa"/>
            <w:vAlign w:val="bottom"/>
          </w:tcPr>
          <w:p w14:paraId="574F7104" w14:textId="5B53D903"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15</w:t>
            </w:r>
          </w:p>
        </w:tc>
        <w:tc>
          <w:tcPr>
            <w:tcW w:w="675" w:type="dxa"/>
            <w:vAlign w:val="bottom"/>
          </w:tcPr>
          <w:p w14:paraId="1DAF8670" w14:textId="6D9C1F02"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7</w:t>
            </w:r>
          </w:p>
        </w:tc>
        <w:tc>
          <w:tcPr>
            <w:tcW w:w="675" w:type="dxa"/>
            <w:vAlign w:val="bottom"/>
          </w:tcPr>
          <w:p w14:paraId="71C5444F" w14:textId="57AE1E48"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10</w:t>
            </w:r>
          </w:p>
        </w:tc>
        <w:tc>
          <w:tcPr>
            <w:tcW w:w="574" w:type="dxa"/>
            <w:vAlign w:val="bottom"/>
          </w:tcPr>
          <w:p w14:paraId="37DA91CC" w14:textId="3C665B55"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9</w:t>
            </w:r>
          </w:p>
        </w:tc>
        <w:tc>
          <w:tcPr>
            <w:tcW w:w="675" w:type="dxa"/>
            <w:vAlign w:val="bottom"/>
          </w:tcPr>
          <w:p w14:paraId="571805C4" w14:textId="5EB7E11C"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675" w:type="dxa"/>
            <w:vAlign w:val="bottom"/>
          </w:tcPr>
          <w:p w14:paraId="4FA2150E" w14:textId="72E74E12"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675" w:type="dxa"/>
            <w:vAlign w:val="bottom"/>
          </w:tcPr>
          <w:p w14:paraId="180EA6A9" w14:textId="07E0D2D5" w:rsidR="00A47D06" w:rsidRPr="00EE006E" w:rsidRDefault="00A47D06" w:rsidP="00A47D06">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r>
    </w:tbl>
    <w:p w14:paraId="4BF514A0" w14:textId="59A1E130" w:rsidR="00F5626E" w:rsidRPr="00EE006E" w:rsidRDefault="00F5626E">
      <w:pPr>
        <w:rPr>
          <w:rFonts w:ascii="Times New Roman" w:hAnsi="Times New Roman" w:cs="Times New Roman"/>
          <w:i/>
        </w:rPr>
      </w:pPr>
    </w:p>
    <w:p w14:paraId="19D54704" w14:textId="26122C63" w:rsidR="00EE006E" w:rsidRPr="00EE006E" w:rsidRDefault="00960B1B">
      <w:pPr>
        <w:rPr>
          <w:rFonts w:ascii="Times New Roman" w:hAnsi="Times New Roman" w:cs="Times New Roman"/>
          <w:i/>
        </w:rPr>
      </w:pPr>
      <w:r w:rsidRPr="00EE006E">
        <w:rPr>
          <w:rFonts w:ascii="Times New Roman" w:hAnsi="Times New Roman" w:cs="Times New Roman"/>
          <w:noProof/>
          <w:color w:val="000000"/>
          <w:bdr w:val="none" w:sz="0" w:space="0" w:color="auto" w:frame="1"/>
        </w:rPr>
        <w:lastRenderedPageBreak/>
        <w:drawing>
          <wp:anchor distT="0" distB="0" distL="114300" distR="114300" simplePos="0" relativeHeight="251674624" behindDoc="1" locked="0" layoutInCell="1" allowOverlap="1" wp14:anchorId="5F230AE0" wp14:editId="1B3B4271">
            <wp:simplePos x="0" y="0"/>
            <wp:positionH relativeFrom="column">
              <wp:posOffset>2463800</wp:posOffset>
            </wp:positionH>
            <wp:positionV relativeFrom="paragraph">
              <wp:posOffset>0</wp:posOffset>
            </wp:positionV>
            <wp:extent cx="3200400" cy="1947545"/>
            <wp:effectExtent l="0" t="0" r="0" b="0"/>
            <wp:wrapTight wrapText="bothSides">
              <wp:wrapPolygon edited="0">
                <wp:start x="0" y="0"/>
                <wp:lineTo x="0" y="21339"/>
                <wp:lineTo x="21471" y="21339"/>
                <wp:lineTo x="21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947545"/>
                    </a:xfrm>
                    <a:prstGeom prst="rect">
                      <a:avLst/>
                    </a:prstGeom>
                    <a:noFill/>
                    <a:ln>
                      <a:noFill/>
                    </a:ln>
                  </pic:spPr>
                </pic:pic>
              </a:graphicData>
            </a:graphic>
          </wp:anchor>
        </w:drawing>
      </w:r>
      <w:r w:rsidR="007E1D9B" w:rsidRPr="00EE006E">
        <w:rPr>
          <w:rFonts w:ascii="Times New Roman" w:hAnsi="Times New Roman" w:cs="Times New Roman"/>
          <w:i/>
        </w:rPr>
        <w:t>Interpretation</w:t>
      </w:r>
    </w:p>
    <w:p w14:paraId="5D17A878" w14:textId="4A44E0AC" w:rsidR="00F5626E" w:rsidRPr="00EE006E" w:rsidRDefault="002D1F9C">
      <w:pPr>
        <w:rPr>
          <w:rFonts w:ascii="Times New Roman" w:hAnsi="Times New Roman" w:cs="Times New Roman"/>
          <w:b/>
        </w:rPr>
      </w:pPr>
      <w:r w:rsidRPr="00EE006E">
        <w:rPr>
          <w:rFonts w:ascii="Times New Roman" w:hAnsi="Times New Roman" w:cs="Times New Roman"/>
        </w:rPr>
        <w:t>Testing the samples revealed inconsistent flight distances. During the tests, the planes tended to deviate from a straight path.</w:t>
      </w:r>
      <w:r w:rsidR="004A78C2" w:rsidRPr="00EE006E">
        <w:rPr>
          <w:rFonts w:ascii="Times New Roman" w:hAnsi="Times New Roman" w:cs="Times New Roman"/>
        </w:rPr>
        <w:t xml:space="preserve"> </w:t>
      </w:r>
      <w:r w:rsidR="00434403">
        <w:rPr>
          <w:rFonts w:ascii="Times New Roman" w:hAnsi="Times New Roman" w:cs="Times New Roman"/>
        </w:rPr>
        <w:t>Deviation caused the planes to travel backwards in some cases leading to poor measured distances.</w:t>
      </w:r>
    </w:p>
    <w:p w14:paraId="6FA6F136" w14:textId="2C9510CF" w:rsidR="00F5626E" w:rsidRPr="00EE006E" w:rsidRDefault="00F5626E">
      <w:pPr>
        <w:rPr>
          <w:rFonts w:ascii="Times New Roman" w:hAnsi="Times New Roman" w:cs="Times New Roman"/>
          <w:b/>
        </w:rPr>
      </w:pPr>
    </w:p>
    <w:p w14:paraId="72809ADA" w14:textId="376AE114" w:rsidR="00F5626E" w:rsidRPr="00EE006E" w:rsidRDefault="00F5626E">
      <w:pPr>
        <w:rPr>
          <w:rFonts w:ascii="Times New Roman" w:hAnsi="Times New Roman" w:cs="Times New Roman"/>
          <w:b/>
        </w:rPr>
      </w:pPr>
    </w:p>
    <w:p w14:paraId="0312BE47" w14:textId="4303455C" w:rsidR="00A47D06" w:rsidRPr="00EE006E" w:rsidRDefault="00A47D06">
      <w:pPr>
        <w:rPr>
          <w:rFonts w:ascii="Times New Roman" w:hAnsi="Times New Roman" w:cs="Times New Roman"/>
          <w:b/>
        </w:rPr>
      </w:pPr>
    </w:p>
    <w:p w14:paraId="692BAC40" w14:textId="770ACF88" w:rsidR="00A47D06" w:rsidRPr="00EE006E" w:rsidRDefault="00434403">
      <w:pPr>
        <w:rPr>
          <w:rFonts w:ascii="Times New Roman" w:hAnsi="Times New Roman" w:cs="Times New Roman"/>
          <w:b/>
        </w:rPr>
      </w:pPr>
      <w:r w:rsidRPr="00EE006E">
        <w:rPr>
          <w:rFonts w:ascii="Times New Roman" w:hAnsi="Times New Roman" w:cs="Times New Roman"/>
          <w:noProof/>
        </w:rPr>
        <mc:AlternateContent>
          <mc:Choice Requires="wps">
            <w:drawing>
              <wp:anchor distT="45720" distB="45720" distL="114300" distR="114300" simplePos="0" relativeHeight="251673600" behindDoc="1" locked="0" layoutInCell="1" allowOverlap="1" wp14:anchorId="2C6E4E73" wp14:editId="5AC042B2">
                <wp:simplePos x="0" y="0"/>
                <wp:positionH relativeFrom="column">
                  <wp:posOffset>2374900</wp:posOffset>
                </wp:positionH>
                <wp:positionV relativeFrom="paragraph">
                  <wp:posOffset>135255</wp:posOffset>
                </wp:positionV>
                <wp:extent cx="3256280" cy="1404620"/>
                <wp:effectExtent l="0" t="0" r="1270" b="635"/>
                <wp:wrapTight wrapText="bothSides">
                  <wp:wrapPolygon edited="0">
                    <wp:start x="0" y="0"/>
                    <wp:lineTo x="0" y="20205"/>
                    <wp:lineTo x="21482" y="20205"/>
                    <wp:lineTo x="21482"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404620"/>
                        </a:xfrm>
                        <a:prstGeom prst="rect">
                          <a:avLst/>
                        </a:prstGeom>
                        <a:solidFill>
                          <a:srgbClr val="FFFFFF"/>
                        </a:solidFill>
                        <a:ln w="9525">
                          <a:noFill/>
                          <a:miter lim="800000"/>
                          <a:headEnd/>
                          <a:tailEnd/>
                        </a:ln>
                      </wps:spPr>
                      <wps:txbx>
                        <w:txbxContent>
                          <w:p w14:paraId="3A1E5A06" w14:textId="77777777" w:rsidR="00EE006E" w:rsidRPr="00EE006E" w:rsidRDefault="00861E09" w:rsidP="00861E09">
                            <w:pPr>
                              <w:rPr>
                                <w:rFonts w:ascii="Times New Roman" w:hAnsi="Times New Roman" w:cs="Times New Roman"/>
                                <w:b/>
                                <w:bCs/>
                              </w:rPr>
                            </w:pPr>
                            <w:r w:rsidRPr="00EE006E">
                              <w:rPr>
                                <w:rFonts w:ascii="Times New Roman" w:hAnsi="Times New Roman" w:cs="Times New Roman"/>
                                <w:b/>
                                <w:bCs/>
                              </w:rPr>
                              <w:t>Figure 3</w:t>
                            </w:r>
                          </w:p>
                          <w:p w14:paraId="551A8932" w14:textId="384B418C" w:rsidR="00861E09" w:rsidRPr="00EE006E" w:rsidRDefault="00861E09" w:rsidP="00861E09">
                            <w:pPr>
                              <w:rPr>
                                <w:rFonts w:ascii="Times New Roman" w:hAnsi="Times New Roman" w:cs="Times New Roman"/>
                                <w:i/>
                                <w:iCs/>
                              </w:rPr>
                            </w:pPr>
                            <w:r w:rsidRPr="00EE006E">
                              <w:rPr>
                                <w:rFonts w:ascii="Times New Roman" w:hAnsi="Times New Roman" w:cs="Times New Roman"/>
                                <w:i/>
                                <w:iCs/>
                                <w:sz w:val="20"/>
                                <w:szCs w:val="20"/>
                              </w:rPr>
                              <w:t>Distance flown from each sample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E4E73" id="_x0000_s1028" type="#_x0000_t202" style="position:absolute;margin-left:187pt;margin-top:10.65pt;width:256.4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" stroked="f">
                <v:textbox style="mso-fit-shape-to-text:t">
                  <w:txbxContent>
                    <w:p w14:paraId="3A1E5A06" w14:textId="77777777" w:rsidR="00EE006E" w:rsidRPr="00EE006E" w:rsidRDefault="00861E09" w:rsidP="00861E09">
                      <w:pPr>
                        <w:rPr>
                          <w:rFonts w:ascii="Times New Roman" w:hAnsi="Times New Roman" w:cs="Times New Roman"/>
                          <w:b/>
                          <w:bCs/>
                        </w:rPr>
                      </w:pPr>
                      <w:r w:rsidRPr="00EE006E">
                        <w:rPr>
                          <w:rFonts w:ascii="Times New Roman" w:hAnsi="Times New Roman" w:cs="Times New Roman"/>
                          <w:b/>
                          <w:bCs/>
                        </w:rPr>
                        <w:t>Figure 3</w:t>
                      </w:r>
                    </w:p>
                    <w:p w14:paraId="551A8932" w14:textId="384B418C" w:rsidR="00861E09" w:rsidRPr="00EE006E" w:rsidRDefault="00861E09" w:rsidP="00861E09">
                      <w:pPr>
                        <w:rPr>
                          <w:rFonts w:ascii="Times New Roman" w:hAnsi="Times New Roman" w:cs="Times New Roman"/>
                          <w:i/>
                          <w:iCs/>
                        </w:rPr>
                      </w:pPr>
                      <w:r w:rsidRPr="00EE006E">
                        <w:rPr>
                          <w:rFonts w:ascii="Times New Roman" w:hAnsi="Times New Roman" w:cs="Times New Roman"/>
                          <w:i/>
                          <w:iCs/>
                          <w:sz w:val="20"/>
                          <w:szCs w:val="20"/>
                        </w:rPr>
                        <w:t>Distance flown from each sample</w:t>
                      </w:r>
                    </w:p>
                  </w:txbxContent>
                </v:textbox>
                <w10:wrap type="tight"/>
              </v:shape>
            </w:pict>
          </mc:Fallback>
        </mc:AlternateContent>
      </w:r>
    </w:p>
    <w:p w14:paraId="1206D0AF" w14:textId="7F97A110" w:rsidR="00861E09" w:rsidRPr="00EE006E" w:rsidRDefault="00861E09">
      <w:pPr>
        <w:rPr>
          <w:rFonts w:ascii="Times New Roman" w:hAnsi="Times New Roman" w:cs="Times New Roman"/>
          <w:b/>
        </w:rPr>
      </w:pPr>
    </w:p>
    <w:p w14:paraId="4AC18F50" w14:textId="6528FCEB" w:rsidR="00F5626E" w:rsidRPr="00EE006E" w:rsidRDefault="007E1D9B">
      <w:pPr>
        <w:rPr>
          <w:rFonts w:ascii="Times New Roman" w:hAnsi="Times New Roman" w:cs="Times New Roman"/>
          <w:b/>
        </w:rPr>
      </w:pPr>
      <w:r w:rsidRPr="00EE006E">
        <w:rPr>
          <w:rFonts w:ascii="Times New Roman" w:hAnsi="Times New Roman" w:cs="Times New Roman"/>
          <w:b/>
        </w:rPr>
        <w:t>Durability</w:t>
      </w:r>
    </w:p>
    <w:p w14:paraId="7EA3BC1C" w14:textId="54444966" w:rsidR="00F5626E" w:rsidRPr="00EE006E" w:rsidRDefault="007E1D9B">
      <w:pPr>
        <w:rPr>
          <w:rFonts w:ascii="Times New Roman" w:hAnsi="Times New Roman" w:cs="Times New Roman"/>
          <w:i/>
        </w:rPr>
      </w:pPr>
      <w:r w:rsidRPr="00EE006E">
        <w:rPr>
          <w:rFonts w:ascii="Times New Roman" w:hAnsi="Times New Roman" w:cs="Times New Roman"/>
          <w:i/>
        </w:rPr>
        <w:t>Explanation</w:t>
      </w:r>
    </w:p>
    <w:p w14:paraId="6A748C62" w14:textId="23F313E3" w:rsidR="00F5626E" w:rsidRPr="00EE006E" w:rsidRDefault="007E1D9B">
      <w:pPr>
        <w:rPr>
          <w:rFonts w:ascii="Times New Roman" w:hAnsi="Times New Roman" w:cs="Times New Roman"/>
        </w:rPr>
      </w:pPr>
      <w:r w:rsidRPr="00EE006E">
        <w:rPr>
          <w:rFonts w:ascii="Times New Roman" w:hAnsi="Times New Roman" w:cs="Times New Roman"/>
        </w:rPr>
        <w:t xml:space="preserve">Because the planes will be used throughout the week, the durability of the plane must be </w:t>
      </w:r>
      <w:r w:rsidR="00E43E15" w:rsidRPr="00EE006E">
        <w:rPr>
          <w:rFonts w:ascii="Times New Roman" w:hAnsi="Times New Roman" w:cs="Times New Roman"/>
        </w:rPr>
        <w:t>enough</w:t>
      </w:r>
      <w:r w:rsidRPr="00EE006E">
        <w:rPr>
          <w:rFonts w:ascii="Times New Roman" w:hAnsi="Times New Roman" w:cs="Times New Roman"/>
        </w:rPr>
        <w:t xml:space="preserve"> to withstand frequent use during the lessons.</w:t>
      </w:r>
    </w:p>
    <w:p w14:paraId="143A8284" w14:textId="3CE92600" w:rsidR="00F5626E" w:rsidRPr="00EE006E" w:rsidRDefault="00F5626E">
      <w:pPr>
        <w:rPr>
          <w:rFonts w:ascii="Times New Roman" w:hAnsi="Times New Roman" w:cs="Times New Roman"/>
        </w:rPr>
      </w:pPr>
    </w:p>
    <w:p w14:paraId="3356CB90" w14:textId="2F5CF8E5" w:rsidR="00EE006E" w:rsidRPr="00EE006E" w:rsidRDefault="007E1D9B">
      <w:pPr>
        <w:rPr>
          <w:rFonts w:ascii="Times New Roman" w:hAnsi="Times New Roman" w:cs="Times New Roman"/>
          <w:i/>
        </w:rPr>
      </w:pPr>
      <w:r w:rsidRPr="00EE006E">
        <w:rPr>
          <w:rFonts w:ascii="Times New Roman" w:hAnsi="Times New Roman" w:cs="Times New Roman"/>
          <w:i/>
        </w:rPr>
        <w:t>Data</w:t>
      </w:r>
    </w:p>
    <w:p w14:paraId="2FD55799" w14:textId="3A21B988" w:rsidR="00DD061F" w:rsidRPr="00EE006E" w:rsidRDefault="00DD061F">
      <w:pPr>
        <w:rPr>
          <w:rFonts w:ascii="Times New Roman" w:hAnsi="Times New Roman" w:cs="Times New Roman"/>
          <w:iCs/>
          <w:sz w:val="20"/>
          <w:szCs w:val="20"/>
        </w:rPr>
      </w:pPr>
      <w:r w:rsidRPr="00EE006E">
        <w:rPr>
          <w:rFonts w:ascii="Times New Roman" w:hAnsi="Times New Roman" w:cs="Times New Roman"/>
          <w:b/>
          <w:bCs/>
          <w:iCs/>
        </w:rPr>
        <w:t xml:space="preserve">Table </w:t>
      </w:r>
      <w:r w:rsidR="001824ED" w:rsidRPr="00EE006E">
        <w:rPr>
          <w:rFonts w:ascii="Times New Roman" w:hAnsi="Times New Roman" w:cs="Times New Roman"/>
          <w:b/>
          <w:bCs/>
          <w:iCs/>
        </w:rPr>
        <w:t>3</w:t>
      </w:r>
      <w:r w:rsidRPr="00EE006E">
        <w:rPr>
          <w:rFonts w:ascii="Times New Roman" w:hAnsi="Times New Roman" w:cs="Times New Roman"/>
          <w:b/>
          <w:bCs/>
          <w:iCs/>
        </w:rPr>
        <w:t xml:space="preserve"> </w:t>
      </w:r>
      <w:r w:rsidRPr="00EE006E">
        <w:rPr>
          <w:rFonts w:ascii="Times New Roman" w:hAnsi="Times New Roman" w:cs="Times New Roman"/>
          <w:iCs/>
          <w:sz w:val="20"/>
          <w:szCs w:val="20"/>
        </w:rPr>
        <w:t>Drops Until Bend (DUB) vs. Sample (S)</w:t>
      </w:r>
    </w:p>
    <w:tbl>
      <w:tblPr>
        <w:tblStyle w:val="TableGrid"/>
        <w:tblW w:w="0" w:type="auto"/>
        <w:tblLook w:val="04A0" w:firstRow="1" w:lastRow="0" w:firstColumn="1" w:lastColumn="0" w:noHBand="0" w:noVBand="1"/>
      </w:tblPr>
      <w:tblGrid>
        <w:gridCol w:w="639"/>
        <w:gridCol w:w="574"/>
        <w:gridCol w:w="675"/>
        <w:gridCol w:w="675"/>
        <w:gridCol w:w="574"/>
        <w:gridCol w:w="675"/>
        <w:gridCol w:w="675"/>
        <w:gridCol w:w="574"/>
        <w:gridCol w:w="675"/>
        <w:gridCol w:w="675"/>
        <w:gridCol w:w="574"/>
        <w:gridCol w:w="675"/>
        <w:gridCol w:w="675"/>
        <w:gridCol w:w="675"/>
      </w:tblGrid>
      <w:tr w:rsidR="00DD061F" w:rsidRPr="00EE006E" w14:paraId="0C6B9C4E" w14:textId="77777777" w:rsidTr="00DD061F">
        <w:tc>
          <w:tcPr>
            <w:tcW w:w="405" w:type="dxa"/>
          </w:tcPr>
          <w:p w14:paraId="5AF67688" w14:textId="52B183F7" w:rsidR="00DD061F" w:rsidRPr="00EE006E" w:rsidRDefault="00DD061F" w:rsidP="00DD061F">
            <w:pPr>
              <w:rPr>
                <w:rFonts w:ascii="Times New Roman" w:hAnsi="Times New Roman" w:cs="Times New Roman"/>
                <w:b/>
                <w:bCs/>
                <w:color w:val="000000"/>
                <w:sz w:val="20"/>
                <w:szCs w:val="20"/>
              </w:rPr>
            </w:pPr>
            <w:bookmarkStart w:id="1" w:name="_Hlk27072464"/>
            <w:r w:rsidRPr="00EE006E">
              <w:rPr>
                <w:rFonts w:ascii="Times New Roman" w:hAnsi="Times New Roman" w:cs="Times New Roman"/>
                <w:b/>
                <w:bCs/>
                <w:color w:val="000000"/>
                <w:sz w:val="20"/>
                <w:szCs w:val="20"/>
              </w:rPr>
              <w:t>S</w:t>
            </w:r>
          </w:p>
        </w:tc>
        <w:tc>
          <w:tcPr>
            <w:tcW w:w="574" w:type="dxa"/>
            <w:vAlign w:val="bottom"/>
          </w:tcPr>
          <w:p w14:paraId="3C2E36D8" w14:textId="0369210E"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5" w:type="dxa"/>
            <w:vAlign w:val="bottom"/>
          </w:tcPr>
          <w:p w14:paraId="53FAC479" w14:textId="0BB54ADC"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5" w:type="dxa"/>
            <w:vAlign w:val="bottom"/>
          </w:tcPr>
          <w:p w14:paraId="56504526" w14:textId="0061DB7E"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574" w:type="dxa"/>
            <w:vAlign w:val="bottom"/>
          </w:tcPr>
          <w:p w14:paraId="6079B1EC" w14:textId="042D3411"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675" w:type="dxa"/>
            <w:vAlign w:val="bottom"/>
          </w:tcPr>
          <w:p w14:paraId="37AB92E3" w14:textId="01AF5C8A"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675" w:type="dxa"/>
            <w:vAlign w:val="bottom"/>
          </w:tcPr>
          <w:p w14:paraId="4C2ED45F" w14:textId="2496E052"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6</w:t>
            </w:r>
          </w:p>
        </w:tc>
        <w:tc>
          <w:tcPr>
            <w:tcW w:w="574" w:type="dxa"/>
            <w:vAlign w:val="bottom"/>
          </w:tcPr>
          <w:p w14:paraId="3B962C69" w14:textId="68D930FE"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7</w:t>
            </w:r>
          </w:p>
        </w:tc>
        <w:tc>
          <w:tcPr>
            <w:tcW w:w="675" w:type="dxa"/>
            <w:vAlign w:val="bottom"/>
          </w:tcPr>
          <w:p w14:paraId="0B328134" w14:textId="4AE20F0F"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8</w:t>
            </w:r>
          </w:p>
        </w:tc>
        <w:tc>
          <w:tcPr>
            <w:tcW w:w="675" w:type="dxa"/>
            <w:vAlign w:val="bottom"/>
          </w:tcPr>
          <w:p w14:paraId="2B935F30" w14:textId="615E5C39"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9</w:t>
            </w:r>
          </w:p>
        </w:tc>
        <w:tc>
          <w:tcPr>
            <w:tcW w:w="574" w:type="dxa"/>
            <w:vAlign w:val="bottom"/>
          </w:tcPr>
          <w:p w14:paraId="4FB79039" w14:textId="4F859C5F"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10</w:t>
            </w:r>
          </w:p>
        </w:tc>
        <w:tc>
          <w:tcPr>
            <w:tcW w:w="675" w:type="dxa"/>
            <w:vAlign w:val="bottom"/>
          </w:tcPr>
          <w:p w14:paraId="5024C81A" w14:textId="728D99C0"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11</w:t>
            </w:r>
          </w:p>
        </w:tc>
        <w:tc>
          <w:tcPr>
            <w:tcW w:w="675" w:type="dxa"/>
            <w:vAlign w:val="bottom"/>
          </w:tcPr>
          <w:p w14:paraId="2E1D6EC7" w14:textId="4DE0BE6B"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12</w:t>
            </w:r>
          </w:p>
        </w:tc>
        <w:tc>
          <w:tcPr>
            <w:tcW w:w="675" w:type="dxa"/>
            <w:vAlign w:val="bottom"/>
          </w:tcPr>
          <w:p w14:paraId="3A2FA042" w14:textId="15825689"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13</w:t>
            </w:r>
          </w:p>
        </w:tc>
      </w:tr>
      <w:tr w:rsidR="00DD061F" w:rsidRPr="00EE006E" w14:paraId="05C2DDC1" w14:textId="77777777" w:rsidTr="00DD061F">
        <w:tc>
          <w:tcPr>
            <w:tcW w:w="405" w:type="dxa"/>
          </w:tcPr>
          <w:p w14:paraId="17582133" w14:textId="1BE3AAC0" w:rsidR="00DD061F" w:rsidRPr="00EE006E" w:rsidRDefault="00DD061F" w:rsidP="00DD061F">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DUB</w:t>
            </w:r>
          </w:p>
        </w:tc>
        <w:tc>
          <w:tcPr>
            <w:tcW w:w="574" w:type="dxa"/>
            <w:vAlign w:val="bottom"/>
          </w:tcPr>
          <w:p w14:paraId="2AFE523B" w14:textId="2FE2E7D7"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675" w:type="dxa"/>
            <w:vAlign w:val="bottom"/>
          </w:tcPr>
          <w:p w14:paraId="79A57DD1" w14:textId="1E0B6CA7"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5" w:type="dxa"/>
            <w:vAlign w:val="bottom"/>
          </w:tcPr>
          <w:p w14:paraId="5CD8B9B4" w14:textId="2F74E8CF"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574" w:type="dxa"/>
            <w:vAlign w:val="bottom"/>
          </w:tcPr>
          <w:p w14:paraId="0159151F" w14:textId="090C7E8C"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5" w:type="dxa"/>
            <w:vAlign w:val="bottom"/>
          </w:tcPr>
          <w:p w14:paraId="518BFADC" w14:textId="7463ABDC"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675" w:type="dxa"/>
            <w:vAlign w:val="bottom"/>
          </w:tcPr>
          <w:p w14:paraId="0223B766" w14:textId="5B1D6C79"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574" w:type="dxa"/>
            <w:vAlign w:val="bottom"/>
          </w:tcPr>
          <w:p w14:paraId="2F3F6B18" w14:textId="672AEBC5"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6</w:t>
            </w:r>
          </w:p>
        </w:tc>
        <w:tc>
          <w:tcPr>
            <w:tcW w:w="675" w:type="dxa"/>
            <w:vAlign w:val="bottom"/>
          </w:tcPr>
          <w:p w14:paraId="2EFC438D" w14:textId="49EEC064"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5" w:type="dxa"/>
            <w:vAlign w:val="bottom"/>
          </w:tcPr>
          <w:p w14:paraId="1EB83BCF" w14:textId="2D5798DD"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574" w:type="dxa"/>
            <w:vAlign w:val="bottom"/>
          </w:tcPr>
          <w:p w14:paraId="1CDB47E6" w14:textId="7F1C5109"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5" w:type="dxa"/>
            <w:vAlign w:val="bottom"/>
          </w:tcPr>
          <w:p w14:paraId="2361F1E9" w14:textId="34B66027"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675" w:type="dxa"/>
            <w:vAlign w:val="bottom"/>
          </w:tcPr>
          <w:p w14:paraId="7F8A49B0" w14:textId="5EA8B028"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5" w:type="dxa"/>
            <w:vAlign w:val="bottom"/>
          </w:tcPr>
          <w:p w14:paraId="7739E12A" w14:textId="6BE3D979" w:rsidR="00DD061F" w:rsidRPr="00EE006E" w:rsidRDefault="00DD061F" w:rsidP="00DD061F">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r>
      <w:bookmarkEnd w:id="1"/>
    </w:tbl>
    <w:p w14:paraId="2D380220" w14:textId="23B9D578" w:rsidR="00F5626E" w:rsidRPr="00EE006E" w:rsidRDefault="00F5626E">
      <w:pPr>
        <w:rPr>
          <w:rFonts w:ascii="Times New Roman" w:hAnsi="Times New Roman" w:cs="Times New Roman"/>
        </w:rPr>
      </w:pPr>
    </w:p>
    <w:p w14:paraId="58B64251" w14:textId="02E5243E" w:rsidR="00F5626E" w:rsidRPr="00EE006E" w:rsidRDefault="001824ED">
      <w:pPr>
        <w:rPr>
          <w:rFonts w:ascii="Times New Roman" w:hAnsi="Times New Roman" w:cs="Times New Roman"/>
          <w:i/>
        </w:rPr>
      </w:pPr>
      <w:r w:rsidRPr="00EE006E">
        <w:rPr>
          <w:rFonts w:ascii="Times New Roman" w:hAnsi="Times New Roman" w:cs="Times New Roman"/>
          <w:noProof/>
        </w:rPr>
        <w:drawing>
          <wp:anchor distT="114300" distB="114300" distL="114300" distR="114300" simplePos="0" relativeHeight="251660288" behindDoc="0" locked="0" layoutInCell="1" hidden="0" allowOverlap="1" wp14:anchorId="47C70264" wp14:editId="0C8FBABC">
            <wp:simplePos x="0" y="0"/>
            <wp:positionH relativeFrom="column">
              <wp:posOffset>2508250</wp:posOffset>
            </wp:positionH>
            <wp:positionV relativeFrom="paragraph">
              <wp:posOffset>6985</wp:posOffset>
            </wp:positionV>
            <wp:extent cx="3200400" cy="20574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00400" cy="2057400"/>
                    </a:xfrm>
                    <a:prstGeom prst="rect">
                      <a:avLst/>
                    </a:prstGeom>
                    <a:ln/>
                  </pic:spPr>
                </pic:pic>
              </a:graphicData>
            </a:graphic>
            <wp14:sizeRelH relativeFrom="margin">
              <wp14:pctWidth>0</wp14:pctWidth>
            </wp14:sizeRelH>
            <wp14:sizeRelV relativeFrom="margin">
              <wp14:pctHeight>0</wp14:pctHeight>
            </wp14:sizeRelV>
          </wp:anchor>
        </w:drawing>
      </w:r>
      <w:r w:rsidR="007E1D9B" w:rsidRPr="00EE006E">
        <w:rPr>
          <w:rFonts w:ascii="Times New Roman" w:hAnsi="Times New Roman" w:cs="Times New Roman"/>
          <w:i/>
        </w:rPr>
        <w:t>Interpretation</w:t>
      </w:r>
    </w:p>
    <w:p w14:paraId="11AABF65" w14:textId="28756F76" w:rsidR="00E43E15" w:rsidRPr="00EE006E" w:rsidRDefault="00E43E15">
      <w:pPr>
        <w:rPr>
          <w:rFonts w:ascii="Times New Roman" w:hAnsi="Times New Roman" w:cs="Times New Roman"/>
          <w:iCs/>
        </w:rPr>
      </w:pPr>
      <w:r w:rsidRPr="00EE006E">
        <w:rPr>
          <w:rFonts w:ascii="Times New Roman" w:hAnsi="Times New Roman" w:cs="Times New Roman"/>
          <w:iCs/>
        </w:rPr>
        <w:t xml:space="preserve">When testing the durability several planes only withstood one drop before the nose bent. With standard use in class, the design will not hold up to repeated use. An average of </w:t>
      </w:r>
      <w:r w:rsidR="001824ED" w:rsidRPr="00EE006E">
        <w:rPr>
          <w:rFonts w:ascii="Times New Roman" w:hAnsi="Times New Roman" w:cs="Times New Roman"/>
          <w:iCs/>
        </w:rPr>
        <w:t>just under</w:t>
      </w:r>
      <w:r w:rsidRPr="00EE006E">
        <w:rPr>
          <w:rFonts w:ascii="Times New Roman" w:hAnsi="Times New Roman" w:cs="Times New Roman"/>
          <w:iCs/>
        </w:rPr>
        <w:t xml:space="preserve"> 3 drops caused damage</w:t>
      </w:r>
      <w:r w:rsidR="001824ED" w:rsidRPr="00EE006E">
        <w:rPr>
          <w:rFonts w:ascii="Times New Roman" w:hAnsi="Times New Roman" w:cs="Times New Roman"/>
          <w:iCs/>
        </w:rPr>
        <w:t xml:space="preserve"> that inhibited flight.</w:t>
      </w:r>
    </w:p>
    <w:p w14:paraId="631AFC35" w14:textId="7AEB544B" w:rsidR="00F5626E" w:rsidRPr="00EE006E" w:rsidRDefault="00F5626E">
      <w:pPr>
        <w:rPr>
          <w:rFonts w:ascii="Times New Roman" w:hAnsi="Times New Roman" w:cs="Times New Roman"/>
        </w:rPr>
      </w:pPr>
    </w:p>
    <w:p w14:paraId="1D4A74D8" w14:textId="682D22BE" w:rsidR="00F5626E" w:rsidRPr="00EE006E" w:rsidRDefault="00F5626E">
      <w:pPr>
        <w:rPr>
          <w:rFonts w:ascii="Times New Roman" w:hAnsi="Times New Roman" w:cs="Times New Roman"/>
        </w:rPr>
      </w:pPr>
    </w:p>
    <w:p w14:paraId="46D77EBC" w14:textId="3243170F" w:rsidR="00E43E15" w:rsidRPr="00EE006E" w:rsidRDefault="00E43E15">
      <w:pPr>
        <w:rPr>
          <w:rFonts w:ascii="Times New Roman" w:hAnsi="Times New Roman" w:cs="Times New Roman"/>
          <w:b/>
        </w:rPr>
      </w:pPr>
    </w:p>
    <w:p w14:paraId="4B761363" w14:textId="5B7144E9" w:rsidR="00434403" w:rsidRDefault="00434403">
      <w:pPr>
        <w:rPr>
          <w:b/>
        </w:rPr>
      </w:pPr>
    </w:p>
    <w:p w14:paraId="5ABB2252" w14:textId="236D8DD7" w:rsidR="00861E09" w:rsidRDefault="007858A0">
      <w:pPr>
        <w:rPr>
          <w:b/>
        </w:rPr>
      </w:pPr>
      <w:r w:rsidRPr="00EE006E">
        <w:rPr>
          <w:rFonts w:ascii="Times New Roman" w:hAnsi="Times New Roman" w:cs="Times New Roman"/>
          <w:noProof/>
        </w:rPr>
        <mc:AlternateContent>
          <mc:Choice Requires="wps">
            <w:drawing>
              <wp:anchor distT="45720" distB="45720" distL="114300" distR="114300" simplePos="0" relativeHeight="251665408" behindDoc="1" locked="0" layoutInCell="1" allowOverlap="1" wp14:anchorId="61C9C8A3" wp14:editId="3802F883">
                <wp:simplePos x="0" y="0"/>
                <wp:positionH relativeFrom="column">
                  <wp:posOffset>2433320</wp:posOffset>
                </wp:positionH>
                <wp:positionV relativeFrom="paragraph">
                  <wp:posOffset>69215</wp:posOffset>
                </wp:positionV>
                <wp:extent cx="3256280" cy="1404620"/>
                <wp:effectExtent l="0" t="0" r="1270" b="635"/>
                <wp:wrapTight wrapText="bothSides">
                  <wp:wrapPolygon edited="0">
                    <wp:start x="0" y="0"/>
                    <wp:lineTo x="0" y="20205"/>
                    <wp:lineTo x="21482" y="20205"/>
                    <wp:lineTo x="21482"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404620"/>
                        </a:xfrm>
                        <a:prstGeom prst="rect">
                          <a:avLst/>
                        </a:prstGeom>
                        <a:solidFill>
                          <a:srgbClr val="FFFFFF"/>
                        </a:solidFill>
                        <a:ln w="9525">
                          <a:noFill/>
                          <a:miter lim="800000"/>
                          <a:headEnd/>
                          <a:tailEnd/>
                        </a:ln>
                      </wps:spPr>
                      <wps:txbx>
                        <w:txbxContent>
                          <w:p w14:paraId="49EF4C06" w14:textId="77777777" w:rsidR="00EE006E" w:rsidRPr="00EE006E" w:rsidRDefault="00A47D06" w:rsidP="00A47D06">
                            <w:pPr>
                              <w:rPr>
                                <w:rFonts w:ascii="Times New Roman" w:hAnsi="Times New Roman" w:cs="Times New Roman"/>
                                <w:b/>
                                <w:bCs/>
                              </w:rPr>
                            </w:pPr>
                            <w:r w:rsidRPr="00EE006E">
                              <w:rPr>
                                <w:rFonts w:ascii="Times New Roman" w:hAnsi="Times New Roman" w:cs="Times New Roman"/>
                                <w:b/>
                                <w:bCs/>
                              </w:rPr>
                              <w:t>Figure 4</w:t>
                            </w:r>
                          </w:p>
                          <w:p w14:paraId="1D9DF861" w14:textId="264F43F8" w:rsidR="00A47D06" w:rsidRPr="00EE006E" w:rsidRDefault="00A47D06" w:rsidP="00A47D06">
                            <w:pPr>
                              <w:rPr>
                                <w:rFonts w:ascii="Times New Roman" w:hAnsi="Times New Roman" w:cs="Times New Roman"/>
                                <w:i/>
                                <w:iCs/>
                              </w:rPr>
                            </w:pPr>
                            <w:r w:rsidRPr="00EE006E">
                              <w:rPr>
                                <w:rFonts w:ascii="Times New Roman" w:hAnsi="Times New Roman" w:cs="Times New Roman"/>
                                <w:i/>
                                <w:iCs/>
                                <w:sz w:val="20"/>
                                <w:szCs w:val="20"/>
                              </w:rPr>
                              <w:t>Durability testing using repeated drops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9C8A3" id="_x0000_s1029" type="#_x0000_t202" style="position:absolute;margin-left:191.6pt;margin-top:5.45pt;width:256.4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MK8IwIAACMEAAAOAAAAZHJzL2Uyb0RvYy54bWysU9uO2yAQfa/Uf0C8N3a8SZq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" stroked="f">
                <v:textbox style="mso-fit-shape-to-text:t">
                  <w:txbxContent>
                    <w:p w14:paraId="49EF4C06" w14:textId="77777777" w:rsidR="00EE006E" w:rsidRPr="00EE006E" w:rsidRDefault="00A47D06" w:rsidP="00A47D06">
                      <w:pPr>
                        <w:rPr>
                          <w:rFonts w:ascii="Times New Roman" w:hAnsi="Times New Roman" w:cs="Times New Roman"/>
                          <w:b/>
                          <w:bCs/>
                        </w:rPr>
                      </w:pPr>
                      <w:r w:rsidRPr="00EE006E">
                        <w:rPr>
                          <w:rFonts w:ascii="Times New Roman" w:hAnsi="Times New Roman" w:cs="Times New Roman"/>
                          <w:b/>
                          <w:bCs/>
                        </w:rPr>
                        <w:t>Figure 4</w:t>
                      </w:r>
                    </w:p>
                    <w:p w14:paraId="1D9DF861" w14:textId="264F43F8" w:rsidR="00A47D06" w:rsidRPr="00EE006E" w:rsidRDefault="00A47D06" w:rsidP="00A47D06">
                      <w:pPr>
                        <w:rPr>
                          <w:rFonts w:ascii="Times New Roman" w:hAnsi="Times New Roman" w:cs="Times New Roman"/>
                          <w:i/>
                          <w:iCs/>
                        </w:rPr>
                      </w:pPr>
                      <w:r w:rsidRPr="00EE006E">
                        <w:rPr>
                          <w:rFonts w:ascii="Times New Roman" w:hAnsi="Times New Roman" w:cs="Times New Roman"/>
                          <w:i/>
                          <w:iCs/>
                          <w:sz w:val="20"/>
                          <w:szCs w:val="20"/>
                        </w:rPr>
                        <w:t>Durability testing using repeated drops</w:t>
                      </w:r>
                    </w:p>
                  </w:txbxContent>
                </v:textbox>
                <w10:wrap type="tight"/>
              </v:shape>
            </w:pict>
          </mc:Fallback>
        </mc:AlternateContent>
      </w:r>
    </w:p>
    <w:p w14:paraId="4C71320C" w14:textId="4E5CD744" w:rsidR="00F5626E" w:rsidRPr="00EE006E" w:rsidRDefault="007E1D9B">
      <w:pPr>
        <w:rPr>
          <w:rFonts w:ascii="Times New Roman" w:hAnsi="Times New Roman" w:cs="Times New Roman"/>
          <w:b/>
        </w:rPr>
      </w:pPr>
      <w:r w:rsidRPr="00EE006E">
        <w:rPr>
          <w:rFonts w:ascii="Times New Roman" w:hAnsi="Times New Roman" w:cs="Times New Roman"/>
          <w:b/>
        </w:rPr>
        <w:t xml:space="preserve">Difficulty </w:t>
      </w:r>
    </w:p>
    <w:p w14:paraId="2D99DD50" w14:textId="1820AB74" w:rsidR="00F5626E" w:rsidRPr="00EE006E" w:rsidRDefault="007E1D9B">
      <w:pPr>
        <w:rPr>
          <w:rFonts w:ascii="Times New Roman" w:hAnsi="Times New Roman" w:cs="Times New Roman"/>
          <w:i/>
        </w:rPr>
      </w:pPr>
      <w:r w:rsidRPr="00EE006E">
        <w:rPr>
          <w:rFonts w:ascii="Times New Roman" w:hAnsi="Times New Roman" w:cs="Times New Roman"/>
          <w:i/>
        </w:rPr>
        <w:t>Explanation</w:t>
      </w:r>
    </w:p>
    <w:p w14:paraId="02CC0F92" w14:textId="284D7397" w:rsidR="00F5626E" w:rsidRPr="00EE006E" w:rsidRDefault="007858A0">
      <w:pPr>
        <w:rPr>
          <w:rFonts w:ascii="Times New Roman" w:hAnsi="Times New Roman" w:cs="Times New Roman"/>
        </w:rPr>
      </w:pPr>
      <w:r>
        <w:rPr>
          <w:rFonts w:ascii="Times New Roman" w:hAnsi="Times New Roman" w:cs="Times New Roman"/>
        </w:rPr>
        <w:t>Lessons</w:t>
      </w:r>
      <w:r w:rsidR="007E1D9B" w:rsidRPr="00EE006E">
        <w:rPr>
          <w:rFonts w:ascii="Times New Roman" w:hAnsi="Times New Roman" w:cs="Times New Roman"/>
        </w:rPr>
        <w:t xml:space="preserve"> will be presented to middle schoolers with no real understanding of aerodynamics, and as such must be enough to capture interest, but simple enough to understand. The participants were asked to rate the level of difficulty in constructing the plane.</w:t>
      </w:r>
    </w:p>
    <w:p w14:paraId="697E0EC8" w14:textId="174464AF" w:rsidR="00F5626E" w:rsidRPr="00EE006E" w:rsidRDefault="007E1D9B">
      <w:pPr>
        <w:rPr>
          <w:rFonts w:ascii="Times New Roman" w:hAnsi="Times New Roman" w:cs="Times New Roman"/>
        </w:rPr>
      </w:pPr>
      <w:r w:rsidRPr="00EE006E">
        <w:rPr>
          <w:rFonts w:ascii="Times New Roman" w:hAnsi="Times New Roman" w:cs="Times New Roman"/>
        </w:rPr>
        <w:t xml:space="preserve"> </w:t>
      </w:r>
    </w:p>
    <w:p w14:paraId="39E51948" w14:textId="1CC52A9B" w:rsidR="00EE006E" w:rsidRPr="00EE006E" w:rsidRDefault="007E1D9B">
      <w:pPr>
        <w:rPr>
          <w:rFonts w:ascii="Times New Roman" w:hAnsi="Times New Roman" w:cs="Times New Roman"/>
          <w:i/>
        </w:rPr>
      </w:pPr>
      <w:r w:rsidRPr="00EE006E">
        <w:rPr>
          <w:rFonts w:ascii="Times New Roman" w:hAnsi="Times New Roman" w:cs="Times New Roman"/>
          <w:i/>
        </w:rPr>
        <w:t>Data</w:t>
      </w:r>
    </w:p>
    <w:p w14:paraId="0013A58C" w14:textId="759B896E" w:rsidR="001824ED" w:rsidRPr="00EE006E" w:rsidRDefault="001824ED">
      <w:pPr>
        <w:rPr>
          <w:rFonts w:ascii="Times New Roman" w:hAnsi="Times New Roman" w:cs="Times New Roman"/>
          <w:iCs/>
        </w:rPr>
      </w:pPr>
      <w:r w:rsidRPr="00EE006E">
        <w:rPr>
          <w:rFonts w:ascii="Times New Roman" w:hAnsi="Times New Roman" w:cs="Times New Roman"/>
          <w:b/>
          <w:bCs/>
          <w:iCs/>
        </w:rPr>
        <w:t xml:space="preserve">Table 4 </w:t>
      </w:r>
      <w:r w:rsidRPr="00EE006E">
        <w:rPr>
          <w:rFonts w:ascii="Times New Roman" w:hAnsi="Times New Roman" w:cs="Times New Roman"/>
          <w:iCs/>
        </w:rPr>
        <w:t>Difficulty Rating (DR) vs. Sample (S)</w:t>
      </w:r>
    </w:p>
    <w:tbl>
      <w:tblPr>
        <w:tblStyle w:val="TableGrid"/>
        <w:tblW w:w="0" w:type="auto"/>
        <w:tblLook w:val="04A0" w:firstRow="1" w:lastRow="0" w:firstColumn="1" w:lastColumn="0" w:noHBand="0" w:noVBand="1"/>
      </w:tblPr>
      <w:tblGrid>
        <w:gridCol w:w="585"/>
        <w:gridCol w:w="574"/>
        <w:gridCol w:w="675"/>
        <w:gridCol w:w="675"/>
        <w:gridCol w:w="574"/>
        <w:gridCol w:w="675"/>
        <w:gridCol w:w="675"/>
        <w:gridCol w:w="574"/>
        <w:gridCol w:w="675"/>
        <w:gridCol w:w="675"/>
        <w:gridCol w:w="574"/>
        <w:gridCol w:w="675"/>
        <w:gridCol w:w="675"/>
        <w:gridCol w:w="675"/>
      </w:tblGrid>
      <w:tr w:rsidR="001824ED" w:rsidRPr="00EE006E" w14:paraId="02658EB0" w14:textId="77777777" w:rsidTr="001824ED">
        <w:tc>
          <w:tcPr>
            <w:tcW w:w="585" w:type="dxa"/>
          </w:tcPr>
          <w:p w14:paraId="10A337ED" w14:textId="77777777" w:rsidR="001824ED" w:rsidRPr="00EE006E" w:rsidRDefault="001824ED" w:rsidP="00C71396">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S</w:t>
            </w:r>
          </w:p>
        </w:tc>
        <w:tc>
          <w:tcPr>
            <w:tcW w:w="574" w:type="dxa"/>
            <w:vAlign w:val="bottom"/>
          </w:tcPr>
          <w:p w14:paraId="60A53592"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w:t>
            </w:r>
          </w:p>
        </w:tc>
        <w:tc>
          <w:tcPr>
            <w:tcW w:w="675" w:type="dxa"/>
            <w:vAlign w:val="bottom"/>
          </w:tcPr>
          <w:p w14:paraId="3D04FDE7"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2</w:t>
            </w:r>
          </w:p>
        </w:tc>
        <w:tc>
          <w:tcPr>
            <w:tcW w:w="675" w:type="dxa"/>
            <w:vAlign w:val="bottom"/>
          </w:tcPr>
          <w:p w14:paraId="038D54EC"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3</w:t>
            </w:r>
          </w:p>
        </w:tc>
        <w:tc>
          <w:tcPr>
            <w:tcW w:w="574" w:type="dxa"/>
            <w:vAlign w:val="bottom"/>
          </w:tcPr>
          <w:p w14:paraId="5FFF9895"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4</w:t>
            </w:r>
          </w:p>
        </w:tc>
        <w:tc>
          <w:tcPr>
            <w:tcW w:w="675" w:type="dxa"/>
            <w:vAlign w:val="bottom"/>
          </w:tcPr>
          <w:p w14:paraId="6B8D6478"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5</w:t>
            </w:r>
          </w:p>
        </w:tc>
        <w:tc>
          <w:tcPr>
            <w:tcW w:w="675" w:type="dxa"/>
            <w:vAlign w:val="bottom"/>
          </w:tcPr>
          <w:p w14:paraId="2A542F5B"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6</w:t>
            </w:r>
          </w:p>
        </w:tc>
        <w:tc>
          <w:tcPr>
            <w:tcW w:w="574" w:type="dxa"/>
            <w:vAlign w:val="bottom"/>
          </w:tcPr>
          <w:p w14:paraId="7AA96EED"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7</w:t>
            </w:r>
          </w:p>
        </w:tc>
        <w:tc>
          <w:tcPr>
            <w:tcW w:w="675" w:type="dxa"/>
            <w:vAlign w:val="bottom"/>
          </w:tcPr>
          <w:p w14:paraId="51117521"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8</w:t>
            </w:r>
          </w:p>
        </w:tc>
        <w:tc>
          <w:tcPr>
            <w:tcW w:w="675" w:type="dxa"/>
            <w:vAlign w:val="bottom"/>
          </w:tcPr>
          <w:p w14:paraId="25C756B8"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9</w:t>
            </w:r>
          </w:p>
        </w:tc>
        <w:tc>
          <w:tcPr>
            <w:tcW w:w="574" w:type="dxa"/>
            <w:vAlign w:val="bottom"/>
          </w:tcPr>
          <w:p w14:paraId="6B56A19D"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10</w:t>
            </w:r>
          </w:p>
        </w:tc>
        <w:tc>
          <w:tcPr>
            <w:tcW w:w="675" w:type="dxa"/>
            <w:vAlign w:val="bottom"/>
          </w:tcPr>
          <w:p w14:paraId="7582FCE4"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11</w:t>
            </w:r>
          </w:p>
        </w:tc>
        <w:tc>
          <w:tcPr>
            <w:tcW w:w="675" w:type="dxa"/>
            <w:vAlign w:val="bottom"/>
          </w:tcPr>
          <w:p w14:paraId="3D2CB695"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12</w:t>
            </w:r>
          </w:p>
        </w:tc>
        <w:tc>
          <w:tcPr>
            <w:tcW w:w="675" w:type="dxa"/>
            <w:vAlign w:val="bottom"/>
          </w:tcPr>
          <w:p w14:paraId="7765406D" w14:textId="77777777" w:rsidR="001824ED" w:rsidRPr="00EE006E" w:rsidRDefault="001824ED" w:rsidP="00C71396">
            <w:pPr>
              <w:rPr>
                <w:rFonts w:ascii="Times New Roman" w:hAnsi="Times New Roman" w:cs="Times New Roman"/>
                <w:b/>
                <w:sz w:val="20"/>
                <w:szCs w:val="20"/>
              </w:rPr>
            </w:pPr>
            <w:r w:rsidRPr="00EE006E">
              <w:rPr>
                <w:rFonts w:ascii="Times New Roman" w:hAnsi="Times New Roman" w:cs="Times New Roman"/>
                <w:color w:val="000000"/>
                <w:sz w:val="20"/>
                <w:szCs w:val="20"/>
              </w:rPr>
              <w:t>13</w:t>
            </w:r>
          </w:p>
        </w:tc>
      </w:tr>
      <w:tr w:rsidR="001824ED" w:rsidRPr="00EE006E" w14:paraId="22876A56" w14:textId="77777777" w:rsidTr="00D379A2">
        <w:tc>
          <w:tcPr>
            <w:tcW w:w="585" w:type="dxa"/>
          </w:tcPr>
          <w:p w14:paraId="0D1F976F" w14:textId="76E1C459" w:rsidR="001824ED" w:rsidRPr="00EE006E" w:rsidRDefault="001824ED" w:rsidP="001824ED">
            <w:pPr>
              <w:rPr>
                <w:rFonts w:ascii="Times New Roman" w:hAnsi="Times New Roman" w:cs="Times New Roman"/>
                <w:b/>
                <w:bCs/>
                <w:color w:val="000000"/>
                <w:sz w:val="20"/>
                <w:szCs w:val="20"/>
              </w:rPr>
            </w:pPr>
            <w:r w:rsidRPr="00EE006E">
              <w:rPr>
                <w:rFonts w:ascii="Times New Roman" w:hAnsi="Times New Roman" w:cs="Times New Roman"/>
                <w:b/>
                <w:bCs/>
                <w:color w:val="000000"/>
                <w:sz w:val="20"/>
                <w:szCs w:val="20"/>
              </w:rPr>
              <w:t>DR</w:t>
            </w:r>
          </w:p>
        </w:tc>
        <w:tc>
          <w:tcPr>
            <w:tcW w:w="574" w:type="dxa"/>
          </w:tcPr>
          <w:p w14:paraId="10013839" w14:textId="4D5A7C74"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8</w:t>
            </w:r>
          </w:p>
        </w:tc>
        <w:tc>
          <w:tcPr>
            <w:tcW w:w="675" w:type="dxa"/>
          </w:tcPr>
          <w:p w14:paraId="19D6A456" w14:textId="01FCBD8A"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5</w:t>
            </w:r>
          </w:p>
        </w:tc>
        <w:tc>
          <w:tcPr>
            <w:tcW w:w="675" w:type="dxa"/>
          </w:tcPr>
          <w:p w14:paraId="5A6B4654" w14:textId="118D57EA"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7</w:t>
            </w:r>
          </w:p>
        </w:tc>
        <w:tc>
          <w:tcPr>
            <w:tcW w:w="574" w:type="dxa"/>
          </w:tcPr>
          <w:p w14:paraId="6075E6DB" w14:textId="1D83A130"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6</w:t>
            </w:r>
          </w:p>
        </w:tc>
        <w:tc>
          <w:tcPr>
            <w:tcW w:w="675" w:type="dxa"/>
          </w:tcPr>
          <w:p w14:paraId="26265C17" w14:textId="5DE2A667"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8</w:t>
            </w:r>
          </w:p>
        </w:tc>
        <w:tc>
          <w:tcPr>
            <w:tcW w:w="675" w:type="dxa"/>
          </w:tcPr>
          <w:p w14:paraId="28A7B3DA" w14:textId="1002AAA1"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10</w:t>
            </w:r>
          </w:p>
        </w:tc>
        <w:tc>
          <w:tcPr>
            <w:tcW w:w="574" w:type="dxa"/>
          </w:tcPr>
          <w:p w14:paraId="44AB6F56" w14:textId="50D3DB80"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6</w:t>
            </w:r>
          </w:p>
        </w:tc>
        <w:tc>
          <w:tcPr>
            <w:tcW w:w="675" w:type="dxa"/>
          </w:tcPr>
          <w:p w14:paraId="7FDB1878" w14:textId="7EA74B99"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7</w:t>
            </w:r>
          </w:p>
        </w:tc>
        <w:tc>
          <w:tcPr>
            <w:tcW w:w="675" w:type="dxa"/>
          </w:tcPr>
          <w:p w14:paraId="1346B8D2" w14:textId="32788B4A"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7</w:t>
            </w:r>
          </w:p>
        </w:tc>
        <w:tc>
          <w:tcPr>
            <w:tcW w:w="574" w:type="dxa"/>
          </w:tcPr>
          <w:p w14:paraId="1B2D0245" w14:textId="52017D6F"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9</w:t>
            </w:r>
          </w:p>
        </w:tc>
        <w:tc>
          <w:tcPr>
            <w:tcW w:w="675" w:type="dxa"/>
          </w:tcPr>
          <w:p w14:paraId="28BCCA77" w14:textId="15CA80BE"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8</w:t>
            </w:r>
          </w:p>
        </w:tc>
        <w:tc>
          <w:tcPr>
            <w:tcW w:w="675" w:type="dxa"/>
          </w:tcPr>
          <w:p w14:paraId="6DAFEFF3" w14:textId="32497A1B"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5</w:t>
            </w:r>
          </w:p>
        </w:tc>
        <w:tc>
          <w:tcPr>
            <w:tcW w:w="675" w:type="dxa"/>
          </w:tcPr>
          <w:p w14:paraId="11952A60" w14:textId="2ED69D59" w:rsidR="001824ED" w:rsidRPr="00EE006E" w:rsidRDefault="001824ED" w:rsidP="001824ED">
            <w:pPr>
              <w:rPr>
                <w:rFonts w:ascii="Times New Roman" w:hAnsi="Times New Roman" w:cs="Times New Roman"/>
                <w:b/>
                <w:sz w:val="20"/>
                <w:szCs w:val="20"/>
              </w:rPr>
            </w:pPr>
            <w:r w:rsidRPr="00EE006E">
              <w:rPr>
                <w:rFonts w:ascii="Times New Roman" w:hAnsi="Times New Roman" w:cs="Times New Roman"/>
                <w:sz w:val="20"/>
                <w:szCs w:val="20"/>
              </w:rPr>
              <w:t>9</w:t>
            </w:r>
          </w:p>
        </w:tc>
      </w:tr>
    </w:tbl>
    <w:p w14:paraId="06EFDC60" w14:textId="46D504DD" w:rsidR="00F5626E" w:rsidRPr="00787FA6" w:rsidRDefault="007E1D9B">
      <w:pPr>
        <w:jc w:val="center"/>
        <w:rPr>
          <w:rFonts w:ascii="Times New Roman" w:hAnsi="Times New Roman" w:cs="Times New Roman"/>
          <w:i/>
          <w:sz w:val="20"/>
          <w:szCs w:val="20"/>
        </w:rPr>
      </w:pPr>
      <w:r w:rsidRPr="00EE006E">
        <w:rPr>
          <w:rFonts w:ascii="Times New Roman" w:eastAsia="Arial Unicode MS" w:hAnsi="Times New Roman" w:cs="Times New Roman"/>
          <w:sz w:val="20"/>
          <w:szCs w:val="20"/>
        </w:rPr>
        <w:t>1 → Easy, 10 → Hard</w:t>
      </w:r>
    </w:p>
    <w:p w14:paraId="3AE5F3AA" w14:textId="52FB0237" w:rsidR="00F5626E" w:rsidRPr="00EE006E" w:rsidRDefault="004A78C2">
      <w:pPr>
        <w:rPr>
          <w:rFonts w:ascii="Times New Roman" w:hAnsi="Times New Roman" w:cs="Times New Roman"/>
          <w:i/>
        </w:rPr>
      </w:pPr>
      <w:r w:rsidRPr="00EE006E">
        <w:rPr>
          <w:rFonts w:ascii="Times New Roman" w:hAnsi="Times New Roman" w:cs="Times New Roman"/>
          <w:noProof/>
        </w:rPr>
        <w:lastRenderedPageBreak/>
        <w:drawing>
          <wp:anchor distT="0" distB="0" distL="114300" distR="114300" simplePos="0" relativeHeight="251663360" behindDoc="1" locked="0" layoutInCell="1" allowOverlap="1" wp14:anchorId="5B191A04" wp14:editId="41C615F9">
            <wp:simplePos x="0" y="0"/>
            <wp:positionH relativeFrom="column">
              <wp:posOffset>2489200</wp:posOffset>
            </wp:positionH>
            <wp:positionV relativeFrom="paragraph">
              <wp:posOffset>7620</wp:posOffset>
            </wp:positionV>
            <wp:extent cx="3200400" cy="2057400"/>
            <wp:effectExtent l="0" t="0" r="0" b="0"/>
            <wp:wrapTight wrapText="bothSides">
              <wp:wrapPolygon edited="0">
                <wp:start x="0" y="0"/>
                <wp:lineTo x="0" y="21400"/>
                <wp:lineTo x="21471" y="21400"/>
                <wp:lineTo x="21471" y="0"/>
                <wp:lineTo x="0" y="0"/>
              </wp:wrapPolygon>
            </wp:wrapTight>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200400" cy="2057400"/>
                    </a:xfrm>
                    <a:prstGeom prst="rect">
                      <a:avLst/>
                    </a:prstGeom>
                    <a:ln/>
                  </pic:spPr>
                </pic:pic>
              </a:graphicData>
            </a:graphic>
            <wp14:sizeRelH relativeFrom="margin">
              <wp14:pctWidth>0</wp14:pctWidth>
            </wp14:sizeRelH>
            <wp14:sizeRelV relativeFrom="margin">
              <wp14:pctHeight>0</wp14:pctHeight>
            </wp14:sizeRelV>
          </wp:anchor>
        </w:drawing>
      </w:r>
      <w:r w:rsidR="007E1D9B" w:rsidRPr="00EE006E">
        <w:rPr>
          <w:rFonts w:ascii="Times New Roman" w:hAnsi="Times New Roman" w:cs="Times New Roman"/>
          <w:i/>
        </w:rPr>
        <w:t>Interpretation</w:t>
      </w:r>
    </w:p>
    <w:p w14:paraId="7965C4F7" w14:textId="0AFAB5CC" w:rsidR="00F5626E" w:rsidRPr="00EE006E" w:rsidRDefault="001824ED">
      <w:pPr>
        <w:rPr>
          <w:rFonts w:ascii="Times New Roman" w:hAnsi="Times New Roman" w:cs="Times New Roman"/>
          <w:sz w:val="28"/>
          <w:szCs w:val="28"/>
        </w:rPr>
      </w:pPr>
      <w:r w:rsidRPr="00EE006E">
        <w:rPr>
          <w:rFonts w:ascii="Times New Roman" w:hAnsi="Times New Roman" w:cs="Times New Roman"/>
        </w:rPr>
        <w:t xml:space="preserve">The Star Crusher </w:t>
      </w:r>
      <w:r w:rsidR="00EE006E" w:rsidRPr="00EE006E">
        <w:rPr>
          <w:rFonts w:ascii="Times New Roman" w:hAnsi="Times New Roman" w:cs="Times New Roman"/>
        </w:rPr>
        <w:t xml:space="preserve">Paper Airplane </w:t>
      </w:r>
      <w:r w:rsidRPr="00EE006E">
        <w:rPr>
          <w:rFonts w:ascii="Times New Roman" w:hAnsi="Times New Roman" w:cs="Times New Roman"/>
        </w:rPr>
        <w:t>having 43 steps of construction, was challenging to build for a majority of testers. The average difficulty given was 7.3</w:t>
      </w:r>
      <w:r w:rsidR="00A47D06" w:rsidRPr="00EE006E">
        <w:rPr>
          <w:rFonts w:ascii="Times New Roman" w:hAnsi="Times New Roman" w:cs="Times New Roman"/>
        </w:rPr>
        <w:t xml:space="preserve"> among the university aged samples.</w:t>
      </w:r>
    </w:p>
    <w:p w14:paraId="50422F9D" w14:textId="77777777" w:rsidR="00F5626E" w:rsidRPr="00EE006E" w:rsidRDefault="00F5626E">
      <w:pPr>
        <w:rPr>
          <w:rFonts w:ascii="Times New Roman" w:hAnsi="Times New Roman" w:cs="Times New Roman"/>
          <w:sz w:val="28"/>
          <w:szCs w:val="28"/>
        </w:rPr>
      </w:pPr>
    </w:p>
    <w:p w14:paraId="10FE8AFE" w14:textId="77777777" w:rsidR="004A78C2" w:rsidRPr="00EE006E" w:rsidRDefault="004A78C2">
      <w:pPr>
        <w:spacing w:after="200"/>
        <w:rPr>
          <w:rFonts w:ascii="Times New Roman" w:hAnsi="Times New Roman" w:cs="Times New Roman"/>
          <w:sz w:val="28"/>
          <w:szCs w:val="28"/>
        </w:rPr>
      </w:pPr>
    </w:p>
    <w:p w14:paraId="41AD0CE0" w14:textId="559D0339" w:rsidR="004A78C2" w:rsidRPr="00EE006E" w:rsidRDefault="004A78C2">
      <w:pPr>
        <w:spacing w:after="200"/>
        <w:rPr>
          <w:rFonts w:ascii="Times New Roman" w:hAnsi="Times New Roman" w:cs="Times New Roman"/>
          <w:sz w:val="28"/>
          <w:szCs w:val="28"/>
        </w:rPr>
      </w:pPr>
    </w:p>
    <w:p w14:paraId="262C738B" w14:textId="1EA6793F" w:rsidR="004A78C2" w:rsidRPr="00EE006E" w:rsidRDefault="004A78C2">
      <w:pPr>
        <w:spacing w:after="200"/>
        <w:rPr>
          <w:rFonts w:ascii="Times New Roman" w:hAnsi="Times New Roman" w:cs="Times New Roman"/>
          <w:sz w:val="28"/>
          <w:szCs w:val="28"/>
        </w:rPr>
      </w:pPr>
      <w:r w:rsidRPr="00EE006E">
        <w:rPr>
          <w:rFonts w:ascii="Times New Roman" w:hAnsi="Times New Roman" w:cs="Times New Roman"/>
          <w:noProof/>
        </w:rPr>
        <mc:AlternateContent>
          <mc:Choice Requires="wps">
            <w:drawing>
              <wp:anchor distT="45720" distB="45720" distL="114300" distR="114300" simplePos="0" relativeHeight="251667456" behindDoc="1" locked="0" layoutInCell="1" allowOverlap="1" wp14:anchorId="4EBA0990" wp14:editId="65880BD0">
                <wp:simplePos x="0" y="0"/>
                <wp:positionH relativeFrom="column">
                  <wp:posOffset>2400300</wp:posOffset>
                </wp:positionH>
                <wp:positionV relativeFrom="paragraph">
                  <wp:posOffset>3810</wp:posOffset>
                </wp:positionV>
                <wp:extent cx="3256280" cy="1404620"/>
                <wp:effectExtent l="0" t="0" r="1270" b="635"/>
                <wp:wrapTight wrapText="bothSides">
                  <wp:wrapPolygon edited="0">
                    <wp:start x="0" y="0"/>
                    <wp:lineTo x="0" y="20205"/>
                    <wp:lineTo x="21482" y="20205"/>
                    <wp:lineTo x="21482"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404620"/>
                        </a:xfrm>
                        <a:prstGeom prst="rect">
                          <a:avLst/>
                        </a:prstGeom>
                        <a:solidFill>
                          <a:srgbClr val="FFFFFF"/>
                        </a:solidFill>
                        <a:ln w="9525">
                          <a:noFill/>
                          <a:miter lim="800000"/>
                          <a:headEnd/>
                          <a:tailEnd/>
                        </a:ln>
                      </wps:spPr>
                      <wps:txbx>
                        <w:txbxContent>
                          <w:p w14:paraId="5D8F6211" w14:textId="77777777" w:rsidR="00EE006E" w:rsidRPr="00EE006E" w:rsidRDefault="00A47D06" w:rsidP="00A47D06">
                            <w:pPr>
                              <w:rPr>
                                <w:rFonts w:ascii="Times New Roman" w:hAnsi="Times New Roman" w:cs="Times New Roman"/>
                                <w:b/>
                                <w:bCs/>
                              </w:rPr>
                            </w:pPr>
                            <w:r w:rsidRPr="00EE006E">
                              <w:rPr>
                                <w:rFonts w:ascii="Times New Roman" w:hAnsi="Times New Roman" w:cs="Times New Roman"/>
                                <w:b/>
                                <w:bCs/>
                              </w:rPr>
                              <w:t>Figure 5</w:t>
                            </w:r>
                          </w:p>
                          <w:p w14:paraId="78C5DED3" w14:textId="637A1548" w:rsidR="00A47D06" w:rsidRPr="00EE006E" w:rsidRDefault="00A47D06" w:rsidP="00A47D06">
                            <w:pPr>
                              <w:rPr>
                                <w:rFonts w:ascii="Times New Roman" w:hAnsi="Times New Roman" w:cs="Times New Roman"/>
                                <w:i/>
                                <w:iCs/>
                              </w:rPr>
                            </w:pPr>
                            <w:r w:rsidRPr="00EE006E">
                              <w:rPr>
                                <w:rFonts w:ascii="Times New Roman" w:hAnsi="Times New Roman" w:cs="Times New Roman"/>
                                <w:i/>
                                <w:iCs/>
                                <w:sz w:val="20"/>
                                <w:szCs w:val="20"/>
                              </w:rPr>
                              <w:t>Level of difficulty reported after construction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A0990" id="_x0000_s1030" type="#_x0000_t202" style="position:absolute;margin-left:189pt;margin-top:.3pt;width:256.4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TUnIwIAACMEAAAOAAAAZHJzL2Uyb0RvYy54bWysU9uO2yAQfa/Uf0C8N3bcJJu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" stroked="f">
                <v:textbox style="mso-fit-shape-to-text:t">
                  <w:txbxContent>
                    <w:p w14:paraId="5D8F6211" w14:textId="77777777" w:rsidR="00EE006E" w:rsidRPr="00EE006E" w:rsidRDefault="00A47D06" w:rsidP="00A47D06">
                      <w:pPr>
                        <w:rPr>
                          <w:rFonts w:ascii="Times New Roman" w:hAnsi="Times New Roman" w:cs="Times New Roman"/>
                          <w:b/>
                          <w:bCs/>
                        </w:rPr>
                      </w:pPr>
                      <w:r w:rsidRPr="00EE006E">
                        <w:rPr>
                          <w:rFonts w:ascii="Times New Roman" w:hAnsi="Times New Roman" w:cs="Times New Roman"/>
                          <w:b/>
                          <w:bCs/>
                        </w:rPr>
                        <w:t>Figure 5</w:t>
                      </w:r>
                    </w:p>
                    <w:p w14:paraId="78C5DED3" w14:textId="637A1548" w:rsidR="00A47D06" w:rsidRPr="00EE006E" w:rsidRDefault="00A47D06" w:rsidP="00A47D06">
                      <w:pPr>
                        <w:rPr>
                          <w:rFonts w:ascii="Times New Roman" w:hAnsi="Times New Roman" w:cs="Times New Roman"/>
                          <w:i/>
                          <w:iCs/>
                        </w:rPr>
                      </w:pPr>
                      <w:r w:rsidRPr="00EE006E">
                        <w:rPr>
                          <w:rFonts w:ascii="Times New Roman" w:hAnsi="Times New Roman" w:cs="Times New Roman"/>
                          <w:i/>
                          <w:iCs/>
                          <w:sz w:val="20"/>
                          <w:szCs w:val="20"/>
                        </w:rPr>
                        <w:t>Level of difficulty reported after construction</w:t>
                      </w:r>
                    </w:p>
                  </w:txbxContent>
                </v:textbox>
                <w10:wrap type="tight"/>
              </v:shape>
            </w:pict>
          </mc:Fallback>
        </mc:AlternateContent>
      </w:r>
    </w:p>
    <w:p w14:paraId="16298BDB" w14:textId="72C0B338" w:rsidR="00F5626E" w:rsidRPr="00EE006E" w:rsidRDefault="007E1D9B">
      <w:pPr>
        <w:spacing w:after="200"/>
        <w:rPr>
          <w:rFonts w:ascii="Times New Roman" w:hAnsi="Times New Roman" w:cs="Times New Roman"/>
          <w:sz w:val="28"/>
          <w:szCs w:val="28"/>
        </w:rPr>
      </w:pPr>
      <w:r w:rsidRPr="00EE006E">
        <w:rPr>
          <w:rFonts w:ascii="Times New Roman" w:hAnsi="Times New Roman" w:cs="Times New Roman"/>
          <w:sz w:val="28"/>
          <w:szCs w:val="28"/>
        </w:rPr>
        <w:t>CONCLUSION</w:t>
      </w:r>
    </w:p>
    <w:p w14:paraId="031144C4" w14:textId="3FA6F4C9" w:rsidR="00F5626E" w:rsidRPr="00EE006E" w:rsidRDefault="007E1D9B">
      <w:pPr>
        <w:rPr>
          <w:rFonts w:ascii="Times New Roman" w:hAnsi="Times New Roman" w:cs="Times New Roman"/>
          <w:b/>
        </w:rPr>
      </w:pPr>
      <w:r w:rsidRPr="00EE006E">
        <w:rPr>
          <w:rFonts w:ascii="Times New Roman" w:hAnsi="Times New Roman" w:cs="Times New Roman"/>
          <w:b/>
        </w:rPr>
        <w:t>Summary</w:t>
      </w:r>
    </w:p>
    <w:p w14:paraId="03099BD0" w14:textId="3FD63D48" w:rsidR="00960B1B" w:rsidRPr="00EE006E" w:rsidRDefault="00960B1B">
      <w:pPr>
        <w:rPr>
          <w:rFonts w:ascii="Times New Roman" w:hAnsi="Times New Roman" w:cs="Times New Roman"/>
          <w:bCs/>
        </w:rPr>
      </w:pPr>
      <w:r w:rsidRPr="00EE006E">
        <w:rPr>
          <w:rFonts w:ascii="Times New Roman" w:hAnsi="Times New Roman" w:cs="Times New Roman"/>
          <w:bCs/>
        </w:rPr>
        <w:t xml:space="preserve">The data from our tests shows that the Star Crusher plane does not satisfy all requirements of the aerodynamic lesson. During testing, the plane was difficult to build, flew inconsistently, and was not durable enough for a classroom setting. </w:t>
      </w:r>
    </w:p>
    <w:p w14:paraId="18F9D7A3" w14:textId="77777777" w:rsidR="00960B1B" w:rsidRPr="00EE006E" w:rsidRDefault="00960B1B">
      <w:pPr>
        <w:rPr>
          <w:rFonts w:ascii="Times New Roman" w:hAnsi="Times New Roman" w:cs="Times New Roman"/>
          <w:bCs/>
        </w:rPr>
      </w:pPr>
    </w:p>
    <w:p w14:paraId="4887BFDC" w14:textId="25934ABA" w:rsidR="00F5626E" w:rsidRPr="00EE006E" w:rsidRDefault="007E1D9B">
      <w:pPr>
        <w:rPr>
          <w:rFonts w:ascii="Times New Roman" w:hAnsi="Times New Roman" w:cs="Times New Roman"/>
          <w:b/>
        </w:rPr>
      </w:pPr>
      <w:r w:rsidRPr="00EE006E">
        <w:rPr>
          <w:rFonts w:ascii="Times New Roman" w:hAnsi="Times New Roman" w:cs="Times New Roman"/>
          <w:b/>
        </w:rPr>
        <w:t>Conclusions</w:t>
      </w:r>
    </w:p>
    <w:p w14:paraId="1AD83EA8" w14:textId="464CD12B" w:rsidR="00F5626E" w:rsidRPr="00EE006E" w:rsidRDefault="00960B1B">
      <w:pPr>
        <w:rPr>
          <w:rFonts w:ascii="Times New Roman" w:hAnsi="Times New Roman" w:cs="Times New Roman"/>
          <w:bCs/>
        </w:rPr>
      </w:pPr>
      <w:r w:rsidRPr="00EE006E">
        <w:rPr>
          <w:rFonts w:ascii="Times New Roman" w:hAnsi="Times New Roman" w:cs="Times New Roman"/>
          <w:bCs/>
        </w:rPr>
        <w:t xml:space="preserve">The Star Crusher </w:t>
      </w:r>
      <w:r w:rsidR="007858A0">
        <w:rPr>
          <w:rFonts w:ascii="Times New Roman" w:hAnsi="Times New Roman" w:cs="Times New Roman"/>
          <w:bCs/>
        </w:rPr>
        <w:t>P</w:t>
      </w:r>
      <w:r w:rsidRPr="00EE006E">
        <w:rPr>
          <w:rFonts w:ascii="Times New Roman" w:hAnsi="Times New Roman" w:cs="Times New Roman"/>
          <w:bCs/>
        </w:rPr>
        <w:t xml:space="preserve">aper </w:t>
      </w:r>
      <w:r w:rsidR="007858A0">
        <w:rPr>
          <w:rFonts w:ascii="Times New Roman" w:hAnsi="Times New Roman" w:cs="Times New Roman"/>
          <w:bCs/>
        </w:rPr>
        <w:t>A</w:t>
      </w:r>
      <w:r w:rsidRPr="00EE006E">
        <w:rPr>
          <w:rFonts w:ascii="Times New Roman" w:hAnsi="Times New Roman" w:cs="Times New Roman"/>
          <w:bCs/>
        </w:rPr>
        <w:t>irplane is not feasible for use in the lesson.</w:t>
      </w:r>
    </w:p>
    <w:p w14:paraId="7C662E1D" w14:textId="77777777" w:rsidR="00960B1B" w:rsidRPr="00EE006E" w:rsidRDefault="00960B1B">
      <w:pPr>
        <w:rPr>
          <w:rFonts w:ascii="Times New Roman" w:hAnsi="Times New Roman" w:cs="Times New Roman"/>
          <w:bCs/>
        </w:rPr>
      </w:pPr>
    </w:p>
    <w:p w14:paraId="74E87471" w14:textId="77777777" w:rsidR="00F5626E" w:rsidRPr="00EE006E" w:rsidRDefault="007E1D9B">
      <w:pPr>
        <w:rPr>
          <w:rFonts w:ascii="Times New Roman" w:hAnsi="Times New Roman" w:cs="Times New Roman"/>
          <w:b/>
        </w:rPr>
      </w:pPr>
      <w:r w:rsidRPr="00EE006E">
        <w:rPr>
          <w:rFonts w:ascii="Times New Roman" w:hAnsi="Times New Roman" w:cs="Times New Roman"/>
          <w:b/>
        </w:rPr>
        <w:t>Recommendation</w:t>
      </w:r>
    </w:p>
    <w:p w14:paraId="14C802D9" w14:textId="7479C584" w:rsidR="00F5626E" w:rsidRPr="00EE006E" w:rsidRDefault="00960B1B">
      <w:pPr>
        <w:rPr>
          <w:rFonts w:ascii="Times New Roman" w:hAnsi="Times New Roman" w:cs="Times New Roman"/>
        </w:rPr>
      </w:pPr>
      <w:r w:rsidRPr="00EE006E">
        <w:rPr>
          <w:rFonts w:ascii="Times New Roman" w:hAnsi="Times New Roman" w:cs="Times New Roman"/>
        </w:rPr>
        <w:t>It is suggested that the class uses a plane that is not as complex as the Star Crusher and features better aerodynamic characteristics</w:t>
      </w:r>
      <w:r w:rsidR="00787FA6">
        <w:rPr>
          <w:rFonts w:ascii="Times New Roman" w:hAnsi="Times New Roman" w:cs="Times New Roman"/>
        </w:rPr>
        <w:t xml:space="preserve"> such as the Hammer Paper Airplane from Origami Way.</w:t>
      </w:r>
    </w:p>
    <w:p w14:paraId="09AA6374" w14:textId="77777777" w:rsidR="00960B1B" w:rsidRPr="00EE006E" w:rsidRDefault="00960B1B">
      <w:pPr>
        <w:rPr>
          <w:rFonts w:ascii="Times New Roman" w:hAnsi="Times New Roman" w:cs="Times New Roman"/>
        </w:rPr>
      </w:pPr>
    </w:p>
    <w:p w14:paraId="5821F29B" w14:textId="77777777" w:rsidR="00F5626E" w:rsidRPr="00EE006E" w:rsidRDefault="007E1D9B">
      <w:pPr>
        <w:rPr>
          <w:rFonts w:ascii="Times New Roman" w:hAnsi="Times New Roman" w:cs="Times New Roman"/>
          <w:b/>
        </w:rPr>
      </w:pPr>
      <w:r w:rsidRPr="00EE006E">
        <w:rPr>
          <w:rFonts w:ascii="Times New Roman" w:hAnsi="Times New Roman" w:cs="Times New Roman"/>
          <w:b/>
        </w:rPr>
        <w:t>Contact Information</w:t>
      </w:r>
    </w:p>
    <w:p w14:paraId="296511DB" w14:textId="7E9B3E1A" w:rsidR="00F5626E" w:rsidRDefault="007E1D9B">
      <w:pPr>
        <w:rPr>
          <w:rFonts w:ascii="Times New Roman" w:hAnsi="Times New Roman" w:cs="Times New Roman"/>
        </w:rPr>
      </w:pPr>
      <w:r w:rsidRPr="00EE006E">
        <w:rPr>
          <w:rFonts w:ascii="Times New Roman" w:hAnsi="Times New Roman" w:cs="Times New Roman"/>
        </w:rPr>
        <w:t>If there are any further questions regarding the findings of this report, please direct them to the individuals below:</w:t>
      </w:r>
    </w:p>
    <w:p w14:paraId="24AA740B" w14:textId="77777777" w:rsidR="00787FA6" w:rsidRPr="00EE006E" w:rsidRDefault="00787FA6">
      <w:pPr>
        <w:rPr>
          <w:rFonts w:ascii="Times New Roman" w:hAnsi="Times New Roman" w:cs="Times New Roman"/>
        </w:rPr>
      </w:pPr>
    </w:p>
    <w:p w14:paraId="256AC777" w14:textId="77777777" w:rsidR="00F5626E" w:rsidRPr="00EE006E" w:rsidRDefault="007E1D9B">
      <w:pPr>
        <w:rPr>
          <w:rFonts w:ascii="Times New Roman" w:hAnsi="Times New Roman" w:cs="Times New Roman"/>
        </w:rPr>
      </w:pPr>
      <w:r w:rsidRPr="00EE006E">
        <w:rPr>
          <w:rFonts w:ascii="Times New Roman" w:hAnsi="Times New Roman" w:cs="Times New Roman"/>
        </w:rPr>
        <w:t xml:space="preserve">Jack Larish - </w:t>
      </w:r>
      <w:hyperlink r:id="rId11">
        <w:r w:rsidRPr="00EE006E">
          <w:rPr>
            <w:rFonts w:ascii="Times New Roman" w:hAnsi="Times New Roman" w:cs="Times New Roman"/>
            <w:color w:val="1155CC"/>
            <w:u w:val="single"/>
          </w:rPr>
          <w:t>jrlarish@iastate.edu</w:t>
        </w:r>
      </w:hyperlink>
    </w:p>
    <w:p w14:paraId="0C72EFF5" w14:textId="77777777" w:rsidR="00F5626E" w:rsidRPr="00EE006E" w:rsidRDefault="007E1D9B">
      <w:pPr>
        <w:rPr>
          <w:rFonts w:ascii="Times New Roman" w:hAnsi="Times New Roman" w:cs="Times New Roman"/>
        </w:rPr>
      </w:pPr>
      <w:r w:rsidRPr="00EE006E">
        <w:rPr>
          <w:rFonts w:ascii="Times New Roman" w:hAnsi="Times New Roman" w:cs="Times New Roman"/>
        </w:rPr>
        <w:t xml:space="preserve">Ethan Piszczek - </w:t>
      </w:r>
      <w:hyperlink r:id="rId12">
        <w:r w:rsidRPr="00EE006E">
          <w:rPr>
            <w:rFonts w:ascii="Times New Roman" w:hAnsi="Times New Roman" w:cs="Times New Roman"/>
            <w:color w:val="1155CC"/>
            <w:u w:val="single"/>
          </w:rPr>
          <w:t>piszczek@iastate.edu</w:t>
        </w:r>
      </w:hyperlink>
    </w:p>
    <w:p w14:paraId="306C47AC" w14:textId="77777777" w:rsidR="00F5626E" w:rsidRPr="00EE006E" w:rsidRDefault="007E1D9B">
      <w:pPr>
        <w:rPr>
          <w:rFonts w:ascii="Times New Roman" w:hAnsi="Times New Roman" w:cs="Times New Roman"/>
        </w:rPr>
      </w:pPr>
      <w:r w:rsidRPr="00EE006E">
        <w:rPr>
          <w:rFonts w:ascii="Times New Roman" w:hAnsi="Times New Roman" w:cs="Times New Roman"/>
        </w:rPr>
        <w:t xml:space="preserve">Spencer Snider - </w:t>
      </w:r>
      <w:hyperlink r:id="rId13">
        <w:r w:rsidRPr="00EE006E">
          <w:rPr>
            <w:rFonts w:ascii="Times New Roman" w:hAnsi="Times New Roman" w:cs="Times New Roman"/>
            <w:color w:val="1155CC"/>
            <w:u w:val="single"/>
          </w:rPr>
          <w:t>sgsnider@iastate.edu</w:t>
        </w:r>
      </w:hyperlink>
    </w:p>
    <w:p w14:paraId="1F61E295" w14:textId="43D251F2" w:rsidR="00F5626E" w:rsidRPr="00EE006E" w:rsidRDefault="007E1D9B">
      <w:pPr>
        <w:rPr>
          <w:rFonts w:ascii="Times New Roman" w:hAnsi="Times New Roman" w:cs="Times New Roman"/>
        </w:rPr>
      </w:pPr>
      <w:r w:rsidRPr="00EE006E">
        <w:rPr>
          <w:rFonts w:ascii="Times New Roman" w:hAnsi="Times New Roman" w:cs="Times New Roman"/>
        </w:rPr>
        <w:t xml:space="preserve">Sean Gordon - </w:t>
      </w:r>
      <w:hyperlink r:id="rId14">
        <w:r w:rsidRPr="00EE006E">
          <w:rPr>
            <w:rFonts w:ascii="Times New Roman" w:hAnsi="Times New Roman" w:cs="Times New Roman"/>
            <w:color w:val="1155CC"/>
            <w:u w:val="single"/>
          </w:rPr>
          <w:t>sgordon@iastate.edu</w:t>
        </w:r>
      </w:hyperlink>
    </w:p>
    <w:sectPr w:rsidR="00F5626E" w:rsidRPr="00EE00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12DF5" w14:textId="77777777" w:rsidR="00F2015C" w:rsidRDefault="00F2015C">
      <w:pPr>
        <w:spacing w:line="240" w:lineRule="auto"/>
      </w:pPr>
      <w:r>
        <w:separator/>
      </w:r>
    </w:p>
  </w:endnote>
  <w:endnote w:type="continuationSeparator" w:id="0">
    <w:p w14:paraId="0C8994E3" w14:textId="77777777" w:rsidR="00F2015C" w:rsidRDefault="00F20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73A09" w14:textId="77777777" w:rsidR="00F2015C" w:rsidRDefault="00F2015C">
      <w:pPr>
        <w:spacing w:line="240" w:lineRule="auto"/>
      </w:pPr>
      <w:r>
        <w:separator/>
      </w:r>
    </w:p>
  </w:footnote>
  <w:footnote w:type="continuationSeparator" w:id="0">
    <w:p w14:paraId="51974070" w14:textId="77777777" w:rsidR="00F2015C" w:rsidRDefault="00F201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26E"/>
    <w:rsid w:val="000E3883"/>
    <w:rsid w:val="001824ED"/>
    <w:rsid w:val="002D1F9C"/>
    <w:rsid w:val="00434403"/>
    <w:rsid w:val="004A78C2"/>
    <w:rsid w:val="005A4D72"/>
    <w:rsid w:val="007858A0"/>
    <w:rsid w:val="00787FA6"/>
    <w:rsid w:val="007E1D9B"/>
    <w:rsid w:val="00861E09"/>
    <w:rsid w:val="00960B1B"/>
    <w:rsid w:val="00A47D06"/>
    <w:rsid w:val="00CD4036"/>
    <w:rsid w:val="00DD061F"/>
    <w:rsid w:val="00E43E15"/>
    <w:rsid w:val="00E7035C"/>
    <w:rsid w:val="00EE006E"/>
    <w:rsid w:val="00F2015C"/>
    <w:rsid w:val="00F5626E"/>
    <w:rsid w:val="00F8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4685"/>
  <w15:docId w15:val="{CF35B556-2731-4546-A929-D21029AC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D06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883"/>
    <w:pPr>
      <w:tabs>
        <w:tab w:val="center" w:pos="4680"/>
        <w:tab w:val="right" w:pos="9360"/>
      </w:tabs>
      <w:spacing w:line="240" w:lineRule="auto"/>
    </w:pPr>
  </w:style>
  <w:style w:type="character" w:customStyle="1" w:styleId="HeaderChar">
    <w:name w:val="Header Char"/>
    <w:basedOn w:val="DefaultParagraphFont"/>
    <w:link w:val="Header"/>
    <w:uiPriority w:val="99"/>
    <w:rsid w:val="000E3883"/>
  </w:style>
  <w:style w:type="paragraph" w:styleId="Footer">
    <w:name w:val="footer"/>
    <w:basedOn w:val="Normal"/>
    <w:link w:val="FooterChar"/>
    <w:uiPriority w:val="99"/>
    <w:unhideWhenUsed/>
    <w:rsid w:val="000E3883"/>
    <w:pPr>
      <w:tabs>
        <w:tab w:val="center" w:pos="4680"/>
        <w:tab w:val="right" w:pos="9360"/>
      </w:tabs>
      <w:spacing w:line="240" w:lineRule="auto"/>
    </w:pPr>
  </w:style>
  <w:style w:type="character" w:customStyle="1" w:styleId="FooterChar">
    <w:name w:val="Footer Char"/>
    <w:basedOn w:val="DefaultParagraphFont"/>
    <w:link w:val="Footer"/>
    <w:uiPriority w:val="99"/>
    <w:rsid w:val="000E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273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sgsnider@iastate.edu"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piszczek@iastate.ed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rlarish@iastate.edu"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sgordon@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Larish</cp:lastModifiedBy>
  <cp:revision>40</cp:revision>
  <dcterms:created xsi:type="dcterms:W3CDTF">2019-12-13T01:24:00Z</dcterms:created>
  <dcterms:modified xsi:type="dcterms:W3CDTF">2019-12-14T01:49:00Z</dcterms:modified>
</cp:coreProperties>
</file>