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83A74" w14:textId="1A8F8C07" w:rsidR="0067248E" w:rsidRPr="00EF31E8" w:rsidRDefault="00477C54" w:rsidP="00EF31E8">
      <w:pPr>
        <w:spacing w:after="0" w:line="360" w:lineRule="auto"/>
        <w:jc w:val="center"/>
        <w:rPr>
          <w:sz w:val="28"/>
          <w:szCs w:val="28"/>
        </w:rPr>
      </w:pPr>
      <w:r w:rsidRPr="00EF31E8">
        <w:rPr>
          <w:sz w:val="28"/>
          <w:szCs w:val="28"/>
        </w:rPr>
        <w:t>Sean Gordon</w:t>
      </w:r>
    </w:p>
    <w:p w14:paraId="0FFBB3B3" w14:textId="78E3E158" w:rsidR="00477C54" w:rsidRPr="00EF31E8" w:rsidRDefault="00477C54" w:rsidP="00EF31E8">
      <w:pPr>
        <w:spacing w:after="0" w:line="360" w:lineRule="auto"/>
        <w:jc w:val="center"/>
        <w:rPr>
          <w:sz w:val="28"/>
          <w:szCs w:val="28"/>
        </w:rPr>
      </w:pPr>
      <w:r w:rsidRPr="00EF31E8">
        <w:rPr>
          <w:sz w:val="28"/>
          <w:szCs w:val="28"/>
        </w:rPr>
        <w:t>Arch 321</w:t>
      </w:r>
    </w:p>
    <w:p w14:paraId="3F17A689" w14:textId="004E6CF3" w:rsidR="00BC1B04" w:rsidRPr="0041287B" w:rsidRDefault="0024079B" w:rsidP="006A1F41">
      <w:pPr>
        <w:spacing w:line="360" w:lineRule="auto"/>
        <w:jc w:val="center"/>
        <w:rPr>
          <w:sz w:val="28"/>
          <w:szCs w:val="28"/>
        </w:rPr>
      </w:pPr>
      <w:r>
        <w:rPr>
          <w:sz w:val="28"/>
          <w:szCs w:val="28"/>
        </w:rPr>
        <w:t xml:space="preserve">Module </w:t>
      </w:r>
      <w:r w:rsidR="006E3811">
        <w:rPr>
          <w:sz w:val="28"/>
          <w:szCs w:val="28"/>
        </w:rPr>
        <w:t>4</w:t>
      </w:r>
      <w:r>
        <w:rPr>
          <w:sz w:val="28"/>
          <w:szCs w:val="28"/>
        </w:rPr>
        <w:t xml:space="preserve">, </w:t>
      </w:r>
      <w:r w:rsidR="00477C54" w:rsidRPr="00EF31E8">
        <w:rPr>
          <w:sz w:val="28"/>
          <w:szCs w:val="28"/>
        </w:rPr>
        <w:t>Lecture</w:t>
      </w:r>
      <w:r w:rsidR="004E75E7">
        <w:rPr>
          <w:sz w:val="28"/>
          <w:szCs w:val="28"/>
        </w:rPr>
        <w:t xml:space="preserve"> </w:t>
      </w:r>
      <w:r w:rsidR="008755A3">
        <w:rPr>
          <w:sz w:val="28"/>
          <w:szCs w:val="28"/>
        </w:rPr>
        <w:t>4</w:t>
      </w:r>
      <w:r w:rsidR="00AF6E2C">
        <w:rPr>
          <w:sz w:val="28"/>
          <w:szCs w:val="28"/>
        </w:rPr>
        <w:t xml:space="preserve"> Response</w:t>
      </w:r>
    </w:p>
    <w:p w14:paraId="7C9B5E6C" w14:textId="10B05148" w:rsidR="008755A3" w:rsidRDefault="00B974B0" w:rsidP="006522B2">
      <w:pPr>
        <w:spacing w:line="480" w:lineRule="auto"/>
      </w:pPr>
      <w:r>
        <w:tab/>
      </w:r>
      <w:r w:rsidR="008755A3">
        <w:t>This lecture focused on postmodernism, with its differences from modernism and the new styles it brings.</w:t>
      </w:r>
    </w:p>
    <w:p w14:paraId="357C7561" w14:textId="30428F19" w:rsidR="008755A3" w:rsidRDefault="008755A3" w:rsidP="006522B2">
      <w:pPr>
        <w:spacing w:line="480" w:lineRule="auto"/>
      </w:pPr>
      <w:r>
        <w:tab/>
      </w:r>
      <w:r w:rsidR="00E20B41">
        <w:t>Postmodernism dropped many of the principles of modernism. The style favored acknowledging styles of the past and taking inspiration from the buildings surroundings rather than painting a utopian vision on cleanliness and orderliness. There was no unified style in postmodernism, but there was a large reintroduction of symbolism. Postmodernism embraced the fact that general architecture is messy.</w:t>
      </w:r>
    </w:p>
    <w:p w14:paraId="04788B1A" w14:textId="264B359B" w:rsidR="00E20B41" w:rsidRDefault="00E20B41" w:rsidP="006522B2">
      <w:pPr>
        <w:spacing w:line="480" w:lineRule="auto"/>
      </w:pPr>
      <w:r>
        <w:tab/>
      </w:r>
      <w:r w:rsidR="00A171B9">
        <w:t xml:space="preserve">Robert Venturi and Denise Scott-Brown wrote </w:t>
      </w:r>
      <w:r w:rsidR="00A171B9">
        <w:rPr>
          <w:i/>
          <w:iCs/>
        </w:rPr>
        <w:t>Complexity and Contradiction in Architecture, 1966</w:t>
      </w:r>
      <w:r w:rsidR="00A171B9">
        <w:t xml:space="preserve">. </w:t>
      </w:r>
      <w:r w:rsidR="008C1E45">
        <w:t xml:space="preserve">This text introduced the comparison between complexity and contradiction vs simplification, favoring the idea of including ‘both-and’ rather than ‘either-or’ when designing buildings. </w:t>
      </w:r>
      <w:r w:rsidR="00872D21">
        <w:t xml:space="preserve">The couple also wrote </w:t>
      </w:r>
      <w:r w:rsidR="00872D21">
        <w:rPr>
          <w:i/>
          <w:iCs/>
        </w:rPr>
        <w:t>Learning from Las Vegas, 1972</w:t>
      </w:r>
      <w:r w:rsidR="00872D21">
        <w:t>, shining light on the rich and varied architecture in Las Vegas that modernism was turning a nose to.</w:t>
      </w:r>
    </w:p>
    <w:p w14:paraId="446F784C" w14:textId="1BDE71FA" w:rsidR="00DD2487" w:rsidRDefault="00872D21" w:rsidP="00872D21">
      <w:pPr>
        <w:spacing w:line="480" w:lineRule="auto"/>
      </w:pPr>
      <w:r>
        <w:tab/>
        <w:t>Postmodernism has a large goofy element to it, rather than strict clean lines and controlled spaces. It embraces chaos, in some ways even amplifying it, adding strange shapes and unnecessary curves or patterns to add style to the buildings. Bright color splashes are added to break up areas, and some things are designed to look almost accidental. Many building elements are not functional at all, and are purely symbolism, such as the Swan Hotel in Florida.</w:t>
      </w:r>
      <w:r w:rsidR="00741C1B">
        <w:t xml:space="preserve"> </w:t>
      </w:r>
    </w:p>
    <w:p w14:paraId="48830EA3" w14:textId="622D302E" w:rsidR="00DF46B2" w:rsidRDefault="00872D21" w:rsidP="00DF46B2">
      <w:pPr>
        <w:spacing w:line="360" w:lineRule="auto"/>
        <w:jc w:val="center"/>
      </w:pPr>
      <w:r>
        <w:rPr>
          <w:noProof/>
        </w:rPr>
        <w:lastRenderedPageBreak/>
        <w:drawing>
          <wp:inline distT="0" distB="0" distL="0" distR="0" wp14:anchorId="7A9E44BA" wp14:editId="3606B39F">
            <wp:extent cx="5200650" cy="3689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12528" cy="3697776"/>
                    </a:xfrm>
                    <a:prstGeom prst="rect">
                      <a:avLst/>
                    </a:prstGeom>
                  </pic:spPr>
                </pic:pic>
              </a:graphicData>
            </a:graphic>
          </wp:inline>
        </w:drawing>
      </w:r>
    </w:p>
    <w:p w14:paraId="5620FA38" w14:textId="59A64C35" w:rsidR="00DF46B2" w:rsidRDefault="00872D21" w:rsidP="002C2F5E">
      <w:pPr>
        <w:spacing w:line="276" w:lineRule="auto"/>
        <w:jc w:val="center"/>
      </w:pPr>
      <w:r>
        <w:t xml:space="preserve">This example of Venturi-Scott-Brown’s </w:t>
      </w:r>
      <w:r w:rsidR="00D77BA2">
        <w:t xml:space="preserve">work </w:t>
      </w:r>
      <w:r>
        <w:t xml:space="preserve">encapsulated much of their </w:t>
      </w:r>
      <w:r w:rsidR="00D77BA2">
        <w:t xml:space="preserve">ideology with postmodernism. The example of the faux arch over the doorway really stands out to me, as it is functionally completely worthless, but symbolizes structural integrity. </w:t>
      </w:r>
    </w:p>
    <w:p w14:paraId="35AE3CA3" w14:textId="6A4DDD74" w:rsidR="00243A14" w:rsidRDefault="00D77BA2" w:rsidP="00D77BA2">
      <w:pPr>
        <w:spacing w:line="276" w:lineRule="auto"/>
        <w:jc w:val="center"/>
      </w:pPr>
      <w:r>
        <w:rPr>
          <w:noProof/>
        </w:rPr>
        <w:drawing>
          <wp:inline distT="0" distB="0" distL="0" distR="0" wp14:anchorId="2F274655" wp14:editId="280AF83B">
            <wp:extent cx="5381625" cy="304038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90904" cy="3045630"/>
                    </a:xfrm>
                    <a:prstGeom prst="rect">
                      <a:avLst/>
                    </a:prstGeom>
                  </pic:spPr>
                </pic:pic>
              </a:graphicData>
            </a:graphic>
          </wp:inline>
        </w:drawing>
      </w:r>
    </w:p>
    <w:p w14:paraId="31480529" w14:textId="6467520B" w:rsidR="002C2F5E" w:rsidRPr="00477C54" w:rsidRDefault="00836187" w:rsidP="00341F68">
      <w:pPr>
        <w:jc w:val="center"/>
      </w:pPr>
      <w:r>
        <w:t xml:space="preserve">An </w:t>
      </w:r>
      <w:r w:rsidR="00D77BA2">
        <w:t>example of a set of buildings made in the postmodern style. The area has a playful tone to it, rather than the serious undertone of the 50s. It is exceptionally vibrant and embraces chaos.</w:t>
      </w:r>
      <w:bookmarkStart w:id="0" w:name="_GoBack"/>
      <w:bookmarkEnd w:id="0"/>
    </w:p>
    <w:sectPr w:rsidR="002C2F5E" w:rsidRPr="00477C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D55"/>
    <w:rsid w:val="00003C75"/>
    <w:rsid w:val="00004432"/>
    <w:rsid w:val="0000633F"/>
    <w:rsid w:val="00023557"/>
    <w:rsid w:val="000274DD"/>
    <w:rsid w:val="00032E56"/>
    <w:rsid w:val="000449E1"/>
    <w:rsid w:val="00046296"/>
    <w:rsid w:val="0005369E"/>
    <w:rsid w:val="00080A18"/>
    <w:rsid w:val="00081EA0"/>
    <w:rsid w:val="000A03E6"/>
    <w:rsid w:val="000C6969"/>
    <w:rsid w:val="000D7D55"/>
    <w:rsid w:val="000F2D97"/>
    <w:rsid w:val="000F4B11"/>
    <w:rsid w:val="000F5900"/>
    <w:rsid w:val="00121A03"/>
    <w:rsid w:val="00127457"/>
    <w:rsid w:val="0013195A"/>
    <w:rsid w:val="00165E70"/>
    <w:rsid w:val="00173AD6"/>
    <w:rsid w:val="001778D5"/>
    <w:rsid w:val="00187504"/>
    <w:rsid w:val="00191760"/>
    <w:rsid w:val="0019422C"/>
    <w:rsid w:val="001A16F5"/>
    <w:rsid w:val="001A1A83"/>
    <w:rsid w:val="001B2C70"/>
    <w:rsid w:val="001B321B"/>
    <w:rsid w:val="001C4906"/>
    <w:rsid w:val="001C7FAA"/>
    <w:rsid w:val="001D4D5A"/>
    <w:rsid w:val="001D68CF"/>
    <w:rsid w:val="001E1DCA"/>
    <w:rsid w:val="001F3AC6"/>
    <w:rsid w:val="00203672"/>
    <w:rsid w:val="00215527"/>
    <w:rsid w:val="00231A8D"/>
    <w:rsid w:val="00235EF3"/>
    <w:rsid w:val="0024079B"/>
    <w:rsid w:val="00243A14"/>
    <w:rsid w:val="00255B59"/>
    <w:rsid w:val="0027268F"/>
    <w:rsid w:val="00272BB2"/>
    <w:rsid w:val="00272D68"/>
    <w:rsid w:val="002736EC"/>
    <w:rsid w:val="00285086"/>
    <w:rsid w:val="00290BF0"/>
    <w:rsid w:val="00294014"/>
    <w:rsid w:val="002A4D5F"/>
    <w:rsid w:val="002A67C0"/>
    <w:rsid w:val="002B0EE2"/>
    <w:rsid w:val="002B6CA7"/>
    <w:rsid w:val="002C04BD"/>
    <w:rsid w:val="002C2F5E"/>
    <w:rsid w:val="002D6B02"/>
    <w:rsid w:val="002E0F35"/>
    <w:rsid w:val="002F209D"/>
    <w:rsid w:val="002F6F98"/>
    <w:rsid w:val="00300606"/>
    <w:rsid w:val="00301684"/>
    <w:rsid w:val="00325331"/>
    <w:rsid w:val="00331284"/>
    <w:rsid w:val="003343DC"/>
    <w:rsid w:val="00341344"/>
    <w:rsid w:val="00341F68"/>
    <w:rsid w:val="00342931"/>
    <w:rsid w:val="00363773"/>
    <w:rsid w:val="00376597"/>
    <w:rsid w:val="003964FB"/>
    <w:rsid w:val="003A7B3F"/>
    <w:rsid w:val="003C13C3"/>
    <w:rsid w:val="003F2D97"/>
    <w:rsid w:val="0041287B"/>
    <w:rsid w:val="004247CC"/>
    <w:rsid w:val="004368F4"/>
    <w:rsid w:val="004440E3"/>
    <w:rsid w:val="004517D1"/>
    <w:rsid w:val="0045222D"/>
    <w:rsid w:val="00455CC2"/>
    <w:rsid w:val="004706A3"/>
    <w:rsid w:val="0047135B"/>
    <w:rsid w:val="00477C54"/>
    <w:rsid w:val="00481BED"/>
    <w:rsid w:val="0048704F"/>
    <w:rsid w:val="00491D3C"/>
    <w:rsid w:val="00495E12"/>
    <w:rsid w:val="00497187"/>
    <w:rsid w:val="004A4C41"/>
    <w:rsid w:val="004B3322"/>
    <w:rsid w:val="004E7146"/>
    <w:rsid w:val="004E75E7"/>
    <w:rsid w:val="004F69E5"/>
    <w:rsid w:val="00503180"/>
    <w:rsid w:val="005075A0"/>
    <w:rsid w:val="005325B8"/>
    <w:rsid w:val="005344BC"/>
    <w:rsid w:val="005369A3"/>
    <w:rsid w:val="00542D19"/>
    <w:rsid w:val="005461C2"/>
    <w:rsid w:val="00557299"/>
    <w:rsid w:val="00586424"/>
    <w:rsid w:val="0059543A"/>
    <w:rsid w:val="005962C4"/>
    <w:rsid w:val="005B0370"/>
    <w:rsid w:val="005B4D83"/>
    <w:rsid w:val="005D5BD7"/>
    <w:rsid w:val="005F46F1"/>
    <w:rsid w:val="00616C54"/>
    <w:rsid w:val="0063062A"/>
    <w:rsid w:val="006522B2"/>
    <w:rsid w:val="00655FA5"/>
    <w:rsid w:val="006678FC"/>
    <w:rsid w:val="0067248E"/>
    <w:rsid w:val="00690DEE"/>
    <w:rsid w:val="00697FA9"/>
    <w:rsid w:val="006A1F41"/>
    <w:rsid w:val="006D32F0"/>
    <w:rsid w:val="006D5880"/>
    <w:rsid w:val="006E3811"/>
    <w:rsid w:val="006E71BE"/>
    <w:rsid w:val="006F62DB"/>
    <w:rsid w:val="006F6418"/>
    <w:rsid w:val="007068AD"/>
    <w:rsid w:val="00711895"/>
    <w:rsid w:val="00720D84"/>
    <w:rsid w:val="00730022"/>
    <w:rsid w:val="00732558"/>
    <w:rsid w:val="00735C41"/>
    <w:rsid w:val="00741C1B"/>
    <w:rsid w:val="00762D7E"/>
    <w:rsid w:val="00765B32"/>
    <w:rsid w:val="007675F4"/>
    <w:rsid w:val="00767A6D"/>
    <w:rsid w:val="00772FC5"/>
    <w:rsid w:val="00777D68"/>
    <w:rsid w:val="00780617"/>
    <w:rsid w:val="00782EB3"/>
    <w:rsid w:val="007874AE"/>
    <w:rsid w:val="007A7A4D"/>
    <w:rsid w:val="007B00C4"/>
    <w:rsid w:val="007B1F80"/>
    <w:rsid w:val="007B2245"/>
    <w:rsid w:val="007B3455"/>
    <w:rsid w:val="007C07C3"/>
    <w:rsid w:val="007C351C"/>
    <w:rsid w:val="007D137D"/>
    <w:rsid w:val="007E13CB"/>
    <w:rsid w:val="007E6868"/>
    <w:rsid w:val="00801E76"/>
    <w:rsid w:val="00813611"/>
    <w:rsid w:val="00827A55"/>
    <w:rsid w:val="00836187"/>
    <w:rsid w:val="0084069D"/>
    <w:rsid w:val="0084183C"/>
    <w:rsid w:val="008441F6"/>
    <w:rsid w:val="008673FD"/>
    <w:rsid w:val="00872D21"/>
    <w:rsid w:val="008755A3"/>
    <w:rsid w:val="0088031B"/>
    <w:rsid w:val="008807CB"/>
    <w:rsid w:val="00881553"/>
    <w:rsid w:val="00883DF5"/>
    <w:rsid w:val="008946AF"/>
    <w:rsid w:val="008A286D"/>
    <w:rsid w:val="008A7566"/>
    <w:rsid w:val="008C1740"/>
    <w:rsid w:val="008C1E45"/>
    <w:rsid w:val="008C2B40"/>
    <w:rsid w:val="00901E4E"/>
    <w:rsid w:val="00916FEA"/>
    <w:rsid w:val="00917F92"/>
    <w:rsid w:val="009205B9"/>
    <w:rsid w:val="00920828"/>
    <w:rsid w:val="00941678"/>
    <w:rsid w:val="00942D5C"/>
    <w:rsid w:val="00946EF6"/>
    <w:rsid w:val="0095081C"/>
    <w:rsid w:val="0096716A"/>
    <w:rsid w:val="00974856"/>
    <w:rsid w:val="00995600"/>
    <w:rsid w:val="009A2551"/>
    <w:rsid w:val="009B73B4"/>
    <w:rsid w:val="00A109B3"/>
    <w:rsid w:val="00A12EF8"/>
    <w:rsid w:val="00A13A8C"/>
    <w:rsid w:val="00A171B9"/>
    <w:rsid w:val="00A17E9C"/>
    <w:rsid w:val="00A22B8F"/>
    <w:rsid w:val="00A3008D"/>
    <w:rsid w:val="00A30D96"/>
    <w:rsid w:val="00A6081B"/>
    <w:rsid w:val="00A71124"/>
    <w:rsid w:val="00A93B82"/>
    <w:rsid w:val="00A9629D"/>
    <w:rsid w:val="00AA4BF9"/>
    <w:rsid w:val="00AB215B"/>
    <w:rsid w:val="00AC320A"/>
    <w:rsid w:val="00AC71FA"/>
    <w:rsid w:val="00AE6D0D"/>
    <w:rsid w:val="00AE7496"/>
    <w:rsid w:val="00AF6E2C"/>
    <w:rsid w:val="00B06507"/>
    <w:rsid w:val="00B07570"/>
    <w:rsid w:val="00B21045"/>
    <w:rsid w:val="00B21FA3"/>
    <w:rsid w:val="00B24862"/>
    <w:rsid w:val="00B31F3A"/>
    <w:rsid w:val="00B32160"/>
    <w:rsid w:val="00B348F3"/>
    <w:rsid w:val="00B359D8"/>
    <w:rsid w:val="00B50957"/>
    <w:rsid w:val="00B61EE6"/>
    <w:rsid w:val="00B7594A"/>
    <w:rsid w:val="00B974B0"/>
    <w:rsid w:val="00BB064E"/>
    <w:rsid w:val="00BB3C59"/>
    <w:rsid w:val="00BC1B04"/>
    <w:rsid w:val="00BD7E85"/>
    <w:rsid w:val="00BF4299"/>
    <w:rsid w:val="00C205C4"/>
    <w:rsid w:val="00C54EEC"/>
    <w:rsid w:val="00C6102A"/>
    <w:rsid w:val="00C704C9"/>
    <w:rsid w:val="00C75EF0"/>
    <w:rsid w:val="00CB5C64"/>
    <w:rsid w:val="00CB5D22"/>
    <w:rsid w:val="00CC15BE"/>
    <w:rsid w:val="00CD0B4A"/>
    <w:rsid w:val="00CD12FA"/>
    <w:rsid w:val="00CE3390"/>
    <w:rsid w:val="00CF3454"/>
    <w:rsid w:val="00D168F1"/>
    <w:rsid w:val="00D3079A"/>
    <w:rsid w:val="00D43799"/>
    <w:rsid w:val="00D55432"/>
    <w:rsid w:val="00D60C5C"/>
    <w:rsid w:val="00D6279C"/>
    <w:rsid w:val="00D649D5"/>
    <w:rsid w:val="00D77BA2"/>
    <w:rsid w:val="00D833A3"/>
    <w:rsid w:val="00D96053"/>
    <w:rsid w:val="00DA447D"/>
    <w:rsid w:val="00DA460A"/>
    <w:rsid w:val="00DB07A2"/>
    <w:rsid w:val="00DC2EAC"/>
    <w:rsid w:val="00DD2487"/>
    <w:rsid w:val="00DF46B2"/>
    <w:rsid w:val="00DF488B"/>
    <w:rsid w:val="00DF60A2"/>
    <w:rsid w:val="00DF7C5F"/>
    <w:rsid w:val="00E14490"/>
    <w:rsid w:val="00E14625"/>
    <w:rsid w:val="00E20B41"/>
    <w:rsid w:val="00E337A3"/>
    <w:rsid w:val="00E43162"/>
    <w:rsid w:val="00E44862"/>
    <w:rsid w:val="00E73B2C"/>
    <w:rsid w:val="00E90A23"/>
    <w:rsid w:val="00E923C3"/>
    <w:rsid w:val="00E952CF"/>
    <w:rsid w:val="00E95BC0"/>
    <w:rsid w:val="00EC0993"/>
    <w:rsid w:val="00ED0D88"/>
    <w:rsid w:val="00ED6724"/>
    <w:rsid w:val="00EE45EC"/>
    <w:rsid w:val="00EE6DB6"/>
    <w:rsid w:val="00EF31E8"/>
    <w:rsid w:val="00F061C2"/>
    <w:rsid w:val="00F31F19"/>
    <w:rsid w:val="00F4189F"/>
    <w:rsid w:val="00F43651"/>
    <w:rsid w:val="00F510B2"/>
    <w:rsid w:val="00F85EE3"/>
    <w:rsid w:val="00F933A5"/>
    <w:rsid w:val="00FB1E50"/>
    <w:rsid w:val="00FB271F"/>
    <w:rsid w:val="00FB3C3C"/>
    <w:rsid w:val="00FC1E6C"/>
    <w:rsid w:val="00FC2B68"/>
    <w:rsid w:val="00FD4B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89C37"/>
  <w15:chartTrackingRefBased/>
  <w15:docId w15:val="{4DB31BC0-E892-46F3-9D68-FA0444BED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49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9D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2</Pages>
  <Words>283</Words>
  <Characters>1617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Sean R</dc:creator>
  <cp:keywords/>
  <dc:description/>
  <cp:lastModifiedBy>Gordon, Sean R</cp:lastModifiedBy>
  <cp:revision>345</cp:revision>
  <cp:lastPrinted>2020-11-12T21:52:00Z</cp:lastPrinted>
  <dcterms:created xsi:type="dcterms:W3CDTF">2020-09-07T03:11:00Z</dcterms:created>
  <dcterms:modified xsi:type="dcterms:W3CDTF">2020-11-13T02:08:00Z</dcterms:modified>
</cp:coreProperties>
</file>