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3A74" w14:textId="1A8F8C07" w:rsidR="0067248E" w:rsidRPr="00EF31E8" w:rsidRDefault="00477C54" w:rsidP="00EF31E8">
      <w:pPr>
        <w:spacing w:after="0" w:line="360" w:lineRule="auto"/>
        <w:jc w:val="center"/>
        <w:rPr>
          <w:sz w:val="28"/>
          <w:szCs w:val="28"/>
        </w:rPr>
      </w:pPr>
      <w:r w:rsidRPr="00EF31E8">
        <w:rPr>
          <w:sz w:val="28"/>
          <w:szCs w:val="28"/>
        </w:rPr>
        <w:t>Sean Gordon</w:t>
      </w:r>
    </w:p>
    <w:p w14:paraId="0FFBB3B3" w14:textId="074F7003" w:rsidR="00477C54" w:rsidRPr="00EF31E8" w:rsidRDefault="00DE4901" w:rsidP="00EF31E8">
      <w:pPr>
        <w:spacing w:after="0"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CprE</w:t>
      </w:r>
      <w:proofErr w:type="spellEnd"/>
      <w:r>
        <w:rPr>
          <w:sz w:val="28"/>
          <w:szCs w:val="28"/>
        </w:rPr>
        <w:t xml:space="preserve"> 431</w:t>
      </w:r>
    </w:p>
    <w:p w14:paraId="3F17A689" w14:textId="3FCB7232" w:rsidR="00BC1B04" w:rsidRPr="0041287B" w:rsidRDefault="0024079B" w:rsidP="006A1F4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Module </w:t>
      </w:r>
      <w:r w:rsidR="00DE4901">
        <w:rPr>
          <w:sz w:val="28"/>
          <w:szCs w:val="28"/>
        </w:rPr>
        <w:t>4 Lab</w:t>
      </w:r>
    </w:p>
    <w:p w14:paraId="3D863A90" w14:textId="38DBE54D" w:rsidR="00FB3C3C" w:rsidRDefault="009E5C6A" w:rsidP="00E61C77">
      <w:pPr>
        <w:ind w:firstLine="720"/>
      </w:pPr>
      <w:r>
        <w:t>This lab focused on the slowloris attack</w:t>
      </w:r>
      <w:r w:rsidR="006E2391">
        <w:t>, exploring its effects and some preventative methods and workarounds.</w:t>
      </w:r>
    </w:p>
    <w:p w14:paraId="66F88A78" w14:textId="4F79B6D9" w:rsidR="001F4CAA" w:rsidRDefault="00712D06" w:rsidP="0081301F">
      <w:pPr>
        <w:jc w:val="center"/>
      </w:pPr>
      <w:r>
        <w:t>Initial resource allocation and slice:</w:t>
      </w:r>
    </w:p>
    <w:p w14:paraId="0B687BB3" w14:textId="607F2324" w:rsidR="00443B76" w:rsidRDefault="0081301F" w:rsidP="0081301F">
      <w:pPr>
        <w:jc w:val="center"/>
      </w:pPr>
      <w:r>
        <w:rPr>
          <w:noProof/>
        </w:rPr>
        <w:drawing>
          <wp:inline distT="0" distB="0" distL="0" distR="0" wp14:anchorId="3306A13A" wp14:editId="65808EBE">
            <wp:extent cx="3886200" cy="264486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938" cy="270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7DA9E" w14:textId="6E2A09AD" w:rsidR="00F25383" w:rsidRDefault="00C52818" w:rsidP="00F25383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84F0F3" wp14:editId="2A64171D">
            <wp:simplePos x="0" y="0"/>
            <wp:positionH relativeFrom="column">
              <wp:posOffset>238125</wp:posOffset>
            </wp:positionH>
            <wp:positionV relativeFrom="paragraph">
              <wp:posOffset>279400</wp:posOffset>
            </wp:positionV>
            <wp:extent cx="2938145" cy="2981325"/>
            <wp:effectExtent l="0" t="0" r="0" b="9525"/>
            <wp:wrapTight wrapText="bothSides">
              <wp:wrapPolygon edited="0">
                <wp:start x="0" y="0"/>
                <wp:lineTo x="0" y="21531"/>
                <wp:lineTo x="21427" y="21531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002">
        <w:rPr>
          <w:noProof/>
        </w:rPr>
        <w:drawing>
          <wp:anchor distT="0" distB="0" distL="114300" distR="114300" simplePos="0" relativeHeight="251658240" behindDoc="1" locked="0" layoutInCell="1" allowOverlap="1" wp14:anchorId="24B7802A" wp14:editId="644325B4">
            <wp:simplePos x="0" y="0"/>
            <wp:positionH relativeFrom="column">
              <wp:posOffset>3524250</wp:posOffset>
            </wp:positionH>
            <wp:positionV relativeFrom="paragraph">
              <wp:posOffset>280035</wp:posOffset>
            </wp:positionV>
            <wp:extent cx="2362200" cy="3228975"/>
            <wp:effectExtent l="0" t="0" r="0" b="9525"/>
            <wp:wrapTight wrapText="bothSides">
              <wp:wrapPolygon edited="0">
                <wp:start x="0" y="0"/>
                <wp:lineTo x="0" y="21536"/>
                <wp:lineTo x="21426" y="21536"/>
                <wp:lineTo x="2142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51B">
        <w:t>First run of slowloris on an unprepared server:</w:t>
      </w:r>
    </w:p>
    <w:p w14:paraId="4C1F9842" w14:textId="4A0DAF4D" w:rsidR="00F25383" w:rsidRDefault="00F25383" w:rsidP="0081301F">
      <w:pPr>
        <w:jc w:val="center"/>
      </w:pPr>
      <w:r>
        <w:rPr>
          <w:noProof/>
        </w:rPr>
        <w:drawing>
          <wp:inline distT="0" distB="0" distL="0" distR="0" wp14:anchorId="4FC450FF" wp14:editId="0F96408D">
            <wp:extent cx="2938145" cy="2496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28" b="10859"/>
                    <a:stretch/>
                  </pic:blipFill>
                  <pic:spPr bwMode="auto">
                    <a:xfrm>
                      <a:off x="0" y="0"/>
                      <a:ext cx="2965448" cy="25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9D0B4" w14:textId="47E0ED25" w:rsidR="004D551B" w:rsidRDefault="004D551B" w:rsidP="0081301F">
      <w:pPr>
        <w:jc w:val="center"/>
      </w:pPr>
    </w:p>
    <w:p w14:paraId="4CBDF7C0" w14:textId="67161ED2" w:rsidR="0081301F" w:rsidRDefault="00C52818" w:rsidP="0081301F">
      <w:pPr>
        <w:jc w:val="center"/>
      </w:pPr>
      <w:r>
        <w:t xml:space="preserve">Second run of slowloris with limited </w:t>
      </w:r>
      <w:r w:rsidR="000C702B">
        <w:t>bandwidth</w:t>
      </w:r>
      <w:r>
        <w:t>:</w:t>
      </w:r>
    </w:p>
    <w:p w14:paraId="52E74E9F" w14:textId="77777777" w:rsidR="009F3965" w:rsidRDefault="009F3965" w:rsidP="009F3965">
      <w:pPr>
        <w:spacing w:after="0"/>
        <w:jc w:val="center"/>
      </w:pPr>
      <w:r>
        <w:rPr>
          <w:noProof/>
        </w:rPr>
        <w:drawing>
          <wp:inline distT="0" distB="0" distL="0" distR="0" wp14:anchorId="3BB920F7" wp14:editId="302E7E24">
            <wp:extent cx="2486025" cy="237553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023" cy="241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B74F" w14:textId="65A37B1E" w:rsidR="00C52818" w:rsidRDefault="009F3965" w:rsidP="0081301F">
      <w:pPr>
        <w:jc w:val="center"/>
      </w:pPr>
      <w:r>
        <w:rPr>
          <w:noProof/>
        </w:rPr>
        <w:drawing>
          <wp:inline distT="0" distB="0" distL="0" distR="0" wp14:anchorId="75BC7383" wp14:editId="6AA43B04">
            <wp:extent cx="2505075" cy="185815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89" b="21795"/>
                    <a:stretch/>
                  </pic:blipFill>
                  <pic:spPr bwMode="auto">
                    <a:xfrm>
                      <a:off x="0" y="0"/>
                      <a:ext cx="2911964" cy="21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71DEA" w14:textId="45C57954" w:rsidR="009F3965" w:rsidRDefault="00CF4CF7" w:rsidP="0081301F">
      <w:pPr>
        <w:jc w:val="center"/>
      </w:pPr>
      <w:r>
        <w:t xml:space="preserve">Third run of slowloris </w:t>
      </w:r>
      <w:r w:rsidR="000A6F2A">
        <w:t>using firewall rules:</w:t>
      </w:r>
    </w:p>
    <w:p w14:paraId="43CC7145" w14:textId="065D00D7" w:rsidR="000A6F2A" w:rsidRDefault="00617B4C" w:rsidP="0081301F">
      <w:pPr>
        <w:jc w:val="center"/>
      </w:pPr>
      <w:r>
        <w:rPr>
          <w:noProof/>
        </w:rPr>
        <w:drawing>
          <wp:inline distT="0" distB="0" distL="0" distR="0" wp14:anchorId="6A710495" wp14:editId="463BFCC6">
            <wp:extent cx="4372919" cy="46672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189" cy="468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E177" w14:textId="529C4D8C" w:rsidR="00CE43C9" w:rsidRDefault="00964930" w:rsidP="0081301F">
      <w:pPr>
        <w:jc w:val="center"/>
      </w:pPr>
      <w:r>
        <w:lastRenderedPageBreak/>
        <w:t>Fourth run of slowloris using a non-blocking server design:</w:t>
      </w:r>
    </w:p>
    <w:p w14:paraId="5157D74A" w14:textId="279454BE" w:rsidR="00964930" w:rsidRPr="00477C54" w:rsidRDefault="008000E6" w:rsidP="0081301F">
      <w:pPr>
        <w:jc w:val="center"/>
      </w:pPr>
      <w:r>
        <w:rPr>
          <w:noProof/>
        </w:rPr>
        <w:drawing>
          <wp:inline distT="0" distB="0" distL="0" distR="0" wp14:anchorId="7E3B7A48" wp14:editId="041B54E4">
            <wp:extent cx="5943600" cy="6343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930" w:rsidRPr="0047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55"/>
    <w:rsid w:val="00003C75"/>
    <w:rsid w:val="0000633F"/>
    <w:rsid w:val="00023557"/>
    <w:rsid w:val="000274DD"/>
    <w:rsid w:val="000449E1"/>
    <w:rsid w:val="00046296"/>
    <w:rsid w:val="00080A18"/>
    <w:rsid w:val="00081EA0"/>
    <w:rsid w:val="000A03E6"/>
    <w:rsid w:val="000A6F2A"/>
    <w:rsid w:val="000C6969"/>
    <w:rsid w:val="000C702B"/>
    <w:rsid w:val="000D7D55"/>
    <w:rsid w:val="000F2D97"/>
    <w:rsid w:val="000F4B11"/>
    <w:rsid w:val="000F5900"/>
    <w:rsid w:val="00121A03"/>
    <w:rsid w:val="00127457"/>
    <w:rsid w:val="0013195A"/>
    <w:rsid w:val="00165E70"/>
    <w:rsid w:val="00173AD6"/>
    <w:rsid w:val="00187504"/>
    <w:rsid w:val="00191760"/>
    <w:rsid w:val="0019422C"/>
    <w:rsid w:val="001A16F5"/>
    <w:rsid w:val="001A1A83"/>
    <w:rsid w:val="001B2C70"/>
    <w:rsid w:val="001B321B"/>
    <w:rsid w:val="001C4906"/>
    <w:rsid w:val="001C7FAA"/>
    <w:rsid w:val="001D4D5A"/>
    <w:rsid w:val="001E1DCA"/>
    <w:rsid w:val="001F3AC6"/>
    <w:rsid w:val="001F4CAA"/>
    <w:rsid w:val="00215527"/>
    <w:rsid w:val="00231A8D"/>
    <w:rsid w:val="00235EF3"/>
    <w:rsid w:val="0024079B"/>
    <w:rsid w:val="00255B59"/>
    <w:rsid w:val="00272BB2"/>
    <w:rsid w:val="00272D68"/>
    <w:rsid w:val="00285086"/>
    <w:rsid w:val="00290BF0"/>
    <w:rsid w:val="00294014"/>
    <w:rsid w:val="002A4D5F"/>
    <w:rsid w:val="002A67C0"/>
    <w:rsid w:val="002B0EE2"/>
    <w:rsid w:val="002C04BD"/>
    <w:rsid w:val="002D6B02"/>
    <w:rsid w:val="002E0F35"/>
    <w:rsid w:val="002F209D"/>
    <w:rsid w:val="00300606"/>
    <w:rsid w:val="00301684"/>
    <w:rsid w:val="00325331"/>
    <w:rsid w:val="00331284"/>
    <w:rsid w:val="00341344"/>
    <w:rsid w:val="00342931"/>
    <w:rsid w:val="00363773"/>
    <w:rsid w:val="003964FB"/>
    <w:rsid w:val="003A7B3F"/>
    <w:rsid w:val="003C13C3"/>
    <w:rsid w:val="003F2D97"/>
    <w:rsid w:val="0041287B"/>
    <w:rsid w:val="004368F4"/>
    <w:rsid w:val="00443B76"/>
    <w:rsid w:val="004440E3"/>
    <w:rsid w:val="004517D1"/>
    <w:rsid w:val="0045222D"/>
    <w:rsid w:val="00455CC2"/>
    <w:rsid w:val="00477C54"/>
    <w:rsid w:val="0048704F"/>
    <w:rsid w:val="00491D3C"/>
    <w:rsid w:val="00495E12"/>
    <w:rsid w:val="00497187"/>
    <w:rsid w:val="004A4C41"/>
    <w:rsid w:val="004B3322"/>
    <w:rsid w:val="004D551B"/>
    <w:rsid w:val="004E75E7"/>
    <w:rsid w:val="004F69E5"/>
    <w:rsid w:val="00503180"/>
    <w:rsid w:val="005344BC"/>
    <w:rsid w:val="005369A3"/>
    <w:rsid w:val="005461C2"/>
    <w:rsid w:val="00557299"/>
    <w:rsid w:val="0059543A"/>
    <w:rsid w:val="005962C4"/>
    <w:rsid w:val="005B0370"/>
    <w:rsid w:val="005B4D83"/>
    <w:rsid w:val="005D5BD7"/>
    <w:rsid w:val="005F46F1"/>
    <w:rsid w:val="00617B4C"/>
    <w:rsid w:val="0063062A"/>
    <w:rsid w:val="00655FA5"/>
    <w:rsid w:val="006678FC"/>
    <w:rsid w:val="0067248E"/>
    <w:rsid w:val="00690DEE"/>
    <w:rsid w:val="00697FA9"/>
    <w:rsid w:val="006A1F41"/>
    <w:rsid w:val="006E2391"/>
    <w:rsid w:val="006E71BE"/>
    <w:rsid w:val="006F62DB"/>
    <w:rsid w:val="006F6418"/>
    <w:rsid w:val="007068AD"/>
    <w:rsid w:val="00712D06"/>
    <w:rsid w:val="00720D84"/>
    <w:rsid w:val="00730022"/>
    <w:rsid w:val="00732558"/>
    <w:rsid w:val="00735C41"/>
    <w:rsid w:val="00762D7E"/>
    <w:rsid w:val="007675F4"/>
    <w:rsid w:val="00777D68"/>
    <w:rsid w:val="00780617"/>
    <w:rsid w:val="00782EB3"/>
    <w:rsid w:val="007874AE"/>
    <w:rsid w:val="007A7A4D"/>
    <w:rsid w:val="007B00C4"/>
    <w:rsid w:val="007B2245"/>
    <w:rsid w:val="007B3455"/>
    <w:rsid w:val="007C07C3"/>
    <w:rsid w:val="007D6002"/>
    <w:rsid w:val="007E13CB"/>
    <w:rsid w:val="007E6868"/>
    <w:rsid w:val="008000E6"/>
    <w:rsid w:val="0081301F"/>
    <w:rsid w:val="00813611"/>
    <w:rsid w:val="0084069D"/>
    <w:rsid w:val="0084183C"/>
    <w:rsid w:val="008441F6"/>
    <w:rsid w:val="0088031B"/>
    <w:rsid w:val="008807CB"/>
    <w:rsid w:val="00881553"/>
    <w:rsid w:val="00883DF5"/>
    <w:rsid w:val="008946AF"/>
    <w:rsid w:val="008A286D"/>
    <w:rsid w:val="008A7566"/>
    <w:rsid w:val="008C1740"/>
    <w:rsid w:val="008C2B40"/>
    <w:rsid w:val="00901E4E"/>
    <w:rsid w:val="00916FEA"/>
    <w:rsid w:val="00917F92"/>
    <w:rsid w:val="00941678"/>
    <w:rsid w:val="00942D5C"/>
    <w:rsid w:val="00946EF6"/>
    <w:rsid w:val="0095081C"/>
    <w:rsid w:val="00964930"/>
    <w:rsid w:val="0096716A"/>
    <w:rsid w:val="00974856"/>
    <w:rsid w:val="009E5C6A"/>
    <w:rsid w:val="009F3965"/>
    <w:rsid w:val="00A12EF8"/>
    <w:rsid w:val="00A13A8C"/>
    <w:rsid w:val="00A17E9C"/>
    <w:rsid w:val="00A22B8F"/>
    <w:rsid w:val="00A30D96"/>
    <w:rsid w:val="00A6081B"/>
    <w:rsid w:val="00A93B82"/>
    <w:rsid w:val="00A9629D"/>
    <w:rsid w:val="00AA4BF9"/>
    <w:rsid w:val="00AB215B"/>
    <w:rsid w:val="00AC320A"/>
    <w:rsid w:val="00AC71FA"/>
    <w:rsid w:val="00AE7496"/>
    <w:rsid w:val="00AF6E2C"/>
    <w:rsid w:val="00B07570"/>
    <w:rsid w:val="00B21045"/>
    <w:rsid w:val="00B21FA3"/>
    <w:rsid w:val="00B24862"/>
    <w:rsid w:val="00B32160"/>
    <w:rsid w:val="00B348F3"/>
    <w:rsid w:val="00B359D8"/>
    <w:rsid w:val="00B61EE6"/>
    <w:rsid w:val="00BB064E"/>
    <w:rsid w:val="00BB3C59"/>
    <w:rsid w:val="00BC1B04"/>
    <w:rsid w:val="00BD7E85"/>
    <w:rsid w:val="00BF4299"/>
    <w:rsid w:val="00C205C4"/>
    <w:rsid w:val="00C52818"/>
    <w:rsid w:val="00C54EEC"/>
    <w:rsid w:val="00C6102A"/>
    <w:rsid w:val="00C704C9"/>
    <w:rsid w:val="00CB5C64"/>
    <w:rsid w:val="00CB5D22"/>
    <w:rsid w:val="00CE43C9"/>
    <w:rsid w:val="00CF3454"/>
    <w:rsid w:val="00CF4CF7"/>
    <w:rsid w:val="00D3079A"/>
    <w:rsid w:val="00D43799"/>
    <w:rsid w:val="00D60C5C"/>
    <w:rsid w:val="00D6279C"/>
    <w:rsid w:val="00D649D5"/>
    <w:rsid w:val="00D833A3"/>
    <w:rsid w:val="00D96053"/>
    <w:rsid w:val="00DA447D"/>
    <w:rsid w:val="00DB07A2"/>
    <w:rsid w:val="00DE4901"/>
    <w:rsid w:val="00DF60A2"/>
    <w:rsid w:val="00DF7C5F"/>
    <w:rsid w:val="00E14625"/>
    <w:rsid w:val="00E43162"/>
    <w:rsid w:val="00E44862"/>
    <w:rsid w:val="00E61C77"/>
    <w:rsid w:val="00E73B2C"/>
    <w:rsid w:val="00E90A23"/>
    <w:rsid w:val="00E952CF"/>
    <w:rsid w:val="00E95BC0"/>
    <w:rsid w:val="00EC0993"/>
    <w:rsid w:val="00ED0D88"/>
    <w:rsid w:val="00ED6724"/>
    <w:rsid w:val="00EE45EC"/>
    <w:rsid w:val="00EE6DB6"/>
    <w:rsid w:val="00EF31E8"/>
    <w:rsid w:val="00F061C2"/>
    <w:rsid w:val="00F25383"/>
    <w:rsid w:val="00F31F19"/>
    <w:rsid w:val="00F4189F"/>
    <w:rsid w:val="00F43651"/>
    <w:rsid w:val="00F510B2"/>
    <w:rsid w:val="00F85EE3"/>
    <w:rsid w:val="00F933A5"/>
    <w:rsid w:val="00FB1E50"/>
    <w:rsid w:val="00FB271F"/>
    <w:rsid w:val="00FB3C3C"/>
    <w:rsid w:val="00FC1E6C"/>
    <w:rsid w:val="00FC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9C37"/>
  <w15:chartTrackingRefBased/>
  <w15:docId w15:val="{4DB31BC0-E892-46F3-9D68-FA0444BE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Sean R</dc:creator>
  <cp:keywords/>
  <dc:description/>
  <cp:lastModifiedBy>Gordon, Sean R</cp:lastModifiedBy>
  <cp:revision>291</cp:revision>
  <cp:lastPrinted>2020-09-07T23:05:00Z</cp:lastPrinted>
  <dcterms:created xsi:type="dcterms:W3CDTF">2020-09-07T03:11:00Z</dcterms:created>
  <dcterms:modified xsi:type="dcterms:W3CDTF">2020-09-26T06:00:00Z</dcterms:modified>
</cp:coreProperties>
</file>