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ABA" w:rsidRPr="002E338D" w:rsidRDefault="00183ABA" w:rsidP="00D53BB5">
      <w:pPr>
        <w:pStyle w:val="Titre"/>
        <w:jc w:val="center"/>
        <w:rPr>
          <w:lang w:val="en-US"/>
        </w:rPr>
      </w:pPr>
      <w:proofErr w:type="spellStart"/>
      <w:r w:rsidRPr="002E338D">
        <w:rPr>
          <w:lang w:val="en-US"/>
        </w:rPr>
        <w:t>ColorMatrix</w:t>
      </w:r>
      <w:proofErr w:type="spellEnd"/>
      <w:r w:rsidRPr="002E338D">
        <w:rPr>
          <w:lang w:val="en-US"/>
        </w:rPr>
        <w:t xml:space="preserve"> Viewer – user documentation</w:t>
      </w:r>
    </w:p>
    <w:p w:rsidR="00BB73B1" w:rsidRDefault="002E338D" w:rsidP="00D53BB5">
      <w:pPr>
        <w:pStyle w:val="Sous-titre"/>
        <w:ind w:firstLine="708"/>
        <w:rPr>
          <w:lang w:val="en-US"/>
        </w:rPr>
      </w:pPr>
      <w:r w:rsidRPr="002E338D">
        <w:rPr>
          <w:lang w:val="en-US"/>
        </w:rPr>
        <w:t>Melvyn La</w:t>
      </w:r>
      <w:r w:rsidR="00466450">
        <w:rPr>
          <w:lang w:val="en-US"/>
        </w:rPr>
        <w:t>ï</w:t>
      </w:r>
      <w:r w:rsidRPr="002E338D">
        <w:rPr>
          <w:lang w:val="en-US"/>
        </w:rPr>
        <w:t>ly –</w:t>
      </w:r>
      <w:r w:rsidR="00A3465B">
        <w:rPr>
          <w:lang w:val="en-US"/>
        </w:rPr>
        <w:t xml:space="preserve"> </w:t>
      </w:r>
      <w:hyperlink r:id="rId7" w:history="1">
        <w:r w:rsidR="00E441E3" w:rsidRPr="006A5E20">
          <w:rPr>
            <w:lang w:val="en-US"/>
          </w:rPr>
          <w:t>arcanesanctum.net</w:t>
        </w:r>
      </w:hyperlink>
    </w:p>
    <w:p w:rsidR="00400C2F" w:rsidRPr="00400C2F" w:rsidRDefault="00400C2F" w:rsidP="00400C2F">
      <w:pPr>
        <w:rPr>
          <w:lang w:val="en-US"/>
        </w:rPr>
      </w:pPr>
    </w:p>
    <w:p w:rsidR="00615489" w:rsidRPr="002E338D" w:rsidRDefault="00615489" w:rsidP="00170767">
      <w:pPr>
        <w:keepNext/>
        <w:rPr>
          <w:lang w:val="en-US"/>
        </w:rPr>
      </w:pPr>
    </w:p>
    <w:sdt>
      <w:sdtPr>
        <w:id w:val="-1102567369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0"/>
          <w:szCs w:val="22"/>
          <w:lang w:eastAsia="en-US"/>
        </w:rPr>
      </w:sdtEndPr>
      <w:sdtContent>
        <w:p w:rsidR="00400C2F" w:rsidRDefault="00400C2F" w:rsidP="00400C2F">
          <w:pPr>
            <w:pStyle w:val="En-ttedetabledesmatires"/>
          </w:pPr>
          <w:r>
            <w:t>Table of contents</w:t>
          </w:r>
        </w:p>
        <w:p w:rsidR="00400C2F" w:rsidRPr="005A564E" w:rsidRDefault="00400C2F" w:rsidP="00400C2F">
          <w:pPr>
            <w:rPr>
              <w:lang w:eastAsia="fr-FR"/>
            </w:rPr>
          </w:pPr>
        </w:p>
        <w:p w:rsidR="0001719B" w:rsidRDefault="00400C2F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677487" w:history="1">
            <w:r w:rsidR="0001719B" w:rsidRPr="00B9295D">
              <w:rPr>
                <w:rStyle w:val="Lienhypertexte"/>
                <w:noProof/>
                <w:lang w:val="en-US"/>
              </w:rPr>
              <w:t>Image Viewer</w:t>
            </w:r>
            <w:r w:rsidR="0001719B">
              <w:rPr>
                <w:noProof/>
                <w:webHidden/>
              </w:rPr>
              <w:tab/>
            </w:r>
            <w:r w:rsidR="0001719B">
              <w:rPr>
                <w:noProof/>
                <w:webHidden/>
              </w:rPr>
              <w:fldChar w:fldCharType="begin"/>
            </w:r>
            <w:r w:rsidR="0001719B">
              <w:rPr>
                <w:noProof/>
                <w:webHidden/>
              </w:rPr>
              <w:instrText xml:space="preserve"> PAGEREF _Toc385677487 \h </w:instrText>
            </w:r>
            <w:r w:rsidR="0001719B">
              <w:rPr>
                <w:noProof/>
                <w:webHidden/>
              </w:rPr>
            </w:r>
            <w:r w:rsidR="0001719B">
              <w:rPr>
                <w:noProof/>
                <w:webHidden/>
              </w:rPr>
              <w:fldChar w:fldCharType="separate"/>
            </w:r>
            <w:r w:rsidR="00C10A9E">
              <w:rPr>
                <w:noProof/>
                <w:webHidden/>
              </w:rPr>
              <w:t>2</w:t>
            </w:r>
            <w:r w:rsidR="0001719B">
              <w:rPr>
                <w:noProof/>
                <w:webHidden/>
              </w:rPr>
              <w:fldChar w:fldCharType="end"/>
            </w:r>
          </w:hyperlink>
        </w:p>
        <w:p w:rsidR="0001719B" w:rsidRDefault="0001719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385677488" w:history="1">
            <w:r w:rsidRPr="00B9295D">
              <w:rPr>
                <w:rStyle w:val="Lienhypertexte"/>
                <w:noProof/>
                <w:lang w:val="en-US"/>
              </w:rPr>
              <w:t>Matrix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A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19B" w:rsidRDefault="0001719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385677489" w:history="1">
            <w:r w:rsidRPr="00B9295D">
              <w:rPr>
                <w:rStyle w:val="Lienhypertexte"/>
                <w:noProof/>
                <w:lang w:val="en-US"/>
              </w:rPr>
              <w:t>Result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A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19B" w:rsidRDefault="0001719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385677490" w:history="1">
            <w:r w:rsidRPr="00B9295D">
              <w:rPr>
                <w:rStyle w:val="Lienhypertexte"/>
                <w:noProof/>
                <w:lang w:val="en-US"/>
              </w:rPr>
              <w:t>About Color 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A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19B" w:rsidRDefault="0001719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385677491" w:history="1">
            <w:r w:rsidRPr="00B9295D">
              <w:rPr>
                <w:rStyle w:val="Lienhypertexte"/>
                <w:noProof/>
                <w:lang w:val="en-US"/>
              </w:rPr>
              <w:t>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A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19B" w:rsidRDefault="0001719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385677492" w:history="1">
            <w:r w:rsidRPr="00B9295D">
              <w:rPr>
                <w:rStyle w:val="Lienhypertexte"/>
                <w:noProof/>
                <w:lang w:val="en-US"/>
              </w:rPr>
              <w:t>Pragmatic information and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A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89" w:rsidRPr="00400C2F" w:rsidRDefault="00400C2F" w:rsidP="00400C2F">
          <w:r>
            <w:rPr>
              <w:b/>
              <w:bCs/>
            </w:rPr>
            <w:fldChar w:fldCharType="end"/>
          </w:r>
        </w:p>
      </w:sdtContent>
    </w:sdt>
    <w:p w:rsidR="00615489" w:rsidRDefault="00615489" w:rsidP="00170767">
      <w:pPr>
        <w:keepNext/>
        <w:rPr>
          <w:lang w:val="en-US"/>
        </w:rPr>
      </w:pPr>
    </w:p>
    <w:p w:rsidR="0060235C" w:rsidRPr="002E338D" w:rsidRDefault="0060235C" w:rsidP="00170767">
      <w:pPr>
        <w:keepNext/>
        <w:rPr>
          <w:lang w:val="en-US"/>
        </w:rPr>
      </w:pPr>
    </w:p>
    <w:p w:rsidR="00615489" w:rsidRPr="002E338D" w:rsidRDefault="00615489" w:rsidP="00170767">
      <w:pPr>
        <w:keepNext/>
        <w:rPr>
          <w:lang w:val="en-US"/>
        </w:rPr>
      </w:pPr>
    </w:p>
    <w:p w:rsidR="00BB73B1" w:rsidRDefault="00183ABA" w:rsidP="00170767">
      <w:pPr>
        <w:keepNext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A48090" wp14:editId="6DE4D44C">
                <wp:simplePos x="0" y="0"/>
                <wp:positionH relativeFrom="rightMargin">
                  <wp:align>left</wp:align>
                </wp:positionH>
                <wp:positionV relativeFrom="paragraph">
                  <wp:posOffset>367352</wp:posOffset>
                </wp:positionV>
                <wp:extent cx="805218" cy="456992"/>
                <wp:effectExtent l="0" t="0" r="0" b="7683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218" cy="456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ABA" w:rsidRDefault="001A5795" w:rsidP="00170767">
                            <w:pPr>
                              <w:jc w:val="center"/>
                            </w:pPr>
                            <w:r>
                              <w:t xml:space="preserve">Image </w:t>
                            </w:r>
                            <w:proofErr w:type="spellStart"/>
                            <w:r>
                              <w:t>V</w:t>
                            </w:r>
                            <w:r w:rsidR="00183ABA">
                              <w:t>iewer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48090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0;margin-top:28.95pt;width:63.4pt;height:36pt;z-index:25166848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" filled="f" stroked="f" strokeweight=".5pt">
                <v:shadow on="t" color="black" opacity="26214f" origin=",-.5" offset="0,3pt"/>
                <v:textbox>
                  <w:txbxContent>
                    <w:p w:rsidR="00183ABA" w:rsidRDefault="001A5795" w:rsidP="00170767">
                      <w:pPr>
                        <w:jc w:val="center"/>
                      </w:pPr>
                      <w:r>
                        <w:t xml:space="preserve">Image </w:t>
                      </w:r>
                      <w:proofErr w:type="spellStart"/>
                      <w:r>
                        <w:t>V</w:t>
                      </w:r>
                      <w:r w:rsidR="00183ABA">
                        <w:t>iewer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B16C74" wp14:editId="779AA04A">
                <wp:simplePos x="0" y="0"/>
                <wp:positionH relativeFrom="column">
                  <wp:posOffset>5009685</wp:posOffset>
                </wp:positionH>
                <wp:positionV relativeFrom="paragraph">
                  <wp:posOffset>806175</wp:posOffset>
                </wp:positionV>
                <wp:extent cx="1044053" cy="409073"/>
                <wp:effectExtent l="38100" t="38100" r="99060" b="12446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4053" cy="40907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828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394.45pt;margin-top:63.5pt;width:82.2pt;height:32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" strokecolor="red" strokeweight="1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04245B" wp14:editId="73F37911">
                <wp:simplePos x="0" y="0"/>
                <wp:positionH relativeFrom="column">
                  <wp:posOffset>-367531</wp:posOffset>
                </wp:positionH>
                <wp:positionV relativeFrom="paragraph">
                  <wp:posOffset>2211896</wp:posOffset>
                </wp:positionV>
                <wp:extent cx="613722" cy="211284"/>
                <wp:effectExtent l="19050" t="38100" r="91440" b="13208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722" cy="21128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236DD" id="Connecteur droit avec flèche 5" o:spid="_x0000_s1026" type="#_x0000_t32" style="position:absolute;margin-left:-28.95pt;margin-top:174.15pt;width:48.3pt;height:1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" strokecolor="red" strokeweight="1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78825A" wp14:editId="502DAD4E">
                <wp:simplePos x="0" y="0"/>
                <wp:positionH relativeFrom="column">
                  <wp:posOffset>-74105</wp:posOffset>
                </wp:positionH>
                <wp:positionV relativeFrom="paragraph">
                  <wp:posOffset>1045011</wp:posOffset>
                </wp:positionV>
                <wp:extent cx="859420" cy="109182"/>
                <wp:effectExtent l="19050" t="38100" r="93345" b="13906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420" cy="10918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0E353" id="Connecteur droit avec flèche 2" o:spid="_x0000_s1026" type="#_x0000_t32" style="position:absolute;margin-left:-5.85pt;margin-top:82.3pt;width:67.65pt;height: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" strokecolor="red" strokeweight="1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5E77C9" wp14:editId="5A260374">
                <wp:simplePos x="0" y="0"/>
                <wp:positionH relativeFrom="leftMargin">
                  <wp:align>right</wp:align>
                </wp:positionH>
                <wp:positionV relativeFrom="paragraph">
                  <wp:posOffset>894686</wp:posOffset>
                </wp:positionV>
                <wp:extent cx="805218" cy="313899"/>
                <wp:effectExtent l="0" t="0" r="0" b="6731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218" cy="3138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ABA" w:rsidRDefault="001A5795">
                            <w:r>
                              <w:t>Matrix L</w:t>
                            </w:r>
                            <w:r w:rsidR="00183ABA">
                              <w:t>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5E77C9" id="Zone de texte 4" o:spid="_x0000_s1027" type="#_x0000_t202" style="position:absolute;margin-left:12.2pt;margin-top:70.45pt;width:63.4pt;height:24.7pt;z-index:251660288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" filled="f" stroked="f" strokeweight=".5pt">
                <v:shadow on="t" color="black" opacity="26214f" origin=",-.5" offset="0,3pt"/>
                <v:textbox>
                  <w:txbxContent>
                    <w:p w:rsidR="00183ABA" w:rsidRDefault="001A5795">
                      <w:r>
                        <w:t>Matrix L</w:t>
                      </w:r>
                      <w:r w:rsidR="00183ABA">
                        <w:t>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5F6422" wp14:editId="09917B3E">
                <wp:simplePos x="0" y="0"/>
                <wp:positionH relativeFrom="leftMargin">
                  <wp:posOffset>27011</wp:posOffset>
                </wp:positionH>
                <wp:positionV relativeFrom="paragraph">
                  <wp:posOffset>1911350</wp:posOffset>
                </wp:positionV>
                <wp:extent cx="962167" cy="313899"/>
                <wp:effectExtent l="0" t="0" r="0" b="6731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167" cy="3138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ABA" w:rsidRDefault="00183ABA" w:rsidP="00183ABA"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 xml:space="preserve"> </w:t>
                            </w:r>
                            <w:r w:rsidR="001A5795">
                              <w:t>M</w:t>
                            </w:r>
                            <w:r>
                              <w:t>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5F6422" id="Zone de texte 6" o:spid="_x0000_s1028" type="#_x0000_t202" style="position:absolute;margin-left:2.15pt;margin-top:150.5pt;width:75.75pt;height:24.7pt;z-index:25166438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" filled="f" stroked="f" strokeweight=".5pt">
                <v:shadow on="t" color="black" opacity="26214f" origin=",-.5" offset="0,3pt"/>
                <v:textbox>
                  <w:txbxContent>
                    <w:p w:rsidR="00183ABA" w:rsidRDefault="00183ABA" w:rsidP="00183ABA">
                      <w:proofErr w:type="spellStart"/>
                      <w:r>
                        <w:t>Result</w:t>
                      </w:r>
                      <w:proofErr w:type="spellEnd"/>
                      <w:r>
                        <w:t xml:space="preserve"> </w:t>
                      </w:r>
                      <w:r w:rsidR="001A5795">
                        <w:t>M</w:t>
                      </w:r>
                      <w:r>
                        <w:t>atrix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2D31BBFC" wp14:editId="680590CE">
            <wp:extent cx="5760720" cy="31178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3B1" w:rsidRDefault="00BB73B1" w:rsidP="00170767">
      <w:pPr>
        <w:keepNext/>
      </w:pPr>
    </w:p>
    <w:p w:rsidR="00F13AD6" w:rsidRDefault="00F13AD6" w:rsidP="00170767">
      <w:pPr>
        <w:keepNext/>
      </w:pPr>
    </w:p>
    <w:p w:rsidR="00BB73B1" w:rsidRDefault="00BB73B1" w:rsidP="00170767">
      <w:pPr>
        <w:keepNext/>
      </w:pPr>
    </w:p>
    <w:p w:rsidR="00BB73B1" w:rsidRDefault="00BB73B1" w:rsidP="00170767">
      <w:pPr>
        <w:keepNext/>
      </w:pPr>
    </w:p>
    <w:p w:rsidR="007A7612" w:rsidRPr="007A7612" w:rsidRDefault="007A7612" w:rsidP="007A7612">
      <w:pPr>
        <w:rPr>
          <w:lang w:val="en-US"/>
        </w:rPr>
      </w:pPr>
    </w:p>
    <w:p w:rsidR="00170767" w:rsidRPr="00BB73B1" w:rsidRDefault="00170767" w:rsidP="00170767">
      <w:pPr>
        <w:pStyle w:val="Titre1"/>
        <w:rPr>
          <w:lang w:val="en-US"/>
        </w:rPr>
      </w:pPr>
      <w:bookmarkStart w:id="0" w:name="_Toc385677487"/>
      <w:r w:rsidRPr="00BB73B1">
        <w:rPr>
          <w:lang w:val="en-US"/>
        </w:rPr>
        <w:lastRenderedPageBreak/>
        <w:t>Image Viewer</w:t>
      </w:r>
      <w:bookmarkEnd w:id="0"/>
    </w:p>
    <w:p w:rsidR="00170767" w:rsidRPr="00BB73B1" w:rsidRDefault="00170767">
      <w:pPr>
        <w:rPr>
          <w:lang w:val="en-US"/>
        </w:rPr>
      </w:pPr>
    </w:p>
    <w:p w:rsidR="00170767" w:rsidRDefault="00170767">
      <w:pPr>
        <w:rPr>
          <w:lang w:val="en-US"/>
        </w:rPr>
      </w:pPr>
      <w:r w:rsidRPr="00170767">
        <w:rPr>
          <w:lang w:val="en-US"/>
        </w:rPr>
        <w:t xml:space="preserve">The image viewer allows you to view </w:t>
      </w:r>
      <w:r w:rsidRPr="00170767">
        <w:rPr>
          <w:lang w:val="en-US"/>
        </w:rPr>
        <w:t>in real-time</w:t>
      </w:r>
      <w:r w:rsidRPr="00170767">
        <w:rPr>
          <w:lang w:val="en-US"/>
        </w:rPr>
        <w:t xml:space="preserve"> the </w:t>
      </w:r>
      <w:r>
        <w:rPr>
          <w:lang w:val="en-US"/>
        </w:rPr>
        <w:t xml:space="preserve">effects of the </w:t>
      </w:r>
      <w:r w:rsidR="0060235C">
        <w:rPr>
          <w:lang w:val="en-US"/>
        </w:rPr>
        <w:t>matrices</w:t>
      </w:r>
      <w:r w:rsidRPr="00170767">
        <w:rPr>
          <w:lang w:val="en-US"/>
        </w:rPr>
        <w:t xml:space="preserve"> you are </w:t>
      </w:r>
      <w:r>
        <w:rPr>
          <w:lang w:val="en-US"/>
        </w:rPr>
        <w:t>editing</w:t>
      </w:r>
      <w:r w:rsidRPr="00170767">
        <w:rPr>
          <w:lang w:val="en-US"/>
        </w:rPr>
        <w:t>.</w:t>
      </w:r>
    </w:p>
    <w:p w:rsidR="00CC503B" w:rsidRDefault="00D000A6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92032" behindDoc="0" locked="0" layoutInCell="1" allowOverlap="1" wp14:anchorId="44778F1D" wp14:editId="39BA2407">
            <wp:simplePos x="0" y="0"/>
            <wp:positionH relativeFrom="margin">
              <wp:posOffset>3603625</wp:posOffset>
            </wp:positionH>
            <wp:positionV relativeFrom="paragraph">
              <wp:posOffset>341894</wp:posOffset>
            </wp:positionV>
            <wp:extent cx="1693545" cy="592455"/>
            <wp:effectExtent l="0" t="0" r="1905" b="0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503B">
        <w:rPr>
          <w:lang w:val="en-US"/>
        </w:rPr>
        <w:t>Click anywhere in the frame to move the separator between the initial image (left) and the resulting image (right).</w:t>
      </w:r>
      <w:r w:rsidRPr="00D000A6">
        <w:rPr>
          <w:noProof/>
          <w:lang w:val="en-US" w:eastAsia="fr-FR"/>
        </w:rPr>
        <w:t xml:space="preserve"> </w:t>
      </w:r>
    </w:p>
    <w:p w:rsidR="00615489" w:rsidRDefault="00CC503B" w:rsidP="00615489">
      <w:pPr>
        <w:rPr>
          <w:lang w:val="en-US"/>
        </w:rPr>
      </w:pPr>
      <w:r>
        <w:rPr>
          <w:lang w:val="en-US"/>
        </w:rPr>
        <w:t xml:space="preserve">Right click anywhere in the frame to </w:t>
      </w:r>
      <w:r w:rsidR="0060235C">
        <w:rPr>
          <w:lang w:val="en-US"/>
        </w:rPr>
        <w:t>display</w:t>
      </w:r>
      <w:r>
        <w:rPr>
          <w:lang w:val="en-US"/>
        </w:rPr>
        <w:t xml:space="preserve"> a context menu allowing you to load an image, or to reset to the default image.</w:t>
      </w:r>
    </w:p>
    <w:p w:rsidR="00615489" w:rsidRDefault="00615489" w:rsidP="00615489">
      <w:pPr>
        <w:rPr>
          <w:lang w:val="en-US"/>
        </w:rPr>
      </w:pPr>
    </w:p>
    <w:p w:rsidR="007A7612" w:rsidRDefault="007A7612" w:rsidP="00615489">
      <w:pPr>
        <w:rPr>
          <w:lang w:val="en-US"/>
        </w:rPr>
      </w:pPr>
    </w:p>
    <w:p w:rsidR="00BB73B1" w:rsidRDefault="00BB73B1" w:rsidP="00BB73B1">
      <w:pPr>
        <w:pStyle w:val="Titre1"/>
        <w:rPr>
          <w:lang w:val="en-US"/>
        </w:rPr>
      </w:pPr>
      <w:bookmarkStart w:id="1" w:name="_Toc385677488"/>
      <w:r>
        <w:rPr>
          <w:lang w:val="en-US"/>
        </w:rPr>
        <w:t>Matrix List</w:t>
      </w:r>
      <w:bookmarkEnd w:id="1"/>
    </w:p>
    <w:p w:rsidR="00BB73B1" w:rsidRDefault="00BB73B1" w:rsidP="00BB73B1">
      <w:pPr>
        <w:rPr>
          <w:lang w:val="en-US"/>
        </w:rPr>
      </w:pPr>
    </w:p>
    <w:p w:rsidR="00BB73B1" w:rsidRDefault="00BB73B1" w:rsidP="00BB73B1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1328AA" wp14:editId="520BD47A">
                <wp:simplePos x="0" y="0"/>
                <wp:positionH relativeFrom="leftMargin">
                  <wp:posOffset>3874609</wp:posOffset>
                </wp:positionH>
                <wp:positionV relativeFrom="paragraph">
                  <wp:posOffset>161925</wp:posOffset>
                </wp:positionV>
                <wp:extent cx="2333767" cy="313899"/>
                <wp:effectExtent l="0" t="0" r="0" b="6731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767" cy="3138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3B1" w:rsidRPr="00BB73B1" w:rsidRDefault="00D54CFD" w:rsidP="00BB73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="00BB73B1" w:rsidRPr="00BB73B1">
                              <w:rPr>
                                <w:lang w:val="en-US"/>
                              </w:rPr>
                              <w:t>nable/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="00BB73B1" w:rsidRPr="00BB73B1">
                              <w:rPr>
                                <w:lang w:val="en-US"/>
                              </w:rPr>
                              <w:t>isable a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1328AA" id="Zone de texte 11" o:spid="_x0000_s1029" type="#_x0000_t202" style="position:absolute;margin-left:305.1pt;margin-top:12.75pt;width:183.75pt;height:24.7pt;z-index:25167360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" filled="f" stroked="f" strokeweight=".5pt">
                <v:shadow on="t" color="black" opacity="26214f" origin=",-.5" offset="0,3pt"/>
                <v:textbox>
                  <w:txbxContent>
                    <w:p w:rsidR="00BB73B1" w:rsidRPr="00BB73B1" w:rsidRDefault="00D54CFD" w:rsidP="00BB73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 w:rsidR="00BB73B1" w:rsidRPr="00BB73B1">
                        <w:rPr>
                          <w:lang w:val="en-US"/>
                        </w:rPr>
                        <w:t>nable/</w:t>
                      </w:r>
                      <w:r>
                        <w:rPr>
                          <w:lang w:val="en-US"/>
                        </w:rPr>
                        <w:t>D</w:t>
                      </w:r>
                      <w:r w:rsidR="00BB73B1" w:rsidRPr="00BB73B1">
                        <w:rPr>
                          <w:lang w:val="en-US"/>
                        </w:rPr>
                        <w:t>isable a matrix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 wp14:anchorId="2AE33A8B" wp14:editId="6A49A163">
            <wp:simplePos x="0" y="0"/>
            <wp:positionH relativeFrom="column">
              <wp:posOffset>957</wp:posOffset>
            </wp:positionH>
            <wp:positionV relativeFrom="paragraph">
              <wp:posOffset>607</wp:posOffset>
            </wp:positionV>
            <wp:extent cx="2183642" cy="3117850"/>
            <wp:effectExtent l="0" t="0" r="7620" b="635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094"/>
                    <a:stretch/>
                  </pic:blipFill>
                  <pic:spPr bwMode="auto">
                    <a:xfrm>
                      <a:off x="0" y="0"/>
                      <a:ext cx="2183642" cy="31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B73B1" w:rsidRDefault="00BB73B1" w:rsidP="00BB73B1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F973FE" wp14:editId="71E3DA65">
                <wp:simplePos x="0" y="0"/>
                <wp:positionH relativeFrom="column">
                  <wp:posOffset>2034473</wp:posOffset>
                </wp:positionH>
                <wp:positionV relativeFrom="paragraph">
                  <wp:posOffset>50971</wp:posOffset>
                </wp:positionV>
                <wp:extent cx="948519" cy="45719"/>
                <wp:effectExtent l="38100" t="38100" r="99695" b="14541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8519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CE4C6" id="Connecteur droit avec flèche 10" o:spid="_x0000_s1026" type="#_x0000_t32" style="position:absolute;margin-left:160.2pt;margin-top:4pt;width:74.7pt;height:3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" strokecolor="red" strokeweight="1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</w:p>
    <w:p w:rsidR="00BB73B1" w:rsidRDefault="0026533B" w:rsidP="00BB73B1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7AE2A3" wp14:editId="5D555763">
                <wp:simplePos x="0" y="0"/>
                <wp:positionH relativeFrom="leftMargin">
                  <wp:posOffset>3897156</wp:posOffset>
                </wp:positionH>
                <wp:positionV relativeFrom="paragraph">
                  <wp:posOffset>70485</wp:posOffset>
                </wp:positionV>
                <wp:extent cx="2333625" cy="313690"/>
                <wp:effectExtent l="0" t="0" r="0" b="6731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E1A" w:rsidRPr="00BB73B1" w:rsidRDefault="00D54CFD" w:rsidP="00E66E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</w:t>
                            </w:r>
                            <w:r w:rsidR="00E66E1A">
                              <w:rPr>
                                <w:lang w:val="en-US"/>
                              </w:rPr>
                              <w:t xml:space="preserve"> more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7AE2A3" id="Zone de texte 13" o:spid="_x0000_s1030" type="#_x0000_t202" style="position:absolute;margin-left:306.85pt;margin-top:5.55pt;width:183.75pt;height:24.7pt;z-index:25167769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" filled="f" stroked="f" strokeweight=".5pt">
                <v:shadow on="t" color="black" opacity="26214f" origin=",-.5" offset="0,3pt"/>
                <v:textbox>
                  <w:txbxContent>
                    <w:p w:rsidR="00E66E1A" w:rsidRPr="00BB73B1" w:rsidRDefault="00D54CFD" w:rsidP="00E66E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</w:t>
                      </w:r>
                      <w:r w:rsidR="00E66E1A">
                        <w:rPr>
                          <w:lang w:val="en-US"/>
                        </w:rPr>
                        <w:t xml:space="preserve"> more options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6E51F9" wp14:editId="404B8AA2">
                <wp:simplePos x="0" y="0"/>
                <wp:positionH relativeFrom="column">
                  <wp:posOffset>2014001</wp:posOffset>
                </wp:positionH>
                <wp:positionV relativeFrom="paragraph">
                  <wp:posOffset>193380</wp:posOffset>
                </wp:positionV>
                <wp:extent cx="968527" cy="45719"/>
                <wp:effectExtent l="38100" t="76200" r="98425" b="12636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8527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F4FE4" id="Connecteur droit avec flèche 12" o:spid="_x0000_s1026" type="#_x0000_t32" style="position:absolute;margin-left:158.6pt;margin-top:15.25pt;width:76.25pt;height:3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" strokecolor="red" strokeweight="1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</w:p>
    <w:p w:rsidR="00BB73B1" w:rsidRDefault="0026533B" w:rsidP="00BB73B1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35C705" wp14:editId="1C20D885">
                <wp:simplePos x="0" y="0"/>
                <wp:positionH relativeFrom="leftMargin">
                  <wp:posOffset>3896360</wp:posOffset>
                </wp:positionH>
                <wp:positionV relativeFrom="paragraph">
                  <wp:posOffset>208119</wp:posOffset>
                </wp:positionV>
                <wp:extent cx="2333767" cy="313899"/>
                <wp:effectExtent l="0" t="0" r="0" b="6731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767" cy="3138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33B" w:rsidRPr="00BB73B1" w:rsidRDefault="0026533B" w:rsidP="00E66E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Disabled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35C705" id="Zone de texte 15" o:spid="_x0000_s1031" type="#_x0000_t202" style="position:absolute;margin-left:306.8pt;margin-top:16.4pt;width:183.75pt;height:24.7pt;z-index:25168179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" filled="f" stroked="f" strokeweight=".5pt">
                <v:shadow on="t" color="black" opacity="26214f" origin=",-.5" offset="0,3pt"/>
                <v:textbox>
                  <w:txbxContent>
                    <w:p w:rsidR="0026533B" w:rsidRPr="00BB73B1" w:rsidRDefault="0026533B" w:rsidP="00E66E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Disabled matrix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73B1" w:rsidRDefault="0026533B" w:rsidP="00BB73B1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0932F2" wp14:editId="46F45B89">
                <wp:simplePos x="0" y="0"/>
                <wp:positionH relativeFrom="column">
                  <wp:posOffset>1529506</wp:posOffset>
                </wp:positionH>
                <wp:positionV relativeFrom="paragraph">
                  <wp:posOffset>103694</wp:posOffset>
                </wp:positionV>
                <wp:extent cx="1473494" cy="45719"/>
                <wp:effectExtent l="38100" t="57150" r="69850" b="14541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349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269BA" id="Connecteur droit avec flèche 14" o:spid="_x0000_s1026" type="#_x0000_t32" style="position:absolute;margin-left:120.45pt;margin-top:8.15pt;width:116pt;height:3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" strokecolor="red" strokeweight="1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</w:p>
    <w:p w:rsidR="00BB73B1" w:rsidRDefault="0026533B" w:rsidP="00BB73B1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1CA475" wp14:editId="04DDF573">
                <wp:simplePos x="0" y="0"/>
                <wp:positionH relativeFrom="column">
                  <wp:posOffset>164729</wp:posOffset>
                </wp:positionH>
                <wp:positionV relativeFrom="paragraph">
                  <wp:posOffset>60098</wp:posOffset>
                </wp:positionV>
                <wp:extent cx="2838735" cy="95534"/>
                <wp:effectExtent l="38100" t="76200" r="95250" b="11430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8735" cy="9553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0D4FA" id="Connecteur droit avec flèche 16" o:spid="_x0000_s1026" type="#_x0000_t32" style="position:absolute;margin-left:12.95pt;margin-top:4.75pt;width:223.5pt;height:7.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" strokecolor="red" strokeweight="1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C687E1" wp14:editId="6F5777B6">
                <wp:simplePos x="0" y="0"/>
                <wp:positionH relativeFrom="leftMargin">
                  <wp:posOffset>3904700</wp:posOffset>
                </wp:positionH>
                <wp:positionV relativeFrom="paragraph">
                  <wp:posOffset>7544</wp:posOffset>
                </wp:positionV>
                <wp:extent cx="2333767" cy="313899"/>
                <wp:effectExtent l="0" t="0" r="0" b="6731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767" cy="3138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33B" w:rsidRPr="00BB73B1" w:rsidRDefault="0026533B" w:rsidP="002653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C687E1" id="Zone de texte 17" o:spid="_x0000_s1032" type="#_x0000_t202" style="position:absolute;margin-left:307.45pt;margin-top:.6pt;width:183.75pt;height:24.7pt;z-index:25168588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" filled="f" stroked="f" strokeweight=".5pt">
                <v:shadow on="t" color="black" opacity="26214f" origin=",-.5" offset="0,3pt"/>
                <v:textbox>
                  <w:txbxContent>
                    <w:p w:rsidR="0026533B" w:rsidRPr="00BB73B1" w:rsidRDefault="0026533B" w:rsidP="002653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73B1" w:rsidRDefault="0026533B" w:rsidP="00BB73B1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40FD68" wp14:editId="7F466D86">
                <wp:simplePos x="0" y="0"/>
                <wp:positionH relativeFrom="column">
                  <wp:posOffset>1433972</wp:posOffset>
                </wp:positionH>
                <wp:positionV relativeFrom="paragraph">
                  <wp:posOffset>176956</wp:posOffset>
                </wp:positionV>
                <wp:extent cx="1581927" cy="54592"/>
                <wp:effectExtent l="38100" t="38100" r="75565" b="13652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927" cy="5459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11A1D" id="Connecteur droit avec flèche 18" o:spid="_x0000_s1026" type="#_x0000_t32" style="position:absolute;margin-left:112.9pt;margin-top:13.95pt;width:124.55pt;height:4.3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" strokecolor="red" strokeweight="1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686B60" wp14:editId="07EC3AF6">
                <wp:simplePos x="0" y="0"/>
                <wp:positionH relativeFrom="leftMargin">
                  <wp:posOffset>3918035</wp:posOffset>
                </wp:positionH>
                <wp:positionV relativeFrom="paragraph">
                  <wp:posOffset>8208</wp:posOffset>
                </wp:positionV>
                <wp:extent cx="2333767" cy="313899"/>
                <wp:effectExtent l="0" t="0" r="0" b="6731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767" cy="3138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33B" w:rsidRDefault="0026533B" w:rsidP="002653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686B60" id="Zone de texte 19" o:spid="_x0000_s1033" type="#_x0000_t202" style="position:absolute;margin-left:308.5pt;margin-top:.65pt;width:183.75pt;height:24.7pt;z-index:25168998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" filled="f" stroked="f" strokeweight=".5pt">
                <v:shadow on="t" color="black" opacity="26214f" origin=",-.5" offset="0,3pt"/>
                <v:textbox>
                  <w:txbxContent>
                    <w:p w:rsidR="0026533B" w:rsidRDefault="0026533B" w:rsidP="002653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Cell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73B1" w:rsidRDefault="00BB73B1" w:rsidP="00BB73B1">
      <w:pPr>
        <w:rPr>
          <w:lang w:val="en-US"/>
        </w:rPr>
      </w:pPr>
    </w:p>
    <w:p w:rsidR="00BB73B1" w:rsidRDefault="00BB73B1" w:rsidP="00BB73B1">
      <w:pPr>
        <w:rPr>
          <w:lang w:val="en-US"/>
        </w:rPr>
      </w:pPr>
    </w:p>
    <w:p w:rsidR="00BB73B1" w:rsidRDefault="00BB73B1" w:rsidP="00BB73B1">
      <w:pPr>
        <w:rPr>
          <w:lang w:val="en-US"/>
        </w:rPr>
      </w:pPr>
    </w:p>
    <w:p w:rsidR="00BB73B1" w:rsidRDefault="00BB73B1" w:rsidP="00BB73B1">
      <w:pPr>
        <w:rPr>
          <w:lang w:val="en-US"/>
        </w:rPr>
      </w:pPr>
    </w:p>
    <w:p w:rsidR="00D54CFD" w:rsidRDefault="00D54CFD" w:rsidP="00BB73B1">
      <w:pPr>
        <w:rPr>
          <w:lang w:val="en-US"/>
        </w:rPr>
      </w:pPr>
    </w:p>
    <w:p w:rsidR="001A5795" w:rsidRDefault="001A5795" w:rsidP="00BB73B1">
      <w:pPr>
        <w:rPr>
          <w:lang w:val="en-US"/>
        </w:rPr>
      </w:pPr>
    </w:p>
    <w:p w:rsidR="00D54CFD" w:rsidRDefault="00BB73B1" w:rsidP="00BB73B1">
      <w:pPr>
        <w:rPr>
          <w:lang w:val="en-US"/>
        </w:rPr>
      </w:pPr>
      <w:r>
        <w:rPr>
          <w:lang w:val="en-US"/>
        </w:rPr>
        <w:t xml:space="preserve">The Matrix List contains </w:t>
      </w:r>
      <w:r w:rsidR="00D54CFD">
        <w:rPr>
          <w:lang w:val="en-US"/>
        </w:rPr>
        <w:t xml:space="preserve">a scrollable list of matrices. </w:t>
      </w:r>
    </w:p>
    <w:p w:rsidR="00D54CFD" w:rsidRDefault="00D54CFD" w:rsidP="001A5795">
      <w:pPr>
        <w:rPr>
          <w:lang w:val="en-US"/>
        </w:rPr>
      </w:pPr>
      <w:r>
        <w:rPr>
          <w:lang w:val="en-US"/>
        </w:rPr>
        <w:t xml:space="preserve">To edit a matrix, you can directly type into </w:t>
      </w:r>
      <w:r w:rsidR="00596C76">
        <w:rPr>
          <w:lang w:val="en-US"/>
        </w:rPr>
        <w:t>a cell</w:t>
      </w:r>
      <w:r>
        <w:rPr>
          <w:lang w:val="en-US"/>
        </w:rPr>
        <w:t>, or</w:t>
      </w:r>
      <w:r w:rsidR="00596C76">
        <w:rPr>
          <w:lang w:val="en-US"/>
        </w:rPr>
        <w:t xml:space="preserve"> maintain </w:t>
      </w:r>
      <w:r w:rsidR="001D5990">
        <w:rPr>
          <w:rFonts w:ascii="Courier New" w:hAnsi="Courier New" w:cs="Courier New"/>
          <w:lang w:val="en-US"/>
        </w:rPr>
        <w:t>S</w:t>
      </w:r>
      <w:bookmarkStart w:id="2" w:name="_GoBack"/>
      <w:bookmarkEnd w:id="2"/>
      <w:r w:rsidRPr="00596C76">
        <w:rPr>
          <w:rFonts w:ascii="Courier New" w:hAnsi="Courier New" w:cs="Courier New"/>
          <w:lang w:val="en-US"/>
        </w:rPr>
        <w:t>hift</w:t>
      </w:r>
      <w:r>
        <w:rPr>
          <w:lang w:val="en-US"/>
        </w:rPr>
        <w:t xml:space="preserve"> and scroll to increment/decrement a value by 1, or maintain </w:t>
      </w:r>
      <w:r w:rsidRPr="00596C76">
        <w:rPr>
          <w:rFonts w:ascii="Courier New" w:hAnsi="Courier New" w:cs="Courier New"/>
          <w:lang w:val="en-US"/>
        </w:rPr>
        <w:t>Ctrl</w:t>
      </w:r>
      <w:r>
        <w:rPr>
          <w:lang w:val="en-US"/>
        </w:rPr>
        <w:t xml:space="preserve"> and scroll to increment/decrement by 0.1</w:t>
      </w:r>
    </w:p>
    <w:p w:rsidR="001A5795" w:rsidRDefault="001A5795" w:rsidP="00BB73B1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91008" behindDoc="0" locked="0" layoutInCell="1" allowOverlap="1" wp14:anchorId="09633292" wp14:editId="3D97D2AC">
            <wp:simplePos x="0" y="0"/>
            <wp:positionH relativeFrom="margin">
              <wp:align>right</wp:align>
            </wp:positionH>
            <wp:positionV relativeFrom="paragraph">
              <wp:posOffset>6706</wp:posOffset>
            </wp:positionV>
            <wp:extent cx="2982674" cy="987552"/>
            <wp:effectExtent l="0" t="0" r="8255" b="3175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674" cy="987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4CFD" w:rsidRDefault="00D54CFD" w:rsidP="00BB73B1">
      <w:pPr>
        <w:rPr>
          <w:lang w:val="en-US"/>
        </w:rPr>
      </w:pPr>
      <w:r>
        <w:rPr>
          <w:lang w:val="en-US"/>
        </w:rPr>
        <w:t>You can also load a preset by clicking on the option button […] and choosing the “load” item.</w:t>
      </w:r>
    </w:p>
    <w:p w:rsidR="00D54CFD" w:rsidRDefault="00D54CFD" w:rsidP="00BB73B1">
      <w:pPr>
        <w:rPr>
          <w:lang w:val="en-US"/>
        </w:rPr>
      </w:pPr>
    </w:p>
    <w:p w:rsidR="001A5795" w:rsidRDefault="001A5795" w:rsidP="00BB73B1">
      <w:pPr>
        <w:rPr>
          <w:lang w:val="en-US"/>
        </w:rPr>
      </w:pPr>
    </w:p>
    <w:p w:rsidR="001A5795" w:rsidRDefault="001A5795" w:rsidP="00BB73B1">
      <w:pPr>
        <w:rPr>
          <w:rFonts w:ascii="Segoe UI Symbol" w:hAnsi="Segoe UI Symbol" w:cs="Segoe UI Symbol"/>
          <w:lang w:val="en-US"/>
        </w:rPr>
      </w:pPr>
      <w:r>
        <w:rPr>
          <w:lang w:val="en-US"/>
        </w:rPr>
        <w:t xml:space="preserve">You can temporarily disable or enable a matrix by clicking </w:t>
      </w:r>
      <w:proofErr w:type="gramStart"/>
      <w:r>
        <w:rPr>
          <w:lang w:val="en-US"/>
        </w:rPr>
        <w:t>the  [</w:t>
      </w:r>
      <w:proofErr w:type="gramEnd"/>
      <w:r w:rsidRPr="001A5795">
        <w:rPr>
          <w:rFonts w:ascii="Segoe UI Symbol" w:hAnsi="Segoe UI Symbol" w:cs="Segoe UI Symbol"/>
          <w:lang w:val="en-US"/>
        </w:rPr>
        <w:t>✓</w:t>
      </w:r>
      <w:r>
        <w:rPr>
          <w:rFonts w:ascii="Segoe UI Symbol" w:hAnsi="Segoe UI Symbol" w:cs="Segoe UI Symbol"/>
          <w:lang w:val="en-US"/>
        </w:rPr>
        <w:t>] button.</w:t>
      </w:r>
    </w:p>
    <w:p w:rsidR="001F60F3" w:rsidRDefault="001A5795" w:rsidP="00BB73B1">
      <w:pPr>
        <w:rPr>
          <w:lang w:val="en-US"/>
        </w:rPr>
      </w:pPr>
      <w:r>
        <w:rPr>
          <w:lang w:val="en-US"/>
        </w:rPr>
        <w:t xml:space="preserve">You can reorganize matrices by drag and dropping them in the list. To do so, </w:t>
      </w:r>
      <w:r w:rsidR="004A1B98">
        <w:rPr>
          <w:lang w:val="en-US"/>
        </w:rPr>
        <w:t>use the g</w:t>
      </w:r>
      <w:r>
        <w:rPr>
          <w:lang w:val="en-US"/>
        </w:rPr>
        <w:t>rip.</w:t>
      </w:r>
    </w:p>
    <w:p w:rsidR="00CB3EE9" w:rsidRDefault="00CB3EE9" w:rsidP="00CB3EE9">
      <w:pPr>
        <w:pStyle w:val="Titre1"/>
        <w:rPr>
          <w:lang w:val="en-US"/>
        </w:rPr>
      </w:pPr>
      <w:bookmarkStart w:id="3" w:name="_Toc385677489"/>
      <w:r>
        <w:rPr>
          <w:lang w:val="en-US"/>
        </w:rPr>
        <w:lastRenderedPageBreak/>
        <w:t>Result Matrix</w:t>
      </w:r>
      <w:bookmarkEnd w:id="3"/>
    </w:p>
    <w:p w:rsidR="00CB3EE9" w:rsidRDefault="00CB3EE9" w:rsidP="00CB3EE9">
      <w:pPr>
        <w:rPr>
          <w:lang w:val="en-US"/>
        </w:rPr>
      </w:pPr>
    </w:p>
    <w:p w:rsidR="001F60F3" w:rsidRDefault="001F60F3" w:rsidP="001F60F3">
      <w:pPr>
        <w:rPr>
          <w:lang w:val="en-US"/>
        </w:rPr>
      </w:pPr>
      <w:r>
        <w:rPr>
          <w:lang w:val="en-US"/>
        </w:rPr>
        <w:t>The Result Matrix shows the combination of all the matrices in the list.</w:t>
      </w:r>
    </w:p>
    <w:p w:rsidR="001F60F3" w:rsidRDefault="001F60F3" w:rsidP="00CB3EE9">
      <w:pPr>
        <w:rPr>
          <w:lang w:val="en-US"/>
        </w:rPr>
      </w:pPr>
      <w:r>
        <w:rPr>
          <w:lang w:val="en-US"/>
        </w:rPr>
        <w:t xml:space="preserve">As this is done by multiplying the matrices, </w:t>
      </w:r>
      <w:r>
        <w:rPr>
          <w:lang w:val="en-US"/>
        </w:rPr>
        <w:t>their order</w:t>
      </w:r>
      <w:r>
        <w:rPr>
          <w:lang w:val="en-US"/>
        </w:rPr>
        <w:t xml:space="preserve"> is important</w:t>
      </w:r>
      <w:r>
        <w:rPr>
          <w:lang w:val="en-US"/>
        </w:rPr>
        <w:t xml:space="preserve"> and can </w:t>
      </w:r>
      <w:r w:rsidR="00A04B1E">
        <w:rPr>
          <w:lang w:val="en-US"/>
        </w:rPr>
        <w:t>impact</w:t>
      </w:r>
      <w:r>
        <w:rPr>
          <w:lang w:val="en-US"/>
        </w:rPr>
        <w:t xml:space="preserve"> the result</w:t>
      </w:r>
      <w:r>
        <w:rPr>
          <w:lang w:val="en-US"/>
        </w:rPr>
        <w:t>.</w:t>
      </w:r>
    </w:p>
    <w:p w:rsidR="001F60F3" w:rsidRDefault="00FA75B0" w:rsidP="00CB3EE9">
      <w:pPr>
        <w:rPr>
          <w:lang w:val="en-US"/>
        </w:rPr>
      </w:pPr>
      <w:r>
        <w:rPr>
          <w:lang w:val="en-US"/>
        </w:rPr>
        <w:t>This matrix</w:t>
      </w:r>
      <w:r w:rsidR="001F60F3">
        <w:rPr>
          <w:lang w:val="en-US"/>
        </w:rPr>
        <w:t xml:space="preserve"> is </w:t>
      </w:r>
      <w:r w:rsidR="001F60F3">
        <w:rPr>
          <w:lang w:val="en-US"/>
        </w:rPr>
        <w:t xml:space="preserve">the </w:t>
      </w:r>
      <w:r>
        <w:rPr>
          <w:lang w:val="en-US"/>
        </w:rPr>
        <w:t>one</w:t>
      </w:r>
      <w:r w:rsidR="001F60F3">
        <w:rPr>
          <w:lang w:val="en-US"/>
        </w:rPr>
        <w:t xml:space="preserve"> actually </w:t>
      </w:r>
      <w:r w:rsidR="001F60F3">
        <w:rPr>
          <w:lang w:val="en-US"/>
        </w:rPr>
        <w:t>applied to the image.</w:t>
      </w:r>
    </w:p>
    <w:p w:rsidR="001F60F3" w:rsidRDefault="00FA75B0" w:rsidP="00CB3EE9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93056" behindDoc="0" locked="0" layoutInCell="1" allowOverlap="1" wp14:anchorId="2E710367" wp14:editId="409C44E9">
            <wp:simplePos x="0" y="0"/>
            <wp:positionH relativeFrom="margin">
              <wp:posOffset>0</wp:posOffset>
            </wp:positionH>
            <wp:positionV relativeFrom="paragraph">
              <wp:posOffset>193345</wp:posOffset>
            </wp:positionV>
            <wp:extent cx="2055495" cy="680085"/>
            <wp:effectExtent l="0" t="0" r="1905" b="5715"/>
            <wp:wrapSquare wrapText="bothSides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75B0" w:rsidRDefault="001F60F3" w:rsidP="00BB73B1">
      <w:pPr>
        <w:rPr>
          <w:lang w:val="en-US"/>
        </w:rPr>
      </w:pPr>
      <w:r>
        <w:rPr>
          <w:lang w:val="en-US"/>
        </w:rPr>
        <w:t xml:space="preserve">You can easily export the </w:t>
      </w:r>
      <w:r w:rsidR="00DF2707">
        <w:rPr>
          <w:lang w:val="en-US"/>
        </w:rPr>
        <w:t xml:space="preserve">result </w:t>
      </w:r>
      <w:r>
        <w:rPr>
          <w:lang w:val="en-US"/>
        </w:rPr>
        <w:t>matrix by right clicking and selecting “Copy to Clipboard”</w:t>
      </w:r>
      <w:r w:rsidR="00FA75B0">
        <w:rPr>
          <w:lang w:val="en-US"/>
        </w:rPr>
        <w:t>.</w:t>
      </w:r>
    </w:p>
    <w:p w:rsidR="00BB73B1" w:rsidRDefault="001F60F3" w:rsidP="00BB73B1">
      <w:pPr>
        <w:rPr>
          <w:lang w:val="en-US"/>
        </w:rPr>
      </w:pPr>
      <w:r>
        <w:rPr>
          <w:lang w:val="en-US"/>
        </w:rPr>
        <w:t>You may then paste it to a text file…</w:t>
      </w:r>
    </w:p>
    <w:p w:rsidR="00E63568" w:rsidRDefault="00E63568" w:rsidP="00BB73B1">
      <w:pPr>
        <w:rPr>
          <w:lang w:val="en-US"/>
        </w:rPr>
      </w:pPr>
    </w:p>
    <w:p w:rsidR="004A1B98" w:rsidRDefault="004A1B98">
      <w:pPr>
        <w:rPr>
          <w:lang w:val="en-US"/>
        </w:rPr>
      </w:pPr>
      <w:r>
        <w:rPr>
          <w:lang w:val="en-US"/>
        </w:rPr>
        <w:br w:type="page"/>
      </w:r>
    </w:p>
    <w:p w:rsidR="00BB73B1" w:rsidRDefault="00D03DAF" w:rsidP="00767FF4">
      <w:pPr>
        <w:pStyle w:val="Titre1"/>
        <w:rPr>
          <w:lang w:val="en-US"/>
        </w:rPr>
      </w:pPr>
      <w:bookmarkStart w:id="4" w:name="_Toc385677490"/>
      <w:r>
        <w:rPr>
          <w:lang w:val="en-US"/>
        </w:rPr>
        <w:lastRenderedPageBreak/>
        <w:t>About Color Matrices</w:t>
      </w:r>
      <w:bookmarkEnd w:id="4"/>
      <w:r>
        <w:rPr>
          <w:lang w:val="en-US"/>
        </w:rPr>
        <w:t xml:space="preserve"> </w:t>
      </w:r>
    </w:p>
    <w:p w:rsidR="00767FF4" w:rsidRDefault="00767FF4" w:rsidP="00767FF4">
      <w:pPr>
        <w:pStyle w:val="Titre2"/>
        <w:rPr>
          <w:lang w:val="en-US"/>
        </w:rPr>
      </w:pPr>
      <w:bookmarkStart w:id="5" w:name="_Toc385677491"/>
      <w:r>
        <w:rPr>
          <w:lang w:val="en-US"/>
        </w:rPr>
        <w:t>Basics</w:t>
      </w:r>
      <w:bookmarkEnd w:id="5"/>
    </w:p>
    <w:p w:rsidR="00E63568" w:rsidRPr="00E63568" w:rsidRDefault="00E63568" w:rsidP="00E63568">
      <w:pPr>
        <w:rPr>
          <w:lang w:val="en-US"/>
        </w:rPr>
      </w:pPr>
    </w:p>
    <w:p w:rsidR="00BA66AB" w:rsidRDefault="00D03DAF" w:rsidP="00BB73B1">
      <w:pPr>
        <w:rPr>
          <w:lang w:val="en-US"/>
        </w:rPr>
      </w:pPr>
      <w:r>
        <w:rPr>
          <w:lang w:val="en-US"/>
        </w:rPr>
        <w:t xml:space="preserve">Quoting from </w:t>
      </w:r>
      <w:hyperlink r:id="rId13" w:history="1">
        <w:r w:rsidRPr="00DF6C6F">
          <w:rPr>
            <w:rStyle w:val="Lienhypertexte"/>
            <w:lang w:val="en-US"/>
          </w:rPr>
          <w:t>http://msdn.microsoft.com/en-</w:t>
        </w:r>
        <w:r w:rsidRPr="00DF6C6F">
          <w:rPr>
            <w:rStyle w:val="Lienhypertexte"/>
            <w:lang w:val="en-US"/>
          </w:rPr>
          <w:t>us/library/windows/desktop/ms533875%28v=vs.85%29.aspx</w:t>
        </w:r>
      </w:hyperlink>
      <w:r>
        <w:rPr>
          <w:lang w:val="en-US"/>
        </w:rPr>
        <w:t xml:space="preserve"> :</w:t>
      </w:r>
      <w:r w:rsidR="003B7396" w:rsidRPr="003B7396">
        <w:rPr>
          <w:rStyle w:val="lev"/>
          <w:rFonts w:eastAsiaTheme="majorEastAsia"/>
          <w:noProof/>
          <w:lang w:val="en-US"/>
        </w:rPr>
        <w:t xml:space="preserve"> </w:t>
      </w:r>
      <w:r w:rsidRPr="00D03DAF">
        <w:rPr>
          <w:rStyle w:val="lev"/>
          <w:rFonts w:eastAsiaTheme="majorEastAsia"/>
          <w:noProof/>
          <w:lang w:val="en-US"/>
        </w:rPr>
        <mc:AlternateContent>
          <mc:Choice Requires="wps">
            <w:drawing>
              <wp:anchor distT="118745" distB="118745" distL="114300" distR="114300" simplePos="0" relativeHeight="251695104" behindDoc="0" locked="0" layoutInCell="0" allowOverlap="1" wp14:anchorId="426D1B85" wp14:editId="6EC5A697">
                <wp:simplePos x="0" y="0"/>
                <wp:positionH relativeFrom="margin">
                  <wp:align>right</wp:align>
                </wp:positionH>
                <wp:positionV relativeFrom="paragraph">
                  <wp:posOffset>445135</wp:posOffset>
                </wp:positionV>
                <wp:extent cx="5865495" cy="947420"/>
                <wp:effectExtent l="0" t="0" r="0" b="0"/>
                <wp:wrapSquare wrapText="bothSides"/>
                <wp:docPr id="6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5495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D03DAF" w:rsidRPr="0055247B" w:rsidRDefault="00D03DAF" w:rsidP="00D03DAF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iCs/>
                                <w:szCs w:val="20"/>
                                <w:lang w:val="en-US"/>
                              </w:rPr>
                            </w:pPr>
                            <w:r w:rsidRPr="0055247B">
                              <w:rPr>
                                <w:bCs/>
                                <w:iCs/>
                                <w:szCs w:val="20"/>
                                <w:lang w:val="en-US"/>
                              </w:rPr>
                              <w:t>Bitmap</w:t>
                            </w:r>
                            <w:r w:rsidRPr="0055247B">
                              <w:rPr>
                                <w:iCs/>
                                <w:szCs w:val="20"/>
                                <w:lang w:val="en-US"/>
                              </w:rPr>
                              <w:t xml:space="preserve"> objects store the color of each pixel as a 32-bit number: 8 bits each for red, green, blue, and alpha. Each of the four components is a number from 0 through 255, with 0 representing no intensity and 255 representing full intensity. The alpha component specifies the transparency of the color: 0 is fully transparent, and 255 is fully opaque.</w:t>
                            </w:r>
                          </w:p>
                          <w:p w:rsidR="00D03DAF" w:rsidRPr="0055247B" w:rsidRDefault="00D03DAF" w:rsidP="00D03DAF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iCs/>
                                <w:szCs w:val="20"/>
                                <w:lang w:val="en-US"/>
                              </w:rPr>
                            </w:pPr>
                          </w:p>
                          <w:p w:rsidR="00D03DAF" w:rsidRPr="0055247B" w:rsidRDefault="00D03DAF" w:rsidP="00D03DAF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iCs/>
                                <w:szCs w:val="20"/>
                                <w:lang w:val="en-US"/>
                              </w:rPr>
                            </w:pPr>
                            <w:r w:rsidRPr="0055247B">
                              <w:rPr>
                                <w:iCs/>
                                <w:szCs w:val="20"/>
                                <w:lang w:val="en-US"/>
                              </w:rPr>
                              <w:t xml:space="preserve">A color vector is a 4-tuple of the form (red, green, blue, alpha). For example, the color vector (0, 255, 0, </w:t>
                            </w:r>
                            <w:proofErr w:type="gramStart"/>
                            <w:r w:rsidRPr="0055247B">
                              <w:rPr>
                                <w:iCs/>
                                <w:szCs w:val="20"/>
                                <w:lang w:val="en-US"/>
                              </w:rPr>
                              <w:t>255</w:t>
                            </w:r>
                            <w:proofErr w:type="gramEnd"/>
                            <w:r w:rsidRPr="0055247B">
                              <w:rPr>
                                <w:iCs/>
                                <w:szCs w:val="20"/>
                                <w:lang w:val="en-US"/>
                              </w:rPr>
                              <w:t>) represents an opaque color that has no red or blue, but has green at full intensity.</w:t>
                            </w:r>
                          </w:p>
                          <w:p w:rsidR="00D03DAF" w:rsidRPr="0055247B" w:rsidRDefault="00D03DAF" w:rsidP="00D03DAF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iCs/>
                                <w:szCs w:val="20"/>
                                <w:lang w:val="en-US"/>
                              </w:rPr>
                            </w:pPr>
                          </w:p>
                          <w:p w:rsidR="00D03DAF" w:rsidRPr="0055247B" w:rsidRDefault="00D03DAF" w:rsidP="00D03DAF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iCs/>
                                <w:szCs w:val="20"/>
                                <w:lang w:val="en-US"/>
                              </w:rPr>
                            </w:pPr>
                            <w:r w:rsidRPr="0055247B">
                              <w:rPr>
                                <w:iCs/>
                                <w:szCs w:val="20"/>
                                <w:lang w:val="en-US"/>
                              </w:rPr>
                              <w:t xml:space="preserve">Another convention for representing colors uses the number 1 for maximum intensity and the number 0 for minimum intensity. Using that convention, the color described in the preceding paragraph would be represented by the vector (0, 1, 0, </w:t>
                            </w:r>
                            <w:proofErr w:type="gramStart"/>
                            <w:r w:rsidRPr="0055247B">
                              <w:rPr>
                                <w:iCs/>
                                <w:szCs w:val="20"/>
                                <w:lang w:val="en-US"/>
                              </w:rPr>
                              <w:t>1</w:t>
                            </w:r>
                            <w:proofErr w:type="gramEnd"/>
                            <w:r w:rsidRPr="0055247B">
                              <w:rPr>
                                <w:iCs/>
                                <w:szCs w:val="20"/>
                                <w:lang w:val="en-US"/>
                              </w:rPr>
                              <w:t>).</w:t>
                            </w:r>
                          </w:p>
                          <w:p w:rsidR="00D03DAF" w:rsidRPr="0055247B" w:rsidRDefault="00D03DAF" w:rsidP="00D03DAF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iCs/>
                                <w:szCs w:val="20"/>
                                <w:lang w:val="en-US"/>
                              </w:rPr>
                            </w:pPr>
                          </w:p>
                          <w:p w:rsidR="00D03DAF" w:rsidRPr="0055247B" w:rsidRDefault="00D03DAF" w:rsidP="00D03DAF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iCs/>
                                <w:szCs w:val="20"/>
                                <w:lang w:val="en-US"/>
                              </w:rPr>
                            </w:pPr>
                          </w:p>
                          <w:p w:rsidR="00D03DAF" w:rsidRPr="0055247B" w:rsidRDefault="00D03DAF" w:rsidP="00D03DAF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iCs/>
                                <w:szCs w:val="20"/>
                                <w:lang w:val="en-US"/>
                              </w:rPr>
                            </w:pPr>
                            <w:r w:rsidRPr="0055247B">
                              <w:rPr>
                                <w:iCs/>
                                <w:szCs w:val="20"/>
                                <w:lang w:val="en-US"/>
                              </w:rPr>
                              <w:t>You can apply linear transformations (rotation, scaling, and the like) to color vectors by multiplying by a 4 ×4 matrix. However, you cannot use a 4 ×4 matrix to perform a translation (nonlinear).</w:t>
                            </w:r>
                          </w:p>
                          <w:p w:rsidR="00D03DAF" w:rsidRPr="0055247B" w:rsidRDefault="00D03DAF" w:rsidP="00D03DAF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iCs/>
                                <w:szCs w:val="20"/>
                                <w:lang w:val="en-US"/>
                              </w:rPr>
                            </w:pPr>
                          </w:p>
                          <w:p w:rsidR="00D03DAF" w:rsidRPr="0055247B" w:rsidRDefault="00D03DAF" w:rsidP="00D03DAF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iCs/>
                                <w:szCs w:val="20"/>
                                <w:lang w:val="en-US"/>
                              </w:rPr>
                            </w:pPr>
                            <w:r w:rsidRPr="0055247B">
                              <w:rPr>
                                <w:iCs/>
                                <w:szCs w:val="20"/>
                                <w:lang w:val="en-US"/>
                              </w:rPr>
                              <w:t>If you add a dummy fifth coordinate (for example, the number 1) to each of the color vectors, you can use a 5 ×5 matrix to apply any combination of linear transformations and translations.</w:t>
                            </w:r>
                          </w:p>
                          <w:p w:rsidR="00D03DAF" w:rsidRPr="0055247B" w:rsidRDefault="00D03DAF" w:rsidP="00D03DAF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iCs/>
                                <w:szCs w:val="20"/>
                                <w:lang w:val="en-US"/>
                              </w:rPr>
                            </w:pPr>
                          </w:p>
                          <w:p w:rsidR="00D03DAF" w:rsidRPr="0055247B" w:rsidRDefault="00D03DAF" w:rsidP="00D03DAF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iCs/>
                                <w:szCs w:val="20"/>
                                <w:lang w:val="en-US"/>
                              </w:rPr>
                            </w:pPr>
                            <w:r w:rsidRPr="0055247B">
                              <w:rPr>
                                <w:iCs/>
                                <w:szCs w:val="20"/>
                                <w:lang w:val="en-US"/>
                              </w:rPr>
                              <w:t>A transformation consisting of a linear transformation followed by a translation is called an affine transformation. A 5 ×5 matrix that represents an affine transformation is called a homogeneous matrix for a 4-space transformation.</w:t>
                            </w:r>
                          </w:p>
                          <w:p w:rsidR="00D03DAF" w:rsidRPr="0055247B" w:rsidRDefault="00D03DAF" w:rsidP="00D03DAF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iCs/>
                                <w:szCs w:val="20"/>
                                <w:lang w:val="en-US"/>
                              </w:rPr>
                            </w:pPr>
                          </w:p>
                          <w:p w:rsidR="00D03DAF" w:rsidRDefault="00D03DAF" w:rsidP="00D03DAF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iCs/>
                                <w:szCs w:val="20"/>
                                <w:lang w:val="en-US"/>
                              </w:rPr>
                            </w:pPr>
                            <w:r w:rsidRPr="0055247B">
                              <w:rPr>
                                <w:iCs/>
                                <w:szCs w:val="20"/>
                                <w:lang w:val="en-US"/>
                              </w:rPr>
                              <w:t>The element in the fifth row and fifth column of a 5 ×5 homogeneous matrix must be 1, and all of the other entries in the fifth column must be 0.</w:t>
                            </w:r>
                          </w:p>
                          <w:p w:rsidR="0055247B" w:rsidRDefault="0055247B" w:rsidP="00D03DAF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iCs/>
                                <w:szCs w:val="20"/>
                                <w:lang w:val="en-US"/>
                              </w:rPr>
                            </w:pPr>
                          </w:p>
                          <w:p w:rsidR="0055247B" w:rsidRDefault="0055247B" w:rsidP="00D03DAF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iCs/>
                                <w:szCs w:val="20"/>
                                <w:lang w:val="en-US"/>
                              </w:rPr>
                            </w:pPr>
                          </w:p>
                          <w:p w:rsidR="0055247B" w:rsidRPr="0055247B" w:rsidRDefault="0055247B" w:rsidP="0055247B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iCs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szCs w:val="20"/>
                                <w:lang w:val="en-US"/>
                              </w:rPr>
                              <w:t xml:space="preserve">Example: </w:t>
                            </w:r>
                            <w:r w:rsidRPr="0055247B">
                              <w:rPr>
                                <w:iCs/>
                                <w:szCs w:val="20"/>
                                <w:lang w:val="en-US"/>
                              </w:rPr>
                              <w:t xml:space="preserve">suppose you want to start with the color (0.2, 0.0, 0.4, </w:t>
                            </w:r>
                            <w:proofErr w:type="gramStart"/>
                            <w:r w:rsidRPr="0055247B">
                              <w:rPr>
                                <w:iCs/>
                                <w:szCs w:val="20"/>
                                <w:lang w:val="en-US"/>
                              </w:rPr>
                              <w:t>1.0</w:t>
                            </w:r>
                            <w:proofErr w:type="gramEnd"/>
                            <w:r w:rsidRPr="0055247B">
                              <w:rPr>
                                <w:iCs/>
                                <w:szCs w:val="20"/>
                                <w:lang w:val="en-US"/>
                              </w:rPr>
                              <w:t>) and apply the following transformations:</w:t>
                            </w:r>
                          </w:p>
                          <w:p w:rsidR="0055247B" w:rsidRPr="0055247B" w:rsidRDefault="0055247B" w:rsidP="0055247B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iCs/>
                                <w:szCs w:val="20"/>
                                <w:lang w:val="en-US"/>
                              </w:rPr>
                            </w:pPr>
                          </w:p>
                          <w:p w:rsidR="0055247B" w:rsidRPr="0055247B" w:rsidRDefault="0055247B" w:rsidP="0055247B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iCs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szCs w:val="20"/>
                                <w:lang w:val="en-US"/>
                              </w:rPr>
                              <w:t xml:space="preserve">1. </w:t>
                            </w:r>
                            <w:r w:rsidRPr="0055247B">
                              <w:rPr>
                                <w:iCs/>
                                <w:szCs w:val="20"/>
                                <w:lang w:val="en-US"/>
                              </w:rPr>
                              <w:t>Double the red component</w:t>
                            </w:r>
                          </w:p>
                          <w:p w:rsidR="0055247B" w:rsidRPr="0055247B" w:rsidRDefault="0055247B" w:rsidP="0055247B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iCs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szCs w:val="20"/>
                                <w:lang w:val="en-US"/>
                              </w:rPr>
                              <w:t xml:space="preserve">2.  </w:t>
                            </w:r>
                            <w:r w:rsidRPr="0055247B">
                              <w:rPr>
                                <w:iCs/>
                                <w:szCs w:val="20"/>
                                <w:lang w:val="en-US"/>
                              </w:rPr>
                              <w:t>Add 0.2 to the red, green, and blue components</w:t>
                            </w:r>
                          </w:p>
                          <w:p w:rsidR="0055247B" w:rsidRPr="0055247B" w:rsidRDefault="0055247B" w:rsidP="0055247B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iCs/>
                                <w:szCs w:val="20"/>
                                <w:lang w:val="en-US"/>
                              </w:rPr>
                            </w:pPr>
                          </w:p>
                          <w:p w:rsidR="0055247B" w:rsidRPr="0055247B" w:rsidRDefault="0055247B" w:rsidP="0055247B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iCs/>
                                <w:szCs w:val="20"/>
                                <w:lang w:val="en-US"/>
                              </w:rPr>
                            </w:pPr>
                            <w:r w:rsidRPr="0055247B">
                              <w:rPr>
                                <w:iCs/>
                                <w:szCs w:val="20"/>
                                <w:lang w:val="en-US"/>
                              </w:rPr>
                              <w:t>The following matrix multiplication will perform the pair of transformations in the order listed.</w:t>
                            </w:r>
                          </w:p>
                          <w:p w:rsidR="0055247B" w:rsidRDefault="0055247B" w:rsidP="0055247B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iCs/>
                                <w:szCs w:val="20"/>
                                <w:lang w:val="en-US"/>
                              </w:rPr>
                            </w:pPr>
                          </w:p>
                          <w:p w:rsidR="00D03DAF" w:rsidRPr="00BA66AB" w:rsidRDefault="0055247B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iCs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F6BF5C2" wp14:editId="1BC003B9">
                                  <wp:extent cx="4312920" cy="948690"/>
                                  <wp:effectExtent l="0" t="0" r="0" b="3810"/>
                                  <wp:docPr id="676" name="Image 676" descr="Illustration showing a 5x1 matrix of numbers multiplied by a 5x5 matrix to create a new 5x1 matrix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recoloring01" descr="Illustration showing a 5x1 matrix of numbers multiplied by a 5x5 matrix to create a new 5x1 matrix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2920" cy="9486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w14:anchorId="426D1B85" id="Zone de texte 2" o:spid="_x0000_s1034" type="#_x0000_t202" style="position:absolute;margin-left:410.65pt;margin-top:35.05pt;width:461.85pt;height:74.6pt;z-index:251695104;visibility:visible;mso-wrap-style:square;mso-width-percent:0;mso-height-percent:200;mso-wrap-distance-left:9pt;mso-wrap-distance-top:9.35pt;mso-wrap-distance-right:9pt;mso-wrap-distance-bottom:9.35pt;mso-position-horizontal:right;mso-position-horizontal-relative:margin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" o:allowincell="f" filled="f" stroked="f">
                <v:textbox style="mso-fit-shape-to-text:t">
                  <w:txbxContent>
                    <w:p w:rsidR="00D03DAF" w:rsidRPr="0055247B" w:rsidRDefault="00D03DAF" w:rsidP="00D03DAF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iCs/>
                          <w:szCs w:val="20"/>
                          <w:lang w:val="en-US"/>
                        </w:rPr>
                      </w:pPr>
                      <w:r w:rsidRPr="0055247B">
                        <w:rPr>
                          <w:bCs/>
                          <w:iCs/>
                          <w:szCs w:val="20"/>
                          <w:lang w:val="en-US"/>
                        </w:rPr>
                        <w:t>Bitmap</w:t>
                      </w:r>
                      <w:r w:rsidRPr="0055247B">
                        <w:rPr>
                          <w:iCs/>
                          <w:szCs w:val="20"/>
                          <w:lang w:val="en-US"/>
                        </w:rPr>
                        <w:t xml:space="preserve"> objects store the color of each pixel as a 32-bit number: 8 bits each for red, green, blue, and alpha. Each of the four components is a number from 0 through 255, with 0 representing no intensity and 255 representing full intensity. The alpha component specifies the transparency of the color: 0 is fully transparent, and 255 is fully opaque.</w:t>
                      </w:r>
                    </w:p>
                    <w:p w:rsidR="00D03DAF" w:rsidRPr="0055247B" w:rsidRDefault="00D03DAF" w:rsidP="00D03DAF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iCs/>
                          <w:szCs w:val="20"/>
                          <w:lang w:val="en-US"/>
                        </w:rPr>
                      </w:pPr>
                    </w:p>
                    <w:p w:rsidR="00D03DAF" w:rsidRPr="0055247B" w:rsidRDefault="00D03DAF" w:rsidP="00D03DAF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iCs/>
                          <w:szCs w:val="20"/>
                          <w:lang w:val="en-US"/>
                        </w:rPr>
                      </w:pPr>
                      <w:r w:rsidRPr="0055247B">
                        <w:rPr>
                          <w:iCs/>
                          <w:szCs w:val="20"/>
                          <w:lang w:val="en-US"/>
                        </w:rPr>
                        <w:t xml:space="preserve">A color vector is a 4-tuple of the form (red, green, blue, alpha). For example, the color vector (0, 255, 0, </w:t>
                      </w:r>
                      <w:proofErr w:type="gramStart"/>
                      <w:r w:rsidRPr="0055247B">
                        <w:rPr>
                          <w:iCs/>
                          <w:szCs w:val="20"/>
                          <w:lang w:val="en-US"/>
                        </w:rPr>
                        <w:t>255</w:t>
                      </w:r>
                      <w:proofErr w:type="gramEnd"/>
                      <w:r w:rsidRPr="0055247B">
                        <w:rPr>
                          <w:iCs/>
                          <w:szCs w:val="20"/>
                          <w:lang w:val="en-US"/>
                        </w:rPr>
                        <w:t>) represents an opaque color that has no red or blue, but has green at full intensity.</w:t>
                      </w:r>
                    </w:p>
                    <w:p w:rsidR="00D03DAF" w:rsidRPr="0055247B" w:rsidRDefault="00D03DAF" w:rsidP="00D03DAF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iCs/>
                          <w:szCs w:val="20"/>
                          <w:lang w:val="en-US"/>
                        </w:rPr>
                      </w:pPr>
                    </w:p>
                    <w:p w:rsidR="00D03DAF" w:rsidRPr="0055247B" w:rsidRDefault="00D03DAF" w:rsidP="00D03DAF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iCs/>
                          <w:szCs w:val="20"/>
                          <w:lang w:val="en-US"/>
                        </w:rPr>
                      </w:pPr>
                      <w:r w:rsidRPr="0055247B">
                        <w:rPr>
                          <w:iCs/>
                          <w:szCs w:val="20"/>
                          <w:lang w:val="en-US"/>
                        </w:rPr>
                        <w:t xml:space="preserve">Another convention for representing colors uses the number 1 for maximum intensity and the number 0 for minimum intensity. Using that convention, the color described in the preceding paragraph would be represented by the vector (0, 1, 0, </w:t>
                      </w:r>
                      <w:proofErr w:type="gramStart"/>
                      <w:r w:rsidRPr="0055247B">
                        <w:rPr>
                          <w:iCs/>
                          <w:szCs w:val="20"/>
                          <w:lang w:val="en-US"/>
                        </w:rPr>
                        <w:t>1</w:t>
                      </w:r>
                      <w:proofErr w:type="gramEnd"/>
                      <w:r w:rsidRPr="0055247B">
                        <w:rPr>
                          <w:iCs/>
                          <w:szCs w:val="20"/>
                          <w:lang w:val="en-US"/>
                        </w:rPr>
                        <w:t>).</w:t>
                      </w:r>
                    </w:p>
                    <w:p w:rsidR="00D03DAF" w:rsidRPr="0055247B" w:rsidRDefault="00D03DAF" w:rsidP="00D03DAF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iCs/>
                          <w:szCs w:val="20"/>
                          <w:lang w:val="en-US"/>
                        </w:rPr>
                      </w:pPr>
                    </w:p>
                    <w:p w:rsidR="00D03DAF" w:rsidRPr="0055247B" w:rsidRDefault="00D03DAF" w:rsidP="00D03DAF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iCs/>
                          <w:szCs w:val="20"/>
                          <w:lang w:val="en-US"/>
                        </w:rPr>
                      </w:pPr>
                    </w:p>
                    <w:p w:rsidR="00D03DAF" w:rsidRPr="0055247B" w:rsidRDefault="00D03DAF" w:rsidP="00D03DAF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iCs/>
                          <w:szCs w:val="20"/>
                          <w:lang w:val="en-US"/>
                        </w:rPr>
                      </w:pPr>
                      <w:r w:rsidRPr="0055247B">
                        <w:rPr>
                          <w:iCs/>
                          <w:szCs w:val="20"/>
                          <w:lang w:val="en-US"/>
                        </w:rPr>
                        <w:t>You can apply linear transformations (rotation, scaling, and the like) to color vectors by multiplying by a 4 ×4 matrix. However, you cannot use a 4 ×4 matrix to perform a translation (nonlinear).</w:t>
                      </w:r>
                    </w:p>
                    <w:p w:rsidR="00D03DAF" w:rsidRPr="0055247B" w:rsidRDefault="00D03DAF" w:rsidP="00D03DAF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iCs/>
                          <w:szCs w:val="20"/>
                          <w:lang w:val="en-US"/>
                        </w:rPr>
                      </w:pPr>
                    </w:p>
                    <w:p w:rsidR="00D03DAF" w:rsidRPr="0055247B" w:rsidRDefault="00D03DAF" w:rsidP="00D03DAF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iCs/>
                          <w:szCs w:val="20"/>
                          <w:lang w:val="en-US"/>
                        </w:rPr>
                      </w:pPr>
                      <w:r w:rsidRPr="0055247B">
                        <w:rPr>
                          <w:iCs/>
                          <w:szCs w:val="20"/>
                          <w:lang w:val="en-US"/>
                        </w:rPr>
                        <w:t>If you add a dummy fifth coordinate (for example, the number 1) to each of the color vectors, you can use a 5 ×5 matrix to apply any combination of linear transformations and translations.</w:t>
                      </w:r>
                    </w:p>
                    <w:p w:rsidR="00D03DAF" w:rsidRPr="0055247B" w:rsidRDefault="00D03DAF" w:rsidP="00D03DAF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iCs/>
                          <w:szCs w:val="20"/>
                          <w:lang w:val="en-US"/>
                        </w:rPr>
                      </w:pPr>
                    </w:p>
                    <w:p w:rsidR="00D03DAF" w:rsidRPr="0055247B" w:rsidRDefault="00D03DAF" w:rsidP="00D03DAF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iCs/>
                          <w:szCs w:val="20"/>
                          <w:lang w:val="en-US"/>
                        </w:rPr>
                      </w:pPr>
                      <w:r w:rsidRPr="0055247B">
                        <w:rPr>
                          <w:iCs/>
                          <w:szCs w:val="20"/>
                          <w:lang w:val="en-US"/>
                        </w:rPr>
                        <w:t>A transformation consisting of a linear transformation followed by a translation is called an affine transformation. A 5 ×5 matrix that represents an affine transformation is called a homogeneous matrix for a 4-space transformation.</w:t>
                      </w:r>
                    </w:p>
                    <w:p w:rsidR="00D03DAF" w:rsidRPr="0055247B" w:rsidRDefault="00D03DAF" w:rsidP="00D03DAF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iCs/>
                          <w:szCs w:val="20"/>
                          <w:lang w:val="en-US"/>
                        </w:rPr>
                      </w:pPr>
                    </w:p>
                    <w:p w:rsidR="00D03DAF" w:rsidRDefault="00D03DAF" w:rsidP="00D03DAF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iCs/>
                          <w:szCs w:val="20"/>
                          <w:lang w:val="en-US"/>
                        </w:rPr>
                      </w:pPr>
                      <w:r w:rsidRPr="0055247B">
                        <w:rPr>
                          <w:iCs/>
                          <w:szCs w:val="20"/>
                          <w:lang w:val="en-US"/>
                        </w:rPr>
                        <w:t>The element in the fifth row and fifth column of a 5 ×5 homogeneous matrix must be 1, and all of the other entries in the fifth column must be 0.</w:t>
                      </w:r>
                    </w:p>
                    <w:p w:rsidR="0055247B" w:rsidRDefault="0055247B" w:rsidP="00D03DAF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iCs/>
                          <w:szCs w:val="20"/>
                          <w:lang w:val="en-US"/>
                        </w:rPr>
                      </w:pPr>
                    </w:p>
                    <w:p w:rsidR="0055247B" w:rsidRDefault="0055247B" w:rsidP="00D03DAF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iCs/>
                          <w:szCs w:val="20"/>
                          <w:lang w:val="en-US"/>
                        </w:rPr>
                      </w:pPr>
                    </w:p>
                    <w:p w:rsidR="0055247B" w:rsidRPr="0055247B" w:rsidRDefault="0055247B" w:rsidP="0055247B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iCs/>
                          <w:szCs w:val="20"/>
                          <w:lang w:val="en-US"/>
                        </w:rPr>
                      </w:pPr>
                      <w:r>
                        <w:rPr>
                          <w:iCs/>
                          <w:szCs w:val="20"/>
                          <w:lang w:val="en-US"/>
                        </w:rPr>
                        <w:t xml:space="preserve">Example: </w:t>
                      </w:r>
                      <w:r w:rsidRPr="0055247B">
                        <w:rPr>
                          <w:iCs/>
                          <w:szCs w:val="20"/>
                          <w:lang w:val="en-US"/>
                        </w:rPr>
                        <w:t xml:space="preserve">suppose you want to start with the color (0.2, 0.0, 0.4, </w:t>
                      </w:r>
                      <w:proofErr w:type="gramStart"/>
                      <w:r w:rsidRPr="0055247B">
                        <w:rPr>
                          <w:iCs/>
                          <w:szCs w:val="20"/>
                          <w:lang w:val="en-US"/>
                        </w:rPr>
                        <w:t>1.0</w:t>
                      </w:r>
                      <w:proofErr w:type="gramEnd"/>
                      <w:r w:rsidRPr="0055247B">
                        <w:rPr>
                          <w:iCs/>
                          <w:szCs w:val="20"/>
                          <w:lang w:val="en-US"/>
                        </w:rPr>
                        <w:t>) and apply the following transformations:</w:t>
                      </w:r>
                    </w:p>
                    <w:p w:rsidR="0055247B" w:rsidRPr="0055247B" w:rsidRDefault="0055247B" w:rsidP="0055247B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iCs/>
                          <w:szCs w:val="20"/>
                          <w:lang w:val="en-US"/>
                        </w:rPr>
                      </w:pPr>
                    </w:p>
                    <w:p w:rsidR="0055247B" w:rsidRPr="0055247B" w:rsidRDefault="0055247B" w:rsidP="0055247B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iCs/>
                          <w:szCs w:val="20"/>
                          <w:lang w:val="en-US"/>
                        </w:rPr>
                      </w:pPr>
                      <w:r>
                        <w:rPr>
                          <w:iCs/>
                          <w:szCs w:val="20"/>
                          <w:lang w:val="en-US"/>
                        </w:rPr>
                        <w:t xml:space="preserve">1. </w:t>
                      </w:r>
                      <w:r w:rsidRPr="0055247B">
                        <w:rPr>
                          <w:iCs/>
                          <w:szCs w:val="20"/>
                          <w:lang w:val="en-US"/>
                        </w:rPr>
                        <w:t>Double the red component</w:t>
                      </w:r>
                    </w:p>
                    <w:p w:rsidR="0055247B" w:rsidRPr="0055247B" w:rsidRDefault="0055247B" w:rsidP="0055247B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iCs/>
                          <w:szCs w:val="20"/>
                          <w:lang w:val="en-US"/>
                        </w:rPr>
                      </w:pPr>
                      <w:r>
                        <w:rPr>
                          <w:iCs/>
                          <w:szCs w:val="20"/>
                          <w:lang w:val="en-US"/>
                        </w:rPr>
                        <w:t xml:space="preserve">2.  </w:t>
                      </w:r>
                      <w:r w:rsidRPr="0055247B">
                        <w:rPr>
                          <w:iCs/>
                          <w:szCs w:val="20"/>
                          <w:lang w:val="en-US"/>
                        </w:rPr>
                        <w:t>Add 0.2 to the red, green, and blue components</w:t>
                      </w:r>
                    </w:p>
                    <w:p w:rsidR="0055247B" w:rsidRPr="0055247B" w:rsidRDefault="0055247B" w:rsidP="0055247B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iCs/>
                          <w:szCs w:val="20"/>
                          <w:lang w:val="en-US"/>
                        </w:rPr>
                      </w:pPr>
                    </w:p>
                    <w:p w:rsidR="0055247B" w:rsidRPr="0055247B" w:rsidRDefault="0055247B" w:rsidP="0055247B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iCs/>
                          <w:szCs w:val="20"/>
                          <w:lang w:val="en-US"/>
                        </w:rPr>
                      </w:pPr>
                      <w:r w:rsidRPr="0055247B">
                        <w:rPr>
                          <w:iCs/>
                          <w:szCs w:val="20"/>
                          <w:lang w:val="en-US"/>
                        </w:rPr>
                        <w:t>The following matrix multiplication will perform the pair of transformations in the order listed.</w:t>
                      </w:r>
                    </w:p>
                    <w:p w:rsidR="0055247B" w:rsidRDefault="0055247B" w:rsidP="0055247B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iCs/>
                          <w:szCs w:val="20"/>
                          <w:lang w:val="en-US"/>
                        </w:rPr>
                      </w:pPr>
                    </w:p>
                    <w:p w:rsidR="00D03DAF" w:rsidRPr="00BA66AB" w:rsidRDefault="0055247B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iCs/>
                          <w:szCs w:val="20"/>
                          <w:lang w:val="en-US"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F6BF5C2" wp14:editId="1BC003B9">
                            <wp:extent cx="4312920" cy="948690"/>
                            <wp:effectExtent l="0" t="0" r="0" b="3810"/>
                            <wp:docPr id="676" name="Image 676" descr="Illustration showing a 5x1 matrix of numbers multiplied by a 5x5 matrix to create a new 5x1 matrix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ecoloring01" descr="Illustration showing a 5x1 matrix of numbers multiplied by a 5x5 matrix to create a new 5x1 matrix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2920" cy="948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A66AB" w:rsidRDefault="00BA66AB" w:rsidP="00BB73B1">
      <w:pPr>
        <w:rPr>
          <w:lang w:val="en-US"/>
        </w:rPr>
      </w:pPr>
      <w:r>
        <w:rPr>
          <w:lang w:val="en-US"/>
        </w:rPr>
        <w:t>Applying a Color Matrix to a whole image is just the generalization of applying the matrix to a single color (a single pixel).</w:t>
      </w:r>
    </w:p>
    <w:p w:rsidR="003B7396" w:rsidRDefault="003B7396" w:rsidP="00BB73B1">
      <w:pPr>
        <w:rPr>
          <w:lang w:val="en-US"/>
        </w:rPr>
      </w:pPr>
    </w:p>
    <w:p w:rsidR="003B7396" w:rsidRDefault="003B7396" w:rsidP="00BB73B1">
      <w:pPr>
        <w:rPr>
          <w:lang w:val="en-US"/>
        </w:rPr>
      </w:pPr>
    </w:p>
    <w:p w:rsidR="003B7396" w:rsidRDefault="003B7396" w:rsidP="00BB73B1">
      <w:pPr>
        <w:rPr>
          <w:lang w:val="en-US"/>
        </w:rPr>
      </w:pPr>
    </w:p>
    <w:p w:rsidR="00BA66AB" w:rsidRDefault="003B7396" w:rsidP="00BB73B1">
      <w:pPr>
        <w:rPr>
          <w:lang w:val="en-US"/>
        </w:rPr>
      </w:pPr>
      <w:r w:rsidRPr="00D03DAF">
        <w:rPr>
          <w:rStyle w:val="lev"/>
          <w:rFonts w:eastAsiaTheme="majorEastAsia"/>
          <w:noProof/>
          <w:lang w:val="en-US"/>
        </w:rPr>
        <mc:AlternateContent>
          <mc:Choice Requires="wps">
            <w:drawing>
              <wp:anchor distT="118745" distB="118745" distL="114300" distR="114300" simplePos="0" relativeHeight="251697152" behindDoc="0" locked="0" layoutInCell="0" allowOverlap="1" wp14:anchorId="68E5432F" wp14:editId="3E4F61FA">
                <wp:simplePos x="0" y="0"/>
                <wp:positionH relativeFrom="margin">
                  <wp:align>right</wp:align>
                </wp:positionH>
                <wp:positionV relativeFrom="paragraph">
                  <wp:posOffset>180</wp:posOffset>
                </wp:positionV>
                <wp:extent cx="5865495" cy="947420"/>
                <wp:effectExtent l="0" t="0" r="0" b="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5495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B7396" w:rsidRPr="003B7396" w:rsidRDefault="003B7396" w:rsidP="003B7396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bCs/>
                                <w:iCs/>
                                <w:szCs w:val="20"/>
                                <w:lang w:val="en-US"/>
                              </w:rPr>
                            </w:pPr>
                            <w:r w:rsidRPr="003B7396">
                              <w:rPr>
                                <w:bCs/>
                                <w:iCs/>
                                <w:szCs w:val="20"/>
                                <w:lang w:val="en-US"/>
                              </w:rPr>
                              <w:t>The 5 ×5 identity matrix (shown in the following illustration) has 1s on the diagonal and 0s everywhere else. If you multiply a color vector by the identity matrix, the color vector does not change. A convenient way to form the matrix of a color transformation is to start with the identity matrix and make a small change that produces the desired transformation.</w:t>
                            </w:r>
                          </w:p>
                          <w:p w:rsidR="003B7396" w:rsidRPr="003B7396" w:rsidRDefault="003B7396" w:rsidP="003B7396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bCs/>
                                <w:iCs/>
                                <w:szCs w:val="20"/>
                                <w:lang w:val="en-US"/>
                              </w:rPr>
                            </w:pPr>
                          </w:p>
                          <w:p w:rsidR="003B7396" w:rsidRPr="00BA66AB" w:rsidRDefault="003B7396" w:rsidP="003B7396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iCs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A267D12" wp14:editId="61991419">
                                  <wp:extent cx="1569720" cy="1147445"/>
                                  <wp:effectExtent l="0" t="0" r="0" b="0"/>
                                  <wp:docPr id="29" name="Image 29" descr="Illustration showing a 5x5 identity matrix; 1s on the top-left to lower-right diagonal and 0s everywhere els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recoloring02" descr="Illustration showing a 5x5 identity matrix; 1s on the top-left to lower-right diagonal and 0s everywhere els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9720" cy="1147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w14:anchorId="68E5432F" id="_x0000_s1035" type="#_x0000_t202" style="position:absolute;margin-left:410.65pt;margin-top:0;width:461.85pt;height:74.6pt;z-index:251697152;visibility:visible;mso-wrap-style:square;mso-width-percent:0;mso-height-percent:200;mso-wrap-distance-left:9pt;mso-wrap-distance-top:9.35pt;mso-wrap-distance-right:9pt;mso-wrap-distance-bottom:9.35pt;mso-position-horizontal:right;mso-position-horizontal-relative:margin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" o:allowincell="f" filled="f" stroked="f">
                <v:textbox style="mso-fit-shape-to-text:t">
                  <w:txbxContent>
                    <w:p w:rsidR="003B7396" w:rsidRPr="003B7396" w:rsidRDefault="003B7396" w:rsidP="003B7396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bCs/>
                          <w:iCs/>
                          <w:szCs w:val="20"/>
                          <w:lang w:val="en-US"/>
                        </w:rPr>
                      </w:pPr>
                      <w:r w:rsidRPr="003B7396">
                        <w:rPr>
                          <w:bCs/>
                          <w:iCs/>
                          <w:szCs w:val="20"/>
                          <w:lang w:val="en-US"/>
                        </w:rPr>
                        <w:t>The 5 ×5 identity matrix (shown in the following illustration) has 1s on the diagonal and 0s everywhere else. If you multiply a color vector by the identity matrix, the color vector does not change. A convenient way to form the matrix of a color transformation is to start with the identity matrix and make a small change that produces the desired transformation.</w:t>
                      </w:r>
                    </w:p>
                    <w:p w:rsidR="003B7396" w:rsidRPr="003B7396" w:rsidRDefault="003B7396" w:rsidP="003B7396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bCs/>
                          <w:iCs/>
                          <w:szCs w:val="20"/>
                          <w:lang w:val="en-US"/>
                        </w:rPr>
                      </w:pPr>
                    </w:p>
                    <w:p w:rsidR="003B7396" w:rsidRPr="00BA66AB" w:rsidRDefault="003B7396" w:rsidP="003B7396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iCs/>
                          <w:szCs w:val="20"/>
                          <w:lang w:val="en-US"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A267D12" wp14:editId="61991419">
                            <wp:extent cx="1569720" cy="1147445"/>
                            <wp:effectExtent l="0" t="0" r="0" b="0"/>
                            <wp:docPr id="29" name="Image 29" descr="Illustration showing a 5x5 identity matrix; 1s on the top-left to lower-right diagonal and 0s everywhere els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ecoloring02" descr="Illustration showing a 5x5 identity matrix; 1s on the top-left to lower-right diagonal and 0s everywhere els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9720" cy="1147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66AB">
        <w:rPr>
          <w:lang w:val="en-US"/>
        </w:rPr>
        <w:t xml:space="preserve">For more information about matrix representation of transformations: </w:t>
      </w:r>
      <w:hyperlink r:id="rId16" w:history="1">
        <w:r w:rsidR="00BA66AB" w:rsidRPr="00DF6C6F">
          <w:rPr>
            <w:rStyle w:val="Lienhypertexte"/>
            <w:lang w:val="en-US"/>
          </w:rPr>
          <w:t>http://msdn.microsoft.com/en-us/library/windows/desktop/ms536397%28v=vs.85%29.aspx</w:t>
        </w:r>
      </w:hyperlink>
    </w:p>
    <w:p w:rsidR="00BA66AB" w:rsidRDefault="00BA66AB" w:rsidP="00F13AD6">
      <w:pPr>
        <w:pStyle w:val="Titre2"/>
        <w:rPr>
          <w:lang w:val="en-US"/>
        </w:rPr>
      </w:pPr>
    </w:p>
    <w:p w:rsidR="00767FF4" w:rsidRDefault="00767FF4" w:rsidP="00BB73B1">
      <w:pPr>
        <w:rPr>
          <w:lang w:val="en-US"/>
        </w:rPr>
      </w:pPr>
      <w:r>
        <w:rPr>
          <w:lang w:val="en-US"/>
        </w:rPr>
        <w:t xml:space="preserve">For information </w:t>
      </w:r>
      <w:r w:rsidR="00C665F3">
        <w:rPr>
          <w:lang w:val="en-US"/>
        </w:rPr>
        <w:t>about translating</w:t>
      </w:r>
      <w:r>
        <w:rPr>
          <w:lang w:val="en-US"/>
        </w:rPr>
        <w:t xml:space="preserve">, scaling, rotating, or shearing color vectors, see </w:t>
      </w:r>
      <w:hyperlink r:id="rId17" w:history="1">
        <w:r w:rsidRPr="00DF6C6F">
          <w:rPr>
            <w:rStyle w:val="Lienhypertexte"/>
            <w:lang w:val="en-US"/>
          </w:rPr>
          <w:t>http://msdn.microsoft.com/en-us/library/windows/desktop/ms533809%28v=vs.85%29.aspx</w:t>
        </w:r>
      </w:hyperlink>
    </w:p>
    <w:p w:rsidR="00AC662F" w:rsidRDefault="00AC662F" w:rsidP="00BB73B1">
      <w:pPr>
        <w:rPr>
          <w:lang w:val="en-US"/>
        </w:rPr>
      </w:pPr>
    </w:p>
    <w:p w:rsidR="00E63568" w:rsidRDefault="00E63568" w:rsidP="00BB73B1">
      <w:pPr>
        <w:rPr>
          <w:lang w:val="en-US"/>
        </w:rPr>
      </w:pPr>
    </w:p>
    <w:p w:rsidR="00767FF4" w:rsidRPr="00E63568" w:rsidRDefault="008C4D5C" w:rsidP="00767FF4">
      <w:pPr>
        <w:pStyle w:val="Titre2"/>
        <w:rPr>
          <w:lang w:val="en-US"/>
        </w:rPr>
      </w:pPr>
      <w:bookmarkStart w:id="6" w:name="_Toc385677492"/>
      <w:r>
        <w:rPr>
          <w:lang w:val="en-US"/>
        </w:rPr>
        <w:t>Pragmatic information</w:t>
      </w:r>
      <w:r w:rsidR="000C2F91">
        <w:rPr>
          <w:lang w:val="en-US"/>
        </w:rPr>
        <w:t xml:space="preserve"> and </w:t>
      </w:r>
      <w:r w:rsidR="004A1B98">
        <w:rPr>
          <w:lang w:val="en-US"/>
        </w:rPr>
        <w:t xml:space="preserve">usage </w:t>
      </w:r>
      <w:r w:rsidR="000C2F91">
        <w:rPr>
          <w:lang w:val="en-US"/>
        </w:rPr>
        <w:t>examples</w:t>
      </w:r>
      <w:bookmarkEnd w:id="6"/>
    </w:p>
    <w:p w:rsidR="00767FF4" w:rsidRPr="00E63568" w:rsidRDefault="00767FF4" w:rsidP="00767FF4">
      <w:pPr>
        <w:rPr>
          <w:lang w:val="en-US"/>
        </w:rPr>
      </w:pPr>
    </w:p>
    <w:p w:rsidR="00767FF4" w:rsidRPr="00C10A9E" w:rsidRDefault="007A7612" w:rsidP="00BB73B1">
      <w:pPr>
        <w:rPr>
          <w:lang w:val="en-US"/>
        </w:rPr>
      </w:pPr>
      <w:r w:rsidRPr="00D03DAF">
        <w:rPr>
          <w:rStyle w:val="lev"/>
          <w:rFonts w:eastAsiaTheme="majorEastAsia"/>
          <w:noProof/>
          <w:lang w:val="en-US"/>
        </w:rPr>
        <mc:AlternateContent>
          <mc:Choice Requires="wps">
            <w:drawing>
              <wp:anchor distT="118745" distB="118745" distL="114300" distR="114300" simplePos="0" relativeHeight="251701248" behindDoc="0" locked="0" layoutInCell="0" allowOverlap="1" wp14:anchorId="6D4ABE58" wp14:editId="67752C0E">
                <wp:simplePos x="0" y="0"/>
                <wp:positionH relativeFrom="margin">
                  <wp:align>right</wp:align>
                </wp:positionH>
                <wp:positionV relativeFrom="paragraph">
                  <wp:posOffset>448310</wp:posOffset>
                </wp:positionV>
                <wp:extent cx="5865495" cy="947420"/>
                <wp:effectExtent l="0" t="0" r="0" b="0"/>
                <wp:wrapSquare wrapText="bothSides"/>
                <wp:docPr id="67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5495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767FF4" w:rsidRPr="00767FF4" w:rsidRDefault="00767FF4" w:rsidP="00767FF4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</w:pPr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>ColorMatrix1=1; 0; 0; 0; 0</w:t>
                            </w:r>
                          </w:p>
                          <w:p w:rsidR="00767FF4" w:rsidRPr="00767FF4" w:rsidRDefault="00767FF4" w:rsidP="00767FF4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</w:pPr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>ColorMatrix2=0; 1; 0; 0; 0</w:t>
                            </w:r>
                          </w:p>
                          <w:p w:rsidR="00767FF4" w:rsidRPr="00767FF4" w:rsidRDefault="00767FF4" w:rsidP="00767FF4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</w:pPr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>ColorMatrix3=0; 0; 1; 0; 0</w:t>
                            </w:r>
                          </w:p>
                          <w:p w:rsidR="00767FF4" w:rsidRPr="00767FF4" w:rsidRDefault="00767FF4" w:rsidP="00767FF4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</w:pPr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>ColorMatrix4=0; 0; 0; 1; 0</w:t>
                            </w:r>
                          </w:p>
                          <w:p w:rsidR="00767FF4" w:rsidRDefault="00767FF4" w:rsidP="00767FF4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</w:pPr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>ColorMatrix5=0; 0; 0; 0; 1</w:t>
                            </w:r>
                          </w:p>
                          <w:p w:rsidR="00767FF4" w:rsidRDefault="00767FF4" w:rsidP="00767FF4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</w:pPr>
                          </w:p>
                          <w:p w:rsidR="00767FF4" w:rsidRDefault="00767FF4" w:rsidP="00767FF4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rFonts w:cs="Arial"/>
                                <w:bCs/>
                                <w:iCs/>
                                <w:szCs w:val="20"/>
                                <w:lang w:val="en-US"/>
                              </w:rPr>
                            </w:pPr>
                            <w:r w:rsidRPr="00767FF4">
                              <w:rPr>
                                <w:rFonts w:cs="Arial"/>
                                <w:bCs/>
                                <w:iCs/>
                                <w:szCs w:val="20"/>
                                <w:lang w:val="en-US"/>
                              </w:rPr>
                              <w:t>The values on the main diagonal are, from top-left to bottom-right: Red, Green,</w:t>
                            </w:r>
                            <w:r>
                              <w:rPr>
                                <w:rFonts w:cs="Arial"/>
                                <w:bCs/>
                                <w:iCs/>
                                <w:szCs w:val="20"/>
                                <w:lang w:val="en-US"/>
                              </w:rPr>
                              <w:t xml:space="preserve"> Blue, Alpha and a placeholder.</w:t>
                            </w:r>
                          </w:p>
                          <w:p w:rsidR="007A7612" w:rsidRDefault="007A7612" w:rsidP="00767FF4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rFonts w:cs="Arial"/>
                                <w:bCs/>
                                <w:iCs/>
                                <w:szCs w:val="20"/>
                                <w:lang w:val="en-US"/>
                              </w:rPr>
                            </w:pPr>
                          </w:p>
                          <w:p w:rsidR="00767FF4" w:rsidRDefault="00767FF4" w:rsidP="00767FF4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rFonts w:cs="Arial"/>
                                <w:bCs/>
                                <w:iCs/>
                                <w:szCs w:val="20"/>
                                <w:lang w:val="en-US"/>
                              </w:rPr>
                            </w:pPr>
                            <w:r w:rsidRPr="00767FF4">
                              <w:rPr>
                                <w:rFonts w:cs="Arial"/>
                                <w:bCs/>
                                <w:iCs/>
                                <w:szCs w:val="20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rFonts w:cs="Arial"/>
                                <w:bCs/>
                                <w:iCs/>
                                <w:szCs w:val="20"/>
                                <w:lang w:val="en-US"/>
                              </w:rPr>
                              <w:t>values represent the percentage</w:t>
                            </w:r>
                            <w:r w:rsidRPr="00767FF4">
                              <w:rPr>
                                <w:rFonts w:cs="Arial"/>
                                <w:bCs/>
                                <w:iCs/>
                                <w:szCs w:val="20"/>
                                <w:lang w:val="en-US"/>
                              </w:rPr>
                              <w:t xml:space="preserve"> of the particular value present in the image, where</w:t>
                            </w:r>
                            <w:r>
                              <w:rPr>
                                <w:rFonts w:cs="Arial"/>
                                <w:bCs/>
                                <w:iCs/>
                                <w:szCs w:val="20"/>
                                <w:lang w:val="en-US"/>
                              </w:rPr>
                              <w:t xml:space="preserve"> 0.0 is none and 1.0 is normal.</w:t>
                            </w:r>
                          </w:p>
                          <w:p w:rsidR="007A7612" w:rsidRDefault="007A7612" w:rsidP="00767FF4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rFonts w:cs="Arial"/>
                                <w:bCs/>
                                <w:iCs/>
                                <w:szCs w:val="20"/>
                                <w:lang w:val="en-US"/>
                              </w:rPr>
                            </w:pPr>
                          </w:p>
                          <w:p w:rsidR="00767FF4" w:rsidRPr="00767FF4" w:rsidRDefault="00767FF4" w:rsidP="00767FF4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rFonts w:cs="Arial"/>
                                <w:bCs/>
                                <w:iCs/>
                                <w:szCs w:val="20"/>
                                <w:lang w:val="en-US"/>
                              </w:rPr>
                            </w:pPr>
                            <w:r w:rsidRPr="00767FF4">
                              <w:rPr>
                                <w:rFonts w:cs="Arial"/>
                                <w:bCs/>
                                <w:iCs/>
                                <w:szCs w:val="20"/>
                                <w:lang w:val="en-US"/>
                              </w:rPr>
                              <w:t>The remaining entries in the matrix allow a color to have its value modified in terms of another color (ex: the value of Red might have half of the Blue value added), with the entries in the final row (ColorMatrix5) determining offset values that are added directly to the color. (</w:t>
                            </w:r>
                            <w:proofErr w:type="gramStart"/>
                            <w:r w:rsidRPr="00767FF4">
                              <w:rPr>
                                <w:rFonts w:cs="Arial"/>
                                <w:bCs/>
                                <w:iCs/>
                                <w:szCs w:val="20"/>
                                <w:lang w:val="en-US"/>
                              </w:rPr>
                              <w:t>ex</w:t>
                            </w:r>
                            <w:proofErr w:type="gramEnd"/>
                            <w:r w:rsidRPr="00767FF4">
                              <w:rPr>
                                <w:rFonts w:cs="Arial"/>
                                <w:bCs/>
                                <w:iCs/>
                                <w:szCs w:val="20"/>
                                <w:lang w:val="en-US"/>
                              </w:rPr>
                              <w:t>: ColorMatrix5=0.5; 0; 0; 0; 1 will add 50% to the red value)</w:t>
                            </w:r>
                          </w:p>
                          <w:p w:rsidR="00767FF4" w:rsidRDefault="00767FF4" w:rsidP="00767FF4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w14:anchorId="6D4ABE58" id="_x0000_s1036" type="#_x0000_t202" style="position:absolute;margin-left:410.65pt;margin-top:35.3pt;width:461.85pt;height:74.6pt;z-index:251701248;visibility:visible;mso-wrap-style:square;mso-width-percent:0;mso-height-percent:200;mso-wrap-distance-left:9pt;mso-wrap-distance-top:9.35pt;mso-wrap-distance-right:9pt;mso-wrap-distance-bottom:9.35pt;mso-position-horizontal:right;mso-position-horizontal-relative:margin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" o:allowincell="f" filled="f" stroked="f">
                <v:textbox style="mso-fit-shape-to-text:t">
                  <w:txbxContent>
                    <w:p w:rsidR="00767FF4" w:rsidRPr="00767FF4" w:rsidRDefault="00767FF4" w:rsidP="00767FF4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</w:pPr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>ColorMatrix1=1; 0; 0; 0; 0</w:t>
                      </w:r>
                    </w:p>
                    <w:p w:rsidR="00767FF4" w:rsidRPr="00767FF4" w:rsidRDefault="00767FF4" w:rsidP="00767FF4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</w:pPr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>ColorMatrix2=0; 1; 0; 0; 0</w:t>
                      </w:r>
                    </w:p>
                    <w:p w:rsidR="00767FF4" w:rsidRPr="00767FF4" w:rsidRDefault="00767FF4" w:rsidP="00767FF4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</w:pPr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>ColorMatrix3=0; 0; 1; 0; 0</w:t>
                      </w:r>
                    </w:p>
                    <w:p w:rsidR="00767FF4" w:rsidRPr="00767FF4" w:rsidRDefault="00767FF4" w:rsidP="00767FF4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</w:pPr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>ColorMatrix4=0; 0; 0; 1; 0</w:t>
                      </w:r>
                    </w:p>
                    <w:p w:rsidR="00767FF4" w:rsidRDefault="00767FF4" w:rsidP="00767FF4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</w:pPr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>ColorMatrix5=0; 0; 0; 0; 1</w:t>
                      </w:r>
                    </w:p>
                    <w:p w:rsidR="00767FF4" w:rsidRDefault="00767FF4" w:rsidP="00767FF4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</w:pPr>
                    </w:p>
                    <w:p w:rsidR="00767FF4" w:rsidRDefault="00767FF4" w:rsidP="00767FF4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rFonts w:cs="Arial"/>
                          <w:bCs/>
                          <w:iCs/>
                          <w:szCs w:val="20"/>
                          <w:lang w:val="en-US"/>
                        </w:rPr>
                      </w:pPr>
                      <w:r w:rsidRPr="00767FF4">
                        <w:rPr>
                          <w:rFonts w:cs="Arial"/>
                          <w:bCs/>
                          <w:iCs/>
                          <w:szCs w:val="20"/>
                          <w:lang w:val="en-US"/>
                        </w:rPr>
                        <w:t>The values on the main diagonal are, from top-left to bottom-right: Red, Green,</w:t>
                      </w:r>
                      <w:r>
                        <w:rPr>
                          <w:rFonts w:cs="Arial"/>
                          <w:bCs/>
                          <w:iCs/>
                          <w:szCs w:val="20"/>
                          <w:lang w:val="en-US"/>
                        </w:rPr>
                        <w:t xml:space="preserve"> Blue, Alpha and a placeholder.</w:t>
                      </w:r>
                    </w:p>
                    <w:p w:rsidR="007A7612" w:rsidRDefault="007A7612" w:rsidP="00767FF4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rFonts w:cs="Arial"/>
                          <w:bCs/>
                          <w:iCs/>
                          <w:szCs w:val="20"/>
                          <w:lang w:val="en-US"/>
                        </w:rPr>
                      </w:pPr>
                    </w:p>
                    <w:p w:rsidR="00767FF4" w:rsidRDefault="00767FF4" w:rsidP="00767FF4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rFonts w:cs="Arial"/>
                          <w:bCs/>
                          <w:iCs/>
                          <w:szCs w:val="20"/>
                          <w:lang w:val="en-US"/>
                        </w:rPr>
                      </w:pPr>
                      <w:r w:rsidRPr="00767FF4">
                        <w:rPr>
                          <w:rFonts w:cs="Arial"/>
                          <w:bCs/>
                          <w:iCs/>
                          <w:szCs w:val="20"/>
                          <w:lang w:val="en-US"/>
                        </w:rPr>
                        <w:t xml:space="preserve">The </w:t>
                      </w:r>
                      <w:r>
                        <w:rPr>
                          <w:rFonts w:cs="Arial"/>
                          <w:bCs/>
                          <w:iCs/>
                          <w:szCs w:val="20"/>
                          <w:lang w:val="en-US"/>
                        </w:rPr>
                        <w:t>values represent the percentage</w:t>
                      </w:r>
                      <w:r w:rsidRPr="00767FF4">
                        <w:rPr>
                          <w:rFonts w:cs="Arial"/>
                          <w:bCs/>
                          <w:iCs/>
                          <w:szCs w:val="20"/>
                          <w:lang w:val="en-US"/>
                        </w:rPr>
                        <w:t xml:space="preserve"> of the particular value present in the image, where</w:t>
                      </w:r>
                      <w:r>
                        <w:rPr>
                          <w:rFonts w:cs="Arial"/>
                          <w:bCs/>
                          <w:iCs/>
                          <w:szCs w:val="20"/>
                          <w:lang w:val="en-US"/>
                        </w:rPr>
                        <w:t xml:space="preserve"> 0.0 is none and 1.0 is normal.</w:t>
                      </w:r>
                    </w:p>
                    <w:p w:rsidR="007A7612" w:rsidRDefault="007A7612" w:rsidP="00767FF4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rFonts w:cs="Arial"/>
                          <w:bCs/>
                          <w:iCs/>
                          <w:szCs w:val="20"/>
                          <w:lang w:val="en-US"/>
                        </w:rPr>
                      </w:pPr>
                    </w:p>
                    <w:p w:rsidR="00767FF4" w:rsidRPr="00767FF4" w:rsidRDefault="00767FF4" w:rsidP="00767FF4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rFonts w:cs="Arial"/>
                          <w:bCs/>
                          <w:iCs/>
                          <w:szCs w:val="20"/>
                          <w:lang w:val="en-US"/>
                        </w:rPr>
                      </w:pPr>
                      <w:r w:rsidRPr="00767FF4">
                        <w:rPr>
                          <w:rFonts w:cs="Arial"/>
                          <w:bCs/>
                          <w:iCs/>
                          <w:szCs w:val="20"/>
                          <w:lang w:val="en-US"/>
                        </w:rPr>
                        <w:t>The remaining entries in the matrix allow a color to have its value modified in terms of another color (ex: the value of Red might have half of the Blue value added), with the entries in the final row (ColorMatrix5) determining offset values that are added directly to the color. (</w:t>
                      </w:r>
                      <w:proofErr w:type="gramStart"/>
                      <w:r w:rsidRPr="00767FF4">
                        <w:rPr>
                          <w:rFonts w:cs="Arial"/>
                          <w:bCs/>
                          <w:iCs/>
                          <w:szCs w:val="20"/>
                          <w:lang w:val="en-US"/>
                        </w:rPr>
                        <w:t>ex</w:t>
                      </w:r>
                      <w:proofErr w:type="gramEnd"/>
                      <w:r w:rsidRPr="00767FF4">
                        <w:rPr>
                          <w:rFonts w:cs="Arial"/>
                          <w:bCs/>
                          <w:iCs/>
                          <w:szCs w:val="20"/>
                          <w:lang w:val="en-US"/>
                        </w:rPr>
                        <w:t>: ColorMatrix5=0.5; 0; 0; 0; 1 will add 50% to the red value)</w:t>
                      </w:r>
                    </w:p>
                    <w:p w:rsidR="00767FF4" w:rsidRDefault="00767FF4" w:rsidP="00767FF4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07BA" w:rsidRPr="00C10A9E">
        <w:rPr>
          <w:lang w:val="en-US"/>
        </w:rPr>
        <w:t>Source:</w:t>
      </w:r>
      <w:r w:rsidR="00767FF4" w:rsidRPr="00C10A9E">
        <w:rPr>
          <w:lang w:val="en-US"/>
        </w:rPr>
        <w:t xml:space="preserve"> </w:t>
      </w:r>
      <w:hyperlink r:id="rId18" w:history="1">
        <w:r w:rsidR="00767FF4" w:rsidRPr="00C10A9E">
          <w:rPr>
            <w:rStyle w:val="Lienhypertexte"/>
            <w:lang w:val="en-US"/>
          </w:rPr>
          <w:t>http://docs.rainmeter.net/tips/colormatrix-guide</w:t>
        </w:r>
      </w:hyperlink>
    </w:p>
    <w:p w:rsidR="00767FF4" w:rsidRPr="00C10A9E" w:rsidRDefault="00767FF4" w:rsidP="00BB73B1">
      <w:pPr>
        <w:rPr>
          <w:lang w:val="en-US"/>
        </w:rPr>
      </w:pPr>
    </w:p>
    <w:p w:rsidR="00767FF4" w:rsidRPr="00C10A9E" w:rsidRDefault="00767FF4" w:rsidP="00BB73B1">
      <w:pPr>
        <w:rPr>
          <w:lang w:val="en-US"/>
        </w:rPr>
      </w:pPr>
    </w:p>
    <w:p w:rsidR="00767FF4" w:rsidRPr="00C10A9E" w:rsidRDefault="00767FF4" w:rsidP="00BB73B1">
      <w:pPr>
        <w:rPr>
          <w:lang w:val="en-US"/>
        </w:rPr>
      </w:pPr>
    </w:p>
    <w:p w:rsidR="00767FF4" w:rsidRPr="00C10A9E" w:rsidRDefault="00767FF4" w:rsidP="00BB73B1">
      <w:pPr>
        <w:rPr>
          <w:lang w:val="en-US"/>
        </w:rPr>
      </w:pPr>
    </w:p>
    <w:p w:rsidR="00767FF4" w:rsidRPr="00C10A9E" w:rsidRDefault="00767FF4" w:rsidP="00BB73B1">
      <w:pPr>
        <w:rPr>
          <w:lang w:val="en-US"/>
        </w:rPr>
      </w:pPr>
      <w:r w:rsidRPr="00D03DAF">
        <w:rPr>
          <w:rStyle w:val="lev"/>
          <w:rFonts w:eastAsiaTheme="majorEastAsia"/>
          <w:noProof/>
          <w:lang w:val="en-US"/>
        </w:rPr>
        <mc:AlternateContent>
          <mc:Choice Requires="wps">
            <w:drawing>
              <wp:anchor distT="118745" distB="118745" distL="114300" distR="114300" simplePos="0" relativeHeight="251703296" behindDoc="0" locked="0" layoutInCell="0" allowOverlap="1" wp14:anchorId="6B700BEE" wp14:editId="44869236">
                <wp:simplePos x="0" y="0"/>
                <wp:positionH relativeFrom="margin">
                  <wp:align>right</wp:align>
                </wp:positionH>
                <wp:positionV relativeFrom="paragraph">
                  <wp:posOffset>339725</wp:posOffset>
                </wp:positionV>
                <wp:extent cx="5865495" cy="947420"/>
                <wp:effectExtent l="0" t="0" r="0" b="0"/>
                <wp:wrapSquare wrapText="bothSides"/>
                <wp:docPr id="67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5495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767FF4" w:rsidRPr="00767FF4" w:rsidRDefault="00767FF4" w:rsidP="00767FF4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bCs/>
                                <w:iCs/>
                                <w:szCs w:val="20"/>
                                <w:lang w:val="en-US"/>
                              </w:rPr>
                            </w:pPr>
                            <w:r w:rsidRPr="00767FF4">
                              <w:rPr>
                                <w:bCs/>
                                <w:iCs/>
                                <w:szCs w:val="20"/>
                                <w:lang w:val="en-US"/>
                              </w:rPr>
                              <w:t>The following shows the actual matrix values of the brightness, contrast, and saturation.</w:t>
                            </w:r>
                          </w:p>
                          <w:p w:rsidR="00767FF4" w:rsidRPr="00767FF4" w:rsidRDefault="00767FF4" w:rsidP="00767FF4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bCs/>
                                <w:iCs/>
                                <w:szCs w:val="20"/>
                                <w:lang w:val="en-US"/>
                              </w:rPr>
                            </w:pPr>
                          </w:p>
                          <w:p w:rsidR="00767FF4" w:rsidRPr="00767FF4" w:rsidRDefault="00767FF4" w:rsidP="00767FF4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</w:rPr>
                            </w:pPr>
                            <w:proofErr w:type="spellStart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</w:rPr>
                              <w:t>Brightness</w:t>
                            </w:r>
                            <w:proofErr w:type="spellEnd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</w:rPr>
                              <w:t xml:space="preserve"> Matrix    </w:t>
                            </w:r>
                            <w:proofErr w:type="spellStart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</w:rPr>
                              <w:t>Contrast</w:t>
                            </w:r>
                            <w:proofErr w:type="spellEnd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</w:rPr>
                              <w:t xml:space="preserve"> Matrix         Saturation Matrix</w:t>
                            </w:r>
                          </w:p>
                          <w:p w:rsidR="00767FF4" w:rsidRPr="00767FF4" w:rsidRDefault="00767FF4" w:rsidP="00767FF4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</w:rPr>
                            </w:pPr>
                          </w:p>
                          <w:p w:rsidR="00767FF4" w:rsidRPr="00767FF4" w:rsidRDefault="00767FF4" w:rsidP="00767FF4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</w:pPr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</w:rPr>
                              <w:t xml:space="preserve">     </w:t>
                            </w:r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>R G B A W           R G B A W            R   G   B   A   W</w:t>
                            </w:r>
                          </w:p>
                          <w:p w:rsidR="00767FF4" w:rsidRPr="00767FF4" w:rsidRDefault="00767FF4" w:rsidP="00767FF4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</w:pPr>
                          </w:p>
                          <w:p w:rsidR="00767FF4" w:rsidRPr="00767FF4" w:rsidRDefault="00767FF4" w:rsidP="00767FF4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</w:pPr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>R  [</w:t>
                            </w:r>
                            <w:proofErr w:type="gramEnd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>1 0 0 0 0]      R  [c 0 0 0 0]      R  [</w:t>
                            </w:r>
                            <w:proofErr w:type="spellStart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>sr+s</w:t>
                            </w:r>
                            <w:proofErr w:type="spellEnd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>sr</w:t>
                            </w:r>
                            <w:proofErr w:type="spellEnd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>sr</w:t>
                            </w:r>
                            <w:proofErr w:type="spellEnd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 xml:space="preserve">  0   0]</w:t>
                            </w:r>
                          </w:p>
                          <w:p w:rsidR="00767FF4" w:rsidRPr="00767FF4" w:rsidRDefault="00767FF4" w:rsidP="00767FF4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</w:pPr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>G  [</w:t>
                            </w:r>
                            <w:proofErr w:type="gramEnd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 xml:space="preserve">0 1 0 0 0]      G  [0 c 0 0 0]      G  [ </w:t>
                            </w:r>
                            <w:proofErr w:type="spellStart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>sg</w:t>
                            </w:r>
                            <w:proofErr w:type="spellEnd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>sg+s</w:t>
                            </w:r>
                            <w:proofErr w:type="spellEnd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>sg</w:t>
                            </w:r>
                            <w:proofErr w:type="spellEnd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 xml:space="preserve">  0   0]</w:t>
                            </w:r>
                          </w:p>
                          <w:p w:rsidR="00767FF4" w:rsidRPr="00767FF4" w:rsidRDefault="00767FF4" w:rsidP="00767FF4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</w:pPr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>B  [</w:t>
                            </w:r>
                            <w:proofErr w:type="gramEnd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 xml:space="preserve">0 0 1 0 0]      B  [0 0 c 0 0]      B  [ </w:t>
                            </w:r>
                            <w:proofErr w:type="spellStart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>sb</w:t>
                            </w:r>
                            <w:proofErr w:type="spellEnd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>sb</w:t>
                            </w:r>
                            <w:proofErr w:type="spellEnd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>sb+s</w:t>
                            </w:r>
                            <w:proofErr w:type="spellEnd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 xml:space="preserve"> 0   0]</w:t>
                            </w:r>
                          </w:p>
                          <w:p w:rsidR="00767FF4" w:rsidRPr="00767FF4" w:rsidRDefault="00767FF4" w:rsidP="00767FF4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</w:rPr>
                            </w:pPr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</w:rPr>
                              <w:t xml:space="preserve">A  [0 0 0 1 0]      A  [0 0 0 1 0]      A  </w:t>
                            </w:r>
                            <w:proofErr w:type="gramStart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</w:rPr>
                              <w:t>[ 0</w:t>
                            </w:r>
                            <w:proofErr w:type="gramEnd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</w:rPr>
                              <w:t xml:space="preserve">   0   0   1   0]</w:t>
                            </w:r>
                          </w:p>
                          <w:p w:rsidR="00767FF4" w:rsidRPr="00767FF4" w:rsidRDefault="00767FF4" w:rsidP="00767FF4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</w:rPr>
                            </w:pPr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</w:rPr>
                              <w:t xml:space="preserve"> W  [b </w:t>
                            </w:r>
                            <w:proofErr w:type="spellStart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</w:rPr>
                              <w:t>b</w:t>
                            </w:r>
                            <w:proofErr w:type="spellEnd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</w:rPr>
                              <w:t>b</w:t>
                            </w:r>
                            <w:proofErr w:type="spellEnd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</w:rPr>
                              <w:t xml:space="preserve"> 0 1]      W  [t </w:t>
                            </w:r>
                            <w:proofErr w:type="spellStart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</w:rPr>
                              <w:t>t</w:t>
                            </w:r>
                            <w:proofErr w:type="spellEnd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</w:rPr>
                              <w:t>t</w:t>
                            </w:r>
                            <w:proofErr w:type="spellEnd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</w:rPr>
                              <w:t xml:space="preserve"> 0 1]      W  </w:t>
                            </w:r>
                            <w:proofErr w:type="gramStart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</w:rPr>
                              <w:t>[ 0</w:t>
                            </w:r>
                            <w:proofErr w:type="gramEnd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</w:rPr>
                              <w:t xml:space="preserve">   0   0   0   1]</w:t>
                            </w:r>
                          </w:p>
                          <w:p w:rsidR="00767FF4" w:rsidRPr="00767FF4" w:rsidRDefault="00767FF4" w:rsidP="00767FF4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</w:rPr>
                            </w:pPr>
                          </w:p>
                          <w:p w:rsidR="00767FF4" w:rsidRPr="00767FF4" w:rsidRDefault="00767FF4" w:rsidP="00767FF4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</w:pPr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</w:rPr>
                              <w:t xml:space="preserve"> </w:t>
                            </w:r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 xml:space="preserve">b = brightness      c = contrast         </w:t>
                            </w:r>
                            <w:proofErr w:type="gramStart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>s  =</w:t>
                            </w:r>
                            <w:proofErr w:type="gramEnd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 xml:space="preserve"> saturation</w:t>
                            </w:r>
                          </w:p>
                          <w:p w:rsidR="00767FF4" w:rsidRPr="00767FF4" w:rsidRDefault="00767FF4" w:rsidP="00767FF4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</w:pPr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 xml:space="preserve">                     t = (1.0 - c) / </w:t>
                            </w:r>
                            <w:proofErr w:type="gramStart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 xml:space="preserve">2.0  </w:t>
                            </w:r>
                            <w:proofErr w:type="spellStart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>sr</w:t>
                            </w:r>
                            <w:proofErr w:type="spellEnd"/>
                            <w:proofErr w:type="gramEnd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 xml:space="preserve"> = (1 - s) * </w:t>
                            </w:r>
                            <w:proofErr w:type="spellStart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>lumR</w:t>
                            </w:r>
                            <w:proofErr w:type="spellEnd"/>
                          </w:p>
                          <w:p w:rsidR="00767FF4" w:rsidRPr="00767FF4" w:rsidRDefault="00767FF4" w:rsidP="00767FF4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</w:pPr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 xml:space="preserve"> Legend                                   </w:t>
                            </w:r>
                            <w:proofErr w:type="spellStart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>sg</w:t>
                            </w:r>
                            <w:proofErr w:type="spellEnd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 xml:space="preserve"> = (1 - s) * </w:t>
                            </w:r>
                            <w:proofErr w:type="spellStart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>lumG</w:t>
                            </w:r>
                            <w:proofErr w:type="spellEnd"/>
                          </w:p>
                          <w:p w:rsidR="00767FF4" w:rsidRPr="00767FF4" w:rsidRDefault="00767FF4" w:rsidP="00767FF4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</w:pPr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 xml:space="preserve"> R = red                                  </w:t>
                            </w:r>
                            <w:proofErr w:type="spellStart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>sb</w:t>
                            </w:r>
                            <w:proofErr w:type="spellEnd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 xml:space="preserve"> = (1 - s) * </w:t>
                            </w:r>
                            <w:proofErr w:type="spellStart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>lumB</w:t>
                            </w:r>
                            <w:proofErr w:type="spellEnd"/>
                          </w:p>
                          <w:p w:rsidR="00767FF4" w:rsidRPr="00767FF4" w:rsidRDefault="00767FF4" w:rsidP="00767FF4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</w:pPr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 xml:space="preserve"> G = green</w:t>
                            </w:r>
                          </w:p>
                          <w:p w:rsidR="00767FF4" w:rsidRPr="00767FF4" w:rsidRDefault="00767FF4" w:rsidP="00767FF4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</w:pPr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 xml:space="preserve"> B = blue                                 </w:t>
                            </w:r>
                            <w:proofErr w:type="spellStart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>lumR</w:t>
                            </w:r>
                            <w:proofErr w:type="spellEnd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>0.3086  or</w:t>
                            </w:r>
                            <w:proofErr w:type="gramEnd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 xml:space="preserve">  0.2125</w:t>
                            </w:r>
                          </w:p>
                          <w:p w:rsidR="00767FF4" w:rsidRPr="00767FF4" w:rsidRDefault="00767FF4" w:rsidP="00767FF4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</w:pPr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 xml:space="preserve"> A = alpha                                </w:t>
                            </w:r>
                            <w:proofErr w:type="spellStart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>lumG</w:t>
                            </w:r>
                            <w:proofErr w:type="spellEnd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>0.6094  or</w:t>
                            </w:r>
                            <w:proofErr w:type="gramEnd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 xml:space="preserve">  0.7154</w:t>
                            </w:r>
                          </w:p>
                          <w:p w:rsidR="00767FF4" w:rsidRPr="00767FF4" w:rsidRDefault="00767FF4" w:rsidP="00767FF4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</w:pPr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 xml:space="preserve"> W = white                                </w:t>
                            </w:r>
                            <w:proofErr w:type="spellStart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>lumB</w:t>
                            </w:r>
                            <w:proofErr w:type="spellEnd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>0.0820  or</w:t>
                            </w:r>
                            <w:proofErr w:type="gramEnd"/>
                            <w:r w:rsidRPr="00767FF4"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  <w:t xml:space="preserve">  0.0721</w:t>
                            </w:r>
                          </w:p>
                          <w:p w:rsidR="00767FF4" w:rsidRPr="00767FF4" w:rsidRDefault="00767FF4" w:rsidP="00767FF4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bCs/>
                                <w:iCs/>
                                <w:szCs w:val="20"/>
                                <w:lang w:val="en-US"/>
                              </w:rPr>
                            </w:pPr>
                          </w:p>
                          <w:p w:rsidR="00767FF4" w:rsidRDefault="00767FF4" w:rsidP="00767FF4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bCs/>
                                <w:iCs/>
                                <w:szCs w:val="20"/>
                                <w:lang w:val="en-US"/>
                              </w:rPr>
                            </w:pPr>
                            <w:r w:rsidRPr="00767FF4">
                              <w:rPr>
                                <w:bCs/>
                                <w:iCs/>
                                <w:szCs w:val="20"/>
                                <w:lang w:val="en-US"/>
                              </w:rPr>
                              <w:t>The brightness matrix is a simple translation matrix on the RGB elements.</w:t>
                            </w:r>
                          </w:p>
                          <w:p w:rsidR="00767FF4" w:rsidRPr="00767FF4" w:rsidRDefault="00767FF4" w:rsidP="00767FF4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bCs/>
                                <w:iCs/>
                                <w:szCs w:val="20"/>
                                <w:lang w:val="en-US"/>
                              </w:rPr>
                            </w:pPr>
                          </w:p>
                          <w:p w:rsidR="00767FF4" w:rsidRDefault="00767FF4" w:rsidP="00767FF4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bCs/>
                                <w:iCs/>
                                <w:szCs w:val="20"/>
                                <w:lang w:val="en-US"/>
                              </w:rPr>
                            </w:pPr>
                            <w:r w:rsidRPr="00767FF4">
                              <w:rPr>
                                <w:bCs/>
                                <w:iCs/>
                                <w:szCs w:val="20"/>
                                <w:lang w:val="en-US"/>
                              </w:rPr>
                              <w:t>The contrast matrix is a scaling matrix on the RGB elements. The extra translation parameters in the contrast matrix is used for shifting the base color (when c = 0)</w:t>
                            </w:r>
                            <w:r w:rsidR="007A7612">
                              <w:rPr>
                                <w:bCs/>
                                <w:iCs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67FF4">
                              <w:rPr>
                                <w:bCs/>
                                <w:iCs/>
                                <w:szCs w:val="20"/>
                                <w:lang w:val="en-US"/>
                              </w:rPr>
                              <w:t>from black to gray.</w:t>
                            </w:r>
                          </w:p>
                          <w:p w:rsidR="00767FF4" w:rsidRPr="00767FF4" w:rsidRDefault="00767FF4" w:rsidP="00767FF4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bCs/>
                                <w:iCs/>
                                <w:szCs w:val="20"/>
                                <w:lang w:val="en-US"/>
                              </w:rPr>
                            </w:pPr>
                          </w:p>
                          <w:p w:rsidR="00767FF4" w:rsidRPr="0043436F" w:rsidRDefault="00767FF4" w:rsidP="00767FF4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bCs/>
                                <w:iCs/>
                                <w:szCs w:val="20"/>
                                <w:lang w:val="en-US"/>
                              </w:rPr>
                            </w:pPr>
                            <w:r w:rsidRPr="00767FF4">
                              <w:rPr>
                                <w:bCs/>
                                <w:iCs/>
                                <w:szCs w:val="20"/>
                                <w:lang w:val="en-US"/>
                              </w:rPr>
                              <w:t>The saturation matrix re-adjust the RGB color distribution so that at s = 0, R = G = B = luminance brightness in grayscale).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w14:anchorId="6B700BEE" id="_x0000_s1037" type="#_x0000_t202" style="position:absolute;margin-left:410.65pt;margin-top:26.75pt;width:461.85pt;height:74.6pt;z-index:251703296;visibility:visible;mso-wrap-style:square;mso-width-percent:0;mso-height-percent:200;mso-wrap-distance-left:9pt;mso-wrap-distance-top:9.35pt;mso-wrap-distance-right:9pt;mso-wrap-distance-bottom:9.35pt;mso-position-horizontal:right;mso-position-horizontal-relative:margin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" o:allowincell="f" filled="f" stroked="f">
                <v:textbox style="mso-fit-shape-to-text:t">
                  <w:txbxContent>
                    <w:p w:rsidR="00767FF4" w:rsidRPr="00767FF4" w:rsidRDefault="00767FF4" w:rsidP="00767FF4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bCs/>
                          <w:iCs/>
                          <w:szCs w:val="20"/>
                          <w:lang w:val="en-US"/>
                        </w:rPr>
                      </w:pPr>
                      <w:r w:rsidRPr="00767FF4">
                        <w:rPr>
                          <w:bCs/>
                          <w:iCs/>
                          <w:szCs w:val="20"/>
                          <w:lang w:val="en-US"/>
                        </w:rPr>
                        <w:t>The following shows the actual matrix values of the brightness, contrast, and saturation.</w:t>
                      </w:r>
                    </w:p>
                    <w:p w:rsidR="00767FF4" w:rsidRPr="00767FF4" w:rsidRDefault="00767FF4" w:rsidP="00767FF4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bCs/>
                          <w:iCs/>
                          <w:szCs w:val="20"/>
                          <w:lang w:val="en-US"/>
                        </w:rPr>
                      </w:pPr>
                    </w:p>
                    <w:p w:rsidR="00767FF4" w:rsidRPr="00767FF4" w:rsidRDefault="00767FF4" w:rsidP="00767FF4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bCs/>
                          <w:iCs/>
                          <w:szCs w:val="20"/>
                        </w:rPr>
                      </w:pPr>
                      <w:proofErr w:type="spellStart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</w:rPr>
                        <w:t>Brightness</w:t>
                      </w:r>
                      <w:proofErr w:type="spellEnd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</w:rPr>
                        <w:t xml:space="preserve"> Matrix    </w:t>
                      </w:r>
                      <w:proofErr w:type="spellStart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</w:rPr>
                        <w:t>Contrast</w:t>
                      </w:r>
                      <w:proofErr w:type="spellEnd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</w:rPr>
                        <w:t xml:space="preserve"> Matrix         Saturation Matrix</w:t>
                      </w:r>
                    </w:p>
                    <w:p w:rsidR="00767FF4" w:rsidRPr="00767FF4" w:rsidRDefault="00767FF4" w:rsidP="00767FF4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bCs/>
                          <w:iCs/>
                          <w:szCs w:val="20"/>
                        </w:rPr>
                      </w:pPr>
                    </w:p>
                    <w:p w:rsidR="00767FF4" w:rsidRPr="00767FF4" w:rsidRDefault="00767FF4" w:rsidP="00767FF4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</w:pPr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</w:rPr>
                        <w:t xml:space="preserve">     </w:t>
                      </w:r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>R G B A W           R G B A W            R   G   B   A   W</w:t>
                      </w:r>
                    </w:p>
                    <w:p w:rsidR="00767FF4" w:rsidRPr="00767FF4" w:rsidRDefault="00767FF4" w:rsidP="00767FF4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</w:pPr>
                    </w:p>
                    <w:p w:rsidR="00767FF4" w:rsidRPr="00767FF4" w:rsidRDefault="00767FF4" w:rsidP="00767FF4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</w:pPr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>R  [</w:t>
                      </w:r>
                      <w:proofErr w:type="gramEnd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>1 0 0 0 0]      R  [c 0 0 0 0]      R  [</w:t>
                      </w:r>
                      <w:proofErr w:type="spellStart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>sr+s</w:t>
                      </w:r>
                      <w:proofErr w:type="spellEnd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>sr</w:t>
                      </w:r>
                      <w:proofErr w:type="spellEnd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>sr</w:t>
                      </w:r>
                      <w:proofErr w:type="spellEnd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 xml:space="preserve">  0   0]</w:t>
                      </w:r>
                    </w:p>
                    <w:p w:rsidR="00767FF4" w:rsidRPr="00767FF4" w:rsidRDefault="00767FF4" w:rsidP="00767FF4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</w:pPr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>G  [</w:t>
                      </w:r>
                      <w:proofErr w:type="gramEnd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 xml:space="preserve">0 1 0 0 0]      G  [0 c 0 0 0]      G  [ </w:t>
                      </w:r>
                      <w:proofErr w:type="spellStart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>sg</w:t>
                      </w:r>
                      <w:proofErr w:type="spellEnd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>sg+s</w:t>
                      </w:r>
                      <w:proofErr w:type="spellEnd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>sg</w:t>
                      </w:r>
                      <w:proofErr w:type="spellEnd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 xml:space="preserve">  0   0]</w:t>
                      </w:r>
                    </w:p>
                    <w:p w:rsidR="00767FF4" w:rsidRPr="00767FF4" w:rsidRDefault="00767FF4" w:rsidP="00767FF4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</w:pPr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>B  [</w:t>
                      </w:r>
                      <w:proofErr w:type="gramEnd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 xml:space="preserve">0 0 1 0 0]      B  [0 0 c 0 0]      B  [ </w:t>
                      </w:r>
                      <w:proofErr w:type="spellStart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>sb</w:t>
                      </w:r>
                      <w:proofErr w:type="spellEnd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>sb</w:t>
                      </w:r>
                      <w:proofErr w:type="spellEnd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>sb+s</w:t>
                      </w:r>
                      <w:proofErr w:type="spellEnd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 xml:space="preserve"> 0   0]</w:t>
                      </w:r>
                    </w:p>
                    <w:p w:rsidR="00767FF4" w:rsidRPr="00767FF4" w:rsidRDefault="00767FF4" w:rsidP="00767FF4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bCs/>
                          <w:iCs/>
                          <w:szCs w:val="20"/>
                        </w:rPr>
                      </w:pPr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 xml:space="preserve"> </w:t>
                      </w:r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</w:rPr>
                        <w:t xml:space="preserve">A  [0 0 0 1 0]      A  [0 0 0 1 0]      A  </w:t>
                      </w:r>
                      <w:proofErr w:type="gramStart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</w:rPr>
                        <w:t>[ 0</w:t>
                      </w:r>
                      <w:proofErr w:type="gramEnd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</w:rPr>
                        <w:t xml:space="preserve">   0   0   1   0]</w:t>
                      </w:r>
                    </w:p>
                    <w:p w:rsidR="00767FF4" w:rsidRPr="00767FF4" w:rsidRDefault="00767FF4" w:rsidP="00767FF4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bCs/>
                          <w:iCs/>
                          <w:szCs w:val="20"/>
                        </w:rPr>
                      </w:pPr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</w:rPr>
                        <w:t xml:space="preserve"> W  [b </w:t>
                      </w:r>
                      <w:proofErr w:type="spellStart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</w:rPr>
                        <w:t>b</w:t>
                      </w:r>
                      <w:proofErr w:type="spellEnd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</w:rPr>
                        <w:t xml:space="preserve"> </w:t>
                      </w:r>
                      <w:proofErr w:type="spellStart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</w:rPr>
                        <w:t>b</w:t>
                      </w:r>
                      <w:proofErr w:type="spellEnd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</w:rPr>
                        <w:t xml:space="preserve"> 0 1]      W  [t </w:t>
                      </w:r>
                      <w:proofErr w:type="spellStart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</w:rPr>
                        <w:t>t</w:t>
                      </w:r>
                      <w:proofErr w:type="spellEnd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</w:rPr>
                        <w:t xml:space="preserve"> </w:t>
                      </w:r>
                      <w:proofErr w:type="spellStart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</w:rPr>
                        <w:t>t</w:t>
                      </w:r>
                      <w:proofErr w:type="spellEnd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</w:rPr>
                        <w:t xml:space="preserve"> 0 1]      W  </w:t>
                      </w:r>
                      <w:proofErr w:type="gramStart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</w:rPr>
                        <w:t>[ 0</w:t>
                      </w:r>
                      <w:proofErr w:type="gramEnd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</w:rPr>
                        <w:t xml:space="preserve">   0   0   0   1]</w:t>
                      </w:r>
                    </w:p>
                    <w:p w:rsidR="00767FF4" w:rsidRPr="00767FF4" w:rsidRDefault="00767FF4" w:rsidP="00767FF4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bCs/>
                          <w:iCs/>
                          <w:szCs w:val="20"/>
                        </w:rPr>
                      </w:pPr>
                    </w:p>
                    <w:p w:rsidR="00767FF4" w:rsidRPr="00767FF4" w:rsidRDefault="00767FF4" w:rsidP="00767FF4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</w:pPr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</w:rPr>
                        <w:t xml:space="preserve"> </w:t>
                      </w:r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 xml:space="preserve">b = brightness      c = contrast         </w:t>
                      </w:r>
                      <w:proofErr w:type="gramStart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>s  =</w:t>
                      </w:r>
                      <w:proofErr w:type="gramEnd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 xml:space="preserve"> saturation</w:t>
                      </w:r>
                    </w:p>
                    <w:p w:rsidR="00767FF4" w:rsidRPr="00767FF4" w:rsidRDefault="00767FF4" w:rsidP="00767FF4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</w:pPr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 xml:space="preserve">                     t = (1.0 - c) / </w:t>
                      </w:r>
                      <w:proofErr w:type="gramStart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 xml:space="preserve">2.0  </w:t>
                      </w:r>
                      <w:proofErr w:type="spellStart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>sr</w:t>
                      </w:r>
                      <w:proofErr w:type="spellEnd"/>
                      <w:proofErr w:type="gramEnd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 xml:space="preserve"> = (1 - s) * </w:t>
                      </w:r>
                      <w:proofErr w:type="spellStart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>lumR</w:t>
                      </w:r>
                      <w:proofErr w:type="spellEnd"/>
                    </w:p>
                    <w:p w:rsidR="00767FF4" w:rsidRPr="00767FF4" w:rsidRDefault="00767FF4" w:rsidP="00767FF4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</w:pPr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 xml:space="preserve"> Legend                                   </w:t>
                      </w:r>
                      <w:proofErr w:type="spellStart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>sg</w:t>
                      </w:r>
                      <w:proofErr w:type="spellEnd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 xml:space="preserve"> = (1 - s) * </w:t>
                      </w:r>
                      <w:proofErr w:type="spellStart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>lumG</w:t>
                      </w:r>
                      <w:proofErr w:type="spellEnd"/>
                    </w:p>
                    <w:p w:rsidR="00767FF4" w:rsidRPr="00767FF4" w:rsidRDefault="00767FF4" w:rsidP="00767FF4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</w:pPr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 xml:space="preserve"> R = red                                  </w:t>
                      </w:r>
                      <w:proofErr w:type="spellStart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>sb</w:t>
                      </w:r>
                      <w:proofErr w:type="spellEnd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 xml:space="preserve"> = (1 - s) * </w:t>
                      </w:r>
                      <w:proofErr w:type="spellStart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>lumB</w:t>
                      </w:r>
                      <w:proofErr w:type="spellEnd"/>
                    </w:p>
                    <w:p w:rsidR="00767FF4" w:rsidRPr="00767FF4" w:rsidRDefault="00767FF4" w:rsidP="00767FF4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</w:pPr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 xml:space="preserve"> G = green</w:t>
                      </w:r>
                    </w:p>
                    <w:p w:rsidR="00767FF4" w:rsidRPr="00767FF4" w:rsidRDefault="00767FF4" w:rsidP="00767FF4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</w:pPr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 xml:space="preserve"> B = blue                                 </w:t>
                      </w:r>
                      <w:proofErr w:type="spellStart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>lumR</w:t>
                      </w:r>
                      <w:proofErr w:type="spellEnd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>0.3086  or</w:t>
                      </w:r>
                      <w:proofErr w:type="gramEnd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 xml:space="preserve">  0.2125</w:t>
                      </w:r>
                    </w:p>
                    <w:p w:rsidR="00767FF4" w:rsidRPr="00767FF4" w:rsidRDefault="00767FF4" w:rsidP="00767FF4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</w:pPr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 xml:space="preserve"> A = alpha                                </w:t>
                      </w:r>
                      <w:proofErr w:type="spellStart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>lumG</w:t>
                      </w:r>
                      <w:proofErr w:type="spellEnd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>0.6094  or</w:t>
                      </w:r>
                      <w:proofErr w:type="gramEnd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 xml:space="preserve">  0.7154</w:t>
                      </w:r>
                    </w:p>
                    <w:p w:rsidR="00767FF4" w:rsidRPr="00767FF4" w:rsidRDefault="00767FF4" w:rsidP="00767FF4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</w:pPr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 xml:space="preserve"> W = white                                </w:t>
                      </w:r>
                      <w:proofErr w:type="spellStart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>lumB</w:t>
                      </w:r>
                      <w:proofErr w:type="spellEnd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>0.0820  or</w:t>
                      </w:r>
                      <w:proofErr w:type="gramEnd"/>
                      <w:r w:rsidRPr="00767FF4"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  <w:t xml:space="preserve">  0.0721</w:t>
                      </w:r>
                    </w:p>
                    <w:p w:rsidR="00767FF4" w:rsidRPr="00767FF4" w:rsidRDefault="00767FF4" w:rsidP="00767FF4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bCs/>
                          <w:iCs/>
                          <w:szCs w:val="20"/>
                          <w:lang w:val="en-US"/>
                        </w:rPr>
                      </w:pPr>
                    </w:p>
                    <w:p w:rsidR="00767FF4" w:rsidRDefault="00767FF4" w:rsidP="00767FF4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bCs/>
                          <w:iCs/>
                          <w:szCs w:val="20"/>
                          <w:lang w:val="en-US"/>
                        </w:rPr>
                      </w:pPr>
                      <w:r w:rsidRPr="00767FF4">
                        <w:rPr>
                          <w:bCs/>
                          <w:iCs/>
                          <w:szCs w:val="20"/>
                          <w:lang w:val="en-US"/>
                        </w:rPr>
                        <w:t>The brightness matrix is a simple translation matrix on the RGB elements.</w:t>
                      </w:r>
                    </w:p>
                    <w:p w:rsidR="00767FF4" w:rsidRPr="00767FF4" w:rsidRDefault="00767FF4" w:rsidP="00767FF4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bCs/>
                          <w:iCs/>
                          <w:szCs w:val="20"/>
                          <w:lang w:val="en-US"/>
                        </w:rPr>
                      </w:pPr>
                    </w:p>
                    <w:p w:rsidR="00767FF4" w:rsidRDefault="00767FF4" w:rsidP="00767FF4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bCs/>
                          <w:iCs/>
                          <w:szCs w:val="20"/>
                          <w:lang w:val="en-US"/>
                        </w:rPr>
                      </w:pPr>
                      <w:r w:rsidRPr="00767FF4">
                        <w:rPr>
                          <w:bCs/>
                          <w:iCs/>
                          <w:szCs w:val="20"/>
                          <w:lang w:val="en-US"/>
                        </w:rPr>
                        <w:t>The contrast matrix is a scaling matrix on the RGB elements. The extra translation parameters in the contrast matrix is used for shifting the base color (when c = 0)</w:t>
                      </w:r>
                      <w:r w:rsidR="007A7612">
                        <w:rPr>
                          <w:bCs/>
                          <w:iCs/>
                          <w:szCs w:val="20"/>
                          <w:lang w:val="en-US"/>
                        </w:rPr>
                        <w:t xml:space="preserve"> </w:t>
                      </w:r>
                      <w:r w:rsidRPr="00767FF4">
                        <w:rPr>
                          <w:bCs/>
                          <w:iCs/>
                          <w:szCs w:val="20"/>
                          <w:lang w:val="en-US"/>
                        </w:rPr>
                        <w:t>from black to gray.</w:t>
                      </w:r>
                    </w:p>
                    <w:p w:rsidR="00767FF4" w:rsidRPr="00767FF4" w:rsidRDefault="00767FF4" w:rsidP="00767FF4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bCs/>
                          <w:iCs/>
                          <w:szCs w:val="20"/>
                          <w:lang w:val="en-US"/>
                        </w:rPr>
                      </w:pPr>
                    </w:p>
                    <w:p w:rsidR="00767FF4" w:rsidRPr="0043436F" w:rsidRDefault="00767FF4" w:rsidP="00767FF4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bCs/>
                          <w:iCs/>
                          <w:szCs w:val="20"/>
                          <w:lang w:val="en-US"/>
                        </w:rPr>
                      </w:pPr>
                      <w:r w:rsidRPr="00767FF4">
                        <w:rPr>
                          <w:bCs/>
                          <w:iCs/>
                          <w:szCs w:val="20"/>
                          <w:lang w:val="en-US"/>
                        </w:rPr>
                        <w:t>The saturation matrix re-adjust the RGB color distribution so that at s = 0, R = G = B = luminance brightness in grayscale).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67FF4" w:rsidRPr="00C10A9E" w:rsidRDefault="00767FF4" w:rsidP="00BB73B1">
      <w:pPr>
        <w:rPr>
          <w:lang w:val="en-US"/>
        </w:rPr>
      </w:pPr>
    </w:p>
    <w:p w:rsidR="007A7612" w:rsidRPr="00C10A9E" w:rsidRDefault="007A7612" w:rsidP="00BB73B1">
      <w:pPr>
        <w:rPr>
          <w:lang w:val="en-US"/>
        </w:rPr>
      </w:pPr>
    </w:p>
    <w:p w:rsidR="00F13AD6" w:rsidRPr="00C10A9E" w:rsidRDefault="00F13AD6" w:rsidP="00BB73B1">
      <w:pPr>
        <w:rPr>
          <w:lang w:val="en-US"/>
        </w:rPr>
      </w:pPr>
    </w:p>
    <w:p w:rsidR="00AC662F" w:rsidRDefault="00E82BF2" w:rsidP="00BB73B1">
      <w:pPr>
        <w:rPr>
          <w:lang w:val="en-US"/>
        </w:rPr>
      </w:pPr>
      <w:r>
        <w:rPr>
          <w:lang w:val="en-US"/>
        </w:rPr>
        <w:t xml:space="preserve">Another </w:t>
      </w:r>
      <w:r w:rsidR="00F2470E">
        <w:rPr>
          <w:lang w:val="en-US"/>
        </w:rPr>
        <w:t xml:space="preserve">(more technical) </w:t>
      </w:r>
      <w:r>
        <w:rPr>
          <w:lang w:val="en-US"/>
        </w:rPr>
        <w:t xml:space="preserve">good resource about color transformations using matrices: </w:t>
      </w:r>
      <w:hyperlink r:id="rId19" w:history="1">
        <w:r w:rsidRPr="00DF6C6F">
          <w:rPr>
            <w:rStyle w:val="Lienhypertexte"/>
            <w:lang w:val="en-US"/>
          </w:rPr>
          <w:t>http://www.graficaobscura.com/matrix</w:t>
        </w:r>
      </w:hyperlink>
    </w:p>
    <w:p w:rsidR="00AC662F" w:rsidRDefault="00AC662F" w:rsidP="00BB73B1">
      <w:pPr>
        <w:rPr>
          <w:lang w:val="en-US"/>
        </w:rPr>
      </w:pPr>
      <w:r w:rsidRPr="00D03DAF">
        <w:rPr>
          <w:rStyle w:val="lev"/>
          <w:rFonts w:eastAsiaTheme="majorEastAsia"/>
          <w:noProof/>
          <w:lang w:val="en-US"/>
        </w:rPr>
        <mc:AlternateContent>
          <mc:Choice Requires="wps">
            <w:drawing>
              <wp:anchor distT="118745" distB="118745" distL="114300" distR="114300" simplePos="0" relativeHeight="251699200" behindDoc="0" locked="0" layoutInCell="0" allowOverlap="1" wp14:anchorId="720558D9" wp14:editId="522E81D4">
                <wp:simplePos x="0" y="0"/>
                <wp:positionH relativeFrom="margin">
                  <wp:align>right</wp:align>
                </wp:positionH>
                <wp:positionV relativeFrom="paragraph">
                  <wp:posOffset>311150</wp:posOffset>
                </wp:positionV>
                <wp:extent cx="5865495" cy="947420"/>
                <wp:effectExtent l="0" t="0" r="0" b="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5495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AC662F" w:rsidRDefault="00AC662F" w:rsidP="00AC662F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bCs/>
                                <w:iCs/>
                                <w:szCs w:val="20"/>
                                <w:lang w:val="en-US"/>
                              </w:rPr>
                            </w:pPr>
                            <w:r w:rsidRPr="00AC662F">
                              <w:rPr>
                                <w:bCs/>
                                <w:iCs/>
                                <w:szCs w:val="20"/>
                                <w:lang w:val="en-US"/>
                              </w:rPr>
                              <w:t>Four by four matrices are commonly used to transform geometry for 3D rendering. These matrices may also be used to transform RGB colors, to scale RGB colors, and to contro</w:t>
                            </w:r>
                            <w:r>
                              <w:rPr>
                                <w:bCs/>
                                <w:iCs/>
                                <w:szCs w:val="20"/>
                                <w:lang w:val="en-US"/>
                              </w:rPr>
                              <w:t>l hue, saturation and contrast.</w:t>
                            </w:r>
                          </w:p>
                          <w:p w:rsidR="00AC662F" w:rsidRPr="0043436F" w:rsidRDefault="00AC662F" w:rsidP="00AC662F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bCs/>
                                <w:iCs/>
                                <w:szCs w:val="20"/>
                                <w:lang w:val="en-US"/>
                              </w:rPr>
                            </w:pPr>
                            <w:r w:rsidRPr="00AC662F">
                              <w:rPr>
                                <w:bCs/>
                                <w:iCs/>
                                <w:szCs w:val="20"/>
                                <w:lang w:val="en-US"/>
                              </w:rPr>
                              <w:t xml:space="preserve">The most important advantage of using matrices is that any number of color transformations can be composed using </w:t>
                            </w:r>
                            <w:r w:rsidR="0043436F">
                              <w:rPr>
                                <w:bCs/>
                                <w:iCs/>
                                <w:szCs w:val="20"/>
                                <w:lang w:val="en-US"/>
                              </w:rPr>
                              <w:t>standard matrix multiplication.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w14:anchorId="720558D9" id="_x0000_s1038" type="#_x0000_t202" style="position:absolute;margin-left:410.65pt;margin-top:24.5pt;width:461.85pt;height:74.6pt;z-index:251699200;visibility:visible;mso-wrap-style:square;mso-width-percent:0;mso-height-percent:200;mso-wrap-distance-left:9pt;mso-wrap-distance-top:9.35pt;mso-wrap-distance-right:9pt;mso-wrap-distance-bottom:9.35pt;mso-position-horizontal:right;mso-position-horizontal-relative:margin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" o:allowincell="f" filled="f" stroked="f">
                <v:textbox style="mso-fit-shape-to-text:t">
                  <w:txbxContent>
                    <w:p w:rsidR="00AC662F" w:rsidRDefault="00AC662F" w:rsidP="00AC662F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bCs/>
                          <w:iCs/>
                          <w:szCs w:val="20"/>
                          <w:lang w:val="en-US"/>
                        </w:rPr>
                      </w:pPr>
                      <w:r w:rsidRPr="00AC662F">
                        <w:rPr>
                          <w:bCs/>
                          <w:iCs/>
                          <w:szCs w:val="20"/>
                          <w:lang w:val="en-US"/>
                        </w:rPr>
                        <w:t>Four by four matrices are commonly used to transform geometry for 3D rendering. These matrices may also be used to transform RGB colors, to scale RGB colors, and to contro</w:t>
                      </w:r>
                      <w:r>
                        <w:rPr>
                          <w:bCs/>
                          <w:iCs/>
                          <w:szCs w:val="20"/>
                          <w:lang w:val="en-US"/>
                        </w:rPr>
                        <w:t>l hue, saturation and contrast.</w:t>
                      </w:r>
                    </w:p>
                    <w:p w:rsidR="00AC662F" w:rsidRPr="0043436F" w:rsidRDefault="00AC662F" w:rsidP="00AC662F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bCs/>
                          <w:iCs/>
                          <w:szCs w:val="20"/>
                          <w:lang w:val="en-US"/>
                        </w:rPr>
                      </w:pPr>
                      <w:r w:rsidRPr="00AC662F">
                        <w:rPr>
                          <w:bCs/>
                          <w:iCs/>
                          <w:szCs w:val="20"/>
                          <w:lang w:val="en-US"/>
                        </w:rPr>
                        <w:t xml:space="preserve">The most important advantage of using matrices is that any number of color transformations can be composed using </w:t>
                      </w:r>
                      <w:r w:rsidR="0043436F">
                        <w:rPr>
                          <w:bCs/>
                          <w:iCs/>
                          <w:szCs w:val="20"/>
                          <w:lang w:val="en-US"/>
                        </w:rPr>
                        <w:t>standard matrix multiplication.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045C">
        <w:rPr>
          <w:lang w:val="en-US"/>
        </w:rPr>
        <w:t>E</w:t>
      </w:r>
      <w:r>
        <w:rPr>
          <w:lang w:val="en-US"/>
        </w:rPr>
        <w:t>xcerpt</w:t>
      </w:r>
      <w:r w:rsidR="0043436F">
        <w:rPr>
          <w:lang w:val="en-US"/>
        </w:rPr>
        <w:t>:</w:t>
      </w:r>
      <w:r>
        <w:rPr>
          <w:lang w:val="en-US"/>
        </w:rPr>
        <w:t xml:space="preserve"> </w:t>
      </w:r>
    </w:p>
    <w:p w:rsidR="00AC662F" w:rsidRDefault="00AC662F" w:rsidP="00BB73B1">
      <w:pPr>
        <w:rPr>
          <w:lang w:val="en-US"/>
        </w:rPr>
      </w:pPr>
    </w:p>
    <w:p w:rsidR="00AC662F" w:rsidRDefault="00AC662F" w:rsidP="00BB73B1">
      <w:pPr>
        <w:rPr>
          <w:lang w:val="en-US"/>
        </w:rPr>
      </w:pPr>
    </w:p>
    <w:p w:rsidR="00E82BF2" w:rsidRPr="00BB73B1" w:rsidRDefault="00E82BF2" w:rsidP="00BB73B1">
      <w:pPr>
        <w:rPr>
          <w:lang w:val="en-US"/>
        </w:rPr>
      </w:pPr>
    </w:p>
    <w:sectPr w:rsidR="00E82BF2" w:rsidRPr="00BB7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3A6" w:rsidRDefault="003863A6" w:rsidP="002E338D">
      <w:pPr>
        <w:spacing w:after="0" w:line="240" w:lineRule="auto"/>
      </w:pPr>
      <w:r>
        <w:separator/>
      </w:r>
    </w:p>
  </w:endnote>
  <w:endnote w:type="continuationSeparator" w:id="0">
    <w:p w:rsidR="003863A6" w:rsidRDefault="003863A6" w:rsidP="002E3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3A6" w:rsidRDefault="003863A6" w:rsidP="002E338D">
      <w:pPr>
        <w:spacing w:after="0" w:line="240" w:lineRule="auto"/>
      </w:pPr>
      <w:r>
        <w:separator/>
      </w:r>
    </w:p>
  </w:footnote>
  <w:footnote w:type="continuationSeparator" w:id="0">
    <w:p w:rsidR="003863A6" w:rsidRDefault="003863A6" w:rsidP="002E33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ABA"/>
    <w:rsid w:val="0001719B"/>
    <w:rsid w:val="000C2F91"/>
    <w:rsid w:val="00170767"/>
    <w:rsid w:val="00183ABA"/>
    <w:rsid w:val="001A5795"/>
    <w:rsid w:val="001D5990"/>
    <w:rsid w:val="001F60F3"/>
    <w:rsid w:val="002607BA"/>
    <w:rsid w:val="0026533B"/>
    <w:rsid w:val="002E338D"/>
    <w:rsid w:val="003863A6"/>
    <w:rsid w:val="003B7396"/>
    <w:rsid w:val="003D0090"/>
    <w:rsid w:val="00400C2F"/>
    <w:rsid w:val="0043436F"/>
    <w:rsid w:val="0046600E"/>
    <w:rsid w:val="00466450"/>
    <w:rsid w:val="0049045C"/>
    <w:rsid w:val="004A1B98"/>
    <w:rsid w:val="00546A47"/>
    <w:rsid w:val="0055247B"/>
    <w:rsid w:val="00596C76"/>
    <w:rsid w:val="005A564E"/>
    <w:rsid w:val="005C4C68"/>
    <w:rsid w:val="0060235C"/>
    <w:rsid w:val="00615489"/>
    <w:rsid w:val="006A5E20"/>
    <w:rsid w:val="00767FF4"/>
    <w:rsid w:val="007A7612"/>
    <w:rsid w:val="008C4D5C"/>
    <w:rsid w:val="00A04B1E"/>
    <w:rsid w:val="00A3465B"/>
    <w:rsid w:val="00AC662F"/>
    <w:rsid w:val="00BA66AB"/>
    <w:rsid w:val="00BB73B1"/>
    <w:rsid w:val="00C10A9E"/>
    <w:rsid w:val="00C665F3"/>
    <w:rsid w:val="00CB3EE9"/>
    <w:rsid w:val="00CC503B"/>
    <w:rsid w:val="00CD1A68"/>
    <w:rsid w:val="00D000A6"/>
    <w:rsid w:val="00D03DAF"/>
    <w:rsid w:val="00D53BB5"/>
    <w:rsid w:val="00D54CFD"/>
    <w:rsid w:val="00DF2707"/>
    <w:rsid w:val="00E441E3"/>
    <w:rsid w:val="00E63568"/>
    <w:rsid w:val="00E66E1A"/>
    <w:rsid w:val="00E82BF2"/>
    <w:rsid w:val="00F13AD6"/>
    <w:rsid w:val="00F2470E"/>
    <w:rsid w:val="00FA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59F9E-9B44-49BB-8E29-BCA34F2B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00E"/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F13AD6"/>
    <w:pPr>
      <w:keepNext/>
      <w:keepLines/>
      <w:spacing w:before="240" w:after="0"/>
      <w:outlineLvl w:val="0"/>
    </w:pPr>
    <w:rPr>
      <w:rFonts w:eastAsiaTheme="majorEastAsia" w:cstheme="majorBidi"/>
      <w:color w:val="481F67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3AD6"/>
    <w:pPr>
      <w:keepNext/>
      <w:keepLines/>
      <w:spacing w:before="40" w:after="0"/>
      <w:outlineLvl w:val="1"/>
    </w:pPr>
    <w:rPr>
      <w:rFonts w:eastAsiaTheme="majorEastAsia" w:cstheme="majorBidi"/>
      <w:color w:val="652B9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13AD6"/>
    <w:pPr>
      <w:spacing w:after="0" w:line="240" w:lineRule="auto"/>
      <w:contextualSpacing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13AD6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paragraph" w:styleId="Lgende">
    <w:name w:val="caption"/>
    <w:basedOn w:val="Normal"/>
    <w:next w:val="Normal"/>
    <w:uiPriority w:val="35"/>
    <w:unhideWhenUsed/>
    <w:qFormat/>
    <w:rsid w:val="00183A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F13AD6"/>
    <w:rPr>
      <w:rFonts w:ascii="Arial" w:eastAsiaTheme="majorEastAsia" w:hAnsi="Arial" w:cstheme="majorBidi"/>
      <w:color w:val="481F67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3AD6"/>
    <w:pPr>
      <w:numPr>
        <w:ilvl w:val="1"/>
      </w:numPr>
    </w:pPr>
    <w:rPr>
      <w:rFonts w:asciiTheme="majorHAnsi" w:eastAsiaTheme="minorEastAsia" w:hAnsiTheme="majorHAnsi"/>
      <w:color w:val="5A5A5A" w:themeColor="text1" w:themeTint="A5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sid w:val="00F13AD6"/>
    <w:rPr>
      <w:rFonts w:asciiTheme="majorHAnsi" w:eastAsiaTheme="minorEastAsia" w:hAnsiTheme="majorHAnsi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2E33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338D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2E33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338D"/>
    <w:rPr>
      <w:rFonts w:ascii="Arial" w:hAnsi="Arial"/>
      <w:sz w:val="20"/>
    </w:rPr>
  </w:style>
  <w:style w:type="paragraph" w:styleId="NormalWeb">
    <w:name w:val="Normal (Web)"/>
    <w:basedOn w:val="Normal"/>
    <w:uiPriority w:val="99"/>
    <w:unhideWhenUsed/>
    <w:rsid w:val="00D03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03DAF"/>
    <w:rPr>
      <w:b/>
      <w:bCs/>
    </w:rPr>
  </w:style>
  <w:style w:type="character" w:styleId="Lienhypertexte">
    <w:name w:val="Hyperlink"/>
    <w:basedOn w:val="Policepardfaut"/>
    <w:uiPriority w:val="99"/>
    <w:unhideWhenUsed/>
    <w:rsid w:val="00D03DA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5247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13AD6"/>
    <w:rPr>
      <w:rFonts w:ascii="Arial" w:eastAsiaTheme="majorEastAsia" w:hAnsi="Arial" w:cstheme="majorBidi"/>
      <w:color w:val="652B9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A761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A761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A7612"/>
    <w:pPr>
      <w:spacing w:after="100"/>
      <w:ind w:left="200"/>
    </w:pPr>
  </w:style>
  <w:style w:type="character" w:styleId="Lienhypertextesuivivisit">
    <w:name w:val="FollowedHyperlink"/>
    <w:basedOn w:val="Policepardfaut"/>
    <w:uiPriority w:val="99"/>
    <w:semiHidden/>
    <w:unhideWhenUsed/>
    <w:rsid w:val="00596C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2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sdn.microsoft.com/en-us/library/windows/desktop/ms533875%28v=vs.85%29.aspx" TargetMode="External"/><Relationship Id="rId18" Type="http://schemas.openxmlformats.org/officeDocument/2006/relationships/hyperlink" Target="http://docs.rainmeter.net/tips/colormatrix-guid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arcanesanctum.net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msdn.microsoft.com/en-us/library/windows/desktop/ms533809%28v=vs.85%29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windows/desktop/ms536397%28v=vs.85%29.asp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yperlink" Target="http://www.graficaobscura.com/matri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040AA-9C78-4EB7-9755-094DCEC57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490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Melvyn Laily</dc:creator>
  <cp:keywords/>
  <dc:description/>
  <cp:lastModifiedBy>Melvyn Laily</cp:lastModifiedBy>
  <cp:revision>43</cp:revision>
  <cp:lastPrinted>2014-04-19T11:32:00Z</cp:lastPrinted>
  <dcterms:created xsi:type="dcterms:W3CDTF">2014-04-19T07:56:00Z</dcterms:created>
  <dcterms:modified xsi:type="dcterms:W3CDTF">2014-04-19T11:33:00Z</dcterms:modified>
</cp:coreProperties>
</file>