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el"/>
        <w:spacing w:before="0"/>
      </w:pPr>
      <w:bookmarkStart w:id="0" w:name="spracheanlegen"/>
      <w:r>
        <w:t>AUFGABE  1</w:t>
      </w:r>
    </w:p>
    <w:p>
      <w:pPr>
        <w:pStyle w:val="Untertitel"/>
        <w:rPr>
          <w:lang w:val="de-DE"/>
        </w:rPr>
      </w:pPr>
      <w:r>
        <w:rPr>
          <w:lang w:val="de-DE"/>
        </w:rPr>
        <w:t>Zeit: 7h+5h = 12h</w:t>
      </w:r>
    </w:p>
    <w:p>
      <w:pPr>
        <w:pStyle w:val="Author"/>
        <w:rPr>
          <w:lang w:val="de-DE"/>
        </w:rPr>
      </w:pPr>
      <w:r>
        <w:rPr>
          <w:lang w:val="de-DE"/>
        </w:rPr>
        <w:t xml:space="preserve">3610783 und 5722356 </w:t>
      </w:r>
    </w:p>
    <w:p>
      <w:pPr>
        <w:pStyle w:val="Datum"/>
        <w:rPr>
          <w:lang w:val="de-DE"/>
        </w:rPr>
      </w:pPr>
      <w:r>
        <w:rPr>
          <w:lang w:val="de-DE"/>
        </w:rPr>
        <w:t>13.01.2023</w:t>
      </w:r>
    </w:p>
    <w:p>
      <w:pPr>
        <w:rPr>
          <w:lang w:val="de-DE"/>
        </w:rPr>
      </w:pPr>
      <w:r>
        <w:rPr>
          <w:lang w:val="de-DE"/>
        </w:rPr>
        <w:br w:type="page"/>
      </w:r>
    </w:p>
    <w:p>
      <w:pPr>
        <w:pStyle w:val="Titel"/>
        <w:rPr>
          <w:lang w:val="de-DE"/>
        </w:rPr>
      </w:pPr>
      <w:r>
        <w:rPr>
          <w:lang w:val="de-DE"/>
        </w:rPr>
        <w:lastRenderedPageBreak/>
        <w:t xml:space="preserve">AUFGABE  </w:t>
      </w:r>
      <w:r>
        <w:rPr>
          <w:lang w:val="de-DE"/>
        </w:rPr>
        <w:t>2</w:t>
      </w:r>
    </w:p>
    <w:p>
      <w:pPr>
        <w:pStyle w:val="Untertitel"/>
        <w:rPr>
          <w:lang w:val="de-DE"/>
        </w:rPr>
      </w:pPr>
      <w:r>
        <w:rPr>
          <w:lang w:val="de-DE"/>
        </w:rPr>
        <w:t xml:space="preserve">Zeit: </w:t>
      </w:r>
      <w:r>
        <w:rPr>
          <w:lang w:val="de-DE"/>
        </w:rPr>
        <w:t>5</w:t>
      </w:r>
      <w:r>
        <w:rPr>
          <w:lang w:val="de-DE"/>
        </w:rPr>
        <w:t>h</w:t>
      </w:r>
    </w:p>
    <w:p>
      <w:pPr>
        <w:pStyle w:val="Author"/>
        <w:rPr>
          <w:lang w:val="de-DE"/>
        </w:rPr>
      </w:pPr>
      <w:r>
        <w:rPr>
          <w:lang w:val="de-DE"/>
        </w:rPr>
        <w:t xml:space="preserve">3610783 und 5722356 </w:t>
      </w:r>
    </w:p>
    <w:p>
      <w:pPr>
        <w:pStyle w:val="Datum"/>
      </w:pPr>
      <w:r>
        <w:t>13.01.2023</w:t>
      </w:r>
    </w:p>
    <w:p>
      <w:pPr>
        <w:pStyle w:val="Datum"/>
        <w:rPr>
          <w:rFonts w:asciiTheme="majorHAnsi" w:eastAsiaTheme="majorEastAsia" w:hAnsiTheme="majorHAnsi" w:cstheme="majorBidi"/>
          <w:b/>
          <w:bCs/>
          <w:color w:val="345A8A" w:themeColor="accent1" w:themeShade="B5"/>
          <w:sz w:val="36"/>
          <w:szCs w:val="36"/>
          <w:lang w:val="de-DE"/>
        </w:rPr>
      </w:pPr>
      <w:r>
        <w:rPr>
          <w:lang w:val="de-DE"/>
        </w:rPr>
        <w:br w:type="page"/>
      </w:r>
    </w:p>
    <w:p>
      <w:pPr>
        <w:pStyle w:val="Titel"/>
        <w:rPr>
          <w:lang w:val="de-DE"/>
        </w:rPr>
      </w:pPr>
      <w:r>
        <w:rPr>
          <w:lang w:val="de-DE"/>
        </w:rPr>
        <w:lastRenderedPageBreak/>
        <w:t>AUFGABE  3</w:t>
      </w:r>
    </w:p>
    <w:p>
      <w:pPr>
        <w:pStyle w:val="Untertitel"/>
        <w:rPr>
          <w:lang w:val="de-DE"/>
        </w:rPr>
      </w:pPr>
      <w:r>
        <w:rPr>
          <w:lang w:val="de-DE"/>
        </w:rPr>
        <w:t>Zeit: 8h+7h = 15h</w:t>
      </w:r>
    </w:p>
    <w:p>
      <w:pPr>
        <w:pStyle w:val="Author"/>
        <w:rPr>
          <w:lang w:val="de-DE"/>
        </w:rPr>
      </w:pPr>
      <w:r>
        <w:rPr>
          <w:lang w:val="de-DE"/>
        </w:rPr>
        <w:t xml:space="preserve">3610783 und </w:t>
      </w:r>
      <w:r>
        <w:rPr>
          <w:lang w:val="de-DE"/>
        </w:rPr>
        <w:t>5722356</w:t>
      </w:r>
      <w:r>
        <w:rPr>
          <w:lang w:val="de-DE"/>
        </w:rPr>
        <w:t xml:space="preserve"> </w:t>
      </w:r>
    </w:p>
    <w:p>
      <w:pPr>
        <w:pStyle w:val="Datum"/>
        <w:rPr>
          <w:color w:val="4F81BD" w:themeColor="accent1"/>
          <w:sz w:val="28"/>
          <w:szCs w:val="28"/>
          <w:lang w:val="de-DE"/>
        </w:rPr>
      </w:pPr>
      <w:r>
        <w:rPr>
          <w:lang w:val="de-DE"/>
        </w:rPr>
        <w:t>13.01.2023</w:t>
      </w:r>
      <w:r>
        <w:rPr>
          <w:lang w:val="de-DE"/>
        </w:rPr>
        <w:br w:type="page"/>
      </w:r>
    </w:p>
    <w:p>
      <w:pPr>
        <w:pStyle w:val="berschrift1"/>
        <w:rPr>
          <w:lang w:val="de-DE"/>
        </w:rPr>
      </w:pPr>
      <w:r>
        <w:rPr>
          <w:lang w:val="de-DE"/>
        </w:rPr>
        <w:lastRenderedPageBreak/>
        <w:t>Aufgabe 3b</w:t>
      </w:r>
    </w:p>
    <w:p>
      <w:pPr>
        <w:pStyle w:val="berschrift2"/>
        <w:rPr>
          <w:lang w:val="de-DE"/>
        </w:rPr>
      </w:pPr>
      <w:r>
        <w:rPr>
          <w:lang w:val="de-DE"/>
        </w:rPr>
        <w:t>spracheAnlegen</w:t>
      </w:r>
    </w:p>
    <w:p>
      <w:pPr>
        <w:pStyle w:val="FirstParagraph"/>
        <w:rPr>
          <w:lang w:val="de-DE"/>
        </w:rPr>
      </w:pPr>
      <w:r>
        <w:rPr>
          <w:lang w:val="de-DE"/>
        </w:rPr>
        <w:t>Ein Administrator kann eine Sprache im System anlegen. Die Sprache ist von da an für alle anderen Tätigkeiten im System verfügbar und kann nicht mehr gelöscht werden.</w:t>
      </w:r>
    </w:p>
    <w:p>
      <w:pPr>
        <w:pStyle w:val="berschrift2"/>
        <w:rPr>
          <w:lang w:val="de-DE"/>
        </w:rPr>
      </w:pPr>
      <w:bookmarkStart w:id="1" w:name="landanlegen"/>
      <w:bookmarkEnd w:id="0"/>
      <w:r>
        <w:rPr>
          <w:lang w:val="de-DE"/>
        </w:rPr>
        <w:t>landAnlegen</w:t>
      </w:r>
    </w:p>
    <w:p>
      <w:pPr>
        <w:pStyle w:val="FirstParagraph"/>
        <w:rPr>
          <w:lang w:val="de-DE"/>
        </w:rPr>
      </w:pPr>
      <w:r>
        <w:rPr>
          <w:lang w:val="de-DE"/>
        </w:rPr>
        <w:t>Ein Administrator kann ein Land im System anlegen. Das Land ist von da an für alle anderen Tätigkeiten im System verfügbar und kann nicht mehr gelöscht werden.</w:t>
      </w:r>
    </w:p>
    <w:p>
      <w:pPr>
        <w:pStyle w:val="berschrift2"/>
        <w:rPr>
          <w:lang w:val="de-DE"/>
        </w:rPr>
      </w:pPr>
      <w:bookmarkStart w:id="2" w:name="landsprachezuordnen"/>
      <w:bookmarkEnd w:id="1"/>
      <w:r>
        <w:rPr>
          <w:lang w:val="de-DE"/>
        </w:rPr>
        <w:t>landSpracheZuordnen</w:t>
      </w:r>
    </w:p>
    <w:p>
      <w:pPr>
        <w:pStyle w:val="FirstParagraph"/>
        <w:rPr>
          <w:lang w:val="de-DE"/>
        </w:rPr>
      </w:pPr>
      <w:r>
        <w:rPr>
          <w:lang w:val="de-DE"/>
        </w:rPr>
        <w:t>Einem Land wird eine Sprache zugeordnet, die in diesem Land gesprochen werden. Das kann mehrfach ausgeführt werden, sodass einem Land mehrere Sprachen zugeordnet sein können. Sobald diese Zuordnung gemacht ist, ist diese Kombination im System vorhanden und kann nicht mehr gelöscht werden.</w:t>
      </w:r>
    </w:p>
    <w:p>
      <w:pPr>
        <w:pStyle w:val="berschrift2"/>
        <w:rPr>
          <w:lang w:val="de-DE"/>
        </w:rPr>
      </w:pPr>
      <w:bookmarkStart w:id="3" w:name="benutzerpflegen"/>
      <w:bookmarkEnd w:id="2"/>
      <w:r>
        <w:rPr>
          <w:lang w:val="de-DE"/>
        </w:rPr>
        <w:t>benutzerPflegen</w:t>
      </w:r>
    </w:p>
    <w:p>
      <w:pPr>
        <w:pStyle w:val="FirstParagraph"/>
        <w:rPr>
          <w:lang w:val="de-DE"/>
        </w:rPr>
      </w:pPr>
      <w:r>
        <w:rPr>
          <w:lang w:val="de-DE"/>
        </w:rPr>
        <w:t>Benutzer pflegen beinhaltet das Erstellen von Nutzern, das Löschen von Nutzern, vergeben von Benutzernamen und Vergebung von Rollen. Ein Benutzer kann mehrere Rollen haben.</w:t>
      </w:r>
    </w:p>
    <w:p>
      <w:pPr>
        <w:pStyle w:val="berschrift2"/>
        <w:rPr>
          <w:lang w:val="de-DE"/>
        </w:rPr>
      </w:pPr>
      <w:bookmarkStart w:id="4" w:name="berichterzeugen"/>
      <w:bookmarkEnd w:id="3"/>
      <w:r>
        <w:rPr>
          <w:lang w:val="de-DE"/>
        </w:rPr>
        <w:t>berichtErzeugen</w:t>
      </w:r>
    </w:p>
    <w:p>
      <w:pPr>
        <w:pStyle w:val="FirstParagraph"/>
        <w:rPr>
          <w:lang w:val="de-DE"/>
        </w:rPr>
      </w:pPr>
      <w:r>
        <w:rPr>
          <w:lang w:val="de-DE"/>
        </w:rPr>
        <w:t>es kann ein Bericht erzeugt werden, der beinhaltet, welcher Benutzer welche Anleitungen hochgeladen hat und welche Benutzer welche Freigaben und Sperrungen veranlasst haben.</w:t>
      </w:r>
    </w:p>
    <w:p>
      <w:pPr>
        <w:pStyle w:val="berschrift2"/>
        <w:rPr>
          <w:lang w:val="de-DE"/>
        </w:rPr>
      </w:pPr>
      <w:bookmarkStart w:id="5" w:name="anleitunglöschen"/>
      <w:bookmarkEnd w:id="4"/>
      <w:r>
        <w:rPr>
          <w:lang w:val="de-DE"/>
        </w:rPr>
        <w:t>anleitungLöschen</w:t>
      </w:r>
    </w:p>
    <w:p>
      <w:pPr>
        <w:pStyle w:val="FirstParagraph"/>
        <w:rPr>
          <w:lang w:val="de-DE"/>
        </w:rPr>
      </w:pPr>
      <w:r>
        <w:rPr>
          <w:lang w:val="de-DE"/>
        </w:rPr>
        <w:t>Anleitungen könne gelöscht werden. Das kann allerdings nicht geschehen, wenn die Anleitung final und Teil eines gesperrten Produkts ist.</w:t>
      </w:r>
    </w:p>
    <w:p>
      <w:pPr>
        <w:pStyle w:val="berschrift2"/>
        <w:rPr>
          <w:lang w:val="de-DE"/>
        </w:rPr>
      </w:pPr>
      <w:bookmarkStart w:id="6" w:name="produktlöschen"/>
      <w:bookmarkEnd w:id="5"/>
      <w:r>
        <w:rPr>
          <w:lang w:val="de-DE"/>
        </w:rPr>
        <w:t>produktLöschen</w:t>
      </w:r>
    </w:p>
    <w:p>
      <w:pPr>
        <w:pStyle w:val="FirstParagraph"/>
        <w:rPr>
          <w:lang w:val="de-DE"/>
        </w:rPr>
      </w:pPr>
      <w:r>
        <w:rPr>
          <w:lang w:val="de-DE"/>
        </w:rPr>
        <w:t>Produkte können gelöscht werden. Das geht allerdings nur, wenn das Produkt nicht gesperrt ist.</w:t>
      </w:r>
    </w:p>
    <w:p>
      <w:pPr>
        <w:pStyle w:val="berschrift2"/>
        <w:rPr>
          <w:lang w:val="de-DE"/>
        </w:rPr>
      </w:pPr>
      <w:bookmarkStart w:id="7" w:name="produktanlegen"/>
      <w:bookmarkEnd w:id="6"/>
      <w:r>
        <w:rPr>
          <w:lang w:val="de-DE"/>
        </w:rPr>
        <w:t>produktAnlegen</w:t>
      </w:r>
    </w:p>
    <w:p>
      <w:pPr>
        <w:pStyle w:val="FirstParagraph"/>
        <w:rPr>
          <w:lang w:val="de-DE"/>
        </w:rPr>
      </w:pPr>
      <w:r>
        <w:rPr>
          <w:lang w:val="de-DE"/>
        </w:rPr>
        <w:t>Produkte können angelegt werden. Ein Produkt muss immer einen Namen bekommen, wenn es angelegt wird. Außerdem muss angelegt werden in welchen Ländern das Produkt vertrieben werden soll.</w:t>
      </w:r>
    </w:p>
    <w:p>
      <w:pPr>
        <w:pStyle w:val="berschrift2"/>
        <w:rPr>
          <w:lang w:val="de-DE"/>
        </w:rPr>
      </w:pPr>
      <w:bookmarkStart w:id="8" w:name="produktbearbeiten"/>
      <w:bookmarkEnd w:id="7"/>
      <w:r>
        <w:rPr>
          <w:lang w:val="de-DE"/>
        </w:rPr>
        <w:t>produktBearbeiten</w:t>
      </w:r>
    </w:p>
    <w:p>
      <w:pPr>
        <w:pStyle w:val="FirstParagraph"/>
        <w:rPr>
          <w:lang w:val="de-DE"/>
        </w:rPr>
      </w:pPr>
      <w:r>
        <w:rPr>
          <w:lang w:val="de-DE"/>
        </w:rPr>
        <w:t>Ein Produkt kann bearbeitet werden. Das bedeutet, es können die Länder angepasst werden, in denen das Produkt vertrieben wird.</w:t>
      </w:r>
    </w:p>
    <w:p>
      <w:pPr>
        <w:pStyle w:val="berschrift2"/>
        <w:rPr>
          <w:lang w:val="de-DE"/>
        </w:rPr>
      </w:pPr>
      <w:bookmarkStart w:id="9" w:name="produktsperren"/>
      <w:bookmarkEnd w:id="8"/>
      <w:r>
        <w:rPr>
          <w:lang w:val="de-DE"/>
        </w:rPr>
        <w:lastRenderedPageBreak/>
        <w:t>produktSperren</w:t>
      </w:r>
    </w:p>
    <w:p>
      <w:pPr>
        <w:pStyle w:val="FirstParagraph"/>
        <w:rPr>
          <w:lang w:val="de-DE"/>
        </w:rPr>
      </w:pPr>
      <w:r>
        <w:rPr>
          <w:lang w:val="de-DE"/>
        </w:rPr>
        <w:t>Produkte können gesperrt werden. Gesperrte Produkte können nicht gelöscht werden, genauso können Finale Anleitungen für gesperrte Produkte nicht gelöscht werden. Finale Anleitungen für gesperrte Produkte können auch nicht erneut hochgeladen werden.</w:t>
      </w:r>
    </w:p>
    <w:p>
      <w:pPr>
        <w:pStyle w:val="berschrift2"/>
        <w:rPr>
          <w:lang w:val="de-DE"/>
        </w:rPr>
      </w:pPr>
      <w:bookmarkStart w:id="10" w:name="produktsperreaufheben"/>
      <w:bookmarkEnd w:id="9"/>
      <w:r>
        <w:rPr>
          <w:lang w:val="de-DE"/>
        </w:rPr>
        <w:t>produktSperreAufheben</w:t>
      </w:r>
    </w:p>
    <w:p>
      <w:pPr>
        <w:pStyle w:val="FirstParagraph"/>
        <w:rPr>
          <w:lang w:val="de-DE"/>
        </w:rPr>
      </w:pPr>
      <w:r>
        <w:rPr>
          <w:lang w:val="de-DE"/>
        </w:rPr>
        <w:t>Eine Sperre für ein Produkt kann durch den Produktmanager, der die Sperre veranlasst hat, wieder aufgehoben werden. Alle durch die Sperre eingeschränkten Tätigkeiten können dann wieder durchgeführt werden.</w:t>
      </w:r>
    </w:p>
    <w:p>
      <w:pPr>
        <w:pStyle w:val="berschrift2"/>
        <w:rPr>
          <w:lang w:val="de-DE"/>
        </w:rPr>
      </w:pPr>
      <w:bookmarkStart w:id="11" w:name="fehlendeanleitungenanzeigen-für-produkte"/>
      <w:bookmarkEnd w:id="10"/>
      <w:r>
        <w:rPr>
          <w:lang w:val="de-DE"/>
        </w:rPr>
        <w:t>fehlendeAnleitungenAnzeigen für Produkte</w:t>
      </w:r>
    </w:p>
    <w:p>
      <w:pPr>
        <w:pStyle w:val="FirstParagraph"/>
        <w:rPr>
          <w:lang w:val="de-DE"/>
        </w:rPr>
      </w:pPr>
      <w:r>
        <w:rPr>
          <w:lang w:val="de-DE"/>
        </w:rPr>
        <w:t>Produktmanager können sich anzeigen lassen für welche Produkte noch welche Anleitungen fehlen.</w:t>
      </w:r>
    </w:p>
    <w:p>
      <w:pPr>
        <w:pStyle w:val="berschrift2"/>
        <w:rPr>
          <w:lang w:val="de-DE"/>
        </w:rPr>
      </w:pPr>
      <w:bookmarkStart w:id="12" w:name="freigabestatusanzeigen"/>
      <w:bookmarkEnd w:id="11"/>
      <w:r>
        <w:rPr>
          <w:lang w:val="de-DE"/>
        </w:rPr>
        <w:t>freigabestatusAnzeigen</w:t>
      </w:r>
    </w:p>
    <w:p>
      <w:pPr>
        <w:pStyle w:val="FirstParagraph"/>
        <w:rPr>
          <w:lang w:val="de-DE"/>
        </w:rPr>
      </w:pPr>
      <w:r>
        <w:rPr>
          <w:lang w:val="de-DE"/>
        </w:rPr>
        <w:t>Es kann der Freigabestatus für die Produkte angezeigt werden.</w:t>
      </w:r>
    </w:p>
    <w:p>
      <w:pPr>
        <w:pStyle w:val="berschrift2"/>
        <w:rPr>
          <w:lang w:val="de-DE"/>
        </w:rPr>
      </w:pPr>
      <w:bookmarkStart w:id="13" w:name="X05af4cdaebd5b16e18a619ffe50a323e5290447"/>
      <w:bookmarkEnd w:id="12"/>
      <w:r>
        <w:rPr>
          <w:lang w:val="de-DE"/>
        </w:rPr>
        <w:t>fehlendeAnleitungenAnzeigen für Land-Sprach Kombinationen</w:t>
      </w:r>
    </w:p>
    <w:p>
      <w:pPr>
        <w:pStyle w:val="FirstParagraph"/>
        <w:rPr>
          <w:lang w:val="de-DE"/>
        </w:rPr>
      </w:pPr>
      <w:r>
        <w:rPr>
          <w:lang w:val="de-DE"/>
        </w:rPr>
        <w:t>Übersetzer können sich anzeigen lassen für welche Produkte noch Anleitungen in der ihnen zugewiesenen Land-Sprach Kombination fehlen.</w:t>
      </w:r>
    </w:p>
    <w:p>
      <w:pPr>
        <w:pStyle w:val="berschrift2"/>
        <w:rPr>
          <w:lang w:val="de-DE"/>
        </w:rPr>
      </w:pPr>
      <w:bookmarkStart w:id="14" w:name="vorhandeneanleitungenanzeigen"/>
      <w:bookmarkEnd w:id="13"/>
      <w:r>
        <w:rPr>
          <w:lang w:val="de-DE"/>
        </w:rPr>
        <w:t>vorhandeneAnleitungenAnzeigen</w:t>
      </w:r>
    </w:p>
    <w:p>
      <w:pPr>
        <w:pStyle w:val="FirstParagraph"/>
        <w:rPr>
          <w:lang w:val="de-DE"/>
        </w:rPr>
      </w:pPr>
      <w:r>
        <w:rPr>
          <w:lang w:val="de-DE"/>
        </w:rPr>
        <w:t>Es kann angezeigt werden, für welche Produkte Anleitungen in der einem Übersetzer zugewiesenen Land-Sprach Kombination vorhanden sind.</w:t>
      </w:r>
    </w:p>
    <w:p>
      <w:pPr>
        <w:pStyle w:val="berschrift2"/>
        <w:rPr>
          <w:lang w:val="de-DE"/>
        </w:rPr>
      </w:pPr>
      <w:bookmarkStart w:id="15" w:name="zurückgewieseneanleitungenanzeigen"/>
      <w:bookmarkEnd w:id="14"/>
      <w:r>
        <w:rPr>
          <w:lang w:val="de-DE"/>
        </w:rPr>
        <w:t>zurückgewieseneAnleitungenAnzeigen</w:t>
      </w:r>
    </w:p>
    <w:p>
      <w:pPr>
        <w:pStyle w:val="FirstParagraph"/>
        <w:rPr>
          <w:lang w:val="de-DE"/>
        </w:rPr>
      </w:pPr>
      <w:r>
        <w:rPr>
          <w:lang w:val="de-DE"/>
        </w:rPr>
        <w:t>Übersetzer können die zurückgewiesenen Anleitungen, die sie hochgeladen haben anzeigen.</w:t>
      </w:r>
    </w:p>
    <w:p>
      <w:pPr>
        <w:pStyle w:val="berschrift2"/>
        <w:rPr>
          <w:lang w:val="de-DE"/>
        </w:rPr>
      </w:pPr>
      <w:bookmarkStart w:id="16" w:name="anleitunghochladen"/>
      <w:bookmarkEnd w:id="15"/>
      <w:r>
        <w:rPr>
          <w:lang w:val="de-DE"/>
        </w:rPr>
        <w:t>anleitungHochladen</w:t>
      </w:r>
    </w:p>
    <w:p>
      <w:pPr>
        <w:pStyle w:val="FirstParagraph"/>
        <w:rPr>
          <w:lang w:val="de-DE"/>
        </w:rPr>
      </w:pPr>
      <w:r>
        <w:rPr>
          <w:lang w:val="de-DE"/>
        </w:rPr>
        <w:t>Übersetzer können Anleitungen in der ihnen zugeordneten Land-Sprach Kombination hochladen</w:t>
      </w:r>
    </w:p>
    <w:p>
      <w:pPr>
        <w:pStyle w:val="berschrift2"/>
        <w:rPr>
          <w:lang w:val="de-DE"/>
        </w:rPr>
      </w:pPr>
      <w:bookmarkStart w:id="17" w:name="Xaaf67894f6016b5fdd4757f5678218207770ebb"/>
      <w:bookmarkEnd w:id="16"/>
      <w:r>
        <w:rPr>
          <w:lang w:val="de-DE"/>
        </w:rPr>
        <w:t>sprachlich freizugebendeAnleitungenAnzeigen</w:t>
      </w:r>
    </w:p>
    <w:p>
      <w:pPr>
        <w:pStyle w:val="berschrift3"/>
        <w:rPr>
          <w:lang w:val="de-DE"/>
        </w:rPr>
      </w:pPr>
      <w:bookmarkStart w:id="18" w:name="kurzbeschreibung"/>
      <w:r>
        <w:rPr>
          <w:lang w:val="de-DE"/>
        </w:rPr>
        <w:t>Kurzbeschreibung</w:t>
      </w:r>
    </w:p>
    <w:p>
      <w:pPr>
        <w:pStyle w:val="FirstParagraph"/>
        <w:rPr>
          <w:lang w:val="de-DE"/>
        </w:rPr>
      </w:pPr>
      <w:r>
        <w:rPr>
          <w:lang w:val="de-DE"/>
        </w:rPr>
        <w:t>Sprachprüfer können sich Anleitungen in der ihnen zugeordneten Sprache Anzeigen lassen, die noch zu prüfen sind.</w:t>
      </w:r>
    </w:p>
    <w:p>
      <w:pPr>
        <w:pStyle w:val="berschrift3"/>
        <w:rPr>
          <w:lang w:val="de-DE"/>
        </w:rPr>
      </w:pPr>
      <w:bookmarkStart w:id="19" w:name="fachliches-ziel"/>
      <w:bookmarkEnd w:id="18"/>
      <w:r>
        <w:rPr>
          <w:lang w:val="de-DE"/>
        </w:rPr>
        <w:t>Fachliches Ziel</w:t>
      </w:r>
    </w:p>
    <w:p>
      <w:pPr>
        <w:pStyle w:val="FirstParagraph"/>
        <w:rPr>
          <w:lang w:val="de-DE"/>
        </w:rPr>
      </w:pPr>
      <w:r>
        <w:rPr>
          <w:lang w:val="de-DE"/>
        </w:rPr>
        <w:t>Anleitungen Anzeigen</w:t>
      </w:r>
    </w:p>
    <w:p>
      <w:pPr>
        <w:pStyle w:val="berschrift3"/>
        <w:rPr>
          <w:lang w:val="de-DE"/>
        </w:rPr>
      </w:pPr>
      <w:bookmarkStart w:id="20" w:name="akteure"/>
      <w:bookmarkEnd w:id="19"/>
      <w:r>
        <w:rPr>
          <w:lang w:val="de-DE"/>
        </w:rPr>
        <w:lastRenderedPageBreak/>
        <w:t>Akteure</w:t>
      </w:r>
    </w:p>
    <w:p>
      <w:pPr>
        <w:pStyle w:val="FirstParagraph"/>
        <w:rPr>
          <w:lang w:val="de-DE"/>
        </w:rPr>
      </w:pPr>
      <w:r>
        <w:rPr>
          <w:lang w:val="de-DE"/>
        </w:rPr>
        <w:t>ein Sprachprüfer</w:t>
      </w:r>
    </w:p>
    <w:p>
      <w:pPr>
        <w:pStyle w:val="berschrift3"/>
        <w:rPr>
          <w:lang w:val="de-DE"/>
        </w:rPr>
      </w:pPr>
      <w:bookmarkStart w:id="21" w:name="auslöser"/>
      <w:bookmarkEnd w:id="20"/>
      <w:r>
        <w:rPr>
          <w:lang w:val="de-DE"/>
        </w:rPr>
        <w:t>Auslöser</w:t>
      </w:r>
    </w:p>
    <w:p>
      <w:pPr>
        <w:pStyle w:val="FirstParagraph"/>
        <w:rPr>
          <w:lang w:val="de-DE"/>
        </w:rPr>
      </w:pPr>
      <w:r>
        <w:rPr>
          <w:lang w:val="de-DE"/>
        </w:rPr>
        <w:t>Aufruf durch einen Sprachprüfer</w:t>
      </w:r>
    </w:p>
    <w:p>
      <w:pPr>
        <w:pStyle w:val="berschrift3"/>
        <w:rPr>
          <w:lang w:val="de-DE"/>
        </w:rPr>
      </w:pPr>
      <w:bookmarkStart w:id="22" w:name="vorbedingungen"/>
      <w:bookmarkEnd w:id="21"/>
      <w:r>
        <w:rPr>
          <w:lang w:val="de-DE"/>
        </w:rPr>
        <w:t>Vorbedingungen</w:t>
      </w:r>
    </w:p>
    <w:p>
      <w:pPr>
        <w:pStyle w:val="FirstParagraph"/>
      </w:pPr>
      <w:r>
        <w:t>keine</w:t>
      </w:r>
    </w:p>
    <w:p>
      <w:pPr>
        <w:pStyle w:val="berschrift3"/>
      </w:pPr>
      <w:bookmarkStart w:id="23" w:name="nachbedingungen"/>
      <w:bookmarkEnd w:id="22"/>
      <w:r>
        <w:t>Nachbedingungen</w:t>
      </w:r>
    </w:p>
    <w:p>
      <w:pPr>
        <w:pStyle w:val="FirstParagraph"/>
      </w:pPr>
      <w:r>
        <w:t>keine</w:t>
      </w:r>
    </w:p>
    <w:p>
      <w:pPr>
        <w:pStyle w:val="berschrift3"/>
      </w:pPr>
      <w:bookmarkStart w:id="24" w:name="verwendete-informationen"/>
      <w:bookmarkEnd w:id="23"/>
      <w:r>
        <w:t>verwendete Informationen</w:t>
      </w:r>
    </w:p>
    <w:p>
      <w:pPr>
        <w:pStyle w:val="Compact"/>
        <w:numPr>
          <w:ilvl w:val="0"/>
          <w:numId w:val="2"/>
        </w:numPr>
      </w:pPr>
      <w:r>
        <w:t>Alle Anleitungen</w:t>
      </w:r>
    </w:p>
    <w:p>
      <w:pPr>
        <w:pStyle w:val="Compact"/>
        <w:numPr>
          <w:ilvl w:val="0"/>
          <w:numId w:val="2"/>
        </w:numPr>
      </w:pPr>
      <w:r>
        <w:t>Freigabestati der Anleitungen</w:t>
      </w:r>
    </w:p>
    <w:p>
      <w:pPr>
        <w:pStyle w:val="Compact"/>
        <w:numPr>
          <w:ilvl w:val="0"/>
          <w:numId w:val="2"/>
        </w:numPr>
      </w:pPr>
      <w:r>
        <w:t>Sprache der Anleitungen</w:t>
      </w:r>
    </w:p>
    <w:p>
      <w:pPr>
        <w:pStyle w:val="berschrift3"/>
      </w:pPr>
      <w:bookmarkStart w:id="25" w:name="ablauf"/>
      <w:bookmarkEnd w:id="24"/>
      <w:r>
        <w:t>Ablauf</w:t>
      </w:r>
    </w:p>
    <w:p>
      <w:pPr>
        <w:pStyle w:val="FirstParagraph"/>
        <w:rPr>
          <w:lang w:val="de-DE"/>
        </w:rPr>
      </w:pPr>
      <w:r>
        <w:rPr>
          <w:lang w:val="de-DE"/>
        </w:rPr>
        <w:t>Es werden alle Anleitungen gesucht die noch keinen Freigabestatus haben, dann werden diese nach der Sprache des Sprachprüfers gefiltert. Zuletzt werden die passenden Anleitungen angezeigt</w:t>
      </w:r>
    </w:p>
    <w:p>
      <w:pPr>
        <w:pStyle w:val="berschrift3"/>
        <w:rPr>
          <w:lang w:val="de-DE"/>
        </w:rPr>
      </w:pPr>
      <w:bookmarkStart w:id="26" w:name="abläufe-in-ausnahmefällen"/>
      <w:bookmarkEnd w:id="25"/>
      <w:r>
        <w:rPr>
          <w:lang w:val="de-DE"/>
        </w:rPr>
        <w:t>Abläufe in Ausnahmefällen</w:t>
      </w:r>
    </w:p>
    <w:p>
      <w:pPr>
        <w:pStyle w:val="FirstParagraph"/>
        <w:rPr>
          <w:lang w:val="de-DE"/>
        </w:rPr>
      </w:pPr>
      <w:r>
        <w:rPr>
          <w:lang w:val="de-DE"/>
        </w:rPr>
        <w:t>keine Angabe</w:t>
      </w:r>
    </w:p>
    <w:p>
      <w:pPr>
        <w:pStyle w:val="berschrift3"/>
        <w:rPr>
          <w:lang w:val="de-DE"/>
        </w:rPr>
      </w:pPr>
      <w:bookmarkStart w:id="27" w:name="verbundene-anwendungsfälle"/>
      <w:bookmarkEnd w:id="26"/>
      <w:r>
        <w:rPr>
          <w:lang w:val="de-DE"/>
        </w:rPr>
        <w:t>verbundene Anwendungsfälle</w:t>
      </w:r>
    </w:p>
    <w:p>
      <w:pPr>
        <w:pStyle w:val="FirstParagraph"/>
        <w:rPr>
          <w:lang w:val="de-DE"/>
        </w:rPr>
      </w:pPr>
      <w:r>
        <w:rPr>
          <w:lang w:val="de-DE"/>
        </w:rPr>
        <w:t>keine</w:t>
      </w:r>
    </w:p>
    <w:p>
      <w:pPr>
        <w:pStyle w:val="berschrift2"/>
        <w:rPr>
          <w:lang w:val="de-DE"/>
        </w:rPr>
      </w:pPr>
      <w:bookmarkStart w:id="28" w:name="sprachlich-anleitungfreigeben"/>
      <w:bookmarkEnd w:id="17"/>
      <w:bookmarkEnd w:id="27"/>
      <w:r>
        <w:rPr>
          <w:lang w:val="de-DE"/>
        </w:rPr>
        <w:t>sprachlich anleitungFreigeben</w:t>
      </w:r>
    </w:p>
    <w:p>
      <w:pPr>
        <w:pStyle w:val="berschrift3"/>
        <w:rPr>
          <w:lang w:val="de-DE"/>
        </w:rPr>
      </w:pPr>
      <w:bookmarkStart w:id="29" w:name="kurzbeschreibung-1"/>
      <w:r>
        <w:rPr>
          <w:lang w:val="de-DE"/>
        </w:rPr>
        <w:t>Kurzbeschreibung</w:t>
      </w:r>
    </w:p>
    <w:p>
      <w:pPr>
        <w:pStyle w:val="FirstParagraph"/>
        <w:rPr>
          <w:lang w:val="de-DE"/>
        </w:rPr>
      </w:pPr>
      <w:r>
        <w:rPr>
          <w:lang w:val="de-DE"/>
        </w:rPr>
        <w:t>Sprachprüfer können Anleitungen eine sprachliche Freigabe erteilen. Wichtig ist dabei, dass Benutzer niemals eine Freigabe für Anleitungen erteilen, die sie selbst hochgeladen haben</w:t>
      </w:r>
    </w:p>
    <w:p>
      <w:pPr>
        <w:pStyle w:val="berschrift3"/>
        <w:rPr>
          <w:lang w:val="de-DE"/>
        </w:rPr>
      </w:pPr>
      <w:bookmarkStart w:id="30" w:name="fachliches-ziel-1"/>
      <w:bookmarkEnd w:id="29"/>
      <w:r>
        <w:rPr>
          <w:lang w:val="de-DE"/>
        </w:rPr>
        <w:t>Fachliches Ziel</w:t>
      </w:r>
    </w:p>
    <w:p>
      <w:pPr>
        <w:pStyle w:val="FirstParagraph"/>
        <w:rPr>
          <w:lang w:val="de-DE"/>
        </w:rPr>
      </w:pPr>
      <w:r>
        <w:rPr>
          <w:lang w:val="de-DE"/>
        </w:rPr>
        <w:t>einer Anleitung den Status sprachtlich Freigegeben zuteilen</w:t>
      </w:r>
    </w:p>
    <w:p>
      <w:pPr>
        <w:pStyle w:val="berschrift3"/>
        <w:rPr>
          <w:lang w:val="de-DE"/>
        </w:rPr>
      </w:pPr>
      <w:bookmarkStart w:id="31" w:name="akteure-1"/>
      <w:bookmarkEnd w:id="30"/>
      <w:r>
        <w:rPr>
          <w:lang w:val="de-DE"/>
        </w:rPr>
        <w:t>Akteure</w:t>
      </w:r>
    </w:p>
    <w:p>
      <w:pPr>
        <w:pStyle w:val="FirstParagraph"/>
        <w:rPr>
          <w:lang w:val="de-DE"/>
        </w:rPr>
      </w:pPr>
      <w:r>
        <w:rPr>
          <w:lang w:val="de-DE"/>
        </w:rPr>
        <w:t>Sprachprüfer</w:t>
      </w:r>
    </w:p>
    <w:p>
      <w:pPr>
        <w:pStyle w:val="berschrift3"/>
        <w:rPr>
          <w:lang w:val="de-DE"/>
        </w:rPr>
      </w:pPr>
      <w:bookmarkStart w:id="32" w:name="auslöser-1"/>
      <w:bookmarkEnd w:id="31"/>
      <w:r>
        <w:rPr>
          <w:lang w:val="de-DE"/>
        </w:rPr>
        <w:t>Auslöser</w:t>
      </w:r>
    </w:p>
    <w:p>
      <w:pPr>
        <w:pStyle w:val="FirstParagraph"/>
        <w:rPr>
          <w:lang w:val="de-DE"/>
        </w:rPr>
      </w:pPr>
      <w:r>
        <w:rPr>
          <w:lang w:val="de-DE"/>
        </w:rPr>
        <w:t>Aufruf der sprachlichen Freigabe durch einen Sprachprüfer</w:t>
      </w:r>
    </w:p>
    <w:p>
      <w:pPr>
        <w:pStyle w:val="berschrift3"/>
      </w:pPr>
      <w:bookmarkStart w:id="33" w:name="vorbedingungen-1"/>
      <w:bookmarkEnd w:id="32"/>
      <w:r>
        <w:lastRenderedPageBreak/>
        <w:t>Vorbedingungen</w:t>
      </w:r>
    </w:p>
    <w:p>
      <w:pPr>
        <w:pStyle w:val="Compact"/>
        <w:numPr>
          <w:ilvl w:val="0"/>
          <w:numId w:val="3"/>
        </w:numPr>
      </w:pPr>
      <w:r>
        <w:t>Anleitung muss vorhanden sein</w:t>
      </w:r>
    </w:p>
    <w:p>
      <w:pPr>
        <w:pStyle w:val="Compact"/>
        <w:numPr>
          <w:ilvl w:val="0"/>
          <w:numId w:val="3"/>
        </w:numPr>
        <w:rPr>
          <w:lang w:val="de-DE"/>
        </w:rPr>
      </w:pPr>
      <w:r>
        <w:rPr>
          <w:lang w:val="de-DE"/>
        </w:rPr>
        <w:t>Sprachprüfer muss Sprache der Anleitung zugeordnet sein.</w:t>
      </w:r>
    </w:p>
    <w:p>
      <w:pPr>
        <w:pStyle w:val="Compact"/>
        <w:numPr>
          <w:ilvl w:val="0"/>
          <w:numId w:val="3"/>
        </w:numPr>
        <w:rPr>
          <w:lang w:val="de-DE"/>
        </w:rPr>
      </w:pPr>
      <w:r>
        <w:rPr>
          <w:lang w:val="de-DE"/>
        </w:rPr>
        <w:t>die Anleitung darf keine fachliche Zurückweisung haben</w:t>
      </w:r>
    </w:p>
    <w:p>
      <w:pPr>
        <w:pStyle w:val="Compact"/>
        <w:numPr>
          <w:ilvl w:val="0"/>
          <w:numId w:val="3"/>
        </w:numPr>
        <w:rPr>
          <w:lang w:val="de-DE"/>
        </w:rPr>
      </w:pPr>
      <w:r>
        <w:rPr>
          <w:lang w:val="de-DE"/>
        </w:rPr>
        <w:t>die Anleitung darf nicht schon sprachlich freigegeben sein</w:t>
      </w:r>
    </w:p>
    <w:p>
      <w:pPr>
        <w:pStyle w:val="berschrift3"/>
        <w:rPr>
          <w:lang w:val="de-DE"/>
        </w:rPr>
      </w:pPr>
      <w:bookmarkStart w:id="34" w:name="nachbedingungen-1"/>
      <w:bookmarkEnd w:id="33"/>
      <w:r>
        <w:rPr>
          <w:lang w:val="de-DE"/>
        </w:rPr>
        <w:t>Nachbedingungen</w:t>
      </w:r>
    </w:p>
    <w:p>
      <w:pPr>
        <w:pStyle w:val="FirstParagraph"/>
        <w:rPr>
          <w:lang w:val="de-DE"/>
        </w:rPr>
      </w:pPr>
      <w:r>
        <w:rPr>
          <w:lang w:val="de-DE"/>
        </w:rPr>
        <w:t>keine</w:t>
      </w:r>
    </w:p>
    <w:p>
      <w:pPr>
        <w:pStyle w:val="berschrift3"/>
        <w:rPr>
          <w:lang w:val="de-DE"/>
        </w:rPr>
      </w:pPr>
      <w:bookmarkStart w:id="35" w:name="verwendete-informationen-1"/>
      <w:bookmarkEnd w:id="34"/>
      <w:r>
        <w:rPr>
          <w:lang w:val="de-DE"/>
        </w:rPr>
        <w:t>verwendete Informationen</w:t>
      </w:r>
    </w:p>
    <w:p>
      <w:pPr>
        <w:pStyle w:val="FirstParagraph"/>
        <w:rPr>
          <w:lang w:val="de-DE"/>
        </w:rPr>
      </w:pPr>
      <w:r>
        <w:rPr>
          <w:lang w:val="de-DE"/>
        </w:rPr>
        <w:t>die freizugebene Anleitung</w:t>
      </w:r>
    </w:p>
    <w:p>
      <w:pPr>
        <w:pStyle w:val="berschrift3"/>
        <w:rPr>
          <w:lang w:val="de-DE"/>
        </w:rPr>
      </w:pPr>
      <w:bookmarkStart w:id="36" w:name="ablauf-1"/>
      <w:bookmarkEnd w:id="35"/>
      <w:r>
        <w:rPr>
          <w:lang w:val="de-DE"/>
        </w:rPr>
        <w:t>Ablauf</w:t>
      </w:r>
    </w:p>
    <w:p>
      <w:pPr>
        <w:pStyle w:val="FirstParagraph"/>
        <w:rPr>
          <w:lang w:val="de-DE"/>
        </w:rPr>
      </w:pPr>
      <w:r>
        <w:rPr>
          <w:lang w:val="de-DE"/>
        </w:rPr>
        <w:t>es wird der Status SprachlicheFreigabe erstellt und der Anleitung hinzugefügt</w:t>
      </w:r>
    </w:p>
    <w:p>
      <w:pPr>
        <w:pStyle w:val="berschrift3"/>
        <w:rPr>
          <w:lang w:val="de-DE"/>
        </w:rPr>
      </w:pPr>
      <w:bookmarkStart w:id="37" w:name="abläufe-in-ausnahmefällen-1"/>
      <w:bookmarkEnd w:id="36"/>
      <w:r>
        <w:rPr>
          <w:lang w:val="de-DE"/>
        </w:rPr>
        <w:t>Abläufe in Ausnahmefällen</w:t>
      </w:r>
    </w:p>
    <w:p>
      <w:pPr>
        <w:pStyle w:val="FirstParagraph"/>
        <w:rPr>
          <w:lang w:val="de-DE"/>
        </w:rPr>
      </w:pPr>
      <w:r>
        <w:rPr>
          <w:lang w:val="de-DE"/>
        </w:rPr>
        <w:t>keine Angabe</w:t>
      </w:r>
    </w:p>
    <w:p>
      <w:pPr>
        <w:pStyle w:val="berschrift3"/>
        <w:rPr>
          <w:lang w:val="de-DE"/>
        </w:rPr>
      </w:pPr>
      <w:bookmarkStart w:id="38" w:name="verbundene-anwendungsfälle-1"/>
      <w:bookmarkEnd w:id="37"/>
      <w:r>
        <w:rPr>
          <w:lang w:val="de-DE"/>
        </w:rPr>
        <w:t>verbundene Anwendungsfälle</w:t>
      </w:r>
    </w:p>
    <w:p>
      <w:pPr>
        <w:pStyle w:val="FirstParagraph"/>
        <w:rPr>
          <w:lang w:val="de-DE"/>
        </w:rPr>
      </w:pPr>
      <w:r>
        <w:rPr>
          <w:lang w:val="de-DE"/>
        </w:rPr>
        <w:t>keine</w:t>
      </w:r>
    </w:p>
    <w:p>
      <w:pPr>
        <w:pStyle w:val="berschrift2"/>
        <w:rPr>
          <w:lang w:val="de-DE"/>
        </w:rPr>
      </w:pPr>
      <w:bookmarkStart w:id="39" w:name="sprachlich-anleitungzurückweisen"/>
      <w:bookmarkEnd w:id="28"/>
      <w:bookmarkEnd w:id="38"/>
      <w:r>
        <w:rPr>
          <w:lang w:val="de-DE"/>
        </w:rPr>
        <w:t>sprachlich anleitungZurückweisen</w:t>
      </w:r>
    </w:p>
    <w:p>
      <w:pPr>
        <w:pStyle w:val="berschrift3"/>
        <w:rPr>
          <w:lang w:val="de-DE"/>
        </w:rPr>
      </w:pPr>
      <w:bookmarkStart w:id="40" w:name="kurzbeschreibung-2"/>
      <w:r>
        <w:rPr>
          <w:lang w:val="de-DE"/>
        </w:rPr>
        <w:t>Kurzbeschreibung</w:t>
      </w:r>
    </w:p>
    <w:p>
      <w:pPr>
        <w:pStyle w:val="FirstParagraph"/>
        <w:rPr>
          <w:lang w:val="de-DE"/>
        </w:rPr>
      </w:pPr>
      <w:r>
        <w:rPr>
          <w:lang w:val="de-DE"/>
        </w:rPr>
        <w:t>Sprachprüfer können Anleitungen eine sprachliche Zurückweisung erteilen.</w:t>
      </w:r>
    </w:p>
    <w:p>
      <w:pPr>
        <w:pStyle w:val="berschrift3"/>
        <w:rPr>
          <w:lang w:val="de-DE"/>
        </w:rPr>
      </w:pPr>
      <w:bookmarkStart w:id="41" w:name="fachliches-ziel-2"/>
      <w:bookmarkEnd w:id="40"/>
      <w:r>
        <w:rPr>
          <w:lang w:val="de-DE"/>
        </w:rPr>
        <w:t>Fachliches Ziel</w:t>
      </w:r>
    </w:p>
    <w:p>
      <w:pPr>
        <w:pStyle w:val="FirstParagraph"/>
        <w:rPr>
          <w:lang w:val="de-DE"/>
        </w:rPr>
      </w:pPr>
      <w:r>
        <w:rPr>
          <w:lang w:val="de-DE"/>
        </w:rPr>
        <w:t>einer Anleitung den Status sprachlich Zurückgewiesen zuteilen</w:t>
      </w:r>
    </w:p>
    <w:p>
      <w:pPr>
        <w:pStyle w:val="berschrift3"/>
        <w:rPr>
          <w:lang w:val="de-DE"/>
        </w:rPr>
      </w:pPr>
      <w:bookmarkStart w:id="42" w:name="akteure-2"/>
      <w:bookmarkEnd w:id="41"/>
      <w:r>
        <w:rPr>
          <w:lang w:val="de-DE"/>
        </w:rPr>
        <w:t>Akteure</w:t>
      </w:r>
    </w:p>
    <w:p>
      <w:pPr>
        <w:pStyle w:val="FirstParagraph"/>
        <w:rPr>
          <w:lang w:val="de-DE"/>
        </w:rPr>
      </w:pPr>
      <w:r>
        <w:rPr>
          <w:lang w:val="de-DE"/>
        </w:rPr>
        <w:t>Sprachprüfer</w:t>
      </w:r>
    </w:p>
    <w:p>
      <w:pPr>
        <w:pStyle w:val="berschrift3"/>
        <w:rPr>
          <w:lang w:val="de-DE"/>
        </w:rPr>
      </w:pPr>
      <w:bookmarkStart w:id="43" w:name="auslöser-2"/>
      <w:bookmarkEnd w:id="42"/>
      <w:r>
        <w:rPr>
          <w:lang w:val="de-DE"/>
        </w:rPr>
        <w:t>Auslöser</w:t>
      </w:r>
    </w:p>
    <w:p>
      <w:pPr>
        <w:pStyle w:val="FirstParagraph"/>
        <w:rPr>
          <w:lang w:val="de-DE"/>
        </w:rPr>
      </w:pPr>
      <w:r>
        <w:rPr>
          <w:lang w:val="de-DE"/>
        </w:rPr>
        <w:t>Aufruf der sprachlichen Zurückweisung durch einen Sprachprüfer</w:t>
      </w:r>
    </w:p>
    <w:p>
      <w:pPr>
        <w:pStyle w:val="berschrift3"/>
      </w:pPr>
      <w:bookmarkStart w:id="44" w:name="vorbedingungen-2"/>
      <w:bookmarkEnd w:id="43"/>
      <w:r>
        <w:t>Vorbedingungen</w:t>
      </w:r>
    </w:p>
    <w:p>
      <w:pPr>
        <w:pStyle w:val="Compact"/>
        <w:numPr>
          <w:ilvl w:val="0"/>
          <w:numId w:val="4"/>
        </w:numPr>
      </w:pPr>
      <w:r>
        <w:t>Anleitung muss vorhanden sein</w:t>
      </w:r>
    </w:p>
    <w:p>
      <w:pPr>
        <w:pStyle w:val="Compact"/>
        <w:numPr>
          <w:ilvl w:val="0"/>
          <w:numId w:val="4"/>
        </w:numPr>
        <w:rPr>
          <w:lang w:val="de-DE"/>
        </w:rPr>
      </w:pPr>
      <w:r>
        <w:rPr>
          <w:lang w:val="de-DE"/>
        </w:rPr>
        <w:t>Sprachprüfer muss Sprache der Anleitung zugeordnet sein.</w:t>
      </w:r>
    </w:p>
    <w:p>
      <w:pPr>
        <w:pStyle w:val="Compact"/>
        <w:numPr>
          <w:ilvl w:val="0"/>
          <w:numId w:val="4"/>
        </w:numPr>
        <w:rPr>
          <w:lang w:val="de-DE"/>
        </w:rPr>
      </w:pPr>
      <w:r>
        <w:rPr>
          <w:lang w:val="de-DE"/>
        </w:rPr>
        <w:t>die Anleitung darf nicht schon sprachlich zurückgewiesen sein.</w:t>
      </w:r>
    </w:p>
    <w:p>
      <w:pPr>
        <w:pStyle w:val="berschrift3"/>
        <w:rPr>
          <w:lang w:val="de-DE"/>
        </w:rPr>
      </w:pPr>
      <w:bookmarkStart w:id="45" w:name="nachbedingungen-2"/>
      <w:bookmarkEnd w:id="44"/>
      <w:r>
        <w:rPr>
          <w:lang w:val="de-DE"/>
        </w:rPr>
        <w:t>Nachbedingungen</w:t>
      </w:r>
    </w:p>
    <w:p>
      <w:pPr>
        <w:pStyle w:val="FirstParagraph"/>
        <w:rPr>
          <w:lang w:val="de-DE"/>
        </w:rPr>
      </w:pPr>
      <w:r>
        <w:rPr>
          <w:lang w:val="de-DE"/>
        </w:rPr>
        <w:t>keine</w:t>
      </w:r>
    </w:p>
    <w:p>
      <w:pPr>
        <w:pStyle w:val="berschrift3"/>
        <w:rPr>
          <w:lang w:val="de-DE"/>
        </w:rPr>
      </w:pPr>
      <w:bookmarkStart w:id="46" w:name="verwendete-informationen-2"/>
      <w:bookmarkEnd w:id="45"/>
      <w:r>
        <w:rPr>
          <w:lang w:val="de-DE"/>
        </w:rPr>
        <w:lastRenderedPageBreak/>
        <w:t>verwendete Informationen</w:t>
      </w:r>
    </w:p>
    <w:p>
      <w:pPr>
        <w:pStyle w:val="FirstParagraph"/>
        <w:rPr>
          <w:lang w:val="de-DE"/>
        </w:rPr>
      </w:pPr>
      <w:r>
        <w:rPr>
          <w:lang w:val="de-DE"/>
        </w:rPr>
        <w:t>die zurückzuweisende Anleitung</w:t>
      </w:r>
    </w:p>
    <w:p>
      <w:pPr>
        <w:pStyle w:val="berschrift3"/>
        <w:rPr>
          <w:lang w:val="de-DE"/>
        </w:rPr>
      </w:pPr>
      <w:bookmarkStart w:id="47" w:name="ablauf-2"/>
      <w:bookmarkEnd w:id="46"/>
      <w:r>
        <w:rPr>
          <w:lang w:val="de-DE"/>
        </w:rPr>
        <w:t>Ablauf</w:t>
      </w:r>
    </w:p>
    <w:p>
      <w:pPr>
        <w:pStyle w:val="FirstParagraph"/>
        <w:rPr>
          <w:lang w:val="de-DE"/>
        </w:rPr>
      </w:pPr>
      <w:r>
        <w:rPr>
          <w:lang w:val="de-DE"/>
        </w:rPr>
        <w:t>es wird der Status SprachlicheZurückweisung erstellt und der Anleitung hinzugefügt.</w:t>
      </w:r>
    </w:p>
    <w:p>
      <w:pPr>
        <w:pStyle w:val="berschrift3"/>
        <w:rPr>
          <w:lang w:val="de-DE"/>
        </w:rPr>
      </w:pPr>
      <w:bookmarkStart w:id="48" w:name="abläufe-in-ausnahmefällen-2"/>
      <w:bookmarkEnd w:id="47"/>
      <w:r>
        <w:rPr>
          <w:lang w:val="de-DE"/>
        </w:rPr>
        <w:t>Abläufe in Ausnahmefällen</w:t>
      </w:r>
    </w:p>
    <w:p>
      <w:pPr>
        <w:pStyle w:val="FirstParagraph"/>
        <w:rPr>
          <w:lang w:val="de-DE"/>
        </w:rPr>
      </w:pPr>
      <w:r>
        <w:rPr>
          <w:lang w:val="de-DE"/>
        </w:rPr>
        <w:t>keine Angabe</w:t>
      </w:r>
    </w:p>
    <w:p>
      <w:pPr>
        <w:pStyle w:val="berschrift3"/>
        <w:rPr>
          <w:lang w:val="de-DE"/>
        </w:rPr>
      </w:pPr>
      <w:bookmarkStart w:id="49" w:name="verbundene-anwendungsfälle-2"/>
      <w:bookmarkEnd w:id="48"/>
      <w:r>
        <w:rPr>
          <w:lang w:val="de-DE"/>
        </w:rPr>
        <w:t>verbundene Anwendungsfälle</w:t>
      </w:r>
    </w:p>
    <w:p>
      <w:pPr>
        <w:pStyle w:val="FirstParagraph"/>
        <w:rPr>
          <w:lang w:val="de-DE"/>
        </w:rPr>
      </w:pPr>
      <w:r>
        <w:rPr>
          <w:lang w:val="de-DE"/>
        </w:rPr>
        <w:t>keine</w:t>
      </w:r>
    </w:p>
    <w:p>
      <w:pPr>
        <w:pStyle w:val="berschrift2"/>
        <w:rPr>
          <w:lang w:val="de-DE"/>
        </w:rPr>
      </w:pPr>
      <w:bookmarkStart w:id="50" w:name="X92690f27b9dacc62c1880365b28223f3fcb7a7d"/>
      <w:bookmarkEnd w:id="39"/>
      <w:bookmarkEnd w:id="49"/>
      <w:r>
        <w:rPr>
          <w:lang w:val="de-DE"/>
        </w:rPr>
        <w:t>fachlich freizugebendeAnleitungenAnzeigen</w:t>
      </w:r>
    </w:p>
    <w:p>
      <w:pPr>
        <w:pStyle w:val="FirstParagraph"/>
        <w:rPr>
          <w:lang w:val="de-DE"/>
        </w:rPr>
      </w:pPr>
      <w:r>
        <w:rPr>
          <w:lang w:val="de-DE"/>
        </w:rPr>
        <w:t>Fachprüfer können sich Anleitungen von dem ihnen zugeordneten Produkt Anzeigen lassen, die noch zu prüfen sind.</w:t>
      </w:r>
    </w:p>
    <w:p>
      <w:pPr>
        <w:pStyle w:val="berschrift2"/>
        <w:rPr>
          <w:lang w:val="de-DE"/>
        </w:rPr>
      </w:pPr>
      <w:bookmarkStart w:id="51" w:name="anleitungfreigeben"/>
      <w:bookmarkEnd w:id="50"/>
      <w:r>
        <w:rPr>
          <w:lang w:val="de-DE"/>
        </w:rPr>
        <w:t>anleitungFreigeben</w:t>
      </w:r>
    </w:p>
    <w:p>
      <w:pPr>
        <w:pStyle w:val="berschrift3"/>
        <w:rPr>
          <w:lang w:val="de-DE"/>
        </w:rPr>
      </w:pPr>
      <w:bookmarkStart w:id="52" w:name="kurzbeschreibung-3"/>
      <w:r>
        <w:rPr>
          <w:lang w:val="de-DE"/>
        </w:rPr>
        <w:t>Kurzbeschreibung</w:t>
      </w:r>
    </w:p>
    <w:p>
      <w:pPr>
        <w:pStyle w:val="FirstParagraph"/>
        <w:rPr>
          <w:lang w:val="de-DE"/>
        </w:rPr>
      </w:pPr>
      <w:r>
        <w:rPr>
          <w:lang w:val="de-DE"/>
        </w:rPr>
        <w:t>Fachprüfer können Anleitungen eine fachliche Freigabe erteilen. Wichtig ist dabei, dass Benutzer niemals eine Freigabe für Anleitungen erteilen, die sie selbst hochgeladen haben</w:t>
      </w:r>
    </w:p>
    <w:p>
      <w:pPr>
        <w:pStyle w:val="berschrift3"/>
        <w:rPr>
          <w:lang w:val="de-DE"/>
        </w:rPr>
      </w:pPr>
      <w:bookmarkStart w:id="53" w:name="fachliches-ziel-3"/>
      <w:bookmarkEnd w:id="52"/>
      <w:r>
        <w:rPr>
          <w:lang w:val="de-DE"/>
        </w:rPr>
        <w:t>Fachliches Ziel</w:t>
      </w:r>
    </w:p>
    <w:p>
      <w:pPr>
        <w:pStyle w:val="FirstParagraph"/>
        <w:rPr>
          <w:lang w:val="de-DE"/>
        </w:rPr>
      </w:pPr>
      <w:r>
        <w:rPr>
          <w:lang w:val="de-DE"/>
        </w:rPr>
        <w:t>einer Anleitung den Status fachlich freigegeben zuteilen</w:t>
      </w:r>
    </w:p>
    <w:p>
      <w:pPr>
        <w:pStyle w:val="berschrift3"/>
        <w:rPr>
          <w:lang w:val="de-DE"/>
        </w:rPr>
      </w:pPr>
      <w:bookmarkStart w:id="54" w:name="akteure-3"/>
      <w:bookmarkEnd w:id="53"/>
      <w:r>
        <w:rPr>
          <w:lang w:val="de-DE"/>
        </w:rPr>
        <w:t>Akteure</w:t>
      </w:r>
    </w:p>
    <w:p>
      <w:pPr>
        <w:pStyle w:val="FirstParagraph"/>
        <w:rPr>
          <w:lang w:val="de-DE"/>
        </w:rPr>
      </w:pPr>
      <w:r>
        <w:rPr>
          <w:lang w:val="de-DE"/>
        </w:rPr>
        <w:t>Fachprüfer</w:t>
      </w:r>
    </w:p>
    <w:p>
      <w:pPr>
        <w:pStyle w:val="berschrift3"/>
        <w:rPr>
          <w:lang w:val="de-DE"/>
        </w:rPr>
      </w:pPr>
      <w:bookmarkStart w:id="55" w:name="auslöser-3"/>
      <w:bookmarkEnd w:id="54"/>
      <w:r>
        <w:rPr>
          <w:lang w:val="de-DE"/>
        </w:rPr>
        <w:t>Auslöser</w:t>
      </w:r>
    </w:p>
    <w:p>
      <w:pPr>
        <w:pStyle w:val="FirstParagraph"/>
        <w:rPr>
          <w:lang w:val="de-DE"/>
        </w:rPr>
      </w:pPr>
      <w:r>
        <w:rPr>
          <w:lang w:val="de-DE"/>
        </w:rPr>
        <w:t>Aufruf der fachlichen Freigabe durch den Fachprüfer</w:t>
      </w:r>
    </w:p>
    <w:p>
      <w:pPr>
        <w:pStyle w:val="berschrift3"/>
      </w:pPr>
      <w:bookmarkStart w:id="56" w:name="vorbedingungen-3"/>
      <w:bookmarkEnd w:id="55"/>
      <w:r>
        <w:t>Vorbedingungen</w:t>
      </w:r>
    </w:p>
    <w:p>
      <w:pPr>
        <w:pStyle w:val="Compact"/>
        <w:numPr>
          <w:ilvl w:val="0"/>
          <w:numId w:val="5"/>
        </w:numPr>
      </w:pPr>
      <w:r>
        <w:t>Anleitung muss vorhanden sein</w:t>
      </w:r>
    </w:p>
    <w:p>
      <w:pPr>
        <w:pStyle w:val="Compact"/>
        <w:numPr>
          <w:ilvl w:val="0"/>
          <w:numId w:val="5"/>
        </w:numPr>
        <w:rPr>
          <w:lang w:val="de-DE"/>
        </w:rPr>
      </w:pPr>
      <w:r>
        <w:rPr>
          <w:lang w:val="de-DE"/>
        </w:rPr>
        <w:t>Fachprüfer muss dem Produkt, auf das sich die Anleitung bezieht zugeordnet sein.</w:t>
      </w:r>
    </w:p>
    <w:p>
      <w:pPr>
        <w:pStyle w:val="Compact"/>
        <w:numPr>
          <w:ilvl w:val="0"/>
          <w:numId w:val="5"/>
        </w:numPr>
        <w:rPr>
          <w:lang w:val="de-DE"/>
        </w:rPr>
      </w:pPr>
      <w:r>
        <w:rPr>
          <w:lang w:val="de-DE"/>
        </w:rPr>
        <w:t>die Anleitung darf keine sprachliche Zurückweisung haben</w:t>
      </w:r>
    </w:p>
    <w:p>
      <w:pPr>
        <w:pStyle w:val="Compact"/>
        <w:numPr>
          <w:ilvl w:val="0"/>
          <w:numId w:val="5"/>
        </w:numPr>
        <w:rPr>
          <w:lang w:val="de-DE"/>
        </w:rPr>
      </w:pPr>
      <w:r>
        <w:rPr>
          <w:lang w:val="de-DE"/>
        </w:rPr>
        <w:t>die Anleitung darf nicht schon fachlich freigegeben sein</w:t>
      </w:r>
    </w:p>
    <w:p>
      <w:pPr>
        <w:pStyle w:val="berschrift3"/>
        <w:rPr>
          <w:lang w:val="de-DE"/>
        </w:rPr>
      </w:pPr>
      <w:bookmarkStart w:id="57" w:name="nachbedingungen-3"/>
      <w:bookmarkEnd w:id="56"/>
      <w:r>
        <w:rPr>
          <w:lang w:val="de-DE"/>
        </w:rPr>
        <w:t>Nachbedingungen</w:t>
      </w:r>
    </w:p>
    <w:p>
      <w:pPr>
        <w:pStyle w:val="FirstParagraph"/>
        <w:rPr>
          <w:lang w:val="de-DE"/>
        </w:rPr>
      </w:pPr>
      <w:r>
        <w:rPr>
          <w:lang w:val="de-DE"/>
        </w:rPr>
        <w:t>keine</w:t>
      </w:r>
    </w:p>
    <w:p>
      <w:pPr>
        <w:pStyle w:val="berschrift3"/>
        <w:rPr>
          <w:lang w:val="de-DE"/>
        </w:rPr>
      </w:pPr>
      <w:bookmarkStart w:id="58" w:name="verwendete-informationen-3"/>
      <w:bookmarkEnd w:id="57"/>
      <w:r>
        <w:rPr>
          <w:lang w:val="de-DE"/>
        </w:rPr>
        <w:t>verwendete Informationen</w:t>
      </w:r>
    </w:p>
    <w:p>
      <w:pPr>
        <w:pStyle w:val="FirstParagraph"/>
        <w:rPr>
          <w:lang w:val="de-DE"/>
        </w:rPr>
      </w:pPr>
      <w:r>
        <w:rPr>
          <w:lang w:val="de-DE"/>
        </w:rPr>
        <w:t>die freizugebende Anleitung</w:t>
      </w:r>
    </w:p>
    <w:p>
      <w:pPr>
        <w:pStyle w:val="berschrift3"/>
        <w:rPr>
          <w:lang w:val="de-DE"/>
        </w:rPr>
      </w:pPr>
      <w:bookmarkStart w:id="59" w:name="ablauf-3"/>
      <w:bookmarkEnd w:id="58"/>
      <w:r>
        <w:rPr>
          <w:lang w:val="de-DE"/>
        </w:rPr>
        <w:lastRenderedPageBreak/>
        <w:t>Ablauf</w:t>
      </w:r>
    </w:p>
    <w:p>
      <w:pPr>
        <w:pStyle w:val="FirstParagraph"/>
        <w:rPr>
          <w:lang w:val="de-DE"/>
        </w:rPr>
      </w:pPr>
      <w:r>
        <w:rPr>
          <w:lang w:val="de-DE"/>
        </w:rPr>
        <w:t>es wird der Status FachlicheFreigabe erstellt und der Anleitung hinzugefügt</w:t>
      </w:r>
    </w:p>
    <w:p>
      <w:pPr>
        <w:pStyle w:val="berschrift3"/>
        <w:rPr>
          <w:lang w:val="de-DE"/>
        </w:rPr>
      </w:pPr>
      <w:bookmarkStart w:id="60" w:name="abläufe-in-ausnahmefällen-3"/>
      <w:bookmarkEnd w:id="59"/>
      <w:r>
        <w:rPr>
          <w:lang w:val="de-DE"/>
        </w:rPr>
        <w:t>Abläufe in Ausnahmefällen</w:t>
      </w:r>
    </w:p>
    <w:p>
      <w:pPr>
        <w:pStyle w:val="FirstParagraph"/>
        <w:rPr>
          <w:lang w:val="de-DE"/>
        </w:rPr>
      </w:pPr>
      <w:r>
        <w:rPr>
          <w:lang w:val="de-DE"/>
        </w:rPr>
        <w:t>keine angabe</w:t>
      </w:r>
    </w:p>
    <w:p>
      <w:pPr>
        <w:pStyle w:val="berschrift3"/>
        <w:rPr>
          <w:lang w:val="de-DE"/>
        </w:rPr>
      </w:pPr>
      <w:bookmarkStart w:id="61" w:name="verbundene-anwendungsfälle-3"/>
      <w:bookmarkEnd w:id="60"/>
      <w:r>
        <w:rPr>
          <w:lang w:val="de-DE"/>
        </w:rPr>
        <w:t>verbundene Anwendungsfälle</w:t>
      </w:r>
    </w:p>
    <w:p>
      <w:pPr>
        <w:pStyle w:val="FirstParagraph"/>
        <w:rPr>
          <w:lang w:val="de-DE"/>
        </w:rPr>
      </w:pPr>
      <w:r>
        <w:rPr>
          <w:lang w:val="de-DE"/>
        </w:rPr>
        <w:t>keine</w:t>
      </w:r>
    </w:p>
    <w:p>
      <w:pPr>
        <w:pStyle w:val="berschrift2"/>
        <w:rPr>
          <w:lang w:val="de-DE"/>
        </w:rPr>
      </w:pPr>
      <w:bookmarkStart w:id="62" w:name="fachlich-anleitungzurückweisen"/>
      <w:bookmarkEnd w:id="51"/>
      <w:bookmarkEnd w:id="61"/>
      <w:r>
        <w:rPr>
          <w:lang w:val="de-DE"/>
        </w:rPr>
        <w:t>fachlich anleitungZurückweisen</w:t>
      </w:r>
    </w:p>
    <w:p>
      <w:pPr>
        <w:pStyle w:val="berschrift3"/>
        <w:rPr>
          <w:lang w:val="de-DE"/>
        </w:rPr>
      </w:pPr>
      <w:bookmarkStart w:id="63" w:name="kurzbeschreibung-4"/>
      <w:r>
        <w:rPr>
          <w:lang w:val="de-DE"/>
        </w:rPr>
        <w:t>Kurzbeschreibung</w:t>
      </w:r>
    </w:p>
    <w:p>
      <w:pPr>
        <w:pStyle w:val="FirstParagraph"/>
        <w:rPr>
          <w:lang w:val="de-DE"/>
        </w:rPr>
      </w:pPr>
      <w:r>
        <w:rPr>
          <w:lang w:val="de-DE"/>
        </w:rPr>
        <w:t>Fachprüfer können Anleitungen eine fachliche Zurückweisung erteilen.</w:t>
      </w:r>
    </w:p>
    <w:p>
      <w:pPr>
        <w:pStyle w:val="berschrift3"/>
        <w:rPr>
          <w:lang w:val="de-DE"/>
        </w:rPr>
      </w:pPr>
      <w:bookmarkStart w:id="64" w:name="fachliches-ziel-4"/>
      <w:bookmarkEnd w:id="63"/>
      <w:r>
        <w:rPr>
          <w:lang w:val="de-DE"/>
        </w:rPr>
        <w:t>Fachliches Ziel</w:t>
      </w:r>
    </w:p>
    <w:p>
      <w:pPr>
        <w:pStyle w:val="FirstParagraph"/>
        <w:rPr>
          <w:lang w:val="de-DE"/>
        </w:rPr>
      </w:pPr>
      <w:r>
        <w:rPr>
          <w:lang w:val="de-DE"/>
        </w:rPr>
        <w:t>einer Anleitung den Status fachlich Zurückgewiesen zuteilen</w:t>
      </w:r>
    </w:p>
    <w:p>
      <w:pPr>
        <w:pStyle w:val="berschrift3"/>
        <w:rPr>
          <w:lang w:val="de-DE"/>
        </w:rPr>
      </w:pPr>
      <w:bookmarkStart w:id="65" w:name="akteure-4"/>
      <w:bookmarkEnd w:id="64"/>
      <w:r>
        <w:rPr>
          <w:lang w:val="de-DE"/>
        </w:rPr>
        <w:t>Akteure</w:t>
      </w:r>
    </w:p>
    <w:p>
      <w:pPr>
        <w:pStyle w:val="FirstParagraph"/>
        <w:rPr>
          <w:lang w:val="de-DE"/>
        </w:rPr>
      </w:pPr>
      <w:r>
        <w:rPr>
          <w:lang w:val="de-DE"/>
        </w:rPr>
        <w:t>Fachprüfer</w:t>
      </w:r>
    </w:p>
    <w:p>
      <w:pPr>
        <w:pStyle w:val="berschrift3"/>
        <w:rPr>
          <w:lang w:val="de-DE"/>
        </w:rPr>
      </w:pPr>
      <w:bookmarkStart w:id="66" w:name="auslöser-4"/>
      <w:bookmarkEnd w:id="65"/>
      <w:r>
        <w:rPr>
          <w:lang w:val="de-DE"/>
        </w:rPr>
        <w:t>Auslöser</w:t>
      </w:r>
    </w:p>
    <w:p>
      <w:pPr>
        <w:pStyle w:val="FirstParagraph"/>
        <w:rPr>
          <w:lang w:val="de-DE"/>
        </w:rPr>
      </w:pPr>
      <w:r>
        <w:rPr>
          <w:lang w:val="de-DE"/>
        </w:rPr>
        <w:t>Aufruf der fachlichen Zurückweisung durch einen Fachprüfer</w:t>
      </w:r>
    </w:p>
    <w:p>
      <w:pPr>
        <w:pStyle w:val="berschrift3"/>
      </w:pPr>
      <w:bookmarkStart w:id="67" w:name="vorbedingungen-4"/>
      <w:bookmarkEnd w:id="66"/>
      <w:r>
        <w:t>Vorbedingungen</w:t>
      </w:r>
    </w:p>
    <w:p>
      <w:pPr>
        <w:pStyle w:val="Compact"/>
        <w:numPr>
          <w:ilvl w:val="0"/>
          <w:numId w:val="6"/>
        </w:numPr>
      </w:pPr>
      <w:r>
        <w:t>Anleitung muss vorhanden sein</w:t>
      </w:r>
    </w:p>
    <w:p>
      <w:pPr>
        <w:pStyle w:val="Compact"/>
        <w:numPr>
          <w:ilvl w:val="0"/>
          <w:numId w:val="6"/>
        </w:numPr>
        <w:rPr>
          <w:lang w:val="de-DE"/>
        </w:rPr>
      </w:pPr>
      <w:r>
        <w:rPr>
          <w:lang w:val="de-DE"/>
        </w:rPr>
        <w:t>Fachprüfer muss dem Produkt, auf das siech die Anleitung bezieht zugeordnet sein.</w:t>
      </w:r>
    </w:p>
    <w:p>
      <w:pPr>
        <w:pStyle w:val="Compact"/>
        <w:numPr>
          <w:ilvl w:val="0"/>
          <w:numId w:val="6"/>
        </w:numPr>
        <w:rPr>
          <w:lang w:val="de-DE"/>
        </w:rPr>
      </w:pPr>
      <w:r>
        <w:rPr>
          <w:lang w:val="de-DE"/>
        </w:rPr>
        <w:t>die Anleitung darf nicht schon fachlich zurückgewiesen sein.</w:t>
      </w:r>
    </w:p>
    <w:p>
      <w:pPr>
        <w:pStyle w:val="berschrift3"/>
        <w:rPr>
          <w:lang w:val="de-DE"/>
        </w:rPr>
      </w:pPr>
      <w:bookmarkStart w:id="68" w:name="nachbedingungen-4"/>
      <w:bookmarkEnd w:id="67"/>
      <w:r>
        <w:rPr>
          <w:lang w:val="de-DE"/>
        </w:rPr>
        <w:t>Nachbedingungen</w:t>
      </w:r>
    </w:p>
    <w:p>
      <w:pPr>
        <w:pStyle w:val="FirstParagraph"/>
        <w:rPr>
          <w:lang w:val="de-DE"/>
        </w:rPr>
      </w:pPr>
      <w:r>
        <w:rPr>
          <w:lang w:val="de-DE"/>
        </w:rPr>
        <w:t>keine</w:t>
      </w:r>
    </w:p>
    <w:p>
      <w:pPr>
        <w:pStyle w:val="berschrift3"/>
        <w:rPr>
          <w:lang w:val="de-DE"/>
        </w:rPr>
      </w:pPr>
      <w:bookmarkStart w:id="69" w:name="verwendete-informationen-4"/>
      <w:bookmarkEnd w:id="68"/>
      <w:r>
        <w:rPr>
          <w:lang w:val="de-DE"/>
        </w:rPr>
        <w:t>verwendete Informationen</w:t>
      </w:r>
    </w:p>
    <w:p>
      <w:pPr>
        <w:pStyle w:val="FirstParagraph"/>
        <w:rPr>
          <w:lang w:val="de-DE"/>
        </w:rPr>
      </w:pPr>
      <w:r>
        <w:rPr>
          <w:lang w:val="de-DE"/>
        </w:rPr>
        <w:t>die zurückzuweisende Anleitung</w:t>
      </w:r>
    </w:p>
    <w:p>
      <w:pPr>
        <w:pStyle w:val="berschrift3"/>
        <w:rPr>
          <w:lang w:val="de-DE"/>
        </w:rPr>
      </w:pPr>
      <w:bookmarkStart w:id="70" w:name="ablauf-4"/>
      <w:bookmarkEnd w:id="69"/>
      <w:r>
        <w:rPr>
          <w:lang w:val="de-DE"/>
        </w:rPr>
        <w:t>Ablauf</w:t>
      </w:r>
    </w:p>
    <w:p>
      <w:pPr>
        <w:pStyle w:val="FirstParagraph"/>
        <w:rPr>
          <w:lang w:val="de-DE"/>
        </w:rPr>
      </w:pPr>
      <w:r>
        <w:rPr>
          <w:lang w:val="de-DE"/>
        </w:rPr>
        <w:t>es wird der Status FachlicheZurückweisung erstellt und der Anleitung hinzugefügt.</w:t>
      </w:r>
    </w:p>
    <w:p>
      <w:pPr>
        <w:pStyle w:val="berschrift3"/>
        <w:rPr>
          <w:lang w:val="de-DE"/>
        </w:rPr>
      </w:pPr>
      <w:bookmarkStart w:id="71" w:name="abläufe-in-ausnahmefällen-4"/>
      <w:bookmarkEnd w:id="70"/>
      <w:r>
        <w:rPr>
          <w:lang w:val="de-DE"/>
        </w:rPr>
        <w:t>Abläufe in Ausnahmefällen</w:t>
      </w:r>
    </w:p>
    <w:p>
      <w:pPr>
        <w:pStyle w:val="FirstParagraph"/>
        <w:rPr>
          <w:lang w:val="de-DE"/>
        </w:rPr>
      </w:pPr>
      <w:r>
        <w:rPr>
          <w:lang w:val="de-DE"/>
        </w:rPr>
        <w:t>keine Angabe</w:t>
      </w:r>
    </w:p>
    <w:p>
      <w:pPr>
        <w:pStyle w:val="berschrift3"/>
        <w:rPr>
          <w:lang w:val="de-DE"/>
        </w:rPr>
      </w:pPr>
      <w:bookmarkStart w:id="72" w:name="verbundene-anwendungsfälle-4"/>
      <w:bookmarkEnd w:id="71"/>
      <w:r>
        <w:rPr>
          <w:lang w:val="de-DE"/>
        </w:rPr>
        <w:t>verbundene Anwendungsfälle</w:t>
      </w:r>
    </w:p>
    <w:p>
      <w:pPr>
        <w:pStyle w:val="FirstParagraph"/>
      </w:pPr>
      <w:r>
        <w:t>keine</w:t>
      </w:r>
      <w:bookmarkEnd w:id="62"/>
      <w:bookmarkEnd w:id="72"/>
    </w:p>
    <w:sectPr>
      <w:pgSz w:w="12240" w:h="15840"/>
      <w:pgMar w:top="1417" w:right="1417" w:bottom="1134" w:left="1417"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pPr>
        <w:spacing w:after="0"/>
      </w:pPr>
      <w:r>
        <w:separator/>
      </w:r>
    </w:p>
  </w:endnote>
  <w:endnote w:type="continuationSeparator" w:id="0">
    <w:p>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A00002EF" w:usb1="4000004B"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2D14BEB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21063F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0"/>
  </w:num>
  <w:num w:numId="4">
    <w:abstractNumId w:val="0"/>
  </w:num>
  <w:num w:numId="5">
    <w:abstractNumId w:val="0"/>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4B826BA-D111-4B77-9CB1-91FC33C2B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style>
  <w:style w:type="paragraph" w:styleId="berschrift1">
    <w:name w:val="heading 1"/>
    <w:basedOn w:val="Standard"/>
    <w:next w:val="Textkrper"/>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berschrift2">
    <w:name w:val="heading 2"/>
    <w:basedOn w:val="Standard"/>
    <w:next w:val="Textkrper"/>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berschrift3">
    <w:name w:val="heading 3"/>
    <w:basedOn w:val="Standard"/>
    <w:next w:val="Textkrpe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Textkrper"/>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berschrift5">
    <w:name w:val="heading 5"/>
    <w:basedOn w:val="Standard"/>
    <w:next w:val="Textkrper"/>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qFormat/>
    <w:pPr>
      <w:spacing w:before="180" w:after="180"/>
    </w:pPr>
  </w:style>
  <w:style w:type="paragraph" w:customStyle="1" w:styleId="FirstParagraph">
    <w:name w:val="First Paragraph"/>
    <w:basedOn w:val="Textkrper"/>
    <w:next w:val="Textkrper"/>
    <w:qFormat/>
  </w:style>
  <w:style w:type="paragraph" w:customStyle="1" w:styleId="Compact">
    <w:name w:val="Compact"/>
    <w:basedOn w:val="Textkrper"/>
    <w:qFormat/>
    <w:pPr>
      <w:spacing w:before="36" w:after="36"/>
    </w:pPr>
  </w:style>
  <w:style w:type="paragraph" w:styleId="Titel">
    <w:name w:val="Title"/>
    <w:basedOn w:val="Standard"/>
    <w:next w:val="Textkrper"/>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pPr>
      <w:keepNext/>
      <w:keepLines/>
      <w:jc w:val="center"/>
    </w:pPr>
  </w:style>
  <w:style w:type="paragraph" w:styleId="Datum">
    <w:name w:val="Date"/>
    <w:next w:val="Textkrper"/>
    <w:qFormat/>
    <w:pPr>
      <w:keepNext/>
      <w:keepLines/>
      <w:jc w:val="center"/>
    </w:pPr>
  </w:style>
  <w:style w:type="paragraph" w:customStyle="1" w:styleId="Abstract">
    <w:name w:val="Abstract"/>
    <w:basedOn w:val="Standard"/>
    <w:next w:val="Textkrper"/>
    <w:qFormat/>
    <w:pPr>
      <w:keepNext/>
      <w:keepLines/>
      <w:spacing w:before="300" w:after="300"/>
    </w:pPr>
    <w:rPr>
      <w:sz w:val="20"/>
      <w:szCs w:val="20"/>
    </w:rPr>
  </w:style>
  <w:style w:type="paragraph" w:styleId="Literaturverzeichnis">
    <w:name w:val="Bibliography"/>
    <w:basedOn w:val="Standard"/>
    <w:qFormat/>
  </w:style>
  <w:style w:type="paragraph" w:styleId="Blocktext">
    <w:name w:val="Block Text"/>
    <w:basedOn w:val="Textkrper"/>
    <w:next w:val="Textkrper"/>
    <w:uiPriority w:val="9"/>
    <w:unhideWhenUsed/>
    <w:qFormat/>
    <w:pPr>
      <w:spacing w:before="100" w:after="100"/>
      <w:ind w:left="480" w:right="480"/>
    </w:pPr>
  </w:style>
  <w:style w:type="paragraph" w:styleId="Funotentext">
    <w:name w:val="footnote text"/>
    <w:basedOn w:val="Standard"/>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pPr>
      <w:keepNext/>
    </w:pPr>
  </w:style>
  <w:style w:type="paragraph" w:customStyle="1" w:styleId="ImageCaption">
    <w:name w:val="Image Caption"/>
    <w:basedOn w:val="Beschriftung"/>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customStyle="1" w:styleId="SectionNumber">
    <w:name w:val="Section Number"/>
    <w:basedOn w:val="BeschriftungZchn"/>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Standard"/>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KeinLeerraum">
    <w:name w:val="No Spacing"/>
    <w:link w:val="KeinLeerraumZchn"/>
    <w:uiPriority w:val="1"/>
    <w:qFormat/>
    <w:pPr>
      <w:spacing w:after="0"/>
    </w:pPr>
    <w:rPr>
      <w:rFonts w:eastAsiaTheme="minorEastAsia"/>
      <w:sz w:val="22"/>
      <w:szCs w:val="22"/>
      <w:lang w:val="de-DE" w:eastAsia="de-DE"/>
    </w:rPr>
  </w:style>
  <w:style w:type="character" w:customStyle="1" w:styleId="KeinLeerraumZchn">
    <w:name w:val="Kein Leerraum Zchn"/>
    <w:basedOn w:val="Absatz-Standardschriftart"/>
    <w:link w:val="KeinLeerraum"/>
    <w:uiPriority w:val="1"/>
    <w:rPr>
      <w:rFonts w:eastAsiaTheme="minorEastAsia"/>
      <w:sz w:val="22"/>
      <w:szCs w:val="22"/>
      <w:lang w:val="de-DE" w:eastAsia="de-DE"/>
    </w:rPr>
  </w:style>
  <w:style w:type="paragraph" w:styleId="Kopfzeile">
    <w:name w:val="header"/>
    <w:basedOn w:val="Standard"/>
    <w:link w:val="KopfzeileZchn"/>
    <w:unhideWhenUsed/>
    <w:pPr>
      <w:tabs>
        <w:tab w:val="center" w:pos="4536"/>
        <w:tab w:val="right" w:pos="9072"/>
      </w:tabs>
      <w:spacing w:after="0"/>
    </w:pPr>
  </w:style>
  <w:style w:type="character" w:customStyle="1" w:styleId="KopfzeileZchn">
    <w:name w:val="Kopfzeile Zchn"/>
    <w:basedOn w:val="Absatz-Standardschriftart"/>
    <w:link w:val="Kopfzeile"/>
  </w:style>
  <w:style w:type="paragraph" w:styleId="Fuzeile">
    <w:name w:val="footer"/>
    <w:basedOn w:val="Standard"/>
    <w:link w:val="FuzeileZchn"/>
    <w:unhideWhenUsed/>
    <w:pPr>
      <w:tabs>
        <w:tab w:val="center" w:pos="4536"/>
        <w:tab w:val="right" w:pos="9072"/>
      </w:tabs>
      <w:spacing w:after="0"/>
    </w:pPr>
  </w:style>
  <w:style w:type="character" w:customStyle="1" w:styleId="FuzeileZchn">
    <w:name w:val="Fußzeile Zchn"/>
    <w:basedOn w:val="Absatz-Standardschriftart"/>
    <w:link w:val="Fuzeil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2023-01-13T00:00:00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2EBB301-1585-4B13-BB25-7F31860D05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967</Words>
  <Characters>6099</Characters>
  <Application>Microsoft Office Word</Application>
  <DocSecurity>0</DocSecurity>
  <Lines>50</Lines>
  <Paragraphs>14</Paragraphs>
  <ScaleCrop>false</ScaleCrop>
  <HeadingPairs>
    <vt:vector size="2" baseType="variant">
      <vt:variant>
        <vt:lpstr>Titel</vt:lpstr>
      </vt:variant>
      <vt:variant>
        <vt:i4>1</vt:i4>
      </vt:variant>
    </vt:vector>
  </HeadingPairs>
  <TitlesOfParts>
    <vt:vector size="1" baseType="lpstr">
      <vt:lpstr/>
    </vt:vector>
  </TitlesOfParts>
  <Company>FOERSTER</Company>
  <LinksUpToDate>false</LinksUpToDate>
  <CharactersWithSpaces>7052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Aufgabe 1a</dc:title>
  <dc:subject>Arbeitsdauer: 7h</dc:subject>
  <dc:creator>3610783 und  5722356</dc:creator>
  <cp:keywords/>
  <cp:lastModifiedBy>Walker Paul (inf20045)</cp:lastModifiedBy>
  <cp:revision>4</cp:revision>
  <cp:lastPrinted>2023-01-13T13:43:00Z</cp:lastPrinted>
  <dcterms:created xsi:type="dcterms:W3CDTF">2023-01-13T13:22:00Z</dcterms:created>
  <dcterms:modified xsi:type="dcterms:W3CDTF">2023-01-13T13:43:00Z</dcterms:modified>
</cp:coreProperties>
</file>