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Inter" w:cs="Inter" w:eastAsia="Inter" w:hAnsi="Inter"/>
          <w:b/>
          <w:bCs/>
          <w:color w:val="0B1628"/>
          <w:sz w:val="56"/>
          <w:szCs w:val="56"/>
        </w:rPr>
        <w:t xml:space="preserve">LYNX ENGAGEMENT SYSTEM</w:t>
      </w:r>
    </w:p>
    <w:p>
      <w:pPr>
        <w:spacing w:before="200"/>
        <w:jc w:val="center"/>
      </w:pPr>
      <w:r>
        <w:rPr>
          <w:rFonts w:ascii="Inter" w:cs="Inter" w:eastAsia="Inter" w:hAnsi="Inter"/>
          <w:color w:val="4BB9EC"/>
          <w:sz w:val="32"/>
          <w:szCs w:val="32"/>
        </w:rPr>
        <w:t xml:space="preserve">Master Design Document V2</w:t>
      </w:r>
    </w:p>
    <w:p>
      <w:pPr>
        <w:spacing w:before="300"/>
        <w:jc w:val="center"/>
      </w:pPr>
      <w:r>
        <w:rPr>
          <w:rFonts w:ascii="Inter" w:cs="Inter" w:eastAsia="Inter" w:hAnsi="Inter"/>
          <w:color w:val="666666"/>
          <w:sz w:val="20"/>
          <w:szCs w:val="20"/>
        </w:rPr>
        <w:t xml:space="preserve">Badge Categories  |  XP Economy  |  Division Scaling  |  Progression System</w:t>
      </w:r>
    </w:p>
    <w:p>
      <w:pPr>
        <w:spacing w:before="200"/>
        <w:jc w:val="center"/>
      </w:pPr>
      <w:r>
        <w:rPr>
          <w:rFonts w:ascii="Inter" w:cs="Inter" w:eastAsia="Inter" w:hAnsi="Inter"/>
          <w:color w:val="999999"/>
          <w:sz w:val="20"/>
          <w:szCs w:val="20"/>
        </w:rPr>
        <w:t xml:space="preserve">Version 2.0  |  March 2026  |  All Roles, All Sports</w:t>
      </w:r>
    </w:p>
    <w:p>
      <w:pPr>
        <w:spacing w:before="600"/>
        <w:jc w:val="center"/>
      </w:pPr>
      <w:r>
        <w:rPr>
          <w:rFonts w:ascii="Inter" w:cs="Inter" w:eastAsia="Inter" w:hAnsi="Inter"/>
          <w:i/>
          <w:iCs/>
          <w:color w:val="999999"/>
          <w:sz w:val="20"/>
          <w:szCs w:val="20"/>
        </w:rPr>
        <w:t xml:space="preserve">This document is the single source of truth for the Lynx engagement system.</w:t>
      </w:r>
    </w:p>
    <w:p>
      <w:pPr>
        <w:spacing w:before="100"/>
        <w:jc w:val="center"/>
      </w:pPr>
      <w:r>
        <w:rPr>
          <w:rFonts w:ascii="Inter" w:cs="Inter" w:eastAsia="Inter" w:hAnsi="Inter"/>
          <w:i/>
          <w:iCs/>
          <w:color w:val="999999"/>
          <w:sz w:val="20"/>
          <w:szCs w:val="20"/>
        </w:rPr>
        <w:t xml:space="preserve">All CC specs, database changes, and UI work reference this document.</w:t>
      </w:r>
    </w:p>
    <w:p>
      <w:r>
        <w:br w:type="page"/>
      </w:r>
    </w:p>
    <w:p>
      <w:pPr>
        <w:pStyle w:val="Heading1"/>
        <w:spacing w:after="180" w:before="360"/>
      </w:pPr>
      <w:r>
        <w:t xml:space="preserve">1. Core Philosophy</w:t>
      </w:r>
    </w:p>
    <w:p>
      <w:pPr>
        <w:spacing w:after="100"/>
      </w:pPr>
      <w:r>
        <w:rPr>
          <w:rFonts w:ascii="Inter" w:cs="Inter" w:eastAsia="Inter" w:hAnsi="Inter"/>
          <w:sz w:val="22"/>
          <w:szCs w:val="22"/>
        </w:rPr>
        <w:t xml:space="preserve">The Lynx engagement system exists to make every participant in a youth sports organization feel recognized, motivated, and progressing. It is not just for star athletes. The bench player who shows up to every practice, completes coach challenges, gives shoutouts, and trains on the journey path can reach Legend level without ever recording a game stat.</w:t>
      </w:r>
    </w:p>
    <w:p>
      <w:pPr>
        <w:spacing w:after="100" w:before="100"/>
      </w:pPr>
    </w:p>
    <w:p>
      <w:pPr>
        <w:spacing w:after="100"/>
      </w:pPr>
      <w:r>
        <w:rPr>
          <w:rFonts w:ascii="Inter" w:cs="Inter" w:eastAsia="Inter" w:hAnsi="Inter"/>
          <w:b/>
          <w:bCs/>
          <w:sz w:val="22"/>
          <w:szCs w:val="22"/>
        </w:rPr>
        <w:t xml:space="preserve">Design Principles:</w:t>
      </w:r>
      <w:r>
        <w:rPr>
          <w:rFonts w:ascii="Inter" w:cs="Inter" w:eastAsia="Inter" w:hAnsi="Inter"/>
          <w:sz w:val="22"/>
          <w:szCs w:val="22"/>
        </w:rPr>
        <w:t xml:space="preserve"/>
      </w:r>
    </w:p>
    <w:p>
      <w:pPr>
        <w:pStyle w:val="ListParagraph"/>
        <w:numPr>
          <w:ilvl w:val="0"/>
          <w:numId w:val="2"/>
        </w:numPr>
        <w:spacing w:after="60"/>
      </w:pPr>
      <w:r>
        <w:rPr>
          <w:rFonts w:ascii="Inter" w:cs="Inter" w:eastAsia="Inter" w:hAnsi="Inter"/>
          <w:sz w:val="22"/>
          <w:szCs w:val="22"/>
        </w:rPr>
        <w:t xml:space="preserve">Effort determines XP value, not category. Harder actions earn more per action.</w:t>
      </w:r>
    </w:p>
    <w:p>
      <w:pPr>
        <w:pStyle w:val="ListParagraph"/>
        <w:numPr>
          <w:ilvl w:val="0"/>
          <w:numId w:val="2"/>
        </w:numPr>
        <w:spacing w:after="60"/>
      </w:pPr>
      <w:r>
        <w:rPr>
          <w:rFonts w:ascii="Inter" w:cs="Inter" w:eastAsia="Inter" w:hAnsi="Inter"/>
          <w:sz w:val="22"/>
          <w:szCs w:val="22"/>
        </w:rPr>
        <w:t xml:space="preserve">No single category dominates. All five badge categories feed XP equally.</w:t>
      </w:r>
    </w:p>
    <w:p>
      <w:pPr>
        <w:pStyle w:val="ListParagraph"/>
        <w:numPr>
          <w:ilvl w:val="0"/>
          <w:numId w:val="2"/>
        </w:numPr>
        <w:spacing w:after="60"/>
      </w:pPr>
      <w:r>
        <w:rPr>
          <w:rFonts w:ascii="Inter" w:cs="Inter" w:eastAsia="Inter" w:hAnsi="Inter"/>
          <w:sz w:val="22"/>
          <w:szCs w:val="22"/>
        </w:rPr>
        <w:t xml:space="preserve">A player can reach max level WITHOUT stat badges, purely through effort and engagement.</w:t>
      </w:r>
    </w:p>
    <w:p>
      <w:pPr>
        <w:pStyle w:val="ListParagraph"/>
        <w:numPr>
          <w:ilvl w:val="0"/>
          <w:numId w:val="2"/>
        </w:numPr>
        <w:spacing w:after="60"/>
      </w:pPr>
      <w:r>
        <w:rPr>
          <w:rFonts w:ascii="Inter" w:cs="Inter" w:eastAsia="Inter" w:hAnsi="Inter"/>
          <w:sz w:val="22"/>
          <w:szCs w:val="22"/>
        </w:rPr>
        <w:t xml:space="preserve">The system rewards showing up, being a good teammate, and working hard — not just talent.</w:t>
      </w:r>
    </w:p>
    <w:p>
      <w:pPr>
        <w:pStyle w:val="ListParagraph"/>
        <w:numPr>
          <w:ilvl w:val="0"/>
          <w:numId w:val="2"/>
        </w:numPr>
        <w:spacing w:after="60"/>
      </w:pPr>
      <w:r>
        <w:rPr>
          <w:rFonts w:ascii="Inter" w:cs="Inter" w:eastAsia="Inter" w:hAnsi="Inter"/>
          <w:sz w:val="22"/>
          <w:szCs w:val="22"/>
        </w:rPr>
        <w:t xml:space="preserve">Kids have a razor-sharp sense of fairness. The XP value must match what they feel in their gut.</w:t>
      </w:r>
    </w:p>
    <w:p>
      <w:pPr>
        <w:spacing w:after="100" w:before="100"/>
      </w:pPr>
    </w:p>
    <w:p>
      <w:pPr>
        <w:spacing w:after="100"/>
      </w:pPr>
      <w:r>
        <w:rPr>
          <w:rFonts w:ascii="Inter" w:cs="Inter" w:eastAsia="Inter" w:hAnsi="Inter"/>
          <w:b/>
          <w:bCs/>
          <w:sz w:val="22"/>
          <w:szCs w:val="22"/>
        </w:rPr>
        <w:t xml:space="preserve">Platform Split:</w:t>
      </w:r>
      <w:r>
        <w:rPr>
          <w:rFonts w:ascii="Inter" w:cs="Inter" w:eastAsia="Inter" w:hAnsi="Inter"/>
          <w:sz w:val="22"/>
          <w:szCs w:val="22"/>
        </w:rPr>
        <w:t xml:space="preserve"/>
      </w:r>
    </w:p>
    <w:p>
      <w:pPr>
        <w:pStyle w:val="ListParagraph"/>
        <w:numPr>
          <w:ilvl w:val="0"/>
          <w:numId w:val="2"/>
        </w:numPr>
        <w:spacing w:after="60"/>
      </w:pPr>
      <w:r>
        <w:rPr>
          <w:rFonts w:ascii="Inter" w:cs="Inter" w:eastAsia="Inter" w:hAnsi="Inter"/>
          <w:sz w:val="22"/>
          <w:szCs w:val="22"/>
        </w:rPr>
        <w:t xml:space="preserve">Mobile app: Where the engagement system lives and breathes. Daily quests, streaks, badge unlocks, journey path, challenges, celebrations.</w:t>
      </w:r>
    </w:p>
    <w:p>
      <w:pPr>
        <w:pStyle w:val="ListParagraph"/>
        <w:numPr>
          <w:ilvl w:val="0"/>
          <w:numId w:val="2"/>
        </w:numPr>
        <w:spacing w:after="60"/>
      </w:pPr>
      <w:r>
        <w:rPr>
          <w:rFonts w:ascii="Inter" w:cs="Inter" w:eastAsia="Inter" w:hAnsi="Inter"/>
          <w:sz w:val="22"/>
          <w:szCs w:val="22"/>
        </w:rPr>
        <w:t xml:space="preserve">Web admin: Browse, track, and reference. Badge library, engagement dashboards, coach challenge management, progress reports, analytics.</w:t>
      </w:r>
    </w:p>
    <w:p>
      <w:r>
        <w:br w:type="page"/>
      </w:r>
    </w:p>
    <w:p>
      <w:pPr>
        <w:pStyle w:val="Heading1"/>
        <w:spacing w:after="180" w:before="360"/>
      </w:pPr>
      <w:r>
        <w:t xml:space="preserve">2. Badge Categories</w:t>
      </w:r>
    </w:p>
    <w:p>
      <w:pPr>
        <w:spacing w:after="100"/>
      </w:pPr>
      <w:r>
        <w:rPr>
          <w:rFonts w:ascii="Inter" w:cs="Inter" w:eastAsia="Inter" w:hAnsi="Inter"/>
          <w:sz w:val="22"/>
          <w:szCs w:val="22"/>
        </w:rPr>
        <w:t xml:space="preserve">All badges in the Lynx system belong to one of five categories. These categories determine how the badge is earned, not how much XP it is worth. XP value is determined by effort level (see Section 3).</w:t>
      </w:r>
    </w:p>
    <w:p>
      <w:pPr>
        <w:spacing w:after="100" w:before="100"/>
      </w:pPr>
    </w:p>
    <w:p>
      <w:pPr>
        <w:pStyle w:val="Heading2"/>
        <w:spacing w:after="120" w:before="240"/>
      </w:pPr>
      <w:r>
        <w:t xml:space="preserve">2.1 Stat Badges</w:t>
      </w:r>
    </w:p>
    <w:p>
      <w:pPr>
        <w:spacing w:after="100"/>
      </w:pPr>
      <w:r>
        <w:rPr>
          <w:rFonts w:ascii="Inter" w:cs="Inter" w:eastAsia="Inter" w:hAnsi="Inter"/>
          <w:b/>
          <w:bCs/>
          <w:sz w:val="22"/>
          <w:szCs w:val="22"/>
        </w:rPr>
        <w:t xml:space="preserve">How earned: </w:t>
      </w:r>
      <w:r>
        <w:rPr>
          <w:rFonts w:ascii="Inter" w:cs="Inter" w:eastAsia="Inter" w:hAnsi="Inter"/>
          <w:sz w:val="22"/>
          <w:szCs w:val="22"/>
        </w:rPr>
        <w:t xml:space="preserve">Auto-triggered when a player crosses a stat threshold (kills, aces, digs, blocks, assists, hitting percentage, etc.)</w:t>
      </w:r>
    </w:p>
    <w:p>
      <w:pPr>
        <w:spacing w:after="100"/>
      </w:pPr>
      <w:r>
        <w:rPr>
          <w:rFonts w:ascii="Inter" w:cs="Inter" w:eastAsia="Inter" w:hAnsi="Inter"/>
          <w:b/>
          <w:bCs/>
          <w:sz w:val="22"/>
          <w:szCs w:val="22"/>
        </w:rPr>
        <w:t xml:space="preserve">Who earns them: </w:t>
      </w:r>
      <w:r>
        <w:rPr>
          <w:rFonts w:ascii="Inter" w:cs="Inter" w:eastAsia="Inter" w:hAnsi="Inter"/>
          <w:sz w:val="22"/>
          <w:szCs w:val="22"/>
        </w:rPr>
        <w:t xml:space="preserve">Players only (coaches have win-related equivalents)</w:t>
      </w:r>
    </w:p>
    <w:p>
      <w:pPr>
        <w:spacing w:after="100"/>
      </w:pPr>
      <w:r>
        <w:rPr>
          <w:rFonts w:ascii="Inter" w:cs="Inter" w:eastAsia="Inter" w:hAnsi="Inter"/>
          <w:b/>
          <w:bCs/>
          <w:sz w:val="22"/>
          <w:szCs w:val="22"/>
        </w:rPr>
        <w:t xml:space="preserve">Division scaling: </w:t>
      </w:r>
      <w:r>
        <w:rPr>
          <w:rFonts w:ascii="Inter" w:cs="Inter" w:eastAsia="Inter" w:hAnsi="Inter"/>
          <w:sz w:val="22"/>
          <w:szCs w:val="22"/>
        </w:rPr>
        <w:t xml:space="preserve">Yes — thresholds adjust by age group (see Section 5)</w:t>
      </w:r>
    </w:p>
    <w:p>
      <w:pPr>
        <w:spacing w:after="100"/>
      </w:pPr>
      <w:r>
        <w:rPr>
          <w:rFonts w:ascii="Inter" w:cs="Inter" w:eastAsia="Inter" w:hAnsi="Inter"/>
          <w:b/>
          <w:bCs/>
          <w:sz w:val="22"/>
          <w:szCs w:val="22"/>
        </w:rPr>
        <w:t xml:space="preserve">Season behavior: </w:t>
      </w:r>
      <w:r>
        <w:rPr>
          <w:rFonts w:ascii="Inter" w:cs="Inter" w:eastAsia="Inter" w:hAnsi="Inter"/>
          <w:sz w:val="22"/>
          <w:szCs w:val="22"/>
        </w:rPr>
        <w:t xml:space="preserve">Badges are permanent once earned. Season stat progress resets each season. Badges are re-earnable with stacking (x2, x3 counter + season tags).</w:t>
      </w:r>
    </w:p>
    <w:p>
      <w:pPr>
        <w:spacing w:after="100"/>
      </w:pPr>
      <w:r>
        <w:rPr>
          <w:rFonts w:ascii="Inter" w:cs="Inter" w:eastAsia="Inter" w:hAnsi="Inter"/>
          <w:b/>
          <w:bCs/>
          <w:sz w:val="22"/>
          <w:szCs w:val="22"/>
        </w:rPr>
        <w:t xml:space="preserve">Rarity cap by division: </w:t>
      </w:r>
      <w:r>
        <w:rPr>
          <w:rFonts w:ascii="Inter" w:cs="Inter" w:eastAsia="Inter" w:hAnsi="Inter"/>
          <w:sz w:val="22"/>
          <w:szCs w:val="22"/>
        </w:rPr>
        <w:t xml:space="preserve">10U and under = chains top out at Rare. 12U = chains go to Epic. 14U+ = full chain through Legendary.</w:t>
      </w:r>
    </w:p>
    <w:p>
      <w:pPr>
        <w:spacing w:after="100"/>
      </w:pPr>
      <w:r>
        <w:rPr>
          <w:rFonts w:ascii="Inter" w:cs="Inter" w:eastAsia="Inter" w:hAnsi="Inter"/>
          <w:b/>
          <w:bCs/>
          <w:sz w:val="22"/>
          <w:szCs w:val="22"/>
        </w:rPr>
        <w:t xml:space="preserve">Dependency: </w:t>
      </w:r>
      <w:r>
        <w:rPr>
          <w:rFonts w:ascii="Inter" w:cs="Inter" w:eastAsia="Inter" w:hAnsi="Inter"/>
          <w:sz w:val="22"/>
          <w:szCs w:val="22"/>
        </w:rPr>
        <w:t xml:space="preserve">Requires stat entry by coaches (manual post-game entry). This is the LAST category to come fully online.</w:t>
      </w:r>
    </w:p>
    <w:p>
      <w:pPr>
        <w:spacing w:after="100" w:before="100"/>
      </w:pPr>
    </w:p>
    <w:p>
      <w:pPr>
        <w:pStyle w:val="Heading2"/>
        <w:spacing w:after="120" w:before="240"/>
      </w:pPr>
      <w:r>
        <w:t xml:space="preserve">2.2 Milestone Badges</w:t>
      </w:r>
    </w:p>
    <w:p>
      <w:pPr>
        <w:spacing w:after="100"/>
      </w:pPr>
      <w:r>
        <w:rPr>
          <w:rFonts w:ascii="Inter" w:cs="Inter" w:eastAsia="Inter" w:hAnsi="Inter"/>
          <w:b/>
          <w:bCs/>
          <w:sz w:val="22"/>
          <w:szCs w:val="22"/>
        </w:rPr>
        <w:t xml:space="preserve">How earned: </w:t>
      </w:r>
      <w:r>
        <w:rPr>
          <w:rFonts w:ascii="Inter" w:cs="Inter" w:eastAsia="Inter" w:hAnsi="Inter"/>
          <w:sz w:val="22"/>
          <w:szCs w:val="22"/>
        </w:rPr>
        <w:t xml:space="preserve">Auto-triggered from participation and longevity — games played, practices attended, seasons completed, login streaks, years as a member.</w:t>
      </w:r>
    </w:p>
    <w:p>
      <w:pPr>
        <w:spacing w:after="100"/>
      </w:pPr>
      <w:r>
        <w:rPr>
          <w:rFonts w:ascii="Inter" w:cs="Inter" w:eastAsia="Inter" w:hAnsi="Inter"/>
          <w:b/>
          <w:bCs/>
          <w:sz w:val="22"/>
          <w:szCs w:val="22"/>
        </w:rPr>
        <w:t xml:space="preserve">Who earns them: </w:t>
      </w:r>
      <w:r>
        <w:rPr>
          <w:rFonts w:ascii="Inter" w:cs="Inter" w:eastAsia="Inter" w:hAnsi="Inter"/>
          <w:sz w:val="22"/>
          <w:szCs w:val="22"/>
        </w:rPr>
        <w:t xml:space="preserve">All roles. Players earn attendance badges. Coaches earn games coached. Parents earn seasons registered. Admins earn operational milestones.</w:t>
      </w:r>
    </w:p>
    <w:p>
      <w:pPr>
        <w:spacing w:after="100"/>
      </w:pPr>
      <w:r>
        <w:rPr>
          <w:rFonts w:ascii="Inter" w:cs="Inter" w:eastAsia="Inter" w:hAnsi="Inter"/>
          <w:b/>
          <w:bCs/>
          <w:sz w:val="22"/>
          <w:szCs w:val="22"/>
        </w:rPr>
        <w:t xml:space="preserve">Division scaling: </w:t>
      </w:r>
      <w:r>
        <w:rPr>
          <w:rFonts w:ascii="Inter" w:cs="Inter" w:eastAsia="Inter" w:hAnsi="Inter"/>
          <w:sz w:val="22"/>
          <w:szCs w:val="22"/>
        </w:rPr>
        <w:t xml:space="preserve">No — milestones are inherently fair because they measure commitment, not performance.</w:t>
      </w:r>
    </w:p>
    <w:p>
      <w:pPr>
        <w:spacing w:after="100"/>
      </w:pPr>
      <w:r>
        <w:rPr>
          <w:rFonts w:ascii="Inter" w:cs="Inter" w:eastAsia="Inter" w:hAnsi="Inter"/>
          <w:b/>
          <w:bCs/>
          <w:sz w:val="22"/>
          <w:szCs w:val="22"/>
        </w:rPr>
        <w:t xml:space="preserve">Season behavior: </w:t>
      </w:r>
      <w:r>
        <w:rPr>
          <w:rFonts w:ascii="Inter" w:cs="Inter" w:eastAsia="Inter" w:hAnsi="Inter"/>
          <w:sz w:val="22"/>
          <w:szCs w:val="22"/>
        </w:rPr>
        <w:t xml:space="preserve">Same as stat badges — earned stays, season progress resets, re-earnable with stacking.</w:t>
      </w:r>
    </w:p>
    <w:p>
      <w:pPr>
        <w:spacing w:after="100"/>
      </w:pPr>
      <w:r>
        <w:rPr>
          <w:rFonts w:ascii="Inter" w:cs="Inter" w:eastAsia="Inter" w:hAnsi="Inter"/>
          <w:b/>
          <w:bCs/>
          <w:sz w:val="22"/>
          <w:szCs w:val="22"/>
        </w:rPr>
        <w:t xml:space="preserve">Dependency: </w:t>
      </w:r>
      <w:r>
        <w:rPr>
          <w:rFonts w:ascii="Inter" w:cs="Inter" w:eastAsia="Inter" w:hAnsi="Inter"/>
          <w:sz w:val="22"/>
          <w:szCs w:val="22"/>
        </w:rPr>
        <w:t xml:space="preserve">Mostly works today. Attendance tracking, game counts, and season data already exist in the system.</w:t>
      </w:r>
    </w:p>
    <w:p>
      <w:pPr>
        <w:spacing w:after="100" w:before="100"/>
      </w:pPr>
    </w:p>
    <w:p>
      <w:pPr>
        <w:pStyle w:val="Heading2"/>
        <w:spacing w:after="120" w:before="240"/>
      </w:pPr>
      <w:r>
        <w:t xml:space="preserve">2.3 Coach Badges</w:t>
      </w:r>
    </w:p>
    <w:p>
      <w:pPr>
        <w:spacing w:after="100"/>
      </w:pPr>
      <w:r>
        <w:rPr>
          <w:rFonts w:ascii="Inter" w:cs="Inter" w:eastAsia="Inter" w:hAnsi="Inter"/>
          <w:b/>
          <w:bCs/>
          <w:sz w:val="22"/>
          <w:szCs w:val="22"/>
        </w:rPr>
        <w:t xml:space="preserve">How earned: </w:t>
      </w:r>
      <w:r>
        <w:rPr>
          <w:rFonts w:ascii="Inter" w:cs="Inter" w:eastAsia="Inter" w:hAnsi="Inter"/>
          <w:sz w:val="22"/>
          <w:szCs w:val="22"/>
        </w:rPr>
        <w:t xml:space="preserve">Two paths merged into one category: (1) Coach creates a challenge, player completes it, system confirms and awards badge. (2) Coach directly awards a badge (MVP, most improved, hardest worker) based on judgment.</w:t>
      </w:r>
    </w:p>
    <w:p>
      <w:pPr>
        <w:spacing w:after="100"/>
      </w:pPr>
      <w:r>
        <w:rPr>
          <w:rFonts w:ascii="Inter" w:cs="Inter" w:eastAsia="Inter" w:hAnsi="Inter"/>
          <w:b/>
          <w:bCs/>
          <w:sz w:val="22"/>
          <w:szCs w:val="22"/>
        </w:rPr>
        <w:t xml:space="preserve">Who earns them: </w:t>
      </w:r>
      <w:r>
        <w:rPr>
          <w:rFonts w:ascii="Inter" w:cs="Inter" w:eastAsia="Inter" w:hAnsi="Inter"/>
          <w:sz w:val="22"/>
          <w:szCs w:val="22"/>
        </w:rPr>
        <w:t xml:space="preserve">Players earn them from coaches. Coaches earn their own management/development badges.</w:t>
      </w:r>
    </w:p>
    <w:p>
      <w:pPr>
        <w:spacing w:after="100"/>
      </w:pPr>
      <w:r>
        <w:rPr>
          <w:rFonts w:ascii="Inter" w:cs="Inter" w:eastAsia="Inter" w:hAnsi="Inter"/>
          <w:b/>
          <w:bCs/>
          <w:sz w:val="22"/>
          <w:szCs w:val="22"/>
        </w:rPr>
        <w:t xml:space="preserve">Division scaling: </w:t>
      </w:r>
      <w:r>
        <w:rPr>
          <w:rFonts w:ascii="Inter" w:cs="Inter" w:eastAsia="Inter" w:hAnsi="Inter"/>
          <w:sz w:val="22"/>
          <w:szCs w:val="22"/>
        </w:rPr>
        <w:t xml:space="preserve">No — the coach sets appropriate challenges for their age group. The system trusts the coach.</w:t>
      </w:r>
    </w:p>
    <w:p>
      <w:pPr>
        <w:spacing w:after="100"/>
      </w:pPr>
      <w:r>
        <w:rPr>
          <w:rFonts w:ascii="Inter" w:cs="Inter" w:eastAsia="Inter" w:hAnsi="Inter"/>
          <w:b/>
          <w:bCs/>
          <w:sz w:val="22"/>
          <w:szCs w:val="22"/>
        </w:rPr>
        <w:t xml:space="preserve">Challenge XP tiers: </w:t>
      </w:r>
      <w:r>
        <w:rPr>
          <w:rFonts w:ascii="Inter" w:cs="Inter" w:eastAsia="Inter" w:hAnsi="Inter"/>
          <w:sz w:val="22"/>
          <w:szCs w:val="22"/>
        </w:rPr>
        <w:t xml:space="preserve">Coach picks a difficulty tier and can adjust XP within the tier range.</w:t>
      </w:r>
    </w:p>
    <w:p>
      <w:pPr>
        <w:spacing w:after="10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3160"/>
      </w:tblGrid>
      <w:tr>
        <w:tc>
          <w:tcPr>
            <w:tcW w:type="dxa" w:w="1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XP Range</w:t>
            </w:r>
          </w:p>
        </w:tc>
        <w:tc>
          <w:tcPr>
            <w:tcW w:type="dxa" w:w="31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Quick Win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 min or less, simple task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15-35 XP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 wall passes before practice</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Standard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Real effort, a practice or a day</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35-75 XP</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 serves before Thursday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Grind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Sustained effort, multiple days/week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75-150 XP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 reps of passing this week</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Team Challenge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Whole team works together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50-100 XP/player</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Team total 500 digs at tournament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Boss Challenge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Season-defining accomplishment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150-300 XP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Every player hits .250+ for the month</w:t>
            </w:r>
          </w:p>
        </w:tc>
      </w:tr>
    </w:tbl>
    <w:p>
      <w:pPr>
        <w:spacing w:after="100" w:before="100"/>
      </w:pPr>
    </w:p>
    <w:p>
      <w:pPr>
        <w:spacing w:after="100"/>
      </w:pPr>
      <w:r>
        <w:rPr>
          <w:rFonts w:ascii="Inter" w:cs="Inter" w:eastAsia="Inter" w:hAnsi="Inter"/>
          <w:b/>
          <w:bCs/>
          <w:sz w:val="22"/>
          <w:szCs w:val="22"/>
        </w:rPr>
        <w:t xml:space="preserve">Dependency: </w:t>
      </w:r>
      <w:r>
        <w:rPr>
          <w:rFonts w:ascii="Inter" w:cs="Inter" w:eastAsia="Inter" w:hAnsi="Inter"/>
          <w:sz w:val="22"/>
          <w:szCs w:val="22"/>
        </w:rPr>
        <w:t xml:space="preserve">Needs challenge system fully wired (BUILD PRIORITY #1).</w:t>
      </w:r>
    </w:p>
    <w:p>
      <w:pPr>
        <w:spacing w:after="100" w:before="100"/>
      </w:pPr>
    </w:p>
    <w:p>
      <w:pPr>
        <w:pStyle w:val="Heading2"/>
        <w:spacing w:after="120" w:before="240"/>
      </w:pPr>
      <w:r>
        <w:t xml:space="preserve">2.4 Journey Badges</w:t>
      </w:r>
    </w:p>
    <w:p>
      <w:pPr>
        <w:spacing w:after="100"/>
      </w:pPr>
      <w:r>
        <w:rPr>
          <w:rFonts w:ascii="Inter" w:cs="Inter" w:eastAsia="Inter" w:hAnsi="Inter"/>
          <w:b/>
          <w:bCs/>
          <w:sz w:val="22"/>
          <w:szCs w:val="22"/>
        </w:rPr>
        <w:t xml:space="preserve">How earned: </w:t>
      </w:r>
      <w:r>
        <w:rPr>
          <w:rFonts w:ascii="Inter" w:cs="Inter" w:eastAsia="Inter" w:hAnsi="Inter"/>
          <w:sz w:val="22"/>
          <w:szCs w:val="22"/>
        </w:rPr>
        <w:t xml:space="preserve">Earned by completing skill modules, chapters, and boss nodes on the Duolingo-style Journey Path.</w:t>
      </w:r>
    </w:p>
    <w:p>
      <w:pPr>
        <w:spacing w:after="100"/>
      </w:pPr>
      <w:r>
        <w:rPr>
          <w:rFonts w:ascii="Inter" w:cs="Inter" w:eastAsia="Inter" w:hAnsi="Inter"/>
          <w:b/>
          <w:bCs/>
          <w:sz w:val="22"/>
          <w:szCs w:val="22"/>
        </w:rPr>
        <w:t xml:space="preserve">Who earns them: </w:t>
      </w:r>
      <w:r>
        <w:rPr>
          <w:rFonts w:ascii="Inter" w:cs="Inter" w:eastAsia="Inter" w:hAnsi="Inter"/>
          <w:sz w:val="22"/>
          <w:szCs w:val="22"/>
        </w:rPr>
        <w:t xml:space="preserve">Players primarily. Coaches could earn journey badges for completing coaching education modules (future).</w:t>
      </w:r>
    </w:p>
    <w:p>
      <w:pPr>
        <w:spacing w:after="100"/>
      </w:pPr>
      <w:r>
        <w:rPr>
          <w:rFonts w:ascii="Inter" w:cs="Inter" w:eastAsia="Inter" w:hAnsi="Inter"/>
          <w:b/>
          <w:bCs/>
          <w:sz w:val="22"/>
          <w:szCs w:val="22"/>
        </w:rPr>
        <w:t xml:space="preserve">Division scaling: </w:t>
      </w:r>
      <w:r>
        <w:rPr>
          <w:rFonts w:ascii="Inter" w:cs="Inter" w:eastAsia="Inter" w:hAnsi="Inter"/>
          <w:sz w:val="22"/>
          <w:szCs w:val="22"/>
        </w:rPr>
        <w:t xml:space="preserve">No — the journey path is self-paced. Content difficulty adjusts by skill level, not age.</w:t>
      </w:r>
    </w:p>
    <w:p>
      <w:pPr>
        <w:spacing w:after="100"/>
      </w:pPr>
      <w:r>
        <w:rPr>
          <w:rFonts w:ascii="Inter" w:cs="Inter" w:eastAsia="Inter" w:hAnsi="Inter"/>
          <w:b/>
          <w:bCs/>
          <w:sz w:val="22"/>
          <w:szCs w:val="22"/>
        </w:rPr>
        <w:t xml:space="preserve">Season behavior: </w:t>
      </w:r>
      <w:r>
        <w:rPr>
          <w:rFonts w:ascii="Inter" w:cs="Inter" w:eastAsia="Inter" w:hAnsi="Inter"/>
          <w:sz w:val="22"/>
          <w:szCs w:val="22"/>
        </w:rPr>
        <w:t xml:space="preserve">Journey progress does NOT reset between seasons. The journey is a lifetime progression.</w:t>
      </w:r>
    </w:p>
    <w:p>
      <w:pPr>
        <w:spacing w:after="100"/>
      </w:pPr>
      <w:r>
        <w:rPr>
          <w:rFonts w:ascii="Inter" w:cs="Inter" w:eastAsia="Inter" w:hAnsi="Inter"/>
          <w:b/>
          <w:bCs/>
          <w:sz w:val="22"/>
          <w:szCs w:val="22"/>
        </w:rPr>
        <w:t xml:space="preserve">Dependency: </w:t>
      </w:r>
      <w:r>
        <w:rPr>
          <w:rFonts w:ascii="Inter" w:cs="Inter" w:eastAsia="Inter" w:hAnsi="Inter"/>
          <w:sz w:val="22"/>
          <w:szCs w:val="22"/>
        </w:rPr>
        <w:t xml:space="preserve">Needs Journey Path content built (BUILD PRIORITY #4). The biggest long-term content investment.</w:t>
      </w:r>
    </w:p>
    <w:p>
      <w:pPr>
        <w:spacing w:after="100" w:before="100"/>
      </w:pPr>
    </w:p>
    <w:p>
      <w:pPr>
        <w:pStyle w:val="Heading2"/>
        <w:spacing w:after="120" w:before="240"/>
      </w:pPr>
      <w:r>
        <w:t xml:space="preserve">2.5 Community &amp; Discovery Badges</w:t>
      </w:r>
    </w:p>
    <w:p>
      <w:pPr>
        <w:spacing w:after="100"/>
      </w:pPr>
      <w:r>
        <w:rPr>
          <w:rFonts w:ascii="Inter" w:cs="Inter" w:eastAsia="Inter" w:hAnsi="Inter"/>
          <w:b/>
          <w:bCs/>
          <w:sz w:val="22"/>
          <w:szCs w:val="22"/>
        </w:rPr>
        <w:t xml:space="preserve">How earned: </w:t>
      </w:r>
      <w:r>
        <w:rPr>
          <w:rFonts w:ascii="Inter" w:cs="Inter" w:eastAsia="Inter" w:hAnsi="Inter"/>
          <w:sz w:val="22"/>
          <w:szCs w:val="22"/>
        </w:rPr>
        <w:t xml:space="preserve">Auto-triggered from social actions and hidden triggers. Giving/receiving shoutouts, team quests, posting on the team wall, plus easter eggs like Night Owl, Early Bird, Dark Mode Gang.</w:t>
      </w:r>
    </w:p>
    <w:p>
      <w:pPr>
        <w:spacing w:after="100"/>
      </w:pPr>
      <w:r>
        <w:rPr>
          <w:rFonts w:ascii="Inter" w:cs="Inter" w:eastAsia="Inter" w:hAnsi="Inter"/>
          <w:b/>
          <w:bCs/>
          <w:sz w:val="22"/>
          <w:szCs w:val="22"/>
        </w:rPr>
        <w:t xml:space="preserve">Who earns them: </w:t>
      </w:r>
      <w:r>
        <w:rPr>
          <w:rFonts w:ascii="Inter" w:cs="Inter" w:eastAsia="Inter" w:hAnsi="Inter"/>
          <w:sz w:val="22"/>
          <w:szCs w:val="22"/>
        </w:rPr>
        <w:t xml:space="preserve">All roles.</w:t>
      </w:r>
    </w:p>
    <w:p>
      <w:pPr>
        <w:spacing w:after="100"/>
      </w:pPr>
      <w:r>
        <w:rPr>
          <w:rFonts w:ascii="Inter" w:cs="Inter" w:eastAsia="Inter" w:hAnsi="Inter"/>
          <w:b/>
          <w:bCs/>
          <w:sz w:val="22"/>
          <w:szCs w:val="22"/>
        </w:rPr>
        <w:t xml:space="preserve">Division scaling: </w:t>
      </w:r>
      <w:r>
        <w:rPr>
          <w:rFonts w:ascii="Inter" w:cs="Inter" w:eastAsia="Inter" w:hAnsi="Inter"/>
          <w:sz w:val="22"/>
          <w:szCs w:val="22"/>
        </w:rPr>
        <w:t xml:space="preserve">No.</w:t>
      </w:r>
    </w:p>
    <w:p>
      <w:pPr>
        <w:spacing w:after="100"/>
      </w:pPr>
      <w:r>
        <w:rPr>
          <w:rFonts w:ascii="Inter" w:cs="Inter" w:eastAsia="Inter" w:hAnsi="Inter"/>
          <w:b/>
          <w:bCs/>
          <w:sz w:val="22"/>
          <w:szCs w:val="22"/>
        </w:rPr>
        <w:t xml:space="preserve">Season behavior: </w:t>
      </w:r>
      <w:r>
        <w:rPr>
          <w:rFonts w:ascii="Inter" w:cs="Inter" w:eastAsia="Inter" w:hAnsi="Inter"/>
          <w:sz w:val="22"/>
          <w:szCs w:val="22"/>
        </w:rPr>
        <w:t xml:space="preserve">Season-cadence community badges follow the same rules (earned stays, progress resets, re-earnable).</w:t>
      </w:r>
    </w:p>
    <w:p>
      <w:pPr>
        <w:spacing w:after="100"/>
      </w:pPr>
      <w:r>
        <w:rPr>
          <w:rFonts w:ascii="Inter" w:cs="Inter" w:eastAsia="Inter" w:hAnsi="Inter"/>
          <w:b/>
          <w:bCs/>
          <w:sz w:val="22"/>
          <w:szCs w:val="22"/>
        </w:rPr>
        <w:t xml:space="preserve">Dependency: </w:t>
      </w:r>
      <w:r>
        <w:rPr>
          <w:rFonts w:ascii="Inter" w:cs="Inter" w:eastAsia="Inter" w:hAnsi="Inter"/>
          <w:sz w:val="22"/>
          <w:szCs w:val="22"/>
        </w:rPr>
        <w:t xml:space="preserve">Mostly works today. Shoutout system is built, login tracking exists. (BUILD PRIORITY #2).</w:t>
      </w:r>
    </w:p>
    <w:p>
      <w:r>
        <w:br w:type="page"/>
      </w:r>
    </w:p>
    <w:p>
      <w:pPr>
        <w:pStyle w:val="Heading1"/>
        <w:spacing w:after="180" w:before="360"/>
      </w:pPr>
      <w:r>
        <w:t xml:space="preserve">3. XP Economy</w:t>
      </w:r>
    </w:p>
    <w:p>
      <w:pPr>
        <w:spacing w:after="100"/>
      </w:pPr>
      <w:r>
        <w:rPr>
          <w:rFonts w:ascii="Inter" w:cs="Inter" w:eastAsia="Inter" w:hAnsi="Inter"/>
          <w:sz w:val="22"/>
          <w:szCs w:val="22"/>
        </w:rPr>
        <w:t xml:space="preserve">XP is the universal progression currency. Every meaningful action in Lynx earns XP. The amount of XP is determined by the EFFORT LEVEL of the action, not which category it belongs to.</w:t>
      </w:r>
    </w:p>
    <w:p>
      <w:pPr>
        <w:spacing w:after="100" w:before="100"/>
      </w:pPr>
    </w:p>
    <w:p>
      <w:pPr>
        <w:pStyle w:val="Heading2"/>
        <w:spacing w:after="120" w:before="240"/>
      </w:pPr>
      <w:r>
        <w:t xml:space="preserve">3.1 Effort Tiers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3760"/>
      </w:tblGrid>
      <w:tr>
        <w:tc>
          <w:tcPr>
            <w:tcW w:type="dxa" w:w="1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Effort Tier</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XP Range</w:t>
            </w:r>
          </w:p>
        </w:tc>
        <w:tc>
          <w:tcPr>
            <w:tcW w:type="dxa" w:w="20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Passive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5-15 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Low effort, app engagement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Log in, check stats, toggle dark mode, view leaderboard</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10-25 XP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participation</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Give a shoutout, RSVP, react to a post, complete a daily quest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25-100 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Real work and commitment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a coach challenge, finish a journey module, attend practice, volunteer</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Performance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50-200 XP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Peak effort + measurable results</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Hit a stat threshold, complete a chapter boss node, earn a win streak badge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Rare/Elite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200-500 XP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Exceptional achievements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 MVP, perfect attendance, complete entire journey path, coach-awarded elite badges</w:t>
            </w:r>
          </w:p>
        </w:tc>
      </w:tr>
    </w:tbl>
    <w:p>
      <w:pPr>
        <w:spacing w:after="100" w:before="100"/>
      </w:pPr>
    </w:p>
    <w:p>
      <w:pPr>
        <w:pStyle w:val="Heading2"/>
        <w:spacing w:after="120" w:before="240"/>
      </w:pPr>
      <w:r>
        <w:t xml:space="preserve">3.2 XP Action Table (Players)</w:t>
      </w:r>
    </w:p>
    <w:p>
      <w:pPr>
        <w:spacing w:after="100"/>
      </w:pPr>
      <w:r>
        <w:rPr>
          <w:rFonts w:ascii="Inter" w:cs="Inter" w:eastAsia="Inter" w:hAnsi="Inter"/>
          <w:sz w:val="22"/>
          <w:szCs w:val="22"/>
        </w:rPr>
        <w:t xml:space="preserve">Specific XP values for every trackable player action: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1200"/>
        <w:gridCol w:w="1200"/>
        <w:gridCol w:w="2560"/>
      </w:tblGrid>
      <w:tr>
        <w:tc>
          <w:tcPr>
            <w:tcW w:type="dxa" w:w="2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Action</w:t>
            </w:r>
          </w:p>
        </w:tc>
        <w:tc>
          <w:tcPr>
            <w:tcW w:type="dxa" w:w="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XP</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Effort Tier</w:t>
            </w:r>
          </w:p>
        </w:tc>
        <w:tc>
          <w:tcPr>
            <w:tcW w:type="dxa" w:w="25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Log in (daily, first open)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Passive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Once per day max</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Check stats/leaderboard</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Passive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Once per day 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Toggle dark mode (first time)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Passive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One-time only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Give a shoutout</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Max 5 per day (50 XP cap)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Receive a shoutout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No cap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RSVP to an event</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React to a team wall post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Max 10 per day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Post on team wall</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Max 3 per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daily quest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 available per day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weekly quest</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Resets Monday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Attend practice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 practice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Attend game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 game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Quick Win challenge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sets within 15-35 range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Standard challenge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sets within 35-75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Grind challenge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sets within 75-150 range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Team challenge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sets within 50-100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Boss challenge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Performance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sets within 150-300 range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a journey skill module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Effort</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Self-paced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Complete a journey chapter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Performance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Includes boss node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Beat a boss node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Performance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Gates next chapter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Earn a Common badge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Bonus on top of action XP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Earn an Uncommon badge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Bonus on top of action XP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Earn a Rare badge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Bonus on top of action XP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Earn an Epic badge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Bonus on top of action XP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Earn a Legendary badge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Varies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Bonus on top of action XP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Hit a stat threshold (per badge)</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XP of badge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Performance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Division-scaled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 MVP (coach-awarded)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Rare/Elite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Once per season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Perfect attendance (full season)</w:t>
            </w:r>
          </w:p>
        </w:tc>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Rare/Elite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Once per season</w:t>
            </w:r>
          </w:p>
        </w:tc>
      </w:tr>
    </w:tbl>
    <w:p>
      <w:pPr>
        <w:spacing w:after="100" w:before="100"/>
      </w:pPr>
    </w:p>
    <w:p>
      <w:pPr>
        <w:pStyle w:val="Heading2"/>
        <w:spacing w:after="120" w:before="240"/>
      </w:pPr>
      <w:r>
        <w:t xml:space="preserve">3.3 Level Thresholds (Lifetime Level 1-30)</w:t>
      </w:r>
    </w:p>
    <w:p>
      <w:pPr>
        <w:spacing w:after="100"/>
      </w:pPr>
      <w:r>
        <w:rPr>
          <w:rFonts w:ascii="Inter" w:cs="Inter" w:eastAsia="Inter" w:hAnsi="Inter"/>
          <w:sz w:val="22"/>
          <w:szCs w:val="22"/>
        </w:rPr>
        <w:t xml:space="preserve">The leveling curve is exponential — fast early levels to hook new players, slower later levels to keep veterans grinding. Tier names give social identity at each stage.</w:t>
      </w:r>
    </w:p>
    <w:p>
      <w:pPr>
        <w:spacing w:after="10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1200"/>
        <w:gridCol w:w="3360"/>
      </w:tblGrid>
      <w:tr>
        <w:tc>
          <w:tcPr>
            <w:tcW w:type="dxa" w:w="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XP Required</w:t>
            </w:r>
          </w:p>
        </w:tc>
        <w:tc>
          <w:tcPr>
            <w:tcW w:type="dxa" w:w="1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Cumulative XP</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Tier</w:t>
            </w:r>
          </w:p>
        </w:tc>
        <w:tc>
          <w:tcPr>
            <w:tcW w:type="dxa" w:w="33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Unlocks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Rookie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Basic app access</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Rookie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Daily quests visible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Rookie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First badge slot</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450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Rookie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Shoutout reactions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Weekly quests, journey path entry</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Challenge opt-in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Leaderboard visible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1,900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Custom profile 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Intermediate skills unlock</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3,200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Team quest creation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 badges accessible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4,900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Extended trophy case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Advanced skills unlock</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1,300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7,300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challenge suggestions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Custom player card border</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16</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10,500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 profile frame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Platinum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Epic badges accessible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18</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2,300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14,800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Platinum</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Platinum profile effects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Platinum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Full trophy case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20,500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Platinum</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Legendary badges accessible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 profile frame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22</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28,000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Custom card design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32,500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 leaderboard icon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24</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37,500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Exclusive cosmetics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 profile aura</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26</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49,000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Mascot variant unlock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56,000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 leaderboard crown</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28</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64,000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Legacy badge frame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Hall of Fame eligible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10,000</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83,000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Max level — prestige display</w:t>
            </w:r>
          </w:p>
        </w:tc>
      </w:tr>
    </w:tbl>
    <w:p>
      <w:pPr>
        <w:spacing w:after="100" w:before="100"/>
      </w:pPr>
    </w:p>
    <w:p>
      <w:pPr>
        <w:spacing w:after="100"/>
      </w:pPr>
      <w:r>
        <w:rPr>
          <w:rFonts w:ascii="Inter" w:cs="Inter" w:eastAsia="Inter" w:hAnsi="Inter"/>
          <w:sz w:val="22"/>
          <w:szCs w:val="22"/>
        </w:rPr>
        <w:t xml:space="preserve">At ~83,000 total XP to reach Level 30, a highly engaged player earning ~200 XP/week would take about 8 seasons (roughly 4 years) to max out. A moderately engaged player earning ~100 XP/week would take ~16 seasons. This feels right for a lifetime progression system — Legend should be rare and meaningful.</w:t>
      </w:r>
    </w:p>
    <w:p>
      <w:r>
        <w:br w:type="page"/>
      </w:r>
    </w:p>
    <w:p>
      <w:pPr>
        <w:pStyle w:val="Heading1"/>
        <w:spacing w:after="180" w:before="360"/>
      </w:pPr>
      <w:r>
        <w:t xml:space="preserve">4. Progression System</w:t>
      </w:r>
    </w:p>
    <w:p>
      <w:pPr>
        <w:spacing w:after="100"/>
      </w:pPr>
      <w:r>
        <w:rPr>
          <w:rFonts w:ascii="Inter" w:cs="Inter" w:eastAsia="Inter" w:hAnsi="Inter"/>
          <w:sz w:val="22"/>
          <w:szCs w:val="22"/>
        </w:rPr>
        <w:t xml:space="preserve">Lynx has three parallel progression tracks that together tell a player's complete story.</w:t>
      </w:r>
    </w:p>
    <w:p>
      <w:pPr>
        <w:spacing w:after="100" w:before="100"/>
      </w:pPr>
    </w:p>
    <w:p>
      <w:pPr>
        <w:pStyle w:val="Heading2"/>
        <w:spacing w:after="120" w:before="240"/>
      </w:pPr>
      <w:r>
        <w:t xml:space="preserve">4.1 Lifetime Level (1-30)</w:t>
      </w:r>
    </w:p>
    <w:p>
      <w:pPr>
        <w:pStyle w:val="ListParagraph"/>
        <w:numPr>
          <w:ilvl w:val="0"/>
          <w:numId w:val="2"/>
        </w:numPr>
        <w:spacing w:after="60"/>
      </w:pPr>
      <w:r>
        <w:rPr>
          <w:rFonts w:ascii="Inter" w:cs="Inter" w:eastAsia="Inter" w:hAnsi="Inter"/>
          <w:sz w:val="22"/>
          <w:szCs w:val="22"/>
        </w:rPr>
        <w:t xml:space="preserve">Never resets. Only goes up.</w:t>
      </w:r>
    </w:p>
    <w:p>
      <w:pPr>
        <w:pStyle w:val="ListParagraph"/>
        <w:numPr>
          <w:ilvl w:val="0"/>
          <w:numId w:val="2"/>
        </w:numPr>
        <w:spacing w:after="60"/>
      </w:pPr>
      <w:r>
        <w:rPr>
          <w:rFonts w:ascii="Inter" w:cs="Inter" w:eastAsia="Inter" w:hAnsi="Inter"/>
          <w:sz w:val="22"/>
          <w:szCs w:val="22"/>
        </w:rPr>
        <w:t xml:space="preserve">Represents your total journey across every season you have ever played.</w:t>
      </w:r>
    </w:p>
    <w:p>
      <w:pPr>
        <w:pStyle w:val="ListParagraph"/>
        <w:numPr>
          <w:ilvl w:val="0"/>
          <w:numId w:val="2"/>
        </w:numPr>
        <w:spacing w:after="60"/>
      </w:pPr>
      <w:r>
        <w:rPr>
          <w:rFonts w:ascii="Inter" w:cs="Inter" w:eastAsia="Inter" w:hAnsi="Inter"/>
          <w:sz w:val="22"/>
          <w:szCs w:val="22"/>
        </w:rPr>
        <w:t xml:space="preserve">Tier names: Rookie (1-4), Bronze (5-8), Silver (9-12), Gold (13-16), Platinum (17-20), Diamond (21-24), Legend (25-30).</w:t>
      </w:r>
    </w:p>
    <w:p>
      <w:pPr>
        <w:pStyle w:val="ListParagraph"/>
        <w:numPr>
          <w:ilvl w:val="0"/>
          <w:numId w:val="2"/>
        </w:numPr>
        <w:spacing w:after="60"/>
      </w:pPr>
      <w:r>
        <w:rPr>
          <w:rFonts w:ascii="Inter" w:cs="Inter" w:eastAsia="Inter" w:hAnsi="Inter"/>
          <w:sz w:val="22"/>
          <w:szCs w:val="22"/>
        </w:rPr>
        <w:t xml:space="preserve">Visible on player card, team roster, leaderboard, and profile.</w:t>
      </w:r>
    </w:p>
    <w:p>
      <w:pPr>
        <w:spacing w:after="100" w:before="100"/>
      </w:pPr>
    </w:p>
    <w:p>
      <w:pPr>
        <w:pStyle w:val="Heading2"/>
        <w:spacing w:after="120" w:before="240"/>
      </w:pPr>
      <w:r>
        <w:t xml:space="preserve">4.2 Season Rank</w:t>
      </w:r>
    </w:p>
    <w:p>
      <w:pPr>
        <w:spacing w:after="100"/>
      </w:pPr>
      <w:r>
        <w:rPr>
          <w:rFonts w:ascii="Inter" w:cs="Inter" w:eastAsia="Inter" w:hAnsi="Inter"/>
          <w:sz w:val="22"/>
          <w:szCs w:val="22"/>
        </w:rPr>
        <w:t xml:space="preserve">Resets at the start of each new season. Earned through a weighted combination of XP earned that season, badges earned that season, and activity score. When the season ends, your final rank becomes a permanent season badge on your profile.</w:t>
      </w:r>
    </w:p>
    <w:p>
      <w:pPr>
        <w:spacing w:after="100" w:before="100"/>
      </w:pPr>
    </w:p>
    <w:p>
      <w:pPr>
        <w:spacing w:after="100"/>
      </w:pPr>
      <w:r>
        <w:rPr>
          <w:rFonts w:ascii="Inter" w:cs="Inter" w:eastAsia="Inter" w:hAnsi="Inter"/>
          <w:b/>
          <w:bCs/>
          <w:sz w:val="22"/>
          <w:szCs w:val="22"/>
        </w:rPr>
        <w:t xml:space="preserve">Season Rank Formula: </w:t>
      </w:r>
      <w:r>
        <w:rPr>
          <w:rFonts w:ascii="Inter" w:cs="Inter" w:eastAsia="Inter" w:hAnsi="Inter"/>
          <w:sz w:val="22"/>
          <w:szCs w:val="22"/>
        </w:rPr>
        <w:t xml:space="preserve">Season Score = (Season XP x 0.5) + (Badges Earned x 20) + (Activity Score x 0.3)</w:t>
      </w:r>
    </w:p>
    <w:p>
      <w:pPr>
        <w:spacing w:after="100" w:before="100"/>
      </w:pPr>
    </w:p>
    <w:p>
      <w:pPr>
        <w:spacing w:after="100"/>
      </w:pPr>
      <w:r>
        <w:rPr>
          <w:rFonts w:ascii="Inter" w:cs="Inter" w:eastAsia="Inter" w:hAnsi="Inter"/>
          <w:sz w:val="22"/>
          <w:szCs w:val="22"/>
        </w:rPr>
        <w:t xml:space="preserve">Activity Score is calculated from: attendance percentage (weighted heavily), quest completion rate, challenge participation, and login consistency.</w:t>
      </w:r>
    </w:p>
    <w:p>
      <w:pPr>
        <w:spacing w:after="100" w:before="100"/>
      </w:pPr>
    </w:p>
    <w:p>
      <w:pPr>
        <w:spacing w:after="100"/>
      </w:pPr>
      <w:r>
        <w:rPr>
          <w:rFonts w:ascii="Inter" w:cs="Inter" w:eastAsia="Inter" w:hAnsi="Inter"/>
          <w:b/>
          <w:bCs/>
          <w:sz w:val="22"/>
          <w:szCs w:val="22"/>
        </w:rPr>
        <w:t xml:space="preserve">Attendance boosts your score but is not required. </w:t>
      </w:r>
      <w:r>
        <w:rPr>
          <w:rFonts w:ascii="Inter" w:cs="Inter" w:eastAsia="Inter" w:hAnsi="Inter"/>
          <w:sz w:val="22"/>
          <w:szCs w:val="22"/>
        </w:rPr>
        <w:t xml:space="preserve">A player who misses practices for a family vacation can still rank up through other means, but a player who shows up consistently gets a meaningful boost.</w:t>
      </w:r>
    </w:p>
    <w:p>
      <w:pPr>
        <w:spacing w:after="100" w:before="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560"/>
      </w:tblGrid>
      <w:tr>
        <w:tc>
          <w:tcPr>
            <w:tcW w:type="dxa" w:w="20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Season Rank</w:t>
            </w:r>
          </w:p>
        </w:tc>
        <w:tc>
          <w:tcPr>
            <w:tcW w:type="dxa" w:w="20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Score Required</w:t>
            </w:r>
          </w:p>
        </w:tc>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XP Multiplier</w:t>
            </w:r>
          </w:p>
        </w:tc>
        <w:tc>
          <w:tcPr>
            <w:tcW w:type="dxa" w:w="25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Season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Unranked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Start of 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No badge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300 points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1.15x</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Bronze season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800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1.3x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Silver season badge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2,000 points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1.5x</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Gold season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4,000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1.75x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Diamond season badge</w:t>
            </w:r>
          </w:p>
        </w:tc>
      </w:tr>
    </w:tbl>
    <w:p>
      <w:pPr>
        <w:spacing w:after="100" w:before="100"/>
      </w:pPr>
    </w:p>
    <w:p>
      <w:pPr>
        <w:spacing w:after="100"/>
      </w:pPr>
      <w:r>
        <w:rPr>
          <w:rFonts w:ascii="Inter" w:cs="Inter" w:eastAsia="Inter" w:hAnsi="Inter"/>
          <w:sz w:val="22"/>
          <w:szCs w:val="22"/>
        </w:rPr>
        <w:t xml:space="preserve">Multipliers are intentionally generous to reward consistent engagement. The jump from 1.0x to 1.75x at Diamond means a 100 XP action earns 175 XP. This creates a satisfying acceleration mid-season where the grind starts to feel like momentum.</w:t>
      </w:r>
    </w:p>
    <w:p>
      <w:pPr>
        <w:spacing w:after="100" w:before="100"/>
      </w:pPr>
    </w:p>
    <w:p>
      <w:pPr>
        <w:pStyle w:val="Heading2"/>
        <w:spacing w:after="120" w:before="240"/>
      </w:pPr>
      <w:r>
        <w:t xml:space="preserve">4.3 Prestige Number</w:t>
      </w:r>
    </w:p>
    <w:p>
      <w:pPr>
        <w:pStyle w:val="ListParagraph"/>
        <w:numPr>
          <w:ilvl w:val="0"/>
          <w:numId w:val="2"/>
        </w:numPr>
        <w:spacing w:after="60"/>
      </w:pPr>
      <w:r>
        <w:rPr>
          <w:rFonts w:ascii="Inter" w:cs="Inter" w:eastAsia="Inter" w:hAnsi="Inter"/>
          <w:sz w:val="22"/>
          <w:szCs w:val="22"/>
        </w:rPr>
        <w:t xml:space="preserve">Simple counter: how many seasons you have completed on Lynx.</w:t>
      </w:r>
    </w:p>
    <w:p>
      <w:pPr>
        <w:pStyle w:val="ListParagraph"/>
        <w:numPr>
          <w:ilvl w:val="0"/>
          <w:numId w:val="2"/>
        </w:numPr>
        <w:spacing w:after="60"/>
      </w:pPr>
      <w:r>
        <w:rPr>
          <w:rFonts w:ascii="Inter" w:cs="Inter" w:eastAsia="Inter" w:hAnsi="Inter"/>
          <w:sz w:val="22"/>
          <w:szCs w:val="22"/>
        </w:rPr>
        <w:t xml:space="preserve">A player with Prestige 4 has been through four full seasons.</w:t>
      </w:r>
    </w:p>
    <w:p>
      <w:pPr>
        <w:pStyle w:val="ListParagraph"/>
        <w:numPr>
          <w:ilvl w:val="0"/>
          <w:numId w:val="2"/>
        </w:numPr>
        <w:spacing w:after="60"/>
      </w:pPr>
      <w:r>
        <w:rPr>
          <w:rFonts w:ascii="Inter" w:cs="Inter" w:eastAsia="Inter" w:hAnsi="Inter"/>
          <w:sz w:val="22"/>
          <w:szCs w:val="22"/>
        </w:rPr>
        <w:t xml:space="preserve">Visible on the player card alongside lifetime level.</w:t>
      </w:r>
    </w:p>
    <w:p>
      <w:pPr>
        <w:pStyle w:val="ListParagraph"/>
        <w:numPr>
          <w:ilvl w:val="0"/>
          <w:numId w:val="2"/>
        </w:numPr>
        <w:spacing w:after="60"/>
      </w:pPr>
      <w:r>
        <w:rPr>
          <w:rFonts w:ascii="Inter" w:cs="Inter" w:eastAsia="Inter" w:hAnsi="Inter"/>
          <w:sz w:val="22"/>
          <w:szCs w:val="22"/>
        </w:rPr>
        <w:t xml:space="preserve">Visual treatment: small star or shield icon with the number. Prestige 1 = one star. Prestige 5 = five stars. Prestige 10+ = special frame.</w:t>
      </w:r>
    </w:p>
    <w:p>
      <w:pPr>
        <w:spacing w:after="100" w:before="100"/>
      </w:pPr>
    </w:p>
    <w:p>
      <w:pPr>
        <w:pStyle w:val="Heading2"/>
        <w:spacing w:after="120" w:before="240"/>
      </w:pPr>
      <w:r>
        <w:t xml:space="preserve">4.4 Season Badge Cadence Rules</w:t>
      </w:r>
    </w:p>
    <w:p>
      <w:pPr>
        <w:pStyle w:val="ListParagraph"/>
        <w:numPr>
          <w:ilvl w:val="0"/>
          <w:numId w:val="2"/>
        </w:numPr>
        <w:spacing w:after="60"/>
      </w:pPr>
      <w:r>
        <w:rPr>
          <w:rFonts w:ascii="Inter" w:cs="Inter" w:eastAsia="Inter" w:hAnsi="Inter"/>
          <w:sz w:val="22"/>
          <w:szCs w:val="22"/>
        </w:rPr>
        <w:t xml:space="preserve">Badges are permanent once earned. A kid never loses a badge.</w:t>
      </w:r>
    </w:p>
    <w:p>
      <w:pPr>
        <w:pStyle w:val="ListParagraph"/>
        <w:numPr>
          <w:ilvl w:val="0"/>
          <w:numId w:val="2"/>
        </w:numPr>
        <w:spacing w:after="60"/>
      </w:pPr>
      <w:r>
        <w:rPr>
          <w:rFonts w:ascii="Inter" w:cs="Inter" w:eastAsia="Inter" w:hAnsi="Inter"/>
          <w:sz w:val="22"/>
          <w:szCs w:val="22"/>
        </w:rPr>
        <w:t xml:space="preserve">Season stat progress resets each season. Kill counter goes back to zero.</w:t>
      </w:r>
    </w:p>
    <w:p>
      <w:pPr>
        <w:pStyle w:val="ListParagraph"/>
        <w:numPr>
          <w:ilvl w:val="0"/>
          <w:numId w:val="2"/>
        </w:numPr>
        <w:spacing w:after="60"/>
      </w:pPr>
      <w:r>
        <w:rPr>
          <w:rFonts w:ascii="Inter" w:cs="Inter" w:eastAsia="Inter" w:hAnsi="Inter"/>
          <w:sz w:val="22"/>
          <w:szCs w:val="22"/>
        </w:rPr>
        <w:t xml:space="preserve">Badges are re-earnable with stacking. Kill Streak II earned in Fall 2026 + Spring 2027 shows as x2 with both season tags.</w:t>
      </w:r>
    </w:p>
    <w:p>
      <w:pPr>
        <w:pStyle w:val="ListParagraph"/>
        <w:numPr>
          <w:ilvl w:val="0"/>
          <w:numId w:val="2"/>
        </w:numPr>
        <w:spacing w:after="60"/>
      </w:pPr>
      <w:r>
        <w:rPr>
          <w:rFonts w:ascii="Inter" w:cs="Inter" w:eastAsia="Inter" w:hAnsi="Inter"/>
          <w:sz w:val="22"/>
          <w:szCs w:val="22"/>
        </w:rPr>
        <w:t xml:space="preserve">Lifetime-cadence badges (First Blood, First Game, etc.) are earned once and never need re-earning.</w:t>
      </w:r>
    </w:p>
    <w:p>
      <w:pPr>
        <w:pStyle w:val="ListParagraph"/>
        <w:numPr>
          <w:ilvl w:val="0"/>
          <w:numId w:val="2"/>
        </w:numPr>
        <w:spacing w:after="60"/>
      </w:pPr>
      <w:r>
        <w:rPr>
          <w:rFonts w:ascii="Inter" w:cs="Inter" w:eastAsia="Inter" w:hAnsi="Inter"/>
          <w:sz w:val="22"/>
          <w:szCs w:val="22"/>
        </w:rPr>
        <w:t xml:space="preserve">The badge collection on a player's profile shows all earned badges with season indicators.</w:t>
      </w:r>
    </w:p>
    <w:p>
      <w:r>
        <w:br w:type="page"/>
      </w:r>
    </w:p>
    <w:p>
      <w:pPr>
        <w:pStyle w:val="Heading1"/>
        <w:spacing w:after="180" w:before="360"/>
      </w:pPr>
      <w:r>
        <w:t xml:space="preserve">5. Division Scaling</w:t>
      </w:r>
    </w:p>
    <w:p>
      <w:pPr>
        <w:spacing w:after="100"/>
      </w:pPr>
      <w:r>
        <w:rPr>
          <w:rFonts w:ascii="Inter" w:cs="Inter" w:eastAsia="Inter" w:hAnsi="Inter"/>
          <w:sz w:val="22"/>
          <w:szCs w:val="22"/>
        </w:rPr>
        <w:t xml:space="preserve">Stat badge thresholds adjust by age group to ensure fairness across divisions. The same badge name, same art, same rarity, same XP — but the threshold reflects what is realistically achievable at that age and season length.</w:t>
      </w:r>
    </w:p>
    <w:p>
      <w:pPr>
        <w:spacing w:after="100" w:before="100"/>
      </w:pPr>
    </w:p>
    <w:p>
      <w:pPr>
        <w:pStyle w:val="Heading2"/>
        <w:spacing w:after="120" w:before="240"/>
      </w:pPr>
      <w:r>
        <w:t xml:space="preserve">5.1 Rarity Caps by Division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1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Division</w:t>
            </w:r>
          </w:p>
        </w:tc>
        <w:tc>
          <w:tcPr>
            <w:tcW w:type="dxa" w:w="20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Max Rarity Available</w:t>
            </w:r>
          </w:p>
        </w:tc>
        <w:tc>
          <w:tcPr>
            <w:tcW w:type="dxa" w:w="2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Typical Season</w:t>
            </w:r>
          </w:p>
        </w:tc>
        <w:tc>
          <w:tcPr>
            <w:tcW w:type="dxa" w:w="21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10U and 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 (tier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6-10 games, 15-20 practices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Developmental age. Getting to Rare is a real accomplishment.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12U</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Epic (tier 4)</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10-18 games, 20-30 practices</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Competitive age. Epic is the stretch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14U and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Legendary (tier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18-40+ games, 25-40 practices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Peak competitive. Full chain available.</w:t>
            </w:r>
          </w:p>
        </w:tc>
      </w:tr>
    </w:tbl>
    <w:p>
      <w:pPr>
        <w:spacing w:after="100" w:before="100"/>
      </w:pPr>
    </w:p>
    <w:p>
      <w:pPr>
        <w:pStyle w:val="Heading2"/>
        <w:spacing w:after="120" w:before="240"/>
      </w:pPr>
      <w:r>
        <w:t xml:space="preserve">5.2 Example: Kill Chain Thresholds</w:t>
      </w:r>
    </w:p>
    <w:p>
      <w:pPr>
        <w:spacing w:after="100"/>
      </w:pPr>
      <w:r>
        <w:rPr>
          <w:rFonts w:ascii="Inter" w:cs="Inter" w:eastAsia="Inter" w:hAnsi="Inter"/>
          <w:sz w:val="22"/>
          <w:szCs w:val="22"/>
        </w:rPr>
        <w:t xml:space="preserve">How the same badge chain scales across divisions: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17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Rarity</w:t>
            </w:r>
          </w:p>
        </w:tc>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14U+ Threshold</w:t>
            </w:r>
          </w:p>
        </w:tc>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12U Threshold</w:t>
            </w:r>
          </w:p>
        </w:tc>
        <w:tc>
          <w:tcPr>
            <w:tcW w:type="dxa" w:w="1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10U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First Blood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 kill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 kill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 kill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Kill Streak I</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 kills/season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 kills/season</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 kills/season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Kill Streak 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Uncommon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 kills/season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 kills/season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 kills/season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Kill Streak III</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Rare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50 kills/season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25 kills/season</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12 kills/season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Terminator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100 kills/season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40 kills/season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N/A (capped at Rare)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Kill Record</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Legendary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200 kills/season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N/A (capped at Epic)</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N/A (capped at Rare)</w:t>
            </w:r>
          </w:p>
        </w:tc>
      </w:tr>
    </w:tbl>
    <w:p>
      <w:pPr>
        <w:spacing w:after="100" w:before="100"/>
      </w:pPr>
    </w:p>
    <w:p>
      <w:pPr>
        <w:spacing w:after="100"/>
      </w:pPr>
      <w:r>
        <w:rPr>
          <w:rFonts w:ascii="Inter" w:cs="Inter" w:eastAsia="Inter" w:hAnsi="Inter"/>
          <w:sz w:val="22"/>
          <w:szCs w:val="22"/>
        </w:rPr>
        <w:t xml:space="preserve">The scaling factor is roughly: 10U = 0.25x of 14U thresholds. 12U = 0.5x of 14U thresholds. These ratios should be reviewed and adjusted per stat category, as some stats (like digs) are more common at all age levels than others (like blocks).</w:t>
      </w:r>
    </w:p>
    <w:p>
      <w:pPr>
        <w:spacing w:after="100" w:before="100"/>
      </w:pPr>
    </w:p>
    <w:p>
      <w:pPr>
        <w:spacing w:after="100"/>
      </w:pPr>
      <w:r>
        <w:rPr>
          <w:rFonts w:ascii="Inter" w:cs="Inter" w:eastAsia="Inter" w:hAnsi="Inter"/>
          <w:sz w:val="22"/>
          <w:szCs w:val="22"/>
        </w:rPr>
        <w:t xml:space="preserve">Note: Division scaling only applies to STAT BADGES. Milestone, Coach, Journey, and Community badges do not need scaling because they measure effort and participation, not raw performance.</w:t>
      </w:r>
    </w:p>
    <w:p>
      <w:r>
        <w:br w:type="page"/>
      </w:r>
    </w:p>
    <w:p>
      <w:pPr>
        <w:pStyle w:val="Heading1"/>
        <w:spacing w:after="180" w:before="360"/>
      </w:pPr>
      <w:r>
        <w:t xml:space="preserve">6. Badge Inventory &amp; Category Mapping</w:t>
      </w:r>
    </w:p>
    <w:p>
      <w:pPr>
        <w:spacing w:after="100"/>
      </w:pPr>
      <w:r>
        <w:rPr>
          <w:rFonts w:ascii="Inter" w:cs="Inter" w:eastAsia="Inter" w:hAnsi="Inter"/>
          <w:sz w:val="22"/>
          <w:szCs w:val="22"/>
        </w:rPr>
        <w:t xml:space="preserve">The current badge library contains 548 badges (excluding Tier 0 chain headers) across 6 roles. Below is the mapping of existing badge categories to the 5 engagement system categories.</w:t>
      </w:r>
    </w:p>
    <w:p>
      <w:pPr>
        <w:spacing w:after="100" w:before="100"/>
      </w:pPr>
    </w:p>
    <w:p>
      <w:pPr>
        <w:pStyle w:val="Heading2"/>
        <w:spacing w:after="120" w:before="240"/>
      </w:pPr>
      <w:r>
        <w:t xml:space="preserve">6.1 Player Badges (122 badges)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31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Existing 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 Count</w:t>
            </w:r>
          </w:p>
        </w:tc>
        <w:tc>
          <w:tcPr>
            <w:tcW w:type="dxa" w:w="2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Maps To</w:t>
            </w:r>
          </w:p>
        </w:tc>
        <w:tc>
          <w:tcPr>
            <w:tcW w:type="dxa" w:w="31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Offensive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Kills, aces, blocks, hitting %, points. Needs division scaling.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Defensive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Digs, receptions, blocks. Needs division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Playmaker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Assists, triple threats, stat stuffing. Needs division scaling.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Heart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Attendance, practices, RSVPs. No scaling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Streaks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Attendance streaks, login streaks. No scaling needed.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Career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Games played, seasons, career milestones. No scaling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Challenges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Challenge completions, wins, streaks. No scaling needed.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Elite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MVP, leaderboard placement. Coach-awarded or auto-triggered.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Shoutouts, photos, team spirit.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Error-free games, clutch plays, Easter eggs.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 milestone badges (5, 10, 15, 20). Meta-progression.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Meta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Badge collector chain. Meta-engagement.</w:t>
            </w:r>
          </w:p>
        </w:tc>
      </w:tr>
    </w:tbl>
    <w:p>
      <w:pPr>
        <w:spacing w:after="100" w:before="100"/>
      </w:pPr>
    </w:p>
    <w:p>
      <w:pPr>
        <w:pStyle w:val="Heading2"/>
        <w:spacing w:after="120" w:before="240"/>
      </w:pPr>
      <w:r>
        <w:t xml:space="preserve">6.2 Coach Badges (100 badges)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27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Existing 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 Count</w:t>
            </w:r>
          </w:p>
        </w:tc>
        <w:tc>
          <w:tcPr>
            <w:tcW w:type="dxa" w:w="2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Maps To</w:t>
            </w:r>
          </w:p>
        </w:tc>
        <w:tc>
          <w:tcPr>
            <w:tcW w:type="dxa" w:w="2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Games coached career milestones.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Management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13</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Roster, lineups, attendance, stat keeping.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Development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Evaluations, player leveling, coaching notes, skill building.</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Winning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 (Coach equivalent)</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Win streaks, records, tournament wins. Coach performance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Challenge creation, shoutouts, team wall, photos.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Communication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Blast messages, parent responses.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Career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Seasons coached, multi-team, multi-sport, dynasty.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Weekend warrior, pizza coach, rain or shine, night owl.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 milestone badges.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Meta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Badge collector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of the Year (admin-awarded).</w:t>
            </w:r>
          </w:p>
        </w:tc>
      </w:tr>
    </w:tbl>
    <w:p>
      <w:pPr>
        <w:spacing w:after="100" w:before="100"/>
      </w:pPr>
    </w:p>
    <w:p>
      <w:pPr>
        <w:pStyle w:val="Heading2"/>
        <w:spacing w:after="120" w:before="240"/>
      </w:pPr>
      <w:r>
        <w:t xml:space="preserve">6.3 Parent Badges (114 badges)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27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Existing 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 Count</w:t>
            </w:r>
          </w:p>
        </w:tc>
        <w:tc>
          <w:tcPr>
            <w:tcW w:type="dxa" w:w="2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Maps To</w:t>
            </w:r>
          </w:p>
        </w:tc>
        <w:tc>
          <w:tcPr>
            <w:tcW w:type="dxa" w:w="2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Onboarding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Registration, waivers, profile completion, siblings.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Reliability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20</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RSVPs, game attendance, punctuality, acknowledgments.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Volunteer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Volunteer signups, line judge, scorekeeper, setup/cleanup.</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Financial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12</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On-time payments, scholarships, financial standing.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Social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Posts, photos, reactions, shoutouts, chat activity.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Referral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Ambassador chain, social shares, game invites.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Loyalty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 survivor, Lynx OG, multi-team.</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Snack parent, carpool hero, dark mode, night owl.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 milestone badges.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Meta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Badge collector, XP milestones.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 (Admin-awarded)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Parent of the Year.</w:t>
            </w:r>
          </w:p>
        </w:tc>
      </w:tr>
    </w:tbl>
    <w:p>
      <w:pPr>
        <w:spacing w:after="100" w:before="100"/>
      </w:pPr>
    </w:p>
    <w:p>
      <w:pPr>
        <w:pStyle w:val="Heading2"/>
        <w:spacing w:after="120" w:before="240"/>
      </w:pPr>
      <w:r>
        <w:t xml:space="preserve">6.4 Admin Badges (102 badges)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27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Existing 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 Count</w:t>
            </w:r>
          </w:p>
        </w:tc>
        <w:tc>
          <w:tcPr>
            <w:tcW w:type="dxa" w:w="2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Maps To</w:t>
            </w:r>
          </w:p>
        </w:tc>
        <w:tc>
          <w:tcPr>
            <w:tcW w:type="dxa" w:w="2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Teams created, coaches assigned, sports configured.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Growth</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22</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 (Admin equivalent)</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Player counts, growth rates, retention.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Events, registrations, compliance, data management.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Financial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 (Admin equivalent)</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Revenue milestones, collection rates.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Blasts, shoutouts, photos, team wall.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Career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Seasons completed.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Night owl, weekend warrior, dark mode, feedback.</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 milestone badges.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Badge collector chain.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Elite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 (System-awarded)</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impact, platform pioneer, org of year.</w:t>
            </w:r>
          </w:p>
        </w:tc>
      </w:tr>
    </w:tbl>
    <w:p>
      <w:pPr>
        <w:spacing w:after="100" w:before="100"/>
      </w:pPr>
    </w:p>
    <w:p>
      <w:pPr>
        <w:pStyle w:val="Heading2"/>
        <w:spacing w:after="120" w:before="240"/>
      </w:pPr>
      <w:r>
        <w:t xml:space="preserve">6.5 Team Manager Badges (100 badges)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2760"/>
      </w:tblGrid>
      <w:tr>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Existing Category</w:t>
            </w:r>
          </w:p>
        </w:tc>
        <w:tc>
          <w:tcPr>
            <w:tcW w:type="dxa" w:w="12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Badge Count</w:t>
            </w:r>
          </w:p>
        </w:tc>
        <w:tc>
          <w:tcPr>
            <w:tcW w:type="dxa" w:w="26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Maps To</w:t>
            </w:r>
          </w:p>
        </w:tc>
        <w:tc>
          <w:tcPr>
            <w:tcW w:type="dxa" w:w="27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Teams managed.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Operations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Rosters, player sorting, jerseys,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Blasts, shoutouts, photos, welcome messages.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Scheduling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15</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Events, RSVPs, volunteers, schedule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Financial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Payment tracking, collection rates.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Compliance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10</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Waivers, medical forms, background checks, insurance.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Career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Seasons managed, multi-sport, multi-age.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Fun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Night owl, weekend warrior, speed demon, zero drama.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 Badges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Level milestone badges.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Meta</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9</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Badge collector, XP milestones, shoutouts received.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Elite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 (Admin-awarded)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Manager of the Year.</w:t>
            </w:r>
          </w:p>
        </w:tc>
      </w:tr>
    </w:tbl>
    <w:p>
      <w:pPr>
        <w:spacing w:after="100" w:before="100"/>
      </w:pPr>
    </w:p>
    <w:p>
      <w:pPr>
        <w:pStyle w:val="Heading2"/>
        <w:spacing w:after="120" w:before="240"/>
      </w:pPr>
      <w:r>
        <w:t xml:space="preserve">6.6 Universal Badges (10 badges)</w:t>
      </w:r>
    </w:p>
    <w:p>
      <w:pPr>
        <w:spacing w:after="100"/>
      </w:pPr>
      <w:r>
        <w:rPr>
          <w:rFonts w:ascii="Inter" w:cs="Inter" w:eastAsia="Inter" w:hAnsi="Inter"/>
          <w:sz w:val="22"/>
          <w:szCs w:val="22"/>
        </w:rPr>
        <w:t xml:space="preserve">These apply to all roles: Welcome to Lynx, Profile Complete, Dark Mode Gang, Night Owl, Early Bird, Social Butterfly, Login Streak 7, Login Streak 30, Lynx OG, Season Survivor. All map to Community &amp; Discovery except login streaks which are Milestone.</w:t>
      </w:r>
    </w:p>
    <w:p>
      <w:r>
        <w:br w:type="page"/>
      </w:r>
    </w:p>
    <w:p>
      <w:pPr>
        <w:pStyle w:val="Heading1"/>
        <w:spacing w:after="180" w:before="360"/>
      </w:pPr>
      <w:r>
        <w:t xml:space="preserve">7. Build Priority</w:t>
      </w:r>
    </w:p>
    <w:p>
      <w:pPr>
        <w:spacing w:after="100"/>
      </w:pPr>
      <w:r>
        <w:rPr>
          <w:rFonts w:ascii="Inter" w:cs="Inter" w:eastAsia="Inter" w:hAnsi="Inter"/>
          <w:sz w:val="22"/>
          <w:szCs w:val="22"/>
        </w:rPr>
        <w:t xml:space="preserve">Categories are ordered by what can go live soonest and what has the highest impact for end users.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1800"/>
        <w:gridCol w:w="2560"/>
      </w:tblGrid>
      <w:tr>
        <w:tc>
          <w:tcPr>
            <w:tcW w:type="dxa" w:w="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Dependency</w:t>
            </w:r>
          </w:p>
        </w:tc>
        <w:tc>
          <w:tcPr>
            <w:tcW w:type="dxa" w:w="180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Estimated Effort</w:t>
            </w:r>
          </w:p>
        </w:tc>
        <w:tc>
          <w:tcPr>
            <w:tcW w:type="dxa" w:w="2560"/>
            <w:tcBorders>
              <w:top w:val="single" w:color="CCCCCC" w:sz="1"/>
              <w:left w:val="single" w:color="CCCCCC" w:sz="1"/>
              <w:bottom w:val="single" w:color="CCCCCC" w:sz="1"/>
              <w:right w:val="single" w:color="CCCCCC" w:sz="1"/>
            </w:tcBorders>
            <w:shd w:fill="0B162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Coach Badges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Challenge system needs wiring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Medium (3-5 CC specs)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Highest — coaches can engage kids immediately</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Community &amp; Discovery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Shoutouts mostly built, login tracking exists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Low (1-2 CC specs)</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High — social engagement drives daily opens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Milestones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Attendance and game data already tracked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Low (1-2 CC specs)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Medium — recognition for showing up</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 Badges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Journey Path content needs building</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High (content + code)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Highest long-term — daily engagement driver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Badges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Stat entry needs building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Medium (2-3 CC specs)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Inter" w:cs="Inter" w:eastAsia="Inter" w:hAnsi="Inter"/>
                <w:b w:val="false"/>
                <w:bCs w:val="false"/>
                <w:color w:val="000000"/>
                <w:sz w:val="20"/>
                <w:szCs w:val="20"/>
              </w:rPr>
              <w:t xml:space="preserve">Medium — performance recognition</w:t>
            </w:r>
          </w:p>
        </w:tc>
      </w:tr>
    </w:tbl>
    <w:p>
      <w:r>
        <w:br w:type="page"/>
      </w:r>
    </w:p>
    <w:p>
      <w:pPr>
        <w:pStyle w:val="Heading1"/>
        <w:spacing w:after="180" w:before="360"/>
      </w:pPr>
      <w:r>
        <w:t xml:space="preserve">8. Open Items for Review</w:t>
      </w:r>
    </w:p>
    <w:p>
      <w:pPr>
        <w:spacing w:after="100"/>
      </w:pPr>
      <w:r>
        <w:rPr>
          <w:rFonts w:ascii="Inter" w:cs="Inter" w:eastAsia="Inter" w:hAnsi="Inter"/>
          <w:sz w:val="22"/>
          <w:szCs w:val="22"/>
        </w:rPr>
        <w:t xml:space="preserve">The following items have proposed values in this document but should be reviewed and adjusted before finalizing CC specs:</w:t>
      </w:r>
    </w:p>
    <w:p>
      <w:pPr>
        <w:spacing w:after="100" w:before="100"/>
      </w:pPr>
    </w:p>
    <w:p>
      <w:pPr>
        <w:pStyle w:val="ListParagraph"/>
        <w:numPr>
          <w:ilvl w:val="0"/>
          <w:numId w:val="2"/>
        </w:numPr>
        <w:spacing w:after="60"/>
      </w:pPr>
      <w:r>
        <w:rPr>
          <w:rFonts w:ascii="Inter" w:cs="Inter" w:eastAsia="Inter" w:hAnsi="Inter"/>
          <w:sz w:val="22"/>
          <w:szCs w:val="22"/>
        </w:rPr>
        <w:t xml:space="preserve">XP values per action (Section 3.2) — do the specific numbers feel right for your clubs?</w:t>
      </w:r>
    </w:p>
    <w:p>
      <w:pPr>
        <w:pStyle w:val="ListParagraph"/>
        <w:numPr>
          <w:ilvl w:val="0"/>
          <w:numId w:val="2"/>
        </w:numPr>
        <w:spacing w:after="60"/>
      </w:pPr>
      <w:r>
        <w:rPr>
          <w:rFonts w:ascii="Inter" w:cs="Inter" w:eastAsia="Inter" w:hAnsi="Inter"/>
          <w:sz w:val="22"/>
          <w:szCs w:val="22"/>
        </w:rPr>
        <w:t xml:space="preserve">Level thresholds (Section 3.3) — is 83,000 total XP for Level 30 the right ceiling?</w:t>
      </w:r>
    </w:p>
    <w:p>
      <w:pPr>
        <w:pStyle w:val="ListParagraph"/>
        <w:numPr>
          <w:ilvl w:val="0"/>
          <w:numId w:val="2"/>
        </w:numPr>
        <w:spacing w:after="60"/>
      </w:pPr>
      <w:r>
        <w:rPr>
          <w:rFonts w:ascii="Inter" w:cs="Inter" w:eastAsia="Inter" w:hAnsi="Inter"/>
          <w:sz w:val="22"/>
          <w:szCs w:val="22"/>
        </w:rPr>
        <w:t xml:space="preserve">Season rank multipliers (Section 4.2) — are 1.15x through 1.75x aggressive enough?</w:t>
      </w:r>
    </w:p>
    <w:p>
      <w:pPr>
        <w:pStyle w:val="ListParagraph"/>
        <w:numPr>
          <w:ilvl w:val="0"/>
          <w:numId w:val="2"/>
        </w:numPr>
        <w:spacing w:after="60"/>
      </w:pPr>
      <w:r>
        <w:rPr>
          <w:rFonts w:ascii="Inter" w:cs="Inter" w:eastAsia="Inter" w:hAnsi="Inter"/>
          <w:sz w:val="22"/>
          <w:szCs w:val="22"/>
        </w:rPr>
        <w:t xml:space="preserve">Season rank score formula — should the weights (0.5 XP, 20 per badge, 0.3 activity) be adjusted?</w:t>
      </w:r>
    </w:p>
    <w:p>
      <w:pPr>
        <w:pStyle w:val="ListParagraph"/>
        <w:numPr>
          <w:ilvl w:val="0"/>
          <w:numId w:val="2"/>
        </w:numPr>
        <w:spacing w:after="60"/>
      </w:pPr>
      <w:r>
        <w:rPr>
          <w:rFonts w:ascii="Inter" w:cs="Inter" w:eastAsia="Inter" w:hAnsi="Inter"/>
          <w:sz w:val="22"/>
          <w:szCs w:val="22"/>
        </w:rPr>
        <w:t xml:space="preserve">Division scaling ratios (Section 5.2) — should 10U be 0.25x across all stats, or does it vary by stat type?</w:t>
      </w:r>
    </w:p>
    <w:p>
      <w:pPr>
        <w:pStyle w:val="ListParagraph"/>
        <w:numPr>
          <w:ilvl w:val="0"/>
          <w:numId w:val="2"/>
        </w:numPr>
        <w:spacing w:after="60"/>
      </w:pPr>
      <w:r>
        <w:rPr>
          <w:rFonts w:ascii="Inter" w:cs="Inter" w:eastAsia="Inter" w:hAnsi="Inter"/>
          <w:sz w:val="22"/>
          <w:szCs w:val="22"/>
        </w:rPr>
        <w:t xml:space="preserve">Badge art quality — need to audit a sample of the 659 composites from the manifest to confirm quality.</w:t>
      </w:r>
    </w:p>
    <w:p>
      <w:pPr>
        <w:pStyle w:val="ListParagraph"/>
        <w:numPr>
          <w:ilvl w:val="0"/>
          <w:numId w:val="2"/>
        </w:numPr>
        <w:spacing w:after="60"/>
      </w:pPr>
      <w:r>
        <w:rPr>
          <w:rFonts w:ascii="Inter" w:cs="Inter" w:eastAsia="Inter" w:hAnsi="Inter"/>
          <w:sz w:val="22"/>
          <w:szCs w:val="22"/>
        </w:rPr>
        <w:t xml:space="preserve">Coach challenge XP ranges — do the tier ranges give coaches enough flexibility?</w:t>
      </w:r>
    </w:p>
    <w:p>
      <w:pPr>
        <w:pStyle w:val="ListParagraph"/>
        <w:numPr>
          <w:ilvl w:val="0"/>
          <w:numId w:val="2"/>
        </w:numPr>
        <w:spacing w:after="60"/>
      </w:pPr>
      <w:r>
        <w:rPr>
          <w:rFonts w:ascii="Inter" w:cs="Inter" w:eastAsia="Inter" w:hAnsi="Inter"/>
          <w:sz w:val="22"/>
          <w:szCs w:val="22"/>
        </w:rPr>
        <w:t xml:space="preserve">Journey Path content — what are the first sport-specific skill modules to build?</w:t>
      </w:r>
    </w:p>
    <w:p>
      <w:pPr>
        <w:pStyle w:val="ListParagraph"/>
        <w:numPr>
          <w:ilvl w:val="0"/>
          <w:numId w:val="2"/>
        </w:numPr>
        <w:spacing w:after="60"/>
      </w:pPr>
      <w:r>
        <w:rPr>
          <w:rFonts w:ascii="Inter" w:cs="Inter" w:eastAsia="Inter" w:hAnsi="Inter"/>
          <w:sz w:val="22"/>
          <w:szCs w:val="22"/>
        </w:rPr>
        <w:t xml:space="preserve">Prestige visual treatment — stars, shields, frames? What looks right on the player card?</w:t>
      </w:r>
    </w:p>
    <w:p>
      <w:pPr>
        <w:pStyle w:val="ListParagraph"/>
        <w:numPr>
          <w:ilvl w:val="0"/>
          <w:numId w:val="2"/>
        </w:numPr>
        <w:spacing w:after="60"/>
      </w:pPr>
      <w:r>
        <w:rPr>
          <w:rFonts w:ascii="Inter" w:cs="Inter" w:eastAsia="Inter" w:hAnsi="Inter"/>
          <w:sz w:val="22"/>
          <w:szCs w:val="22"/>
        </w:rPr>
        <w:t xml:space="preserve">Web admin engagement dashboard — what metrics do coaches/admins need to see?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nter" w:cs="Inter" w:eastAsia="Inter" w:hAnsi="Inter"/>
      <w:b/>
      <w:bCs/>
      <w:color w:val="0B1628"/>
      <w:sz w:val="32"/>
      <w:szCs w:val="32"/>
    </w:rPr>
  </w:style>
  <w:style w:type="paragraph" w:styleId="Heading2">
    <w:name w:val="Heading 2"/>
    <w:basedOn w:val="Normal"/>
    <w:next w:val="Normal"/>
    <w:qFormat/>
    <w:pPr>
      <w:spacing w:after="120" w:before="240"/>
      <w:outlineLvl w:val="1"/>
    </w:pPr>
    <w:rPr>
      <w:rFonts w:ascii="Inter" w:cs="Inter" w:eastAsia="Inter" w:hAnsi="Inter"/>
      <w:b/>
      <w:bCs/>
      <w:color w:val="333333"/>
      <w:sz w:val="26"/>
      <w:szCs w:val="26"/>
    </w:rPr>
  </w:style>
  <w:style w:type="paragraph" w:styleId="Heading3">
    <w:name w:val="Heading 3"/>
    <w:basedOn w:val="Normal"/>
    <w:next w:val="Normal"/>
    <w:qFormat/>
    <w:pPr>
      <w:spacing w:after="100" w:before="200"/>
      <w:outlineLvl w:val="2"/>
    </w:pPr>
    <w:rPr>
      <w:rFonts w:ascii="Inter" w:cs="Inter" w:eastAsia="Inter" w:hAnsi="Inter"/>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2026-03-27T23:15:22.574Z</dcterms:created>
  <dcterms:modified xsi:type="dcterms:W3CDTF">2026-03-27T23:15:22.575Z</dcterms:modified>
</cp:coreProperties>
</file>

<file path=docProps/custom.xml><?xml version="1.0" encoding="utf-8"?>
<Properties xmlns="http://schemas.openxmlformats.org/officeDocument/2006/custom-properties" xmlns:vt="http://schemas.openxmlformats.org/officeDocument/2006/docPropsVTypes"/>
</file>