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60EA2" w14:textId="0E02EE2D" w:rsidR="004C796F" w:rsidRDefault="006C1D80" w:rsidP="0091540B">
      <w:pPr>
        <w:bidi/>
        <w:spacing w:line="360" w:lineRule="auto"/>
        <w:jc w:val="center"/>
        <w:rPr>
          <w:rFonts w:ascii="BN Alpaca" w:hAnsi="BN Alpaca" w:cs="BN Alpaca"/>
          <w:b/>
          <w:bCs/>
          <w:sz w:val="40"/>
          <w:szCs w:val="40"/>
          <w:rtl/>
        </w:rPr>
      </w:pPr>
      <w:r>
        <w:rPr>
          <w:rFonts w:ascii="BN Alpaca" w:hAnsi="BN Alpaca" w:cs="BN Alpaca" w:hint="cs"/>
          <w:b/>
          <w:bCs/>
          <w:sz w:val="40"/>
          <w:szCs w:val="40"/>
          <w:rtl/>
        </w:rPr>
        <w:t xml:space="preserve">מטלה מסכמת </w:t>
      </w:r>
      <w:r>
        <w:rPr>
          <w:rFonts w:ascii="BN Alpaca" w:hAnsi="BN Alpaca" w:cs="BN Alpaca"/>
          <w:b/>
          <w:bCs/>
          <w:sz w:val="40"/>
          <w:szCs w:val="40"/>
          <w:rtl/>
        </w:rPr>
        <w:t>–</w:t>
      </w:r>
      <w:r>
        <w:rPr>
          <w:rFonts w:ascii="BN Alpaca" w:hAnsi="BN Alpaca" w:cs="BN Alpaca" w:hint="cs"/>
          <w:b/>
          <w:bCs/>
          <w:sz w:val="40"/>
          <w:szCs w:val="40"/>
          <w:rtl/>
        </w:rPr>
        <w:t xml:space="preserve"> התקופה הפרסית</w:t>
      </w:r>
    </w:p>
    <w:p w14:paraId="2177E25B" w14:textId="7731119C" w:rsidR="006C1D80" w:rsidRPr="0091540B" w:rsidRDefault="006C1D80" w:rsidP="0091540B">
      <w:pPr>
        <w:pStyle w:val="a3"/>
        <w:numPr>
          <w:ilvl w:val="0"/>
          <w:numId w:val="1"/>
        </w:numPr>
        <w:bidi/>
        <w:spacing w:line="360" w:lineRule="auto"/>
        <w:rPr>
          <w:rStyle w:val="text-format-content"/>
          <w:rFonts w:ascii="David" w:hAnsi="David" w:cs="David"/>
          <w:sz w:val="28"/>
          <w:szCs w:val="28"/>
        </w:rPr>
      </w:pPr>
      <w:r w:rsidRPr="0091540B">
        <w:rPr>
          <w:rStyle w:val="text-format-content"/>
          <w:rFonts w:ascii="David" w:hAnsi="David" w:cs="David"/>
          <w:b/>
          <w:bCs/>
          <w:sz w:val="24"/>
          <w:szCs w:val="24"/>
          <w:shd w:val="clear" w:color="auto" w:fill="FFFFFF"/>
          <w:rtl/>
        </w:rPr>
        <w:t xml:space="preserve">שאלת מקור טקסט - פעילותו של נחמיה בן </w:t>
      </w:r>
      <w:proofErr w:type="spellStart"/>
      <w:r w:rsidRPr="0091540B">
        <w:rPr>
          <w:rStyle w:val="text-format-content"/>
          <w:rFonts w:ascii="David" w:hAnsi="David" w:cs="David"/>
          <w:b/>
          <w:bCs/>
          <w:sz w:val="24"/>
          <w:szCs w:val="24"/>
          <w:shd w:val="clear" w:color="auto" w:fill="FFFFFF"/>
          <w:rtl/>
        </w:rPr>
        <w:t>חכליה</w:t>
      </w:r>
      <w:proofErr w:type="spellEnd"/>
      <w:r w:rsidRPr="0091540B">
        <w:rPr>
          <w:rStyle w:val="text-format-content"/>
          <w:rFonts w:ascii="David" w:hAnsi="David" w:cs="David"/>
          <w:b/>
          <w:bCs/>
          <w:sz w:val="24"/>
          <w:szCs w:val="24"/>
          <w:shd w:val="clear" w:color="auto" w:fill="FFFFFF"/>
        </w:rPr>
        <w:t>:</w:t>
      </w:r>
      <w:r w:rsidRPr="006C1D80">
        <w:rPr>
          <w:rFonts w:ascii="Segoe UI" w:hAnsi="Segoe UI" w:cs="Segoe UI"/>
          <w:sz w:val="24"/>
          <w:szCs w:val="24"/>
          <w:shd w:val="clear" w:color="auto" w:fill="FFFFFF"/>
        </w:rPr>
        <w:br/>
      </w:r>
      <w:r w:rsidRPr="006C1D80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br/>
      </w:r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</w:rPr>
        <w:t>"...</w:t>
      </w:r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>רשימת כל החתומים על האמנה</w:t>
      </w:r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</w:rPr>
        <w:t>) </w:t>
      </w:r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 xml:space="preserve">וּבָאִים בְּאָלָה וּבִשְׁבוּעָה לָלֶכֶת בְּתוֹרַת </w:t>
      </w:r>
      <w:proofErr w:type="spellStart"/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>הָאֱלֹהִים</w:t>
      </w:r>
      <w:proofErr w:type="spellEnd"/>
      <w:r>
        <w:rPr>
          <w:rStyle w:val="text-format-content"/>
          <w:rFonts w:ascii="Segoe UI" w:hAnsi="Segoe UI" w:cs="Segoe UI" w:hint="cs"/>
          <w:sz w:val="24"/>
          <w:szCs w:val="24"/>
          <w:shd w:val="clear" w:color="auto" w:fill="FFFFFF"/>
          <w:rtl/>
        </w:rPr>
        <w:t>)</w:t>
      </w:r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 xml:space="preserve">, אֲשֶׁר נִתְּנָה בְּיַד מֹשֶׁה עֶבֶד </w:t>
      </w:r>
      <w:proofErr w:type="spellStart"/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>הָאֱלֹהִים</w:t>
      </w:r>
      <w:proofErr w:type="spellEnd"/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 xml:space="preserve">; וְלִשְׁמוֹר וְלַעֲשׂוֹת, אֶת כָּל </w:t>
      </w:r>
      <w:proofErr w:type="spellStart"/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>מִצְוֺת</w:t>
      </w:r>
      <w:proofErr w:type="spellEnd"/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 xml:space="preserve"> יְהוָה </w:t>
      </w:r>
      <w:proofErr w:type="spellStart"/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>אֲדֹנֵינו</w:t>
      </w:r>
      <w:proofErr w:type="spellEnd"/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 xml:space="preserve">ּ, וּמִשְׁפָּטָיו, </w:t>
      </w:r>
      <w:proofErr w:type="spellStart"/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>וְחֻקָּיו</w:t>
      </w:r>
      <w:proofErr w:type="spellEnd"/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 xml:space="preserve">.   וַאֲשֶׁר לֹא-נִתֵּן בְּנֹתֵינוּ, לְעַמֵּי הָאָרֶץ; וְאֶת </w:t>
      </w:r>
      <w:proofErr w:type="spellStart"/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>בְּנֹתֵיהֶם</w:t>
      </w:r>
      <w:proofErr w:type="spellEnd"/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 xml:space="preserve">, לֹא </w:t>
      </w:r>
      <w:proofErr w:type="spellStart"/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>נִקַּח</w:t>
      </w:r>
      <w:proofErr w:type="spellEnd"/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 xml:space="preserve"> לְבָנֵינוּ.   וְעַמֵּי הָאָרֶץ הַמְבִיאִים אֶת </w:t>
      </w:r>
      <w:proofErr w:type="spellStart"/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>הַמַּקָּחוֹת</w:t>
      </w:r>
      <w:proofErr w:type="spellEnd"/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</w:rPr>
        <w:t> (</w:t>
      </w:r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>סחורות</w:t>
      </w:r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</w:rPr>
        <w:t xml:space="preserve">)  </w:t>
      </w:r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>וְכָל-שֶׁבֶר</w:t>
      </w:r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</w:rPr>
        <w:t> (</w:t>
      </w:r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>מזון</w:t>
      </w:r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</w:rPr>
        <w:t xml:space="preserve">)  </w:t>
      </w:r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 xml:space="preserve">בְּיוֹם הַשַּׁבָּת, לִמְכּוֹר לֹא </w:t>
      </w:r>
      <w:proofErr w:type="spellStart"/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>נִקַּח</w:t>
      </w:r>
      <w:proofErr w:type="spellEnd"/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 xml:space="preserve"> מֵהֶם בַּשַּׁבָּת, וּבְיוֹם קֹדֶשׁ; וְנִטֹּשׁ אֶת-הַשָּׁנָה הַשְּׁבִיעִית, וּמַשָּׁא כָל-יָד.    וְהֶעֱמַדְנוּ עָלֵינוּ </w:t>
      </w:r>
      <w:proofErr w:type="spellStart"/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>מִצְוֺת</w:t>
      </w:r>
      <w:proofErr w:type="spellEnd"/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 xml:space="preserve">, לָתֵת עָלֵינוּ שְׁלִישִׁית הַשֶּׁקֶל בַּשָּׁנָה, </w:t>
      </w:r>
      <w:proofErr w:type="spellStart"/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>לַעֲבֹדַת</w:t>
      </w:r>
      <w:proofErr w:type="spellEnd"/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 xml:space="preserve">, בֵּית </w:t>
      </w:r>
      <w:proofErr w:type="spellStart"/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>אֱלֹהֵינו</w:t>
      </w:r>
      <w:proofErr w:type="spellEnd"/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 xml:space="preserve">ּ.  לְלֶחֶם הַמַּעֲרֶכֶת וּמִנְחַת הַתָּמִיד וּלְעוֹלַת הַתָּמִיד הַשַּׁבָּתוֹת הֶחֳדָשִׁים לַמּוֹעֲדִים, וְלַקֳּדָשִׁים וְלַחַטָּאוֹת לְכַפֵּר, עַל-יִשְׂרָאֵל; וְכֹל, מְלֶאכֶת </w:t>
      </w:r>
      <w:proofErr w:type="spellStart"/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>בֵּית-אֱלֹהֵינו</w:t>
      </w:r>
      <w:proofErr w:type="spellEnd"/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 xml:space="preserve">ּ.  וְהַגּוֹרָלוֹת הִפַּלְנוּ עַל-קֻרְבַּן הָעֵצִים, </w:t>
      </w:r>
      <w:proofErr w:type="spellStart"/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>הַכֹּהֲנִים</w:t>
      </w:r>
      <w:proofErr w:type="spellEnd"/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 xml:space="preserve"> </w:t>
      </w:r>
      <w:proofErr w:type="spellStart"/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>הַלְוִיִּם</w:t>
      </w:r>
      <w:proofErr w:type="spellEnd"/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 xml:space="preserve"> וְהָעָם לְהָבִיא לְבֵית </w:t>
      </w:r>
      <w:proofErr w:type="spellStart"/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>אֱלֹהֵינו</w:t>
      </w:r>
      <w:proofErr w:type="spellEnd"/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 xml:space="preserve">ּ לְבֵית </w:t>
      </w:r>
      <w:proofErr w:type="spellStart"/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>אֲבֹתֵינו</w:t>
      </w:r>
      <w:proofErr w:type="spellEnd"/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 xml:space="preserve">ּ לְעִתִּים מְזֻמָּנִים, שָׁנָה בְשָׁנָה:  לְבַעֵר, עַל-מִזְבַּח יְהוָה </w:t>
      </w:r>
      <w:proofErr w:type="spellStart"/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>אֱלֹהֵינו</w:t>
      </w:r>
      <w:proofErr w:type="spellEnd"/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 xml:space="preserve">ּ, כַּכָּתוּב, בַּתּוֹרָה.  וּלְהָבִיא אֶת-בִּכּוּרֵי אַדְמָתֵנוּ, וּבִכּוּרֵי כָּל-פְּרִי כָל-עֵץ שָׁנָה בְשָׁנָה לְבֵית יְהוָה(...)  וְאֶת-רֵאשִׁית </w:t>
      </w:r>
      <w:proofErr w:type="spellStart"/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>עֲרִיסֹתֵינו</w:t>
      </w:r>
      <w:proofErr w:type="spellEnd"/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 xml:space="preserve">ּ </w:t>
      </w:r>
      <w:proofErr w:type="spellStart"/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>וּתְרוּמֹתֵינו</w:t>
      </w:r>
      <w:proofErr w:type="spellEnd"/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 xml:space="preserve">ּ וּפְרִי כָל-עֵץ תִּירוֹשׁ וְיִצְהָר, נָבִיא </w:t>
      </w:r>
      <w:proofErr w:type="spellStart"/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>לַכֹּהֲנִים</w:t>
      </w:r>
      <w:proofErr w:type="spellEnd"/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 xml:space="preserve"> אֶל לִשְׁכוֹת בֵּית </w:t>
      </w:r>
      <w:proofErr w:type="spellStart"/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>אֱלֹהֵינו</w:t>
      </w:r>
      <w:proofErr w:type="spellEnd"/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 xml:space="preserve">ּ, וּמַעְשַׂר אַדְמָתֵנוּ, לַלְוִיִּם(...)  וְלֹא נַעֲזֹב, אֶת-בֵּית </w:t>
      </w:r>
      <w:proofErr w:type="spellStart"/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>אֱלֹהֵינו</w:t>
      </w:r>
      <w:proofErr w:type="spellEnd"/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  <w:rtl/>
        </w:rPr>
        <w:t>ּ</w:t>
      </w:r>
      <w:r w:rsidRPr="006C1D80">
        <w:rPr>
          <w:rStyle w:val="text-format-content"/>
          <w:rFonts w:ascii="Segoe UI" w:hAnsi="Segoe UI" w:cs="Segoe UI"/>
          <w:sz w:val="24"/>
          <w:szCs w:val="24"/>
          <w:shd w:val="clear" w:color="auto" w:fill="FFFFFF"/>
        </w:rPr>
        <w:t>."</w:t>
      </w:r>
    </w:p>
    <w:p w14:paraId="307D846F" w14:textId="54EB9291" w:rsidR="0091540B" w:rsidRDefault="0091540B" w:rsidP="0091540B">
      <w:pPr>
        <w:bidi/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6C62949F" w14:textId="14A7C5F7" w:rsidR="0091540B" w:rsidRDefault="0091540B" w:rsidP="0091540B">
      <w:pPr>
        <w:bidi/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03625D7D" w14:textId="26DC03A4" w:rsidR="0091540B" w:rsidRPr="0091540B" w:rsidRDefault="0091540B" w:rsidP="0091540B">
      <w:pPr>
        <w:pStyle w:val="a3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91540B">
        <w:rPr>
          <w:rFonts w:ascii="David" w:hAnsi="David" w:cs="David"/>
          <w:b/>
          <w:bCs/>
          <w:color w:val="333333"/>
          <w:sz w:val="24"/>
          <w:szCs w:val="24"/>
          <w:shd w:val="clear" w:color="auto" w:fill="FFFFFF"/>
          <w:rtl/>
        </w:rPr>
        <w:t xml:space="preserve">הציגו </w:t>
      </w:r>
      <w:r w:rsidRPr="0091540B">
        <w:rPr>
          <w:rFonts w:ascii="David" w:hAnsi="David" w:cs="David"/>
          <w:color w:val="333333"/>
          <w:sz w:val="24"/>
          <w:szCs w:val="24"/>
          <w:shd w:val="clear" w:color="auto" w:fill="FFFFFF"/>
          <w:rtl/>
        </w:rPr>
        <w:t>את ההתחייבויות שהעם קיבל על עצמו בטקס חתימת האמנה</w:t>
      </w:r>
      <w:r w:rsidRPr="0091540B">
        <w:rPr>
          <w:rFonts w:ascii="David" w:hAnsi="David" w:cs="David"/>
          <w:color w:val="333333"/>
          <w:sz w:val="24"/>
          <w:szCs w:val="24"/>
          <w:shd w:val="clear" w:color="auto" w:fill="FFFFFF"/>
        </w:rPr>
        <w:t>. </w:t>
      </w:r>
      <w:r w:rsidRPr="0091540B">
        <w:rPr>
          <w:rFonts w:ascii="David" w:hAnsi="David" w:cs="David"/>
          <w:color w:val="333333"/>
          <w:sz w:val="24"/>
          <w:szCs w:val="24"/>
        </w:rPr>
        <w:br/>
      </w:r>
      <w:r w:rsidRPr="0091540B">
        <w:rPr>
          <w:rFonts w:ascii="David" w:hAnsi="David" w:cs="David"/>
          <w:b/>
          <w:bCs/>
          <w:color w:val="333333"/>
          <w:sz w:val="24"/>
          <w:szCs w:val="24"/>
          <w:shd w:val="clear" w:color="auto" w:fill="FFFFFF"/>
          <w:rtl/>
        </w:rPr>
        <w:t xml:space="preserve">הסבירו </w:t>
      </w:r>
      <w:r w:rsidRPr="0091540B">
        <w:rPr>
          <w:rFonts w:ascii="David" w:hAnsi="David" w:cs="David"/>
          <w:color w:val="333333"/>
          <w:sz w:val="24"/>
          <w:szCs w:val="24"/>
          <w:shd w:val="clear" w:color="auto" w:fill="FFFFFF"/>
          <w:rtl/>
        </w:rPr>
        <w:t>מה ניתן ללמוד מתוך התחייבויות אלה על המצב החברתי והדתי ביהודה לפני החתימה על ההאמנה</w:t>
      </w:r>
      <w:r w:rsidRPr="0091540B">
        <w:rPr>
          <w:rFonts w:ascii="David" w:hAnsi="David" w:cs="David"/>
          <w:color w:val="333333"/>
          <w:sz w:val="24"/>
          <w:szCs w:val="24"/>
          <w:shd w:val="clear" w:color="auto" w:fill="FFFFFF"/>
        </w:rPr>
        <w:t>? </w:t>
      </w:r>
      <w:r w:rsidRPr="0091540B">
        <w:rPr>
          <w:rFonts w:ascii="David" w:hAnsi="David" w:cs="David"/>
          <w:color w:val="333333"/>
          <w:sz w:val="24"/>
          <w:szCs w:val="24"/>
        </w:rPr>
        <w:br/>
      </w:r>
      <w:r w:rsidRPr="0091540B">
        <w:rPr>
          <w:rFonts w:ascii="David" w:hAnsi="David" w:cs="David"/>
          <w:color w:val="333333"/>
          <w:sz w:val="24"/>
          <w:szCs w:val="24"/>
          <w:shd w:val="clear" w:color="auto" w:fill="FFFFFF"/>
          <w:rtl/>
        </w:rPr>
        <w:t>בתשובתכם התבססו על קטע המקור ומידע נוסף שלמדתם</w:t>
      </w:r>
      <w:r w:rsidRPr="0091540B">
        <w:rPr>
          <w:rFonts w:ascii="David" w:hAnsi="David" w:cs="David"/>
          <w:color w:val="333333"/>
          <w:sz w:val="24"/>
          <w:szCs w:val="24"/>
          <w:shd w:val="clear" w:color="auto" w:fill="FFFFFF"/>
        </w:rPr>
        <w:t>.</w:t>
      </w:r>
    </w:p>
    <w:p w14:paraId="42E9C3B2" w14:textId="3D6D184A" w:rsidR="0091540B" w:rsidRPr="0091540B" w:rsidRDefault="0091540B" w:rsidP="0091540B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1D49B443" w14:textId="5624AFEF" w:rsidR="0091540B" w:rsidRPr="0091540B" w:rsidRDefault="0091540B" w:rsidP="0091540B">
      <w:pPr>
        <w:pStyle w:val="a3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91540B">
        <w:rPr>
          <w:rStyle w:val="text-format-content"/>
          <w:rFonts w:ascii="David" w:hAnsi="David" w:cs="David"/>
          <w:color w:val="333333"/>
          <w:sz w:val="24"/>
          <w:szCs w:val="24"/>
          <w:shd w:val="clear" w:color="auto" w:fill="FFFFFF"/>
          <w:rtl/>
        </w:rPr>
        <w:t>מה היו סמכויותיו של נחמיה עם הגיעו ליהודה</w:t>
      </w:r>
      <w:r w:rsidRPr="0091540B">
        <w:rPr>
          <w:rStyle w:val="text-format-content"/>
          <w:rFonts w:ascii="David" w:hAnsi="David" w:cs="David"/>
          <w:color w:val="333333"/>
          <w:sz w:val="24"/>
          <w:szCs w:val="24"/>
          <w:shd w:val="clear" w:color="auto" w:fill="FFFFFF"/>
        </w:rPr>
        <w:t>? </w:t>
      </w:r>
      <w:r w:rsidRPr="0091540B">
        <w:rPr>
          <w:rFonts w:ascii="David" w:hAnsi="David" w:cs="David"/>
          <w:color w:val="333333"/>
          <w:sz w:val="24"/>
          <w:szCs w:val="24"/>
          <w:shd w:val="clear" w:color="auto" w:fill="FFFFFF"/>
        </w:rPr>
        <w:br/>
      </w:r>
      <w:r w:rsidRPr="0091540B">
        <w:rPr>
          <w:rStyle w:val="text-format-content"/>
          <w:rFonts w:ascii="David" w:hAnsi="David" w:cs="David"/>
          <w:b/>
          <w:bCs/>
          <w:color w:val="333333"/>
          <w:sz w:val="24"/>
          <w:szCs w:val="24"/>
          <w:shd w:val="clear" w:color="auto" w:fill="FFFFFF"/>
          <w:rtl/>
        </w:rPr>
        <w:t xml:space="preserve">הסבירו </w:t>
      </w:r>
      <w:r w:rsidRPr="0091540B">
        <w:rPr>
          <w:rStyle w:val="text-format-content"/>
          <w:rFonts w:ascii="David" w:hAnsi="David" w:cs="David"/>
          <w:color w:val="333333"/>
          <w:sz w:val="24"/>
          <w:szCs w:val="24"/>
          <w:shd w:val="clear" w:color="auto" w:fill="FFFFFF"/>
          <w:rtl/>
        </w:rPr>
        <w:t>כיצד לדעתכם סמכויות אלה חיזקו וסייעו לו כמנהיג לממש את מטרותיו</w:t>
      </w:r>
      <w:r w:rsidRPr="0091540B">
        <w:rPr>
          <w:rStyle w:val="text-format-content"/>
          <w:rFonts w:ascii="David" w:hAnsi="David" w:cs="David"/>
          <w:color w:val="333333"/>
          <w:sz w:val="24"/>
          <w:szCs w:val="24"/>
          <w:shd w:val="clear" w:color="auto" w:fill="FFFFFF"/>
        </w:rPr>
        <w:t>?</w:t>
      </w:r>
      <w:r w:rsidRPr="0091540B">
        <w:rPr>
          <w:rFonts w:ascii="David" w:hAnsi="David" w:cs="David"/>
          <w:color w:val="333333"/>
          <w:sz w:val="24"/>
          <w:szCs w:val="24"/>
          <w:shd w:val="clear" w:color="auto" w:fill="FFFFFF"/>
        </w:rPr>
        <w:br/>
      </w:r>
      <w:r w:rsidRPr="0091540B">
        <w:rPr>
          <w:rStyle w:val="text-format-content"/>
          <w:rFonts w:ascii="David" w:hAnsi="David" w:cs="David"/>
          <w:color w:val="333333"/>
          <w:sz w:val="24"/>
          <w:szCs w:val="24"/>
          <w:shd w:val="clear" w:color="auto" w:fill="FFFFFF"/>
          <w:rtl/>
        </w:rPr>
        <w:t xml:space="preserve">בתשובתכם </w:t>
      </w:r>
      <w:r>
        <w:rPr>
          <w:rStyle w:val="text-format-content"/>
          <w:rFonts w:ascii="David" w:hAnsi="David" w:cs="David" w:hint="cs"/>
          <w:color w:val="333333"/>
          <w:sz w:val="24"/>
          <w:szCs w:val="24"/>
          <w:shd w:val="clear" w:color="auto" w:fill="FFFFFF"/>
          <w:rtl/>
        </w:rPr>
        <w:t>התבססו</w:t>
      </w:r>
      <w:r w:rsidRPr="0091540B">
        <w:rPr>
          <w:rStyle w:val="text-format-content"/>
          <w:rFonts w:ascii="David" w:hAnsi="David" w:cs="David"/>
          <w:color w:val="333333"/>
          <w:sz w:val="24"/>
          <w:szCs w:val="24"/>
          <w:shd w:val="clear" w:color="auto" w:fill="FFFFFF"/>
          <w:rtl/>
        </w:rPr>
        <w:t xml:space="preserve"> גם על הסרטון- נחמיה יומן אישי</w:t>
      </w:r>
      <w:r>
        <w:rPr>
          <w:rStyle w:val="text-format-content"/>
          <w:rFonts w:ascii="David" w:hAnsi="David" w:cs="David" w:hint="cs"/>
          <w:color w:val="333333"/>
          <w:sz w:val="24"/>
          <w:szCs w:val="24"/>
          <w:shd w:val="clear" w:color="auto" w:fill="FFFFFF"/>
          <w:rtl/>
        </w:rPr>
        <w:t>.</w:t>
      </w:r>
    </w:p>
    <w:sectPr w:rsidR="0091540B" w:rsidRPr="00915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N Alpaca">
    <w:panose1 w:val="02000000000000000000"/>
    <w:charset w:val="00"/>
    <w:family w:val="auto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4792C"/>
    <w:multiLevelType w:val="hybridMultilevel"/>
    <w:tmpl w:val="9A5A12FC"/>
    <w:lvl w:ilvl="0" w:tplc="0074C71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333333"/>
        <w:sz w:val="2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D28F1"/>
    <w:multiLevelType w:val="hybridMultilevel"/>
    <w:tmpl w:val="439AD4C8"/>
    <w:lvl w:ilvl="0" w:tplc="BCF237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80"/>
    <w:rsid w:val="004C796F"/>
    <w:rsid w:val="006C1D80"/>
    <w:rsid w:val="0091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6C02D"/>
  <w15:chartTrackingRefBased/>
  <w15:docId w15:val="{ADB5A503-D1E4-4258-8155-B9EA31F5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rdinal-number">
    <w:name w:val="ordinal-number"/>
    <w:basedOn w:val="a0"/>
    <w:rsid w:val="006C1D80"/>
  </w:style>
  <w:style w:type="character" w:customStyle="1" w:styleId="text-format-content">
    <w:name w:val="text-format-content"/>
    <w:basedOn w:val="a0"/>
    <w:rsid w:val="006C1D80"/>
  </w:style>
  <w:style w:type="paragraph" w:styleId="a3">
    <w:name w:val="List Paragraph"/>
    <w:basedOn w:val="a"/>
    <w:uiPriority w:val="34"/>
    <w:qFormat/>
    <w:rsid w:val="006C1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FCE04EFE74E6438D0EC8BD790210C0" ma:contentTypeVersion="1" ma:contentTypeDescription="Create a new document." ma:contentTypeScope="" ma:versionID="b343ace6f586918e7119988759f614b7">
  <xsd:schema xmlns:xsd="http://www.w3.org/2001/XMLSchema" xmlns:xs="http://www.w3.org/2001/XMLSchema" xmlns:p="http://schemas.microsoft.com/office/2006/metadata/properties" xmlns:ns2="66054489-b6de-43db-9797-4ed3930e464f" targetNamespace="http://schemas.microsoft.com/office/2006/metadata/properties" ma:root="true" ma:fieldsID="3f635bf12f6bf28a8d8a9b9391b442a7" ns2:_="">
    <xsd:import namespace="66054489-b6de-43db-9797-4ed3930e464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054489-b6de-43db-9797-4ed3930e46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6054489-b6de-43db-9797-4ed3930e464f" xsi:nil="true"/>
  </documentManagement>
</p:properties>
</file>

<file path=customXml/itemProps1.xml><?xml version="1.0" encoding="utf-8"?>
<ds:datastoreItem xmlns:ds="http://schemas.openxmlformats.org/officeDocument/2006/customXml" ds:itemID="{770DC762-3B42-42A7-B639-944B495D2860}"/>
</file>

<file path=customXml/itemProps2.xml><?xml version="1.0" encoding="utf-8"?>
<ds:datastoreItem xmlns:ds="http://schemas.openxmlformats.org/officeDocument/2006/customXml" ds:itemID="{8200A999-DBEB-45F2-8E78-F3B4A433AA1B}"/>
</file>

<file path=customXml/itemProps3.xml><?xml version="1.0" encoding="utf-8"?>
<ds:datastoreItem xmlns:ds="http://schemas.openxmlformats.org/officeDocument/2006/customXml" ds:itemID="{B3D77E30-06B8-4494-9702-9538F44CD2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ירדן גנות</dc:creator>
  <cp:keywords/>
  <dc:description/>
  <cp:lastModifiedBy>ירדן גנות</cp:lastModifiedBy>
  <cp:revision>1</cp:revision>
  <dcterms:created xsi:type="dcterms:W3CDTF">2021-08-25T15:21:00Z</dcterms:created>
  <dcterms:modified xsi:type="dcterms:W3CDTF">2021-08-25T15:33:00Z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0x0101007BFCE04EFE74E6438D0EC8BD790210C0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