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4321F0">
      <w:pPr>
        <w:spacing w:before="1440" w:after="240"/>
        <w:jc w:val="center"/>
      </w:pPr>
      <w:r>
        <w:rPr>
          <w:rFonts w:ascii="Arial" w:hAnsi="Arial" w:eastAsia="Arial" w:cs="Arial"/>
          <w:b/>
          <w:bCs/>
          <w:color w:val="1F4E79"/>
          <w:sz w:val="40"/>
          <w:szCs w:val="40"/>
        </w:rPr>
        <w:t>CAPSTONE PROJECT REPORT</w:t>
      </w:r>
    </w:p>
    <w:p w14:paraId="235C8A63">
      <w:pPr>
        <w:pBdr>
          <w:bottom w:val="single" w:color="2E75B6" w:sz="8" w:space="1"/>
        </w:pBdr>
        <w:spacing w:before="0" w:after="960"/>
        <w:jc w:val="center"/>
      </w:pPr>
      <w:r>
        <w:rPr>
          <w:rFonts w:ascii="Arial" w:hAnsi="Arial" w:eastAsia="Arial" w:cs="Arial"/>
          <w:color w:val="2E75B6"/>
          <w:sz w:val="26"/>
          <w:szCs w:val="26"/>
        </w:rPr>
        <w:t>Best Buy Automation | Selenium Testing Report</w:t>
      </w:r>
    </w:p>
    <w:p w14:paraId="1BBFECC0">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14B47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2F5E7D6">
            <w:pPr>
              <w:rPr>
                <w:color w:val="auto"/>
              </w:rPr>
            </w:pPr>
            <w:r>
              <w:rPr>
                <w:rFonts w:ascii="Arial" w:hAnsi="Arial" w:eastAsia="Arial" w:cs="Arial"/>
                <w:b/>
                <w:bCs/>
                <w:color w:val="auto"/>
                <w:sz w:val="22"/>
                <w:szCs w:val="22"/>
              </w:rPr>
              <w:t>Name</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E62E36">
            <w:r>
              <w:rPr>
                <w:rFonts w:ascii="Arial" w:hAnsi="Arial" w:eastAsia="Arial" w:cs="Arial"/>
                <w:sz w:val="22"/>
                <w:szCs w:val="22"/>
              </w:rPr>
              <w:t>Shaurya Singh</w:t>
            </w:r>
          </w:p>
        </w:tc>
      </w:tr>
      <w:tr w14:paraId="40401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1F7CB8F">
            <w:pPr>
              <w:rPr>
                <w:color w:val="auto"/>
              </w:rPr>
            </w:pPr>
            <w:r>
              <w:rPr>
                <w:rFonts w:ascii="Arial" w:hAnsi="Arial" w:eastAsia="Arial" w:cs="Arial"/>
                <w:b/>
                <w:bCs/>
                <w:color w:val="auto"/>
                <w:sz w:val="22"/>
                <w:szCs w:val="22"/>
              </w:rPr>
              <w:t>Superset ID</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C19685">
            <w:r>
              <w:rPr>
                <w:rFonts w:ascii="Arial" w:hAnsi="Arial" w:eastAsia="Arial" w:cs="Arial"/>
                <w:sz w:val="22"/>
                <w:szCs w:val="22"/>
              </w:rPr>
              <w:t>4957864</w:t>
            </w:r>
          </w:p>
        </w:tc>
      </w:tr>
      <w:tr w14:paraId="7042D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FE31FEC">
            <w:pPr>
              <w:rPr>
                <w:color w:val="auto"/>
              </w:rPr>
            </w:pPr>
            <w:r>
              <w:rPr>
                <w:rFonts w:ascii="Arial" w:hAnsi="Arial" w:eastAsia="Arial" w:cs="Arial"/>
                <w:b/>
                <w:bCs/>
                <w:color w:val="auto"/>
                <w:sz w:val="22"/>
                <w:szCs w:val="22"/>
              </w:rPr>
              <w:t>Project Type</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5FF65A">
            <w:r>
              <w:rPr>
                <w:rFonts w:ascii="Arial" w:hAnsi="Arial" w:eastAsia="Arial" w:cs="Arial"/>
                <w:sz w:val="22"/>
                <w:szCs w:val="22"/>
              </w:rPr>
              <w:t>Capstone Project</w:t>
            </w:r>
          </w:p>
        </w:tc>
      </w:tr>
      <w:tr w14:paraId="39A12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62EC9A4">
            <w:pPr>
              <w:rPr>
                <w:color w:val="auto"/>
              </w:rPr>
            </w:pPr>
            <w:r>
              <w:rPr>
                <w:rFonts w:ascii="Arial" w:hAnsi="Arial" w:eastAsia="Arial" w:cs="Arial"/>
                <w:b/>
                <w:bCs/>
                <w:color w:val="auto"/>
                <w:sz w:val="22"/>
                <w:szCs w:val="22"/>
              </w:rPr>
              <w:t>Project Name</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DCA1A8">
            <w:r>
              <w:rPr>
                <w:rFonts w:hint="default" w:cs="Arial"/>
                <w:sz w:val="22"/>
                <w:szCs w:val="22"/>
                <w:lang w:val="en-US"/>
              </w:rPr>
              <w:t xml:space="preserve">Best Buy </w:t>
            </w:r>
            <w:r>
              <w:rPr>
                <w:rFonts w:ascii="Arial" w:hAnsi="Arial" w:eastAsia="Arial" w:cs="Arial"/>
                <w:sz w:val="22"/>
                <w:szCs w:val="22"/>
              </w:rPr>
              <w:t xml:space="preserve">Automation Testing using Selenium PyTest </w:t>
            </w:r>
            <w:r>
              <w:rPr>
                <w:rFonts w:hint="default" w:cs="Arial"/>
                <w:sz w:val="22"/>
                <w:szCs w:val="22"/>
                <w:lang w:val="en-US"/>
              </w:rPr>
              <w:t xml:space="preserve">and Behave BDD </w:t>
            </w:r>
            <w:r>
              <w:rPr>
                <w:rFonts w:ascii="Arial" w:hAnsi="Arial" w:eastAsia="Arial" w:cs="Arial"/>
                <w:sz w:val="22"/>
                <w:szCs w:val="22"/>
              </w:rPr>
              <w:t>Framework</w:t>
            </w:r>
          </w:p>
        </w:tc>
      </w:tr>
      <w:tr w14:paraId="63302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CA71270">
            <w:pPr>
              <w:rPr>
                <w:color w:val="auto"/>
              </w:rPr>
            </w:pPr>
            <w:r>
              <w:rPr>
                <w:rFonts w:ascii="Arial" w:hAnsi="Arial" w:eastAsia="Arial" w:cs="Arial"/>
                <w:b/>
                <w:bCs/>
                <w:color w:val="auto"/>
                <w:sz w:val="22"/>
                <w:szCs w:val="22"/>
              </w:rPr>
              <w:t>Domain</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EC9F66">
            <w:r>
              <w:rPr>
                <w:rFonts w:ascii="Arial" w:hAnsi="Arial" w:eastAsia="Arial" w:cs="Arial"/>
                <w:sz w:val="22"/>
                <w:szCs w:val="22"/>
              </w:rPr>
              <w:t>E-Commerce</w:t>
            </w:r>
          </w:p>
        </w:tc>
      </w:tr>
      <w:tr w14:paraId="04C2D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8005972">
            <w:pPr>
              <w:rPr>
                <w:color w:val="auto"/>
              </w:rPr>
            </w:pPr>
            <w:r>
              <w:rPr>
                <w:rFonts w:ascii="Arial" w:hAnsi="Arial" w:eastAsia="Arial" w:cs="Arial"/>
                <w:b/>
                <w:bCs/>
                <w:color w:val="auto"/>
                <w:sz w:val="22"/>
                <w:szCs w:val="22"/>
              </w:rPr>
              <w:t>Module Title</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CD6184">
            <w:r>
              <w:rPr>
                <w:rFonts w:ascii="Arial" w:hAnsi="Arial" w:eastAsia="Arial" w:cs="Arial"/>
                <w:sz w:val="22"/>
                <w:szCs w:val="22"/>
              </w:rPr>
              <w:t>Trending Deals</w:t>
            </w:r>
          </w:p>
        </w:tc>
      </w:tr>
    </w:tbl>
    <w:p w14:paraId="2FFD9C42">
      <w:pPr>
        <w:spacing w:before="80" w:after="80"/>
      </w:pPr>
    </w:p>
    <w:p w14:paraId="089DF75A">
      <w:pPr>
        <w:spacing w:before="80" w:after="80"/>
      </w:pPr>
    </w:p>
    <w:p w14:paraId="38645D2C">
      <w:pPr>
        <w:pStyle w:val="2"/>
        <w:pBdr>
          <w:bottom w:val="single" w:color="2E75B6" w:sz="6" w:space="1"/>
        </w:pBdr>
        <w:spacing w:before="360" w:after="180"/>
      </w:pPr>
      <w:r>
        <w:rPr>
          <w:rFonts w:ascii="Arial" w:hAnsi="Arial" w:eastAsia="Arial" w:cs="Arial"/>
          <w:b/>
          <w:bCs/>
          <w:color w:val="1F4E79"/>
          <w:sz w:val="32"/>
          <w:szCs w:val="32"/>
        </w:rPr>
        <w:t>PROJECT DESCRIPTION</w:t>
      </w:r>
    </w:p>
    <w:p w14:paraId="759D6A64">
      <w:pPr>
        <w:spacing w:before="80" w:after="80"/>
        <w:jc w:val="left"/>
      </w:pPr>
      <w:r>
        <w:rPr>
          <w:rFonts w:ascii="Arial" w:hAnsi="Arial" w:eastAsia="Arial" w:cs="Arial"/>
          <w:sz w:val="22"/>
          <w:szCs w:val="22"/>
        </w:rPr>
        <w:t>This project automates the Best Buy web application using Selenium WebDriver with Python. The automation framework covers the Trending Deals module on the Best Buy e-commerce platform, validating price filter functionality, product grid behaviour, and end-to-end cart workflow using both Selenium PyTest and Behave BDD frameworks.</w:t>
      </w:r>
    </w:p>
    <w:p w14:paraId="40D45312">
      <w:pPr>
        <w:spacing w:before="80" w:after="80"/>
      </w:pPr>
    </w:p>
    <w:p w14:paraId="7CE768FF">
      <w:pPr>
        <w:spacing w:before="80" w:after="80"/>
        <w:jc w:val="left"/>
        <w:rPr>
          <w:rFonts w:ascii="Arial" w:hAnsi="Arial" w:eastAsia="Arial" w:cs="Arial"/>
          <w:sz w:val="22"/>
          <w:szCs w:val="22"/>
        </w:rPr>
      </w:pPr>
      <w:r>
        <w:rPr>
          <w:rFonts w:ascii="Arial" w:hAnsi="Arial" w:eastAsia="Arial" w:cs="Arial"/>
          <w:sz w:val="22"/>
          <w:szCs w:val="22"/>
        </w:rPr>
        <w:t>The framework is designed using the Page Object Model (POM) architecture to improve maintainability and reusability. Screenshots, logs, Allure reports, and reusable utilities are integrated to support execution tracking and debugging. The project includes both positive and negative testing scenarios using industry-standard automation testing practices.</w:t>
      </w:r>
    </w:p>
    <w:p w14:paraId="392B3F44">
      <w:pPr>
        <w:spacing w:before="80" w:after="80"/>
        <w:jc w:val="left"/>
        <w:rPr>
          <w:rFonts w:ascii="Arial" w:hAnsi="Arial" w:eastAsia="Arial" w:cs="Arial"/>
          <w:sz w:val="22"/>
          <w:szCs w:val="22"/>
        </w:rPr>
      </w:pPr>
    </w:p>
    <w:p w14:paraId="31926E96">
      <w:pPr>
        <w:spacing w:before="80" w:after="80"/>
        <w:jc w:val="left"/>
        <w:rPr>
          <w:rFonts w:ascii="Arial" w:hAnsi="Arial" w:eastAsia="Arial" w:cs="Arial"/>
          <w:sz w:val="22"/>
          <w:szCs w:val="22"/>
        </w:rPr>
      </w:pPr>
    </w:p>
    <w:p w14:paraId="322AB45E">
      <w:pPr>
        <w:spacing w:before="80" w:after="80"/>
        <w:jc w:val="left"/>
        <w:rPr>
          <w:rFonts w:ascii="Arial" w:hAnsi="Arial" w:eastAsia="Arial" w:cs="Arial"/>
          <w:sz w:val="22"/>
          <w:szCs w:val="22"/>
        </w:rPr>
      </w:pPr>
    </w:p>
    <w:p w14:paraId="16668328">
      <w:pPr>
        <w:spacing w:before="80" w:after="80"/>
        <w:jc w:val="left"/>
        <w:rPr>
          <w:rFonts w:ascii="Arial" w:hAnsi="Arial" w:eastAsia="Arial" w:cs="Arial"/>
          <w:sz w:val="22"/>
          <w:szCs w:val="22"/>
        </w:rPr>
      </w:pPr>
    </w:p>
    <w:p w14:paraId="1A38AA58">
      <w:pPr>
        <w:spacing w:before="80" w:after="80"/>
      </w:pPr>
    </w:p>
    <w:p w14:paraId="52ECD9F0">
      <w:pPr>
        <w:pStyle w:val="2"/>
        <w:pBdr>
          <w:bottom w:val="single" w:color="2E75B6" w:sz="6" w:space="1"/>
        </w:pBdr>
        <w:spacing w:before="360" w:after="180"/>
      </w:pPr>
      <w:r>
        <w:rPr>
          <w:rFonts w:ascii="Arial" w:hAnsi="Arial" w:eastAsia="Arial" w:cs="Arial"/>
          <w:b/>
          <w:bCs/>
          <w:color w:val="1F4E79"/>
          <w:sz w:val="32"/>
          <w:szCs w:val="32"/>
        </w:rPr>
        <w:t>SELENIUM PYTEST FRAMEWORK</w:t>
      </w:r>
    </w:p>
    <w:p w14:paraId="1BD6C09C">
      <w:pPr>
        <w:pStyle w:val="3"/>
        <w:spacing w:before="240" w:after="120"/>
      </w:pPr>
      <w:r>
        <w:rPr>
          <w:rFonts w:ascii="Arial" w:hAnsi="Arial" w:eastAsia="Arial" w:cs="Arial"/>
          <w:b/>
          <w:bCs/>
          <w:color w:val="2E75B6"/>
          <w:sz w:val="26"/>
          <w:szCs w:val="26"/>
        </w:rPr>
        <w:t>TEST STRATEGY</w:t>
      </w:r>
    </w:p>
    <w:p w14:paraId="0FD2644A">
      <w:pPr>
        <w:spacing w:before="80" w:after="80"/>
        <w:jc w:val="left"/>
      </w:pPr>
      <w:r>
        <w:rPr>
          <w:rFonts w:ascii="Arial" w:hAnsi="Arial" w:eastAsia="Arial" w:cs="Arial"/>
          <w:sz w:val="22"/>
          <w:szCs w:val="22"/>
        </w:rPr>
        <w:t xml:space="preserve">The Selenium PyTest framework automates the Best Buy Trending Deals module using Selenium WebDriver with Python PyTest. The framework validates price filter functionality including invalid range detection, zero range product grid behaviour, and positive price range validation. It supports End-to-End, Positive, Negative, and Data-Driven testing using </w:t>
      </w:r>
      <w:r>
        <w:rPr>
          <w:rFonts w:hint="default" w:cs="Arial"/>
          <w:sz w:val="22"/>
          <w:szCs w:val="22"/>
          <w:lang w:val="en-US"/>
        </w:rPr>
        <w:t xml:space="preserve">JSON-based and </w:t>
      </w:r>
      <w:r>
        <w:rPr>
          <w:rFonts w:ascii="Arial" w:hAnsi="Arial" w:eastAsia="Arial" w:cs="Arial"/>
          <w:sz w:val="22"/>
          <w:szCs w:val="22"/>
        </w:rPr>
        <w:t>CSV-based test data. Allure Reports are integrated for professional execution reporting with screenshot evidence and detailed execution logs.</w:t>
      </w:r>
    </w:p>
    <w:p w14:paraId="2CA36B15">
      <w:pPr>
        <w:spacing w:before="80" w:after="80"/>
      </w:pPr>
    </w:p>
    <w:p w14:paraId="78203EEE">
      <w:pPr>
        <w:spacing w:before="80" w:after="80"/>
        <w:jc w:val="left"/>
      </w:pPr>
      <w:r>
        <w:rPr>
          <w:rFonts w:ascii="Arial" w:hAnsi="Arial" w:eastAsia="Arial" w:cs="Arial"/>
          <w:b/>
          <w:bCs/>
          <w:sz w:val="22"/>
          <w:szCs w:val="22"/>
        </w:rPr>
        <w:t>Tools Used:</w:t>
      </w:r>
    </w:p>
    <w:p w14:paraId="366655BD">
      <w:pPr>
        <w:pStyle w:val="19"/>
        <w:numPr>
          <w:ilvl w:val="0"/>
          <w:numId w:val="1"/>
        </w:numPr>
        <w:spacing w:before="60" w:after="60"/>
      </w:pPr>
      <w:r>
        <w:rPr>
          <w:rFonts w:ascii="Arial" w:hAnsi="Arial" w:eastAsia="Arial" w:cs="Arial"/>
          <w:sz w:val="22"/>
          <w:szCs w:val="22"/>
        </w:rPr>
        <w:t>Selenium WebDriver</w:t>
      </w:r>
    </w:p>
    <w:p w14:paraId="3E442913">
      <w:pPr>
        <w:pStyle w:val="19"/>
        <w:numPr>
          <w:ilvl w:val="0"/>
          <w:numId w:val="1"/>
        </w:numPr>
        <w:spacing w:before="60" w:after="60"/>
      </w:pPr>
      <w:r>
        <w:rPr>
          <w:rFonts w:ascii="Arial" w:hAnsi="Arial" w:eastAsia="Arial" w:cs="Arial"/>
          <w:sz w:val="22"/>
          <w:szCs w:val="22"/>
        </w:rPr>
        <w:t>PyTest</w:t>
      </w:r>
    </w:p>
    <w:p w14:paraId="772E5CED">
      <w:pPr>
        <w:pStyle w:val="19"/>
        <w:numPr>
          <w:ilvl w:val="0"/>
          <w:numId w:val="1"/>
        </w:numPr>
        <w:spacing w:before="60" w:after="60"/>
      </w:pPr>
      <w:r>
        <w:rPr>
          <w:rFonts w:ascii="Arial" w:hAnsi="Arial" w:eastAsia="Arial" w:cs="Arial"/>
          <w:sz w:val="22"/>
          <w:szCs w:val="22"/>
        </w:rPr>
        <w:t>Allure Reports</w:t>
      </w:r>
    </w:p>
    <w:p w14:paraId="1D519AF1">
      <w:pPr>
        <w:pStyle w:val="19"/>
        <w:numPr>
          <w:ilvl w:val="0"/>
          <w:numId w:val="1"/>
        </w:numPr>
        <w:spacing w:before="60" w:after="60"/>
      </w:pPr>
      <w:r>
        <w:rPr>
          <w:rFonts w:hint="default" w:cs="Arial"/>
          <w:sz w:val="22"/>
          <w:szCs w:val="22"/>
          <w:lang w:val="en-US"/>
        </w:rPr>
        <w:t xml:space="preserve">Python </w:t>
      </w:r>
      <w:r>
        <w:rPr>
          <w:rFonts w:ascii="Arial" w:hAnsi="Arial" w:eastAsia="Arial" w:cs="Arial"/>
          <w:sz w:val="22"/>
          <w:szCs w:val="22"/>
        </w:rPr>
        <w:t>Logging Module</w:t>
      </w:r>
    </w:p>
    <w:p w14:paraId="43398ADD">
      <w:pPr>
        <w:pStyle w:val="19"/>
        <w:numPr>
          <w:ilvl w:val="0"/>
          <w:numId w:val="1"/>
        </w:numPr>
        <w:spacing w:before="60" w:after="60"/>
      </w:pPr>
      <w:r>
        <w:rPr>
          <w:rFonts w:hint="default" w:cs="Arial"/>
          <w:sz w:val="22"/>
          <w:szCs w:val="22"/>
          <w:lang w:val="en-US"/>
        </w:rPr>
        <w:t>Screenshot utility</w:t>
      </w:r>
    </w:p>
    <w:p w14:paraId="3B7CC731">
      <w:pPr>
        <w:spacing w:before="80" w:after="80"/>
      </w:pPr>
    </w:p>
    <w:p w14:paraId="64FB6E22">
      <w:pPr>
        <w:pStyle w:val="3"/>
        <w:spacing w:before="240" w:after="120"/>
      </w:pPr>
      <w:r>
        <w:rPr>
          <w:rFonts w:ascii="Arial" w:hAnsi="Arial" w:eastAsia="Arial" w:cs="Arial"/>
          <w:b/>
          <w:bCs/>
          <w:color w:val="2E75B6"/>
          <w:sz w:val="26"/>
          <w:szCs w:val="26"/>
        </w:rPr>
        <w:t>TEST ENVIRONMENT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569B6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B71D6DA">
            <w:r>
              <w:rPr>
                <w:rFonts w:ascii="Arial" w:hAnsi="Arial" w:eastAsia="Arial" w:cs="Arial"/>
                <w:b/>
                <w:bCs/>
                <w:sz w:val="22"/>
                <w:szCs w:val="22"/>
              </w:rPr>
              <w:t>Operating System</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2DABF9">
            <w:r>
              <w:rPr>
                <w:rFonts w:ascii="Arial" w:hAnsi="Arial" w:eastAsia="Arial" w:cs="Arial"/>
                <w:sz w:val="22"/>
                <w:szCs w:val="22"/>
              </w:rPr>
              <w:t>Windows 11</w:t>
            </w:r>
          </w:p>
        </w:tc>
      </w:tr>
      <w:tr w14:paraId="1150C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FF0CFD3">
            <w:r>
              <w:rPr>
                <w:rFonts w:ascii="Arial" w:hAnsi="Arial" w:eastAsia="Arial" w:cs="Arial"/>
                <w:b/>
                <w:bCs/>
                <w:sz w:val="22"/>
                <w:szCs w:val="22"/>
              </w:rPr>
              <w:t>IDE</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3783BB">
            <w:r>
              <w:rPr>
                <w:rFonts w:ascii="Arial" w:hAnsi="Arial" w:eastAsia="Arial" w:cs="Arial"/>
                <w:sz w:val="22"/>
                <w:szCs w:val="22"/>
              </w:rPr>
              <w:t>PyCharm</w:t>
            </w:r>
          </w:p>
        </w:tc>
      </w:tr>
      <w:tr w14:paraId="72280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1EE5B66">
            <w:r>
              <w:rPr>
                <w:rFonts w:ascii="Arial" w:hAnsi="Arial" w:eastAsia="Arial" w:cs="Arial"/>
                <w:b/>
                <w:bCs/>
                <w:sz w:val="22"/>
                <w:szCs w:val="22"/>
              </w:rPr>
              <w:t>Browser</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49A85B">
            <w:r>
              <w:rPr>
                <w:rFonts w:ascii="Arial" w:hAnsi="Arial" w:eastAsia="Arial" w:cs="Arial"/>
                <w:sz w:val="22"/>
                <w:szCs w:val="22"/>
              </w:rPr>
              <w:t>Google Chrome</w:t>
            </w:r>
          </w:p>
        </w:tc>
      </w:tr>
      <w:tr w14:paraId="3447B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C035D8A">
            <w:r>
              <w:rPr>
                <w:rFonts w:ascii="Arial" w:hAnsi="Arial" w:eastAsia="Arial" w:cs="Arial"/>
                <w:b/>
                <w:bCs/>
                <w:sz w:val="22"/>
                <w:szCs w:val="22"/>
              </w:rPr>
              <w:t>Framework</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335E2E">
            <w:r>
              <w:rPr>
                <w:rFonts w:ascii="Arial" w:hAnsi="Arial" w:eastAsia="Arial" w:cs="Arial"/>
                <w:sz w:val="22"/>
                <w:szCs w:val="22"/>
              </w:rPr>
              <w:t>Selenium + PyTest</w:t>
            </w:r>
          </w:p>
        </w:tc>
      </w:tr>
      <w:tr w14:paraId="37965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04527E5">
            <w:r>
              <w:rPr>
                <w:rFonts w:ascii="Arial" w:hAnsi="Arial" w:eastAsia="Arial" w:cs="Arial"/>
                <w:b/>
                <w:bCs/>
                <w:sz w:val="22"/>
                <w:szCs w:val="22"/>
              </w:rPr>
              <w:t>Design Pattern</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EB5ED9">
            <w:r>
              <w:rPr>
                <w:rFonts w:ascii="Arial" w:hAnsi="Arial" w:eastAsia="Arial" w:cs="Arial"/>
                <w:sz w:val="22"/>
                <w:szCs w:val="22"/>
              </w:rPr>
              <w:t>Page Object Model (POM)</w:t>
            </w:r>
          </w:p>
        </w:tc>
      </w:tr>
      <w:tr w14:paraId="5BDD9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215982A">
            <w:r>
              <w:rPr>
                <w:rFonts w:ascii="Arial" w:hAnsi="Arial" w:eastAsia="Arial" w:cs="Arial"/>
                <w:b/>
                <w:bCs/>
                <w:sz w:val="22"/>
                <w:szCs w:val="22"/>
              </w:rPr>
              <w:t>Reporting Tool</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A260BE">
            <w:r>
              <w:rPr>
                <w:rFonts w:ascii="Arial" w:hAnsi="Arial" w:eastAsia="Arial" w:cs="Arial"/>
                <w:sz w:val="22"/>
                <w:szCs w:val="22"/>
              </w:rPr>
              <w:t>Allure Reports</w:t>
            </w:r>
          </w:p>
        </w:tc>
      </w:tr>
      <w:tr w14:paraId="10775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6E817AA">
            <w:r>
              <w:rPr>
                <w:rFonts w:ascii="Arial" w:hAnsi="Arial" w:eastAsia="Arial" w:cs="Arial"/>
                <w:b/>
                <w:bCs/>
                <w:sz w:val="22"/>
                <w:szCs w:val="22"/>
              </w:rPr>
              <w:t>Language</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D1F8FC">
            <w:r>
              <w:rPr>
                <w:rFonts w:ascii="Arial" w:hAnsi="Arial" w:eastAsia="Arial" w:cs="Arial"/>
                <w:sz w:val="22"/>
                <w:szCs w:val="22"/>
              </w:rPr>
              <w:t>Python 3.12.2</w:t>
            </w:r>
          </w:p>
        </w:tc>
      </w:tr>
    </w:tbl>
    <w:p w14:paraId="0D18DF54">
      <w:pPr>
        <w:spacing w:before="80" w:after="80"/>
      </w:pPr>
    </w:p>
    <w:p w14:paraId="205DE4C4">
      <w:pPr>
        <w:spacing w:before="80" w:after="80"/>
      </w:pPr>
    </w:p>
    <w:p w14:paraId="1088CB07">
      <w:pPr>
        <w:spacing w:before="80" w:after="80"/>
      </w:pPr>
    </w:p>
    <w:p w14:paraId="0E763209">
      <w:pPr>
        <w:spacing w:before="80" w:after="80"/>
      </w:pPr>
    </w:p>
    <w:p w14:paraId="006CE962">
      <w:pPr>
        <w:spacing w:before="80" w:after="80"/>
      </w:pPr>
    </w:p>
    <w:p w14:paraId="55197336">
      <w:pPr>
        <w:spacing w:before="80" w:after="80"/>
      </w:pPr>
    </w:p>
    <w:p w14:paraId="5A4C231E">
      <w:pPr>
        <w:spacing w:before="80" w:after="80"/>
      </w:pPr>
    </w:p>
    <w:p w14:paraId="7AFC4DD5">
      <w:pPr>
        <w:spacing w:before="80" w:after="80"/>
      </w:pPr>
    </w:p>
    <w:p w14:paraId="66A7117A">
      <w:pPr>
        <w:spacing w:before="80" w:after="80"/>
      </w:pPr>
    </w:p>
    <w:p w14:paraId="65DBA7C6">
      <w:pPr>
        <w:spacing w:before="80" w:after="80"/>
      </w:pPr>
    </w:p>
    <w:p w14:paraId="04F62F32">
      <w:pPr>
        <w:spacing w:before="80" w:after="80"/>
      </w:pPr>
    </w:p>
    <w:p w14:paraId="5F0D5205">
      <w:pPr>
        <w:spacing w:before="80" w:after="80"/>
      </w:pPr>
    </w:p>
    <w:p w14:paraId="34A85786">
      <w:pPr>
        <w:pStyle w:val="3"/>
        <w:spacing w:before="240" w:after="120"/>
      </w:pPr>
      <w:r>
        <w:rPr>
          <w:rFonts w:ascii="Arial" w:hAnsi="Arial" w:eastAsia="Arial" w:cs="Arial"/>
          <w:b/>
          <w:bCs/>
          <w:color w:val="2E75B6"/>
          <w:sz w:val="26"/>
          <w:szCs w:val="26"/>
        </w:rPr>
        <w:t>FRAMEWORK ARCHITECTURE</w:t>
      </w:r>
    </w:p>
    <w:p w14:paraId="595691B5">
      <w:pPr>
        <w:spacing w:before="80" w:after="80"/>
        <w:rPr>
          <w:rFonts w:hint="default"/>
          <w:b/>
          <w:bCs/>
          <w:sz w:val="22"/>
          <w:szCs w:val="22"/>
          <w:lang w:val="en-US"/>
        </w:rPr>
      </w:pPr>
      <w:r>
        <w:rPr>
          <w:rFonts w:hint="default"/>
          <w:b/>
          <w:bCs/>
          <w:sz w:val="22"/>
          <w:szCs w:val="22"/>
          <w:lang w:val="en-US"/>
        </w:rPr>
        <w:t>TrendingDeals/</w:t>
      </w:r>
    </w:p>
    <w:p w14:paraId="6A96E9EC">
      <w:pPr>
        <w:spacing w:before="80" w:after="80"/>
        <w:rPr>
          <w:rFonts w:hint="default"/>
          <w:b/>
          <w:bCs/>
          <w:sz w:val="22"/>
          <w:szCs w:val="22"/>
          <w:lang w:val="en-US"/>
        </w:rPr>
      </w:pPr>
      <w:r>
        <w:rPr>
          <w:rFonts w:hint="default"/>
          <w:b/>
          <w:bCs/>
          <w:sz w:val="22"/>
          <w:szCs w:val="22"/>
          <w:lang w:val="en-US"/>
        </w:rPr>
        <w:t>├── data/</w:t>
      </w:r>
    </w:p>
    <w:p w14:paraId="20B0D051">
      <w:pPr>
        <w:spacing w:before="80" w:after="80"/>
        <w:rPr>
          <w:rFonts w:hint="default"/>
          <w:b/>
          <w:bCs/>
          <w:sz w:val="22"/>
          <w:szCs w:val="22"/>
          <w:lang w:val="en-US"/>
        </w:rPr>
      </w:pPr>
      <w:r>
        <w:rPr>
          <w:rFonts w:hint="default"/>
          <w:b/>
          <w:bCs/>
          <w:sz w:val="22"/>
          <w:szCs w:val="22"/>
          <w:lang w:val="en-US"/>
        </w:rPr>
        <w:t>│   ├── categories.json</w:t>
      </w:r>
    </w:p>
    <w:p w14:paraId="072D0D6B">
      <w:pPr>
        <w:spacing w:before="80" w:after="80"/>
        <w:rPr>
          <w:rFonts w:hint="default"/>
          <w:b/>
          <w:bCs/>
          <w:sz w:val="22"/>
          <w:szCs w:val="22"/>
          <w:lang w:val="en-US"/>
        </w:rPr>
      </w:pPr>
      <w:r>
        <w:rPr>
          <w:rFonts w:hint="default"/>
          <w:b/>
          <w:bCs/>
          <w:sz w:val="22"/>
          <w:szCs w:val="22"/>
          <w:lang w:val="en-US"/>
        </w:rPr>
        <w:t>│   └── price_range.csv</w:t>
      </w:r>
    </w:p>
    <w:p w14:paraId="6185131A">
      <w:pPr>
        <w:spacing w:before="80" w:after="80"/>
        <w:rPr>
          <w:rFonts w:hint="default"/>
          <w:b/>
          <w:bCs/>
          <w:sz w:val="22"/>
          <w:szCs w:val="22"/>
          <w:lang w:val="en-US"/>
        </w:rPr>
      </w:pPr>
      <w:r>
        <w:rPr>
          <w:rFonts w:hint="default"/>
          <w:b/>
          <w:bCs/>
          <w:sz w:val="22"/>
          <w:szCs w:val="22"/>
          <w:lang w:val="en-US"/>
        </w:rPr>
        <w:t>│</w:t>
      </w:r>
    </w:p>
    <w:p w14:paraId="1C0837D3">
      <w:pPr>
        <w:spacing w:before="80" w:after="80"/>
        <w:rPr>
          <w:rFonts w:hint="default"/>
          <w:b/>
          <w:bCs/>
          <w:sz w:val="22"/>
          <w:szCs w:val="22"/>
          <w:lang w:val="en-US"/>
        </w:rPr>
      </w:pPr>
      <w:r>
        <w:rPr>
          <w:rFonts w:hint="default"/>
          <w:b/>
          <w:bCs/>
          <w:sz w:val="22"/>
          <w:szCs w:val="22"/>
          <w:lang w:val="en-US"/>
        </w:rPr>
        <w:t>├── locators/</w:t>
      </w:r>
    </w:p>
    <w:p w14:paraId="52E23365">
      <w:pPr>
        <w:spacing w:before="80" w:after="80"/>
        <w:rPr>
          <w:rFonts w:hint="default"/>
          <w:b/>
          <w:bCs/>
          <w:sz w:val="22"/>
          <w:szCs w:val="22"/>
          <w:lang w:val="en-US"/>
        </w:rPr>
      </w:pPr>
      <w:r>
        <w:rPr>
          <w:rFonts w:hint="default"/>
          <w:b/>
          <w:bCs/>
          <w:sz w:val="22"/>
          <w:szCs w:val="22"/>
          <w:lang w:val="en-US"/>
        </w:rPr>
        <w:t>│   ├── home_locator.py</w:t>
      </w:r>
    </w:p>
    <w:p w14:paraId="3A0A69BF">
      <w:pPr>
        <w:spacing w:before="80" w:after="80"/>
        <w:rPr>
          <w:rFonts w:hint="default"/>
          <w:b/>
          <w:bCs/>
          <w:sz w:val="22"/>
          <w:szCs w:val="22"/>
          <w:lang w:val="en-US"/>
        </w:rPr>
      </w:pPr>
      <w:r>
        <w:rPr>
          <w:rFonts w:hint="default"/>
          <w:b/>
          <w:bCs/>
          <w:sz w:val="22"/>
          <w:szCs w:val="22"/>
          <w:lang w:val="en-US"/>
        </w:rPr>
        <w:t>│   ├── base_locator.py</w:t>
      </w:r>
    </w:p>
    <w:p w14:paraId="1CAEB61D">
      <w:pPr>
        <w:spacing w:before="80" w:after="80"/>
        <w:rPr>
          <w:rFonts w:hint="default"/>
          <w:b/>
          <w:bCs/>
          <w:sz w:val="22"/>
          <w:szCs w:val="22"/>
          <w:lang w:val="en-US"/>
        </w:rPr>
      </w:pPr>
      <w:r>
        <w:rPr>
          <w:rFonts w:hint="default"/>
          <w:b/>
          <w:bCs/>
          <w:sz w:val="22"/>
          <w:szCs w:val="22"/>
          <w:lang w:val="en-US"/>
        </w:rPr>
        <w:t>│   ├── category_locator.py</w:t>
      </w:r>
    </w:p>
    <w:p w14:paraId="1020F14C">
      <w:pPr>
        <w:spacing w:before="80" w:after="80"/>
        <w:rPr>
          <w:rFonts w:hint="default"/>
          <w:b/>
          <w:bCs/>
          <w:sz w:val="22"/>
          <w:szCs w:val="22"/>
          <w:lang w:val="en-US"/>
        </w:rPr>
      </w:pPr>
      <w:r>
        <w:rPr>
          <w:rFonts w:hint="default"/>
          <w:b/>
          <w:bCs/>
          <w:sz w:val="22"/>
          <w:szCs w:val="22"/>
          <w:lang w:val="en-US"/>
        </w:rPr>
        <w:t>│   └── cart_locator.py</w:t>
      </w:r>
    </w:p>
    <w:p w14:paraId="097771C8">
      <w:pPr>
        <w:spacing w:before="80" w:after="80"/>
        <w:rPr>
          <w:rFonts w:hint="default"/>
          <w:b/>
          <w:bCs/>
          <w:sz w:val="22"/>
          <w:szCs w:val="22"/>
          <w:lang w:val="en-US"/>
        </w:rPr>
      </w:pPr>
      <w:r>
        <w:rPr>
          <w:rFonts w:hint="default"/>
          <w:b/>
          <w:bCs/>
          <w:sz w:val="22"/>
          <w:szCs w:val="22"/>
          <w:lang w:val="en-US"/>
        </w:rPr>
        <w:t>│</w:t>
      </w:r>
    </w:p>
    <w:p w14:paraId="2B9924F7">
      <w:pPr>
        <w:spacing w:before="80" w:after="80"/>
        <w:rPr>
          <w:rFonts w:hint="default"/>
          <w:b/>
          <w:bCs/>
          <w:sz w:val="22"/>
          <w:szCs w:val="22"/>
          <w:lang w:val="en-US"/>
        </w:rPr>
      </w:pPr>
      <w:r>
        <w:rPr>
          <w:rFonts w:hint="default"/>
          <w:b/>
          <w:bCs/>
          <w:sz w:val="22"/>
          <w:szCs w:val="22"/>
          <w:lang w:val="en-US"/>
        </w:rPr>
        <w:t>├── pages/</w:t>
      </w:r>
    </w:p>
    <w:p w14:paraId="10184915">
      <w:pPr>
        <w:spacing w:before="80" w:after="80"/>
        <w:rPr>
          <w:rFonts w:hint="default"/>
          <w:b/>
          <w:bCs/>
          <w:sz w:val="22"/>
          <w:szCs w:val="22"/>
          <w:lang w:val="en-US"/>
        </w:rPr>
      </w:pPr>
      <w:r>
        <w:rPr>
          <w:rFonts w:hint="default"/>
          <w:b/>
          <w:bCs/>
          <w:sz w:val="22"/>
          <w:szCs w:val="22"/>
          <w:lang w:val="en-US"/>
        </w:rPr>
        <w:t>│   ├── home_page.py</w:t>
      </w:r>
    </w:p>
    <w:p w14:paraId="38206CCE">
      <w:pPr>
        <w:spacing w:before="80" w:after="80"/>
        <w:rPr>
          <w:rFonts w:hint="default"/>
          <w:b/>
          <w:bCs/>
          <w:sz w:val="22"/>
          <w:szCs w:val="22"/>
          <w:lang w:val="en-US"/>
        </w:rPr>
      </w:pPr>
      <w:r>
        <w:rPr>
          <w:rFonts w:hint="default"/>
          <w:b/>
          <w:bCs/>
          <w:sz w:val="22"/>
          <w:szCs w:val="22"/>
          <w:lang w:val="en-US"/>
        </w:rPr>
        <w:t>│   ├── base_page.py</w:t>
      </w:r>
    </w:p>
    <w:p w14:paraId="25598043">
      <w:pPr>
        <w:spacing w:before="80" w:after="80"/>
        <w:rPr>
          <w:rFonts w:hint="default"/>
          <w:b/>
          <w:bCs/>
          <w:sz w:val="22"/>
          <w:szCs w:val="22"/>
          <w:lang w:val="en-US"/>
        </w:rPr>
      </w:pPr>
      <w:r>
        <w:rPr>
          <w:rFonts w:hint="default"/>
          <w:b/>
          <w:bCs/>
          <w:sz w:val="22"/>
          <w:szCs w:val="22"/>
          <w:lang w:val="en-US"/>
        </w:rPr>
        <w:t>│   ├── category_page.py</w:t>
      </w:r>
    </w:p>
    <w:p w14:paraId="7FED09D6">
      <w:pPr>
        <w:spacing w:before="80" w:after="80"/>
        <w:rPr>
          <w:rFonts w:hint="default"/>
          <w:b/>
          <w:bCs/>
          <w:sz w:val="22"/>
          <w:szCs w:val="22"/>
          <w:lang w:val="en-US"/>
        </w:rPr>
      </w:pPr>
      <w:r>
        <w:rPr>
          <w:rFonts w:hint="default"/>
          <w:b/>
          <w:bCs/>
          <w:sz w:val="22"/>
          <w:szCs w:val="22"/>
          <w:lang w:val="en-US"/>
        </w:rPr>
        <w:t>│   └── cart_page.py</w:t>
      </w:r>
    </w:p>
    <w:p w14:paraId="6BFC3451">
      <w:pPr>
        <w:spacing w:before="80" w:after="80"/>
        <w:rPr>
          <w:rFonts w:hint="default"/>
          <w:b/>
          <w:bCs/>
          <w:sz w:val="22"/>
          <w:szCs w:val="22"/>
          <w:lang w:val="en-US"/>
        </w:rPr>
      </w:pPr>
      <w:r>
        <w:rPr>
          <w:rFonts w:hint="default"/>
          <w:b/>
          <w:bCs/>
          <w:sz w:val="22"/>
          <w:szCs w:val="22"/>
          <w:lang w:val="en-US"/>
        </w:rPr>
        <w:t>│</w:t>
      </w:r>
    </w:p>
    <w:p w14:paraId="0A0AE634">
      <w:pPr>
        <w:spacing w:before="80" w:after="80"/>
        <w:rPr>
          <w:rFonts w:hint="default"/>
          <w:b/>
          <w:bCs/>
          <w:sz w:val="22"/>
          <w:szCs w:val="22"/>
          <w:lang w:val="en-US"/>
        </w:rPr>
      </w:pPr>
      <w:r>
        <w:rPr>
          <w:rFonts w:hint="default"/>
          <w:b/>
          <w:bCs/>
          <w:sz w:val="22"/>
          <w:szCs w:val="22"/>
          <w:lang w:val="en-US"/>
        </w:rPr>
        <w:t>├── tests/</w:t>
      </w:r>
    </w:p>
    <w:p w14:paraId="62802349">
      <w:pPr>
        <w:spacing w:before="80" w:after="80"/>
        <w:rPr>
          <w:rFonts w:hint="default"/>
          <w:b/>
          <w:bCs/>
          <w:sz w:val="22"/>
          <w:szCs w:val="22"/>
          <w:lang w:val="en-US"/>
        </w:rPr>
      </w:pPr>
      <w:r>
        <w:rPr>
          <w:rFonts w:hint="default"/>
          <w:b/>
          <w:bCs/>
          <w:sz w:val="22"/>
          <w:szCs w:val="22"/>
          <w:lang w:val="en-US"/>
        </w:rPr>
        <w:t>│   ├── test_home_page.py</w:t>
      </w:r>
    </w:p>
    <w:p w14:paraId="1DC1D02B">
      <w:pPr>
        <w:spacing w:before="80" w:after="80"/>
        <w:rPr>
          <w:rFonts w:hint="default"/>
          <w:b/>
          <w:bCs/>
          <w:sz w:val="22"/>
          <w:szCs w:val="22"/>
          <w:lang w:val="en-US"/>
        </w:rPr>
      </w:pPr>
      <w:r>
        <w:rPr>
          <w:rFonts w:hint="default"/>
          <w:b/>
          <w:bCs/>
          <w:sz w:val="22"/>
          <w:szCs w:val="22"/>
          <w:lang w:val="en-US"/>
        </w:rPr>
        <w:t>│   ├── test_base_page.py</w:t>
      </w:r>
    </w:p>
    <w:p w14:paraId="2C988D60">
      <w:pPr>
        <w:spacing w:before="80" w:after="80"/>
        <w:rPr>
          <w:rFonts w:hint="default"/>
          <w:b/>
          <w:bCs/>
          <w:sz w:val="22"/>
          <w:szCs w:val="22"/>
          <w:lang w:val="en-US"/>
        </w:rPr>
      </w:pPr>
      <w:r>
        <w:rPr>
          <w:rFonts w:hint="default"/>
          <w:b/>
          <w:bCs/>
          <w:sz w:val="22"/>
          <w:szCs w:val="22"/>
          <w:lang w:val="en-US"/>
        </w:rPr>
        <w:t>│   ├── test_category_page.py</w:t>
      </w:r>
    </w:p>
    <w:p w14:paraId="2CDB36D3">
      <w:pPr>
        <w:spacing w:before="80" w:after="80"/>
        <w:rPr>
          <w:rFonts w:hint="default"/>
          <w:b/>
          <w:bCs/>
          <w:sz w:val="22"/>
          <w:szCs w:val="22"/>
          <w:lang w:val="en-US"/>
        </w:rPr>
      </w:pPr>
      <w:r>
        <w:rPr>
          <w:rFonts w:hint="default"/>
          <w:b/>
          <w:bCs/>
          <w:sz w:val="22"/>
          <w:szCs w:val="22"/>
          <w:lang w:val="en-US"/>
        </w:rPr>
        <w:t>│   └── test_end_to_end.py</w:t>
      </w:r>
    </w:p>
    <w:p w14:paraId="3BC11837">
      <w:pPr>
        <w:spacing w:before="80" w:after="80"/>
        <w:rPr>
          <w:rFonts w:hint="default"/>
          <w:b/>
          <w:bCs/>
          <w:sz w:val="22"/>
          <w:szCs w:val="22"/>
          <w:lang w:val="en-US"/>
        </w:rPr>
      </w:pPr>
      <w:r>
        <w:rPr>
          <w:rFonts w:hint="default"/>
          <w:b/>
          <w:bCs/>
          <w:sz w:val="22"/>
          <w:szCs w:val="22"/>
          <w:lang w:val="en-US"/>
        </w:rPr>
        <w:t>│</w:t>
      </w:r>
    </w:p>
    <w:p w14:paraId="3E293AA6">
      <w:pPr>
        <w:spacing w:before="80" w:after="80"/>
        <w:rPr>
          <w:rFonts w:hint="default"/>
          <w:b/>
          <w:bCs/>
          <w:sz w:val="22"/>
          <w:szCs w:val="22"/>
          <w:lang w:val="en-US"/>
        </w:rPr>
      </w:pPr>
      <w:r>
        <w:rPr>
          <w:rFonts w:hint="default"/>
          <w:b/>
          <w:bCs/>
          <w:sz w:val="22"/>
          <w:szCs w:val="22"/>
          <w:lang w:val="en-US"/>
        </w:rPr>
        <w:t>├── utils/</w:t>
      </w:r>
    </w:p>
    <w:p w14:paraId="3DBD443A">
      <w:pPr>
        <w:spacing w:before="80" w:after="80"/>
        <w:rPr>
          <w:rFonts w:hint="default"/>
          <w:b/>
          <w:bCs/>
          <w:sz w:val="22"/>
          <w:szCs w:val="22"/>
          <w:lang w:val="en-US"/>
        </w:rPr>
      </w:pPr>
      <w:r>
        <w:rPr>
          <w:rFonts w:hint="default"/>
          <w:b/>
          <w:bCs/>
          <w:sz w:val="22"/>
          <w:szCs w:val="22"/>
          <w:lang w:val="en-US"/>
        </w:rPr>
        <w:t>│</w:t>
      </w:r>
    </w:p>
    <w:p w14:paraId="407ECAE1">
      <w:pPr>
        <w:spacing w:before="80" w:after="80"/>
        <w:rPr>
          <w:rFonts w:hint="default"/>
          <w:b/>
          <w:bCs/>
          <w:sz w:val="22"/>
          <w:szCs w:val="22"/>
          <w:lang w:val="en-US"/>
        </w:rPr>
      </w:pPr>
      <w:r>
        <w:rPr>
          <w:rFonts w:hint="default"/>
          <w:b/>
          <w:bCs/>
          <w:sz w:val="22"/>
          <w:szCs w:val="22"/>
          <w:lang w:val="en-US"/>
        </w:rPr>
        <w:t>├── screenshots/</w:t>
      </w:r>
    </w:p>
    <w:p w14:paraId="3DF3C585">
      <w:pPr>
        <w:spacing w:before="80" w:after="80"/>
        <w:rPr>
          <w:rFonts w:hint="default"/>
          <w:b/>
          <w:bCs/>
          <w:sz w:val="22"/>
          <w:szCs w:val="22"/>
          <w:lang w:val="en-US"/>
        </w:rPr>
      </w:pPr>
      <w:r>
        <w:rPr>
          <w:rFonts w:hint="default"/>
          <w:b/>
          <w:bCs/>
          <w:sz w:val="22"/>
          <w:szCs w:val="22"/>
          <w:lang w:val="en-US"/>
        </w:rPr>
        <w:t>│</w:t>
      </w:r>
    </w:p>
    <w:p w14:paraId="04C86AE1">
      <w:pPr>
        <w:spacing w:before="80" w:after="80"/>
        <w:rPr>
          <w:rFonts w:hint="default"/>
          <w:b/>
          <w:bCs/>
          <w:sz w:val="22"/>
          <w:szCs w:val="22"/>
          <w:lang w:val="en-US"/>
        </w:rPr>
      </w:pPr>
      <w:r>
        <w:rPr>
          <w:rFonts w:hint="default"/>
          <w:b/>
          <w:bCs/>
          <w:sz w:val="22"/>
          <w:szCs w:val="22"/>
          <w:lang w:val="en-US"/>
        </w:rPr>
        <w:t>├── reports/</w:t>
      </w:r>
    </w:p>
    <w:p w14:paraId="15AD398E">
      <w:pPr>
        <w:spacing w:before="80" w:after="80"/>
        <w:rPr>
          <w:rFonts w:hint="default"/>
          <w:b/>
          <w:bCs/>
          <w:sz w:val="22"/>
          <w:szCs w:val="22"/>
          <w:lang w:val="en-US"/>
        </w:rPr>
      </w:pPr>
      <w:r>
        <w:rPr>
          <w:rFonts w:hint="default"/>
          <w:b/>
          <w:bCs/>
          <w:sz w:val="22"/>
          <w:szCs w:val="22"/>
          <w:lang w:val="en-US"/>
        </w:rPr>
        <w:t>│   ├── screenshots/</w:t>
      </w:r>
    </w:p>
    <w:p w14:paraId="52B2E566">
      <w:pPr>
        <w:spacing w:before="80" w:after="80"/>
        <w:rPr>
          <w:rFonts w:hint="default"/>
          <w:b/>
          <w:bCs/>
          <w:sz w:val="22"/>
          <w:szCs w:val="22"/>
          <w:lang w:val="en-US"/>
        </w:rPr>
      </w:pPr>
      <w:r>
        <w:rPr>
          <w:rFonts w:hint="default"/>
          <w:b/>
          <w:bCs/>
          <w:sz w:val="22"/>
          <w:szCs w:val="22"/>
          <w:lang w:val="en-US"/>
        </w:rPr>
        <w:t>│   ├── results_category/</w:t>
      </w:r>
    </w:p>
    <w:p w14:paraId="7463801D">
      <w:pPr>
        <w:spacing w:before="80" w:after="80"/>
        <w:rPr>
          <w:rFonts w:hint="default"/>
          <w:b/>
          <w:bCs/>
          <w:sz w:val="22"/>
          <w:szCs w:val="22"/>
          <w:lang w:val="en-US"/>
        </w:rPr>
      </w:pPr>
      <w:r>
        <w:rPr>
          <w:rFonts w:hint="default"/>
          <w:b/>
          <w:bCs/>
          <w:sz w:val="22"/>
          <w:szCs w:val="22"/>
          <w:lang w:val="en-US"/>
        </w:rPr>
        <w:t>│   └── allure_report_category/</w:t>
      </w:r>
    </w:p>
    <w:p w14:paraId="0F0D9783">
      <w:pPr>
        <w:spacing w:before="80" w:after="80"/>
        <w:rPr>
          <w:rFonts w:hint="default"/>
          <w:b/>
          <w:bCs/>
          <w:sz w:val="22"/>
          <w:szCs w:val="22"/>
          <w:lang w:val="en-US"/>
        </w:rPr>
      </w:pPr>
      <w:r>
        <w:rPr>
          <w:rFonts w:hint="default"/>
          <w:b/>
          <w:bCs/>
          <w:sz w:val="22"/>
          <w:szCs w:val="22"/>
          <w:lang w:val="en-US"/>
        </w:rPr>
        <w:t>│</w:t>
      </w:r>
    </w:p>
    <w:p w14:paraId="532B070A">
      <w:pPr>
        <w:spacing w:before="80" w:after="80"/>
        <w:rPr>
          <w:rFonts w:hint="default"/>
          <w:b/>
          <w:bCs/>
          <w:sz w:val="22"/>
          <w:szCs w:val="22"/>
          <w:lang w:val="en-US"/>
        </w:rPr>
      </w:pPr>
      <w:r>
        <w:rPr>
          <w:rFonts w:hint="default"/>
          <w:b/>
          <w:bCs/>
          <w:sz w:val="22"/>
          <w:szCs w:val="22"/>
          <w:lang w:val="en-US"/>
        </w:rPr>
        <w:t>├── logs/</w:t>
      </w:r>
    </w:p>
    <w:p w14:paraId="274A383B">
      <w:pPr>
        <w:spacing w:before="80" w:after="80"/>
        <w:rPr>
          <w:rFonts w:hint="default"/>
          <w:b/>
          <w:bCs/>
          <w:sz w:val="22"/>
          <w:szCs w:val="22"/>
          <w:lang w:val="en-US"/>
        </w:rPr>
      </w:pPr>
      <w:r>
        <w:rPr>
          <w:rFonts w:hint="default"/>
          <w:b/>
          <w:bCs/>
          <w:sz w:val="22"/>
          <w:szCs w:val="22"/>
          <w:lang w:val="en-US"/>
        </w:rPr>
        <w:t>│</w:t>
      </w:r>
    </w:p>
    <w:p w14:paraId="32DD150E">
      <w:pPr>
        <w:spacing w:before="80" w:after="80"/>
        <w:rPr>
          <w:rFonts w:hint="default"/>
          <w:b/>
          <w:bCs/>
          <w:sz w:val="22"/>
          <w:szCs w:val="22"/>
          <w:lang w:val="en-US"/>
        </w:rPr>
      </w:pPr>
      <w:r>
        <w:rPr>
          <w:rFonts w:hint="default"/>
          <w:b/>
          <w:bCs/>
          <w:sz w:val="22"/>
          <w:szCs w:val="22"/>
          <w:lang w:val="en-US"/>
        </w:rPr>
        <w:t>├── conftest.py</w:t>
      </w:r>
    </w:p>
    <w:p w14:paraId="790CD430">
      <w:pPr>
        <w:spacing w:before="80" w:after="80"/>
        <w:rPr>
          <w:rFonts w:hint="default"/>
          <w:b/>
          <w:bCs/>
          <w:sz w:val="22"/>
          <w:szCs w:val="22"/>
          <w:lang w:val="en-US"/>
        </w:rPr>
      </w:pPr>
      <w:r>
        <w:rPr>
          <w:rFonts w:hint="default"/>
          <w:b/>
          <w:bCs/>
          <w:sz w:val="22"/>
          <w:szCs w:val="22"/>
          <w:lang w:val="en-US"/>
        </w:rPr>
        <w:t>└── requirements.txt</w:t>
      </w:r>
    </w:p>
    <w:p w14:paraId="47F58845">
      <w:pPr>
        <w:spacing w:before="80" w:after="80"/>
        <w:rPr>
          <w:rFonts w:hint="default"/>
          <w:b/>
          <w:bCs/>
          <w:sz w:val="22"/>
          <w:szCs w:val="22"/>
          <w:lang w:val="en-US"/>
        </w:rPr>
      </w:pPr>
    </w:p>
    <w:p w14:paraId="14479CDB">
      <w:pPr>
        <w:pStyle w:val="3"/>
        <w:spacing w:before="240" w:after="120"/>
      </w:pPr>
      <w:r>
        <w:rPr>
          <w:rFonts w:ascii="Arial" w:hAnsi="Arial" w:eastAsia="Arial" w:cs="Arial"/>
          <w:b/>
          <w:bCs/>
          <w:color w:val="2E75B6"/>
          <w:sz w:val="26"/>
          <w:szCs w:val="26"/>
        </w:rPr>
        <w:t>TEST EXECUTION</w:t>
      </w:r>
    </w:p>
    <w:p w14:paraId="3759978A">
      <w:pPr>
        <w:spacing w:before="80" w:after="80"/>
        <w:jc w:val="left"/>
      </w:pPr>
      <w:r>
        <w:rPr>
          <w:rFonts w:ascii="Arial" w:hAnsi="Arial" w:eastAsia="Arial" w:cs="Arial"/>
          <w:sz w:val="22"/>
          <w:szCs w:val="22"/>
        </w:rPr>
        <w:t xml:space="preserve">The automation suite includes 1 End-to-End test case, </w:t>
      </w:r>
      <w:r>
        <w:rPr>
          <w:rFonts w:hint="default" w:cs="Arial"/>
          <w:sz w:val="22"/>
          <w:szCs w:val="22"/>
          <w:lang w:val="en-US"/>
        </w:rPr>
        <w:t>4</w:t>
      </w:r>
      <w:r>
        <w:rPr>
          <w:rFonts w:ascii="Arial" w:hAnsi="Arial" w:eastAsia="Arial" w:cs="Arial"/>
          <w:sz w:val="22"/>
          <w:szCs w:val="22"/>
        </w:rPr>
        <w:t xml:space="preserve"> Positive test cases, and </w:t>
      </w:r>
      <w:r>
        <w:rPr>
          <w:rFonts w:hint="default" w:cs="Arial"/>
          <w:sz w:val="22"/>
          <w:szCs w:val="22"/>
          <w:lang w:val="en-US"/>
        </w:rPr>
        <w:t>3</w:t>
      </w:r>
      <w:r>
        <w:rPr>
          <w:rFonts w:ascii="Arial" w:hAnsi="Arial" w:eastAsia="Arial" w:cs="Arial"/>
          <w:sz w:val="22"/>
          <w:szCs w:val="22"/>
        </w:rPr>
        <w:t xml:space="preserve"> Negative test cases.</w:t>
      </w:r>
    </w:p>
    <w:p w14:paraId="45FCD45B">
      <w:pPr>
        <w:spacing w:before="80" w:after="80"/>
      </w:pPr>
    </w:p>
    <w:p w14:paraId="1F9D36D7">
      <w:pPr>
        <w:pStyle w:val="3"/>
        <w:spacing w:before="240" w:after="120"/>
      </w:pPr>
      <w:r>
        <w:rPr>
          <w:rFonts w:ascii="Arial" w:hAnsi="Arial" w:eastAsia="Arial" w:cs="Arial"/>
          <w:b/>
          <w:bCs/>
          <w:color w:val="2E75B6"/>
          <w:sz w:val="26"/>
          <w:szCs w:val="26"/>
        </w:rPr>
        <w:t>End-to-End Test</w:t>
      </w:r>
    </w:p>
    <w:p w14:paraId="7C76C995">
      <w:pPr>
        <w:spacing w:before="80" w:after="80"/>
        <w:jc w:val="left"/>
        <w:rPr>
          <w:rFonts w:ascii="Arial" w:hAnsi="Arial" w:eastAsia="Arial" w:cs="Arial"/>
          <w:sz w:val="22"/>
          <w:szCs w:val="22"/>
        </w:rPr>
      </w:pPr>
      <w:r>
        <w:rPr>
          <w:rFonts w:ascii="Arial" w:hAnsi="Arial" w:eastAsia="Arial" w:cs="Arial"/>
          <w:sz w:val="22"/>
          <w:szCs w:val="22"/>
        </w:rPr>
        <w:t>The End-to-End test validates the complete Best Buy Trending Deals workflow. Starting from the Laptops and Computers category page, the test applies a price filter between $500 and $2000, verifies that products are visible and the first product price falls within the specified range, adds the first product to the cart by clicking the Add to Cart button, navigates to the cart page via the cart icon, and confirms that the cart page loads successfully with the correct URL. This test validates the entire purchase flow from product discovery through cart confirmation.</w:t>
      </w:r>
    </w:p>
    <w:p w14:paraId="6A40C2BF">
      <w:pPr>
        <w:spacing w:before="80" w:after="80"/>
        <w:jc w:val="left"/>
        <w:rPr>
          <w:rFonts w:ascii="Arial" w:hAnsi="Arial" w:eastAsia="Arial" w:cs="Arial"/>
          <w:sz w:val="22"/>
          <w:szCs w:val="22"/>
        </w:rPr>
      </w:pPr>
    </w:p>
    <w:p w14:paraId="2AC9DECC">
      <w:pPr>
        <w:pStyle w:val="3"/>
        <w:spacing w:before="240" w:after="120"/>
        <w:rPr>
          <w:rFonts w:hint="default" w:cs="Arial"/>
          <w:b/>
          <w:bCs/>
          <w:color w:val="2E75B6"/>
          <w:sz w:val="26"/>
          <w:szCs w:val="26"/>
          <w:lang w:val="en-US"/>
        </w:rPr>
      </w:pPr>
      <w:r>
        <w:rPr>
          <w:rFonts w:hint="default" w:cs="Arial"/>
          <w:b/>
          <w:bCs/>
          <w:color w:val="2E75B6"/>
          <w:sz w:val="26"/>
          <w:szCs w:val="26"/>
          <w:lang w:val="en-US"/>
        </w:rPr>
        <w:t>Positive and Negative</w:t>
      </w:r>
      <w:r>
        <w:rPr>
          <w:rFonts w:ascii="Arial" w:hAnsi="Arial" w:eastAsia="Arial" w:cs="Arial"/>
          <w:b/>
          <w:bCs/>
          <w:color w:val="2E75B6"/>
          <w:sz w:val="26"/>
          <w:szCs w:val="26"/>
        </w:rPr>
        <w:t xml:space="preserve"> Test</w:t>
      </w:r>
      <w:r>
        <w:rPr>
          <w:rFonts w:hint="default" w:cs="Arial"/>
          <w:b/>
          <w:bCs/>
          <w:color w:val="2E75B6"/>
          <w:sz w:val="26"/>
          <w:szCs w:val="26"/>
          <w:lang w:val="en-US"/>
        </w:rPr>
        <w:t>s</w:t>
      </w:r>
    </w:p>
    <w:p w14:paraId="3E020F4B">
      <w:pPr>
        <w:spacing w:before="80" w:after="80"/>
        <w:rPr>
          <w:rFonts w:hint="default"/>
        </w:rPr>
      </w:pPr>
      <w:r>
        <w:t>The category page test starts by reading a category dynamically from</w:t>
      </w:r>
      <w:r>
        <w:rPr>
          <w:rFonts w:hint="default"/>
        </w:rPr>
        <w:t> </w:t>
      </w:r>
      <w:r>
        <w:t>categories.json</w:t>
      </w:r>
      <w:r>
        <w:rPr>
          <w:rFonts w:hint="default"/>
        </w:rPr>
        <w:t> and navigating to it from the Trending Deals page. The correct category page is verified using the expected URL format. Multiple price filter scenarios are then tested on the category page. In invalid cases like 500–100 and 100–0, validation alerts are triggered and verified, ensuring improper ranges are rejected. For the edge case 0–0, no products are displayed, confirming correct handling of zero results. In valid cases such as 0–100 and 100–1000, products are displayed successfully and filters are applied correctly. Finally, in the 100–500 case, a product is added to the cart and the cart page is verified, completing the end-to-end flow.</w:t>
      </w:r>
    </w:p>
    <w:p w14:paraId="153267A8">
      <w:pPr>
        <w:spacing w:before="80" w:after="80"/>
        <w:rPr>
          <w:rFonts w:hint="default"/>
        </w:rPr>
      </w:pPr>
    </w:p>
    <w:p w14:paraId="41555C34">
      <w:pPr>
        <w:pStyle w:val="3"/>
        <w:spacing w:before="240" w:after="120"/>
      </w:pPr>
      <w:r>
        <w:rPr>
          <w:rFonts w:ascii="Arial" w:hAnsi="Arial" w:eastAsia="Arial" w:cs="Arial"/>
          <w:b/>
          <w:bCs/>
          <w:color w:val="2E75B6"/>
          <w:sz w:val="26"/>
          <w:szCs w:val="26"/>
        </w:rPr>
        <w:t>SELENIUM TEST CASE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39"/>
        <w:gridCol w:w="1479"/>
        <w:gridCol w:w="2747"/>
        <w:gridCol w:w="3127"/>
        <w:gridCol w:w="1268"/>
      </w:tblGrid>
      <w:tr w14:paraId="14CBB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E16CA38">
            <w:r>
              <w:rPr>
                <w:rFonts w:ascii="Arial" w:hAnsi="Arial" w:eastAsia="Arial" w:cs="Arial"/>
                <w:b/>
                <w:bCs/>
                <w:color w:val="FFFFFF"/>
                <w:sz w:val="20"/>
                <w:szCs w:val="20"/>
              </w:rPr>
              <w:t>S.No</w:t>
            </w:r>
          </w:p>
        </w:tc>
        <w:tc>
          <w:tcPr>
            <w:tcW w:w="1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CFBF50A">
            <w:r>
              <w:rPr>
                <w:rFonts w:ascii="Arial" w:hAnsi="Arial" w:eastAsia="Arial" w:cs="Arial"/>
                <w:b/>
                <w:bCs/>
                <w:color w:val="FFFFFF"/>
                <w:sz w:val="20"/>
                <w:szCs w:val="20"/>
              </w:rPr>
              <w:t>Test Type</w:t>
            </w:r>
          </w:p>
        </w:tc>
        <w:tc>
          <w:tcPr>
            <w:tcW w:w="2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CCA1B46">
            <w:r>
              <w:rPr>
                <w:rFonts w:ascii="Arial" w:hAnsi="Arial" w:eastAsia="Arial" w:cs="Arial"/>
                <w:b/>
                <w:bCs/>
                <w:color w:val="FFFFFF"/>
                <w:sz w:val="20"/>
                <w:szCs w:val="20"/>
              </w:rPr>
              <w:t>Test Scenario</w:t>
            </w:r>
          </w:p>
        </w:tc>
        <w:tc>
          <w:tcPr>
            <w:tcW w:w="29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ED2C03C">
            <w:r>
              <w:rPr>
                <w:rFonts w:ascii="Arial" w:hAnsi="Arial" w:eastAsia="Arial" w:cs="Arial"/>
                <w:b/>
                <w:bCs/>
                <w:color w:val="FFFFFF"/>
                <w:sz w:val="20"/>
                <w:szCs w:val="20"/>
              </w:rPr>
              <w:t>Expected Result</w:t>
            </w:r>
          </w:p>
        </w:tc>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73FA792">
            <w:r>
              <w:rPr>
                <w:rFonts w:ascii="Arial" w:hAnsi="Arial" w:eastAsia="Arial" w:cs="Arial"/>
                <w:b/>
                <w:bCs/>
                <w:color w:val="FFFFFF"/>
                <w:sz w:val="20"/>
                <w:szCs w:val="20"/>
              </w:rPr>
              <w:t>Status</w:t>
            </w:r>
          </w:p>
        </w:tc>
      </w:tr>
      <w:tr w14:paraId="38463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2C326077">
            <w:r>
              <w:rPr>
                <w:rFonts w:ascii="Arial" w:hAnsi="Arial" w:eastAsia="Arial" w:cs="Arial"/>
                <w:b w:val="0"/>
                <w:bCs w:val="0"/>
                <w:color w:val="000000"/>
                <w:sz w:val="20"/>
                <w:szCs w:val="20"/>
              </w:rPr>
              <w:t>1</w:t>
            </w:r>
          </w:p>
        </w:tc>
        <w:tc>
          <w:tcPr>
            <w:tcW w:w="14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049F608B">
            <w:r>
              <w:rPr>
                <w:rFonts w:hint="default" w:cs="Arial"/>
                <w:b w:val="0"/>
                <w:bCs w:val="0"/>
                <w:color w:val="000000"/>
                <w:sz w:val="20"/>
                <w:szCs w:val="20"/>
                <w:lang w:val="en-US"/>
              </w:rPr>
              <w:t xml:space="preserve">Positive and </w:t>
            </w:r>
            <w:r>
              <w:rPr>
                <w:rFonts w:ascii="Arial" w:hAnsi="Arial" w:eastAsia="Arial" w:cs="Arial"/>
                <w:b w:val="0"/>
                <w:bCs w:val="0"/>
                <w:color w:val="000000"/>
                <w:sz w:val="20"/>
                <w:szCs w:val="20"/>
              </w:rPr>
              <w:t>End-to-End</w:t>
            </w:r>
          </w:p>
        </w:tc>
        <w:tc>
          <w:tcPr>
            <w:tcW w:w="26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5900777D">
            <w:pPr>
              <w:rPr>
                <w:rFonts w:hint="default"/>
                <w:lang w:val="en-US"/>
              </w:rPr>
            </w:pPr>
            <w:r>
              <w:rPr>
                <w:rFonts w:ascii="Arial" w:hAnsi="Arial" w:eastAsia="Arial" w:cs="Arial"/>
                <w:b w:val="0"/>
                <w:bCs w:val="0"/>
                <w:color w:val="000000"/>
                <w:sz w:val="20"/>
                <w:szCs w:val="20"/>
              </w:rPr>
              <w:t>Complete Price Filter and Add to Cart Workflow</w:t>
            </w:r>
            <w:r>
              <w:rPr>
                <w:rFonts w:hint="default" w:cs="Arial"/>
                <w:b w:val="0"/>
                <w:bCs w:val="0"/>
                <w:color w:val="000000"/>
                <w:sz w:val="20"/>
                <w:szCs w:val="20"/>
                <w:lang w:val="en-US"/>
              </w:rPr>
              <w:t xml:space="preserve"> for </w:t>
            </w:r>
            <w:r>
              <w:rPr>
                <w:rFonts w:ascii="Arial" w:hAnsi="Arial" w:eastAsia="Arial" w:cs="Arial"/>
                <w:b w:val="0"/>
                <w:bCs w:val="0"/>
                <w:color w:val="000000"/>
                <w:sz w:val="20"/>
                <w:szCs w:val="20"/>
              </w:rPr>
              <w:t>Price Range Validation (</w:t>
            </w:r>
            <w:r>
              <w:rPr>
                <w:rFonts w:hint="default" w:cs="Arial"/>
                <w:b w:val="0"/>
                <w:bCs w:val="0"/>
                <w:color w:val="000000"/>
                <w:sz w:val="20"/>
                <w:szCs w:val="20"/>
                <w:lang w:val="en-US"/>
              </w:rPr>
              <w:t>5</w:t>
            </w:r>
            <w:r>
              <w:rPr>
                <w:rFonts w:ascii="Arial" w:hAnsi="Arial" w:eastAsia="Arial" w:cs="Arial"/>
                <w:b w:val="0"/>
                <w:bCs w:val="0"/>
                <w:color w:val="000000"/>
                <w:sz w:val="20"/>
                <w:szCs w:val="20"/>
              </w:rPr>
              <w:t xml:space="preserve">00 to </w:t>
            </w:r>
            <w:r>
              <w:rPr>
                <w:rFonts w:hint="default" w:cs="Arial"/>
                <w:b w:val="0"/>
                <w:bCs w:val="0"/>
                <w:color w:val="000000"/>
                <w:sz w:val="20"/>
                <w:szCs w:val="20"/>
                <w:lang w:val="en-US"/>
              </w:rPr>
              <w:t>2</w:t>
            </w:r>
            <w:r>
              <w:rPr>
                <w:rFonts w:ascii="Arial" w:hAnsi="Arial" w:eastAsia="Arial" w:cs="Arial"/>
                <w:b w:val="0"/>
                <w:bCs w:val="0"/>
                <w:color w:val="000000"/>
                <w:sz w:val="20"/>
                <w:szCs w:val="20"/>
              </w:rPr>
              <w:t>000)</w:t>
            </w:r>
            <w:r>
              <w:rPr>
                <w:rFonts w:hint="default" w:cs="Arial"/>
                <w:b w:val="0"/>
                <w:bCs w:val="0"/>
                <w:color w:val="000000"/>
                <w:sz w:val="20"/>
                <w:szCs w:val="20"/>
                <w:lang w:val="en-US"/>
              </w:rPr>
              <w:t xml:space="preserve"> </w:t>
            </w:r>
          </w:p>
        </w:tc>
        <w:tc>
          <w:tcPr>
            <w:tcW w:w="296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0D46EC58">
            <w:r>
              <w:rPr>
                <w:rFonts w:ascii="Arial" w:hAnsi="Arial" w:eastAsia="Arial" w:cs="Arial"/>
                <w:b w:val="0"/>
                <w:bCs w:val="0"/>
                <w:color w:val="000000"/>
                <w:sz w:val="20"/>
                <w:szCs w:val="20"/>
              </w:rPr>
              <w:t>User successfully lands on cart page with product added</w:t>
            </w:r>
          </w:p>
        </w:tc>
        <w:tc>
          <w:tcPr>
            <w:tcW w:w="12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29D634D2">
            <w:r>
              <w:rPr>
                <w:rFonts w:ascii="Arial" w:hAnsi="Arial" w:eastAsia="Arial" w:cs="Arial"/>
                <w:b/>
                <w:bCs/>
                <w:color w:val="2E7D32"/>
                <w:sz w:val="20"/>
                <w:szCs w:val="20"/>
              </w:rPr>
              <w:t>Passed</w:t>
            </w:r>
          </w:p>
        </w:tc>
      </w:tr>
      <w:tr w14:paraId="6E496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0363AAE9">
            <w:pPr>
              <w:rPr>
                <w:rFonts w:hint="default" w:ascii="Arial" w:hAnsi="Arial" w:eastAsia="Arial" w:cs="Arial"/>
                <w:b w:val="0"/>
                <w:bCs w:val="0"/>
                <w:color w:val="000000"/>
                <w:sz w:val="20"/>
                <w:szCs w:val="20"/>
                <w:lang w:val="en-US"/>
              </w:rPr>
            </w:pPr>
            <w:r>
              <w:rPr>
                <w:rFonts w:hint="default" w:cs="Arial"/>
                <w:b w:val="0"/>
                <w:bCs w:val="0"/>
                <w:color w:val="000000"/>
                <w:sz w:val="20"/>
                <w:szCs w:val="20"/>
                <w:lang w:val="en-US"/>
              </w:rPr>
              <w:t>2</w:t>
            </w:r>
          </w:p>
        </w:tc>
        <w:tc>
          <w:tcPr>
            <w:tcW w:w="14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171A7A7C">
            <w:pPr>
              <w:rPr>
                <w:rFonts w:hint="default" w:ascii="Arial" w:hAnsi="Arial" w:eastAsia="Arial" w:cs="Arial"/>
                <w:b w:val="0"/>
                <w:bCs w:val="0"/>
                <w:color w:val="000000"/>
                <w:sz w:val="20"/>
                <w:szCs w:val="20"/>
                <w:lang w:val="en-US"/>
              </w:rPr>
            </w:pPr>
            <w:r>
              <w:rPr>
                <w:rFonts w:hint="default" w:cs="Arial"/>
                <w:b w:val="0"/>
                <w:bCs w:val="0"/>
                <w:color w:val="000000"/>
                <w:sz w:val="20"/>
                <w:szCs w:val="20"/>
                <w:lang w:val="en-US"/>
              </w:rPr>
              <w:t>Positive</w:t>
            </w:r>
          </w:p>
        </w:tc>
        <w:tc>
          <w:tcPr>
            <w:tcW w:w="26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21DE62BD">
            <w:pPr>
              <w:rPr>
                <w:rFonts w:hint="default" w:ascii="Arial" w:hAnsi="Arial" w:eastAsia="Arial" w:cs="Arial"/>
                <w:b w:val="0"/>
                <w:bCs w:val="0"/>
                <w:color w:val="000000"/>
                <w:sz w:val="20"/>
                <w:szCs w:val="20"/>
                <w:lang w:val="en-US"/>
              </w:rPr>
            </w:pPr>
            <w:r>
              <w:rPr>
                <w:rFonts w:hint="default" w:cs="Arial"/>
                <w:b w:val="0"/>
                <w:bCs w:val="0"/>
                <w:color w:val="000000"/>
                <w:sz w:val="20"/>
                <w:szCs w:val="20"/>
                <w:lang w:val="en-US"/>
              </w:rPr>
              <w:t>Clicking on Category taken from a json file</w:t>
            </w:r>
          </w:p>
        </w:tc>
        <w:tc>
          <w:tcPr>
            <w:tcW w:w="296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099CA979">
            <w:pPr>
              <w:rPr>
                <w:rFonts w:hint="default" w:ascii="Arial" w:hAnsi="Arial" w:eastAsia="Arial" w:cs="Arial"/>
                <w:b w:val="0"/>
                <w:bCs w:val="0"/>
                <w:color w:val="000000"/>
                <w:sz w:val="20"/>
                <w:szCs w:val="20"/>
                <w:lang w:val="en-US"/>
              </w:rPr>
            </w:pPr>
            <w:r>
              <w:rPr>
                <w:rFonts w:hint="default" w:cs="Arial"/>
                <w:b w:val="0"/>
                <w:bCs w:val="0"/>
                <w:color w:val="000000"/>
                <w:sz w:val="20"/>
                <w:szCs w:val="20"/>
                <w:lang w:val="en-US"/>
              </w:rPr>
              <w:t>User successfully lands on category page</w:t>
            </w:r>
          </w:p>
        </w:tc>
        <w:tc>
          <w:tcPr>
            <w:tcW w:w="12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54DB988A">
            <w:pPr>
              <w:rPr>
                <w:rFonts w:hint="default" w:ascii="Arial" w:hAnsi="Arial" w:eastAsia="Arial" w:cs="Arial"/>
                <w:b/>
                <w:bCs/>
                <w:color w:val="2E7D32"/>
                <w:sz w:val="20"/>
                <w:szCs w:val="20"/>
                <w:lang w:val="en-US"/>
              </w:rPr>
            </w:pPr>
            <w:r>
              <w:rPr>
                <w:rFonts w:hint="default" w:cs="Arial"/>
                <w:b/>
                <w:bCs/>
                <w:color w:val="2E7D32"/>
                <w:sz w:val="20"/>
                <w:szCs w:val="20"/>
                <w:lang w:val="en-US"/>
              </w:rPr>
              <w:t>Passed</w:t>
            </w:r>
          </w:p>
        </w:tc>
      </w:tr>
      <w:tr w14:paraId="2F3AA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C6CE7C">
            <w:pPr>
              <w:rPr>
                <w:rFonts w:hint="default"/>
                <w:lang w:val="en-US"/>
              </w:rPr>
            </w:pPr>
            <w:r>
              <w:rPr>
                <w:rFonts w:hint="default"/>
                <w:lang w:val="en-US"/>
              </w:rPr>
              <w:t>3</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2A2B6C">
            <w:r>
              <w:rPr>
                <w:rFonts w:ascii="Arial" w:hAnsi="Arial" w:eastAsia="Arial" w:cs="Arial"/>
                <w:b w:val="0"/>
                <w:bCs w:val="0"/>
                <w:color w:val="000000"/>
                <w:sz w:val="20"/>
                <w:szCs w:val="20"/>
              </w:rPr>
              <w:t>Positive</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D43D10">
            <w:r>
              <w:rPr>
                <w:rFonts w:ascii="Arial" w:hAnsi="Arial" w:eastAsia="Arial" w:cs="Arial"/>
                <w:b w:val="0"/>
                <w:bCs w:val="0"/>
                <w:color w:val="000000"/>
                <w:sz w:val="20"/>
                <w:szCs w:val="20"/>
              </w:rPr>
              <w:t>Price Range Validation (100 to 1000)</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EAC4F9">
            <w:r>
              <w:rPr>
                <w:rFonts w:ascii="Arial" w:hAnsi="Arial" w:eastAsia="Arial" w:cs="Arial"/>
                <w:b w:val="0"/>
                <w:bCs w:val="0"/>
                <w:color w:val="000000"/>
                <w:sz w:val="20"/>
                <w:szCs w:val="20"/>
              </w:rPr>
              <w:t>Products visible and first product price within range</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23FC2A">
            <w:r>
              <w:rPr>
                <w:rFonts w:ascii="Arial" w:hAnsi="Arial" w:eastAsia="Arial" w:cs="Arial"/>
                <w:b/>
                <w:bCs/>
                <w:color w:val="2E7D32"/>
                <w:sz w:val="20"/>
                <w:szCs w:val="20"/>
              </w:rPr>
              <w:t>Passed</w:t>
            </w:r>
          </w:p>
        </w:tc>
      </w:tr>
      <w:tr w14:paraId="45577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502D9D48">
            <w:pPr>
              <w:rPr>
                <w:rFonts w:hint="default"/>
                <w:lang w:val="en-US"/>
              </w:rPr>
            </w:pPr>
            <w:r>
              <w:rPr>
                <w:rFonts w:hint="default"/>
                <w:lang w:val="en-US"/>
              </w:rPr>
              <w:t>4</w:t>
            </w:r>
          </w:p>
        </w:tc>
        <w:tc>
          <w:tcPr>
            <w:tcW w:w="14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54EF2E45">
            <w:r>
              <w:rPr>
                <w:rFonts w:ascii="Arial" w:hAnsi="Arial" w:eastAsia="Arial" w:cs="Arial"/>
                <w:b w:val="0"/>
                <w:bCs w:val="0"/>
                <w:color w:val="000000"/>
                <w:sz w:val="20"/>
                <w:szCs w:val="20"/>
              </w:rPr>
              <w:t>Negative</w:t>
            </w:r>
          </w:p>
        </w:tc>
        <w:tc>
          <w:tcPr>
            <w:tcW w:w="26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5F5DBCBF">
            <w:r>
              <w:rPr>
                <w:rFonts w:ascii="Arial" w:hAnsi="Arial" w:eastAsia="Arial" w:cs="Arial"/>
                <w:b w:val="0"/>
                <w:bCs w:val="0"/>
                <w:color w:val="000000"/>
                <w:sz w:val="20"/>
                <w:szCs w:val="20"/>
              </w:rPr>
              <w:t>Invalid Range Alert (500, 100)</w:t>
            </w:r>
          </w:p>
        </w:tc>
        <w:tc>
          <w:tcPr>
            <w:tcW w:w="296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5FE2A52C">
            <w:r>
              <w:rPr>
                <w:rFonts w:ascii="Arial" w:hAnsi="Arial" w:eastAsia="Arial" w:cs="Arial"/>
                <w:b w:val="0"/>
                <w:bCs w:val="0"/>
                <w:color w:val="000000"/>
                <w:sz w:val="20"/>
                <w:szCs w:val="20"/>
              </w:rPr>
              <w:t>Alert displayed with invalid range message</w:t>
            </w:r>
          </w:p>
        </w:tc>
        <w:tc>
          <w:tcPr>
            <w:tcW w:w="12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1BB339B2">
            <w:r>
              <w:rPr>
                <w:rFonts w:ascii="Arial" w:hAnsi="Arial" w:eastAsia="Arial" w:cs="Arial"/>
                <w:b/>
                <w:bCs/>
                <w:color w:val="2E7D32"/>
                <w:sz w:val="20"/>
                <w:szCs w:val="20"/>
              </w:rPr>
              <w:t>Passed</w:t>
            </w:r>
          </w:p>
        </w:tc>
      </w:tr>
      <w:tr w14:paraId="6739E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BB0FF0">
            <w:pPr>
              <w:rPr>
                <w:rFonts w:hint="default"/>
                <w:lang w:val="en-US"/>
              </w:rPr>
            </w:pPr>
            <w:r>
              <w:rPr>
                <w:rFonts w:hint="default"/>
                <w:lang w:val="en-US"/>
              </w:rPr>
              <w:t>5</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975581">
            <w:r>
              <w:rPr>
                <w:rFonts w:ascii="Arial" w:hAnsi="Arial" w:eastAsia="Arial" w:cs="Arial"/>
                <w:b w:val="0"/>
                <w:bCs w:val="0"/>
                <w:color w:val="000000"/>
                <w:sz w:val="20"/>
                <w:szCs w:val="20"/>
              </w:rPr>
              <w:t>Negative</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66263C">
            <w:r>
              <w:rPr>
                <w:rFonts w:ascii="Arial" w:hAnsi="Arial" w:eastAsia="Arial" w:cs="Arial"/>
                <w:b w:val="0"/>
                <w:bCs w:val="0"/>
                <w:color w:val="000000"/>
                <w:sz w:val="20"/>
                <w:szCs w:val="20"/>
              </w:rPr>
              <w:t>Invalid Range Alert (100, 0)</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264BBA">
            <w:r>
              <w:rPr>
                <w:rFonts w:ascii="Arial" w:hAnsi="Arial" w:eastAsia="Arial" w:cs="Arial"/>
                <w:b w:val="0"/>
                <w:bCs w:val="0"/>
                <w:color w:val="000000"/>
                <w:sz w:val="20"/>
                <w:szCs w:val="20"/>
              </w:rPr>
              <w:t>Alert displayed with invalid range message</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A2881B">
            <w:r>
              <w:rPr>
                <w:rFonts w:ascii="Arial" w:hAnsi="Arial" w:eastAsia="Arial" w:cs="Arial"/>
                <w:b/>
                <w:bCs/>
                <w:color w:val="2E7D32"/>
                <w:sz w:val="20"/>
                <w:szCs w:val="20"/>
              </w:rPr>
              <w:t>Passed</w:t>
            </w:r>
          </w:p>
        </w:tc>
      </w:tr>
      <w:tr w14:paraId="73C28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67433029">
            <w:pPr>
              <w:rPr>
                <w:rFonts w:hint="default"/>
                <w:lang w:val="en-US"/>
              </w:rPr>
            </w:pPr>
            <w:r>
              <w:rPr>
                <w:rFonts w:hint="default"/>
                <w:lang w:val="en-US"/>
              </w:rPr>
              <w:t>6</w:t>
            </w:r>
          </w:p>
        </w:tc>
        <w:tc>
          <w:tcPr>
            <w:tcW w:w="14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375A0D53">
            <w:r>
              <w:rPr>
                <w:rFonts w:ascii="Arial" w:hAnsi="Arial" w:eastAsia="Arial" w:cs="Arial"/>
                <w:b w:val="0"/>
                <w:bCs w:val="0"/>
                <w:color w:val="000000"/>
                <w:sz w:val="20"/>
                <w:szCs w:val="20"/>
              </w:rPr>
              <w:t>Negative</w:t>
            </w:r>
          </w:p>
        </w:tc>
        <w:tc>
          <w:tcPr>
            <w:tcW w:w="26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531E2BDF">
            <w:r>
              <w:rPr>
                <w:rFonts w:ascii="Arial" w:hAnsi="Arial" w:eastAsia="Arial" w:cs="Arial"/>
                <w:b w:val="0"/>
                <w:bCs w:val="0"/>
                <w:color w:val="000000"/>
                <w:sz w:val="20"/>
                <w:szCs w:val="20"/>
              </w:rPr>
              <w:t>Zero Range Grid Vanishes (0, 0)</w:t>
            </w:r>
          </w:p>
        </w:tc>
        <w:tc>
          <w:tcPr>
            <w:tcW w:w="296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7B1A48D3">
            <w:r>
              <w:rPr>
                <w:rFonts w:ascii="Arial" w:hAnsi="Arial" w:eastAsia="Arial" w:cs="Arial"/>
                <w:b w:val="0"/>
                <w:bCs w:val="0"/>
                <w:color w:val="000000"/>
                <w:sz w:val="20"/>
                <w:szCs w:val="20"/>
              </w:rPr>
              <w:t>Product grid disappears after filter applied</w:t>
            </w:r>
          </w:p>
        </w:tc>
        <w:tc>
          <w:tcPr>
            <w:tcW w:w="12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4968A23C">
            <w:r>
              <w:rPr>
                <w:rFonts w:ascii="Arial" w:hAnsi="Arial" w:eastAsia="Arial" w:cs="Arial"/>
                <w:b/>
                <w:bCs/>
                <w:color w:val="2E7D32"/>
                <w:sz w:val="20"/>
                <w:szCs w:val="20"/>
              </w:rPr>
              <w:t>Passed</w:t>
            </w:r>
          </w:p>
        </w:tc>
      </w:tr>
      <w:tr w14:paraId="37B56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5E3E33">
            <w:pPr>
              <w:rPr>
                <w:rFonts w:hint="default"/>
                <w:lang w:val="en-US"/>
              </w:rPr>
            </w:pPr>
            <w:r>
              <w:rPr>
                <w:rFonts w:hint="default"/>
                <w:lang w:val="en-US"/>
              </w:rPr>
              <w:t>7</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6F3382">
            <w:pPr>
              <w:rPr>
                <w:rFonts w:hint="default"/>
                <w:lang w:val="en-US"/>
              </w:rPr>
            </w:pPr>
            <w:r>
              <w:rPr>
                <w:rFonts w:hint="default" w:cs="Arial"/>
                <w:b w:val="0"/>
                <w:bCs w:val="0"/>
                <w:color w:val="000000"/>
                <w:sz w:val="20"/>
                <w:szCs w:val="20"/>
                <w:lang w:val="en-US"/>
              </w:rPr>
              <w:t>Positive</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32918C">
            <w:r>
              <w:rPr>
                <w:rFonts w:ascii="Arial" w:hAnsi="Arial" w:eastAsia="Arial" w:cs="Arial"/>
                <w:b w:val="0"/>
                <w:bCs w:val="0"/>
                <w:color w:val="000000"/>
                <w:sz w:val="20"/>
                <w:szCs w:val="20"/>
              </w:rPr>
              <w:t>Zero Range Grid Vanishes (0, 100)</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143BD3">
            <w:pPr>
              <w:rPr>
                <w:rFonts w:hint="default"/>
                <w:lang w:val="en-US"/>
              </w:rPr>
            </w:pPr>
            <w:r>
              <w:rPr>
                <w:rFonts w:ascii="Arial" w:hAnsi="Arial" w:eastAsia="Arial" w:cs="Arial"/>
                <w:b w:val="0"/>
                <w:bCs w:val="0"/>
                <w:color w:val="000000"/>
                <w:sz w:val="20"/>
                <w:szCs w:val="20"/>
              </w:rPr>
              <w:t xml:space="preserve">Product </w:t>
            </w:r>
            <w:r>
              <w:rPr>
                <w:rFonts w:hint="default" w:cs="Arial"/>
                <w:b w:val="0"/>
                <w:bCs w:val="0"/>
                <w:color w:val="000000"/>
                <w:sz w:val="20"/>
                <w:szCs w:val="20"/>
                <w:lang w:val="en-US"/>
              </w:rPr>
              <w:t>still displayed</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A8537F">
            <w:r>
              <w:rPr>
                <w:rFonts w:ascii="Arial" w:hAnsi="Arial" w:eastAsia="Arial" w:cs="Arial"/>
                <w:b/>
                <w:bCs/>
                <w:color w:val="2E7D32"/>
                <w:sz w:val="20"/>
                <w:szCs w:val="20"/>
              </w:rPr>
              <w:t>Passed</w:t>
            </w:r>
          </w:p>
        </w:tc>
      </w:tr>
    </w:tbl>
    <w:p w14:paraId="32EE5FC3">
      <w:pPr>
        <w:pStyle w:val="3"/>
        <w:spacing w:before="240" w:after="120"/>
        <w:rPr>
          <w:rFonts w:hint="default" w:cs="Arial"/>
          <w:b/>
          <w:bCs/>
          <w:color w:val="2E75B6"/>
          <w:sz w:val="26"/>
          <w:szCs w:val="26"/>
          <w:lang w:val="en-US"/>
        </w:rPr>
      </w:pPr>
      <w:r>
        <w:rPr>
          <w:rFonts w:hint="default" w:cs="Arial"/>
          <w:b/>
          <w:bCs/>
          <w:color w:val="2E75B6"/>
          <w:sz w:val="26"/>
          <w:szCs w:val="26"/>
          <w:lang w:val="en-US"/>
        </w:rPr>
        <w:t>OUTPU</w:t>
      </w:r>
      <w:r>
        <w:rPr>
          <w:rFonts w:ascii="Arial" w:hAnsi="Arial" w:eastAsia="Arial" w:cs="Arial"/>
          <w:b/>
          <w:bCs/>
          <w:color w:val="2E75B6"/>
          <w:sz w:val="26"/>
          <w:szCs w:val="26"/>
        </w:rPr>
        <w:t>T</w:t>
      </w:r>
      <w:r>
        <w:rPr>
          <w:rFonts w:hint="default" w:cs="Arial"/>
          <w:b/>
          <w:bCs/>
          <w:color w:val="2E75B6"/>
          <w:sz w:val="26"/>
          <w:szCs w:val="26"/>
          <w:lang w:val="en-US"/>
        </w:rPr>
        <w:t>S</w:t>
      </w:r>
    </w:p>
    <w:p w14:paraId="04D271DE">
      <w:pPr>
        <w:rPr>
          <w:rFonts w:hint="default"/>
          <w:lang w:val="en-US"/>
        </w:rPr>
      </w:pPr>
    </w:p>
    <w:p w14:paraId="44D2997B">
      <w:pPr>
        <w:spacing w:before="80" w:after="80"/>
        <w:rPr>
          <w:rFonts w:hint="default"/>
          <w:lang w:val="en-US"/>
        </w:rPr>
      </w:pPr>
      <w:r>
        <w:rPr>
          <w:rFonts w:hint="default"/>
          <w:lang w:val="en-US"/>
        </w:rPr>
        <w:t>The framework automatically captures screenshots during important execution stages.</w:t>
      </w:r>
    </w:p>
    <w:p w14:paraId="2CB484E6">
      <w:pPr>
        <w:spacing w:before="80" w:after="80"/>
        <w:rPr>
          <w:rFonts w:hint="default"/>
          <w:lang w:val="en-US"/>
        </w:rPr>
      </w:pPr>
    </w:p>
    <w:p w14:paraId="292479F4">
      <w:pPr>
        <w:spacing w:before="80" w:after="80"/>
        <w:rPr>
          <w:rFonts w:hint="default"/>
          <w:lang w:val="en-US"/>
        </w:rPr>
      </w:pPr>
      <w:r>
        <w:rPr>
          <w:rFonts w:hint="default"/>
          <w:lang w:val="en-US"/>
        </w:rPr>
        <w:t>Detailed execution logs are generated using Python logging framework for debugging and execution tracking</w:t>
      </w:r>
    </w:p>
    <w:p w14:paraId="22CDBA43">
      <w:pPr>
        <w:spacing w:before="80" w:after="80"/>
        <w:rPr>
          <w:rFonts w:hint="default"/>
          <w:lang w:val="en-US"/>
        </w:rPr>
      </w:pPr>
    </w:p>
    <w:p w14:paraId="67600033">
      <w:pPr>
        <w:spacing w:before="80" w:after="80"/>
        <w:jc w:val="center"/>
        <w:rPr>
          <w:rFonts w:hint="default"/>
          <w:lang w:val="en-US"/>
        </w:rPr>
      </w:pPr>
      <w:r>
        <w:rPr>
          <w:rFonts w:hint="default"/>
          <w:lang w:val="en-US"/>
        </w:rPr>
        <w:drawing>
          <wp:inline distT="0" distB="0" distL="114300" distR="114300">
            <wp:extent cx="5943600" cy="2476500"/>
            <wp:effectExtent l="0" t="0" r="0" b="0"/>
            <wp:docPr id="1" name="Picture 1" descr="Website_opened_20260522_14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site_opened_20260522_141359"/>
                    <pic:cNvPicPr>
                      <a:picLocks noChangeAspect="1"/>
                    </pic:cNvPicPr>
                  </pic:nvPicPr>
                  <pic:blipFill>
                    <a:blip r:embed="rId5"/>
                    <a:stretch>
                      <a:fillRect/>
                    </a:stretch>
                  </pic:blipFill>
                  <pic:spPr>
                    <a:xfrm>
                      <a:off x="0" y="0"/>
                      <a:ext cx="5943600" cy="2476500"/>
                    </a:xfrm>
                    <a:prstGeom prst="rect">
                      <a:avLst/>
                    </a:prstGeom>
                  </pic:spPr>
                </pic:pic>
              </a:graphicData>
            </a:graphic>
          </wp:inline>
        </w:drawing>
      </w:r>
    </w:p>
    <w:p w14:paraId="0495BE29">
      <w:pPr>
        <w:spacing w:before="80" w:after="80"/>
        <w:jc w:val="center"/>
        <w:rPr>
          <w:rFonts w:hint="default"/>
          <w:b/>
          <w:bCs/>
          <w:lang w:val="en-US"/>
        </w:rPr>
      </w:pPr>
      <w:r>
        <w:rPr>
          <w:rFonts w:hint="default"/>
          <w:b/>
          <w:bCs/>
          <w:lang w:val="en-US"/>
        </w:rPr>
        <w:t>Fig-1 Website Opening</w:t>
      </w:r>
    </w:p>
    <w:p w14:paraId="3A744E93">
      <w:pPr>
        <w:spacing w:before="80" w:after="80"/>
        <w:jc w:val="center"/>
        <w:rPr>
          <w:rFonts w:hint="default"/>
          <w:b/>
          <w:bCs/>
          <w:lang w:val="en-US"/>
        </w:rPr>
      </w:pPr>
    </w:p>
    <w:p w14:paraId="21C00C8B">
      <w:pPr>
        <w:spacing w:before="80" w:after="80"/>
        <w:jc w:val="center"/>
        <w:rPr>
          <w:rFonts w:hint="default"/>
          <w:b/>
          <w:bCs/>
          <w:lang w:val="en-US"/>
        </w:rPr>
      </w:pPr>
    </w:p>
    <w:p w14:paraId="02C1B515">
      <w:pPr>
        <w:spacing w:before="80" w:after="80"/>
        <w:jc w:val="center"/>
        <w:rPr>
          <w:rFonts w:hint="default"/>
          <w:b/>
          <w:bCs/>
          <w:lang w:val="en-US"/>
        </w:rPr>
      </w:pPr>
    </w:p>
    <w:p w14:paraId="734CDE26">
      <w:pPr>
        <w:spacing w:before="80" w:after="80"/>
        <w:jc w:val="center"/>
        <w:rPr>
          <w:rFonts w:hint="default"/>
          <w:b/>
          <w:bCs/>
          <w:lang w:val="en-US"/>
        </w:rPr>
      </w:pPr>
      <w:r>
        <w:rPr>
          <w:rFonts w:hint="default"/>
          <w:b/>
          <w:bCs/>
          <w:lang w:val="en-US"/>
        </w:rPr>
        <w:drawing>
          <wp:inline distT="0" distB="0" distL="114300" distR="114300">
            <wp:extent cx="5943600" cy="2476500"/>
            <wp:effectExtent l="0" t="0" r="0" b="0"/>
            <wp:docPr id="2" name="Picture 2" descr="Trending_deals_opened_20260523_152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rending_deals_opened_20260523_152659"/>
                    <pic:cNvPicPr>
                      <a:picLocks noChangeAspect="1"/>
                    </pic:cNvPicPr>
                  </pic:nvPicPr>
                  <pic:blipFill>
                    <a:blip r:embed="rId6"/>
                    <a:stretch>
                      <a:fillRect/>
                    </a:stretch>
                  </pic:blipFill>
                  <pic:spPr>
                    <a:xfrm>
                      <a:off x="0" y="0"/>
                      <a:ext cx="5943600" cy="2476500"/>
                    </a:xfrm>
                    <a:prstGeom prst="rect">
                      <a:avLst/>
                    </a:prstGeom>
                  </pic:spPr>
                </pic:pic>
              </a:graphicData>
            </a:graphic>
          </wp:inline>
        </w:drawing>
      </w:r>
    </w:p>
    <w:p w14:paraId="21F647B6">
      <w:pPr>
        <w:spacing w:before="80" w:after="80"/>
        <w:jc w:val="center"/>
        <w:rPr>
          <w:rFonts w:hint="default"/>
          <w:b/>
          <w:bCs/>
          <w:lang w:val="en-US"/>
        </w:rPr>
      </w:pPr>
      <w:r>
        <w:rPr>
          <w:rFonts w:hint="default"/>
          <w:b/>
          <w:bCs/>
          <w:lang w:val="en-US"/>
        </w:rPr>
        <w:t>Fig-2 Trending Deals Page</w:t>
      </w:r>
    </w:p>
    <w:p w14:paraId="62F984ED">
      <w:pPr>
        <w:spacing w:before="80" w:after="80"/>
        <w:jc w:val="center"/>
        <w:rPr>
          <w:rFonts w:hint="default"/>
          <w:b/>
          <w:bCs/>
          <w:lang w:val="en-US"/>
        </w:rPr>
      </w:pPr>
    </w:p>
    <w:p w14:paraId="2C9E57D5">
      <w:pPr>
        <w:spacing w:before="80" w:after="80"/>
        <w:jc w:val="center"/>
        <w:rPr>
          <w:rFonts w:hint="default"/>
          <w:b/>
          <w:bCs/>
          <w:lang w:val="en-US"/>
        </w:rPr>
      </w:pPr>
    </w:p>
    <w:p w14:paraId="4895DA3A">
      <w:pPr>
        <w:spacing w:before="80" w:after="80"/>
        <w:jc w:val="center"/>
        <w:rPr>
          <w:rFonts w:hint="default"/>
          <w:b/>
          <w:bCs/>
          <w:lang w:val="en-US"/>
        </w:rPr>
      </w:pPr>
    </w:p>
    <w:p w14:paraId="1DB978ED">
      <w:pPr>
        <w:spacing w:before="80" w:after="80"/>
        <w:jc w:val="center"/>
        <w:rPr>
          <w:rFonts w:hint="default"/>
          <w:b/>
          <w:bCs/>
          <w:lang w:val="en-US"/>
        </w:rPr>
      </w:pPr>
    </w:p>
    <w:p w14:paraId="139CE4AB">
      <w:pPr>
        <w:spacing w:before="80" w:after="80"/>
        <w:jc w:val="center"/>
        <w:rPr>
          <w:rFonts w:hint="default"/>
          <w:b/>
          <w:bCs/>
          <w:lang w:val="en-US"/>
        </w:rPr>
      </w:pPr>
    </w:p>
    <w:p w14:paraId="30D8EC4E">
      <w:pPr>
        <w:spacing w:before="80" w:after="80"/>
        <w:jc w:val="center"/>
        <w:rPr>
          <w:rFonts w:hint="default"/>
          <w:b/>
          <w:bCs/>
          <w:lang w:val="en-US"/>
        </w:rPr>
      </w:pPr>
    </w:p>
    <w:p w14:paraId="1B2C198D">
      <w:pPr>
        <w:spacing w:before="80" w:after="80"/>
        <w:jc w:val="center"/>
        <w:rPr>
          <w:rFonts w:hint="default"/>
          <w:b/>
          <w:bCs/>
          <w:lang w:val="en-US"/>
        </w:rPr>
      </w:pPr>
      <w:r>
        <w:rPr>
          <w:rFonts w:hint="default"/>
          <w:b/>
          <w:bCs/>
          <w:lang w:val="en-US"/>
        </w:rPr>
        <w:drawing>
          <wp:inline distT="0" distB="0" distL="114300" distR="114300">
            <wp:extent cx="5943600" cy="2476500"/>
            <wp:effectExtent l="0" t="0" r="0" b="0"/>
            <wp:docPr id="5" name="Picture 5" descr="price_filter_500_2000_20260521_14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rice_filter_500_2000_20260521_141628"/>
                    <pic:cNvPicPr>
                      <a:picLocks noChangeAspect="1"/>
                    </pic:cNvPicPr>
                  </pic:nvPicPr>
                  <pic:blipFill>
                    <a:blip r:embed="rId7"/>
                    <a:stretch>
                      <a:fillRect/>
                    </a:stretch>
                  </pic:blipFill>
                  <pic:spPr>
                    <a:xfrm>
                      <a:off x="0" y="0"/>
                      <a:ext cx="5943600" cy="2476500"/>
                    </a:xfrm>
                    <a:prstGeom prst="rect">
                      <a:avLst/>
                    </a:prstGeom>
                  </pic:spPr>
                </pic:pic>
              </a:graphicData>
            </a:graphic>
          </wp:inline>
        </w:drawing>
      </w:r>
    </w:p>
    <w:p w14:paraId="4C66F7FE">
      <w:pPr>
        <w:spacing w:before="80" w:after="80"/>
        <w:jc w:val="center"/>
        <w:rPr>
          <w:rFonts w:hint="default"/>
          <w:b/>
          <w:bCs/>
          <w:lang w:val="en-US"/>
        </w:rPr>
      </w:pPr>
      <w:r>
        <w:rPr>
          <w:rFonts w:hint="default"/>
          <w:b/>
          <w:bCs/>
          <w:lang w:val="en-US"/>
        </w:rPr>
        <w:t>Fig-3 Price Range Filter applied</w:t>
      </w:r>
    </w:p>
    <w:p w14:paraId="01B2D80A">
      <w:pPr>
        <w:spacing w:before="80" w:after="80"/>
        <w:jc w:val="center"/>
        <w:rPr>
          <w:rFonts w:hint="default"/>
          <w:b/>
          <w:bCs/>
          <w:lang w:val="en-US"/>
        </w:rPr>
      </w:pPr>
    </w:p>
    <w:p w14:paraId="0786FA4D">
      <w:pPr>
        <w:spacing w:before="80" w:after="80"/>
        <w:jc w:val="center"/>
        <w:rPr>
          <w:rFonts w:hint="default"/>
          <w:b/>
          <w:bCs/>
          <w:lang w:val="en-US"/>
        </w:rPr>
      </w:pPr>
    </w:p>
    <w:p w14:paraId="0CE8C2DD">
      <w:pPr>
        <w:spacing w:before="80" w:after="80"/>
        <w:jc w:val="center"/>
        <w:rPr>
          <w:rFonts w:hint="default"/>
          <w:b/>
          <w:bCs/>
          <w:lang w:val="en-US"/>
        </w:rPr>
      </w:pPr>
    </w:p>
    <w:p w14:paraId="29E82529">
      <w:pPr>
        <w:spacing w:before="80" w:after="80"/>
        <w:jc w:val="center"/>
        <w:rPr>
          <w:rFonts w:hint="default"/>
          <w:b/>
          <w:bCs/>
          <w:lang w:val="en-US"/>
        </w:rPr>
      </w:pPr>
    </w:p>
    <w:p w14:paraId="1E4B0994">
      <w:pPr>
        <w:spacing w:before="80" w:after="80"/>
        <w:jc w:val="center"/>
        <w:rPr>
          <w:rFonts w:hint="default"/>
          <w:b/>
          <w:bCs/>
          <w:lang w:val="en-US"/>
        </w:rPr>
      </w:pPr>
      <w:r>
        <w:rPr>
          <w:rFonts w:hint="default"/>
          <w:b/>
          <w:bCs/>
          <w:lang w:val="en-US"/>
        </w:rPr>
        <w:drawing>
          <wp:inline distT="0" distB="0" distL="114300" distR="114300">
            <wp:extent cx="5943600" cy="2476500"/>
            <wp:effectExtent l="0" t="0" r="0" b="0"/>
            <wp:docPr id="6" name="Picture 6" descr="product_added_20260522_12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roduct_added_20260522_121514"/>
                    <pic:cNvPicPr>
                      <a:picLocks noChangeAspect="1"/>
                    </pic:cNvPicPr>
                  </pic:nvPicPr>
                  <pic:blipFill>
                    <a:blip r:embed="rId8"/>
                    <a:stretch>
                      <a:fillRect/>
                    </a:stretch>
                  </pic:blipFill>
                  <pic:spPr>
                    <a:xfrm>
                      <a:off x="0" y="0"/>
                      <a:ext cx="5943600" cy="2476500"/>
                    </a:xfrm>
                    <a:prstGeom prst="rect">
                      <a:avLst/>
                    </a:prstGeom>
                  </pic:spPr>
                </pic:pic>
              </a:graphicData>
            </a:graphic>
          </wp:inline>
        </w:drawing>
      </w:r>
    </w:p>
    <w:p w14:paraId="479BCB8A">
      <w:pPr>
        <w:spacing w:before="80" w:after="80"/>
        <w:jc w:val="center"/>
        <w:rPr>
          <w:rFonts w:hint="default"/>
          <w:b/>
          <w:bCs/>
          <w:lang w:val="en-US"/>
        </w:rPr>
      </w:pPr>
      <w:r>
        <w:rPr>
          <w:rFonts w:hint="default"/>
          <w:b/>
          <w:bCs/>
          <w:lang w:val="en-US"/>
        </w:rPr>
        <w:t>Fig-4 Adding product to cart</w:t>
      </w:r>
    </w:p>
    <w:p w14:paraId="71D90D88">
      <w:pPr>
        <w:spacing w:before="80" w:after="80"/>
        <w:jc w:val="center"/>
        <w:rPr>
          <w:rFonts w:hint="default"/>
          <w:b/>
          <w:bCs/>
          <w:lang w:val="en-US"/>
        </w:rPr>
      </w:pPr>
    </w:p>
    <w:p w14:paraId="00A1ECB3">
      <w:pPr>
        <w:spacing w:before="80" w:after="80"/>
        <w:jc w:val="center"/>
        <w:rPr>
          <w:rFonts w:hint="default"/>
          <w:b/>
          <w:bCs/>
          <w:lang w:val="en-US"/>
        </w:rPr>
      </w:pPr>
      <w:r>
        <w:rPr>
          <w:rFonts w:hint="default"/>
          <w:b/>
          <w:bCs/>
          <w:lang w:val="en-US"/>
        </w:rPr>
        <w:drawing>
          <wp:inline distT="0" distB="0" distL="114300" distR="114300">
            <wp:extent cx="5943600" cy="2476500"/>
            <wp:effectExtent l="0" t="0" r="0" b="0"/>
            <wp:docPr id="7" name="Picture 7" descr="cart_page_opened_20260520_203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art_page_opened_20260520_203650"/>
                    <pic:cNvPicPr>
                      <a:picLocks noChangeAspect="1"/>
                    </pic:cNvPicPr>
                  </pic:nvPicPr>
                  <pic:blipFill>
                    <a:blip r:embed="rId9"/>
                    <a:stretch>
                      <a:fillRect/>
                    </a:stretch>
                  </pic:blipFill>
                  <pic:spPr>
                    <a:xfrm>
                      <a:off x="0" y="0"/>
                      <a:ext cx="5943600" cy="2476500"/>
                    </a:xfrm>
                    <a:prstGeom prst="rect">
                      <a:avLst/>
                    </a:prstGeom>
                  </pic:spPr>
                </pic:pic>
              </a:graphicData>
            </a:graphic>
          </wp:inline>
        </w:drawing>
      </w:r>
    </w:p>
    <w:p w14:paraId="1E049C67">
      <w:pPr>
        <w:spacing w:before="80" w:after="80"/>
        <w:jc w:val="center"/>
        <w:rPr>
          <w:rFonts w:hint="default"/>
          <w:b/>
          <w:bCs/>
          <w:lang w:val="en-US"/>
        </w:rPr>
      </w:pPr>
      <w:r>
        <w:rPr>
          <w:rFonts w:hint="default"/>
          <w:b/>
          <w:bCs/>
          <w:lang w:val="en-US"/>
        </w:rPr>
        <w:t>Fig-6 Cart Page</w:t>
      </w:r>
    </w:p>
    <w:p w14:paraId="2C303B98">
      <w:pPr>
        <w:spacing w:before="80" w:after="80"/>
        <w:jc w:val="left"/>
        <w:rPr>
          <w:rFonts w:hint="default"/>
          <w:b/>
          <w:bCs/>
          <w:lang w:val="en-US"/>
        </w:rPr>
      </w:pPr>
    </w:p>
    <w:p w14:paraId="13C7A75E">
      <w:pPr>
        <w:pStyle w:val="3"/>
        <w:spacing w:before="240" w:after="120"/>
        <w:rPr>
          <w:rFonts w:hint="default" w:cs="Arial"/>
          <w:b/>
          <w:bCs/>
          <w:color w:val="2E75B6"/>
          <w:sz w:val="26"/>
          <w:szCs w:val="26"/>
          <w:lang w:val="en-US"/>
        </w:rPr>
      </w:pPr>
      <w:r>
        <w:rPr>
          <w:rFonts w:hint="default" w:cs="Arial"/>
          <w:b/>
          <w:bCs/>
          <w:color w:val="2E75B6"/>
          <w:sz w:val="26"/>
          <w:szCs w:val="26"/>
          <w:lang w:val="en-US"/>
        </w:rPr>
        <w:t>Allure Report</w:t>
      </w:r>
    </w:p>
    <w:p w14:paraId="13FA3824">
      <w:pPr>
        <w:spacing w:before="80" w:after="80"/>
        <w:jc w:val="left"/>
        <w:rPr>
          <w:rFonts w:hint="default"/>
          <w:b w:val="0"/>
          <w:bCs w:val="0"/>
          <w:lang w:val="en-US"/>
        </w:rPr>
      </w:pPr>
      <w:r>
        <w:rPr>
          <w:rFonts w:hint="default"/>
          <w:b w:val="0"/>
          <w:bCs w:val="0"/>
          <w:lang w:val="en-US"/>
        </w:rPr>
        <w:t>Allure Reports are integrated with the Selenium PyTest framework to generate professional execution reports for the Best Buy Trending Deals automation suite. The reports display passed status, capture screenshots at key execution stages including category page load, price filter application, alert detection, price range validation, and cart page load. Per-test logs are attached to each test entry for debugging and tracking, and the reports provide a detailed execution summary with total tests executed, pass and fail counts, and step-by-step execution flow.</w:t>
      </w:r>
    </w:p>
    <w:p w14:paraId="770F8E63">
      <w:pPr>
        <w:spacing w:before="80" w:after="80"/>
        <w:jc w:val="left"/>
        <w:rPr>
          <w:rFonts w:hint="default"/>
          <w:b/>
          <w:bCs/>
          <w:lang w:val="en-US"/>
        </w:rPr>
      </w:pPr>
    </w:p>
    <w:p w14:paraId="1A942698">
      <w:pPr>
        <w:spacing w:before="80" w:after="80"/>
      </w:pPr>
      <w:r>
        <w:drawing>
          <wp:inline distT="0" distB="0" distL="114300" distR="114300">
            <wp:extent cx="5940425" cy="2563495"/>
            <wp:effectExtent l="0" t="0" r="3175" b="190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0"/>
                    <a:stretch>
                      <a:fillRect/>
                    </a:stretch>
                  </pic:blipFill>
                  <pic:spPr>
                    <a:xfrm>
                      <a:off x="0" y="0"/>
                      <a:ext cx="5940425" cy="2563495"/>
                    </a:xfrm>
                    <a:prstGeom prst="rect">
                      <a:avLst/>
                    </a:prstGeom>
                    <a:noFill/>
                    <a:ln>
                      <a:noFill/>
                    </a:ln>
                  </pic:spPr>
                </pic:pic>
              </a:graphicData>
            </a:graphic>
          </wp:inline>
        </w:drawing>
      </w:r>
    </w:p>
    <w:p w14:paraId="3ECD4627">
      <w:pPr>
        <w:spacing w:before="80" w:after="80"/>
        <w:jc w:val="center"/>
        <w:rPr>
          <w:rFonts w:hint="default"/>
          <w:b/>
          <w:bCs/>
          <w:lang w:val="en-US"/>
        </w:rPr>
      </w:pPr>
      <w:r>
        <w:rPr>
          <w:rFonts w:hint="default"/>
          <w:b/>
          <w:bCs/>
          <w:lang w:val="en-US"/>
        </w:rPr>
        <w:t>Fig-7 Allure Report</w:t>
      </w:r>
    </w:p>
    <w:p w14:paraId="35E1E985">
      <w:pPr>
        <w:spacing w:before="80" w:after="80"/>
        <w:jc w:val="center"/>
        <w:rPr>
          <w:rFonts w:hint="default"/>
          <w:b/>
          <w:bCs/>
          <w:lang w:val="en-US"/>
        </w:rPr>
      </w:pPr>
    </w:p>
    <w:p w14:paraId="54E5533C">
      <w:pPr>
        <w:pStyle w:val="3"/>
        <w:spacing w:before="240" w:after="120"/>
        <w:rPr>
          <w:rFonts w:hint="default"/>
          <w:lang w:val="en-US"/>
        </w:rPr>
      </w:pPr>
      <w:r>
        <w:rPr>
          <w:rFonts w:ascii="Arial" w:hAnsi="Arial" w:eastAsia="Arial" w:cs="Arial"/>
          <w:b/>
          <w:bCs/>
          <w:color w:val="2E75B6"/>
          <w:sz w:val="26"/>
          <w:szCs w:val="26"/>
        </w:rPr>
        <w:t>TEST REPORT</w:t>
      </w:r>
    </w:p>
    <w:p w14:paraId="56A3B3E7">
      <w:pPr>
        <w:spacing w:before="80" w:after="80"/>
        <w:jc w:val="left"/>
        <w:rPr>
          <w:rFonts w:hint="default"/>
          <w:lang w:val="en-US"/>
        </w:rPr>
      </w:pPr>
      <w:r>
        <w:rPr>
          <w:rFonts w:ascii="Arial" w:hAnsi="Arial" w:eastAsia="Arial" w:cs="Arial"/>
          <w:b/>
          <w:bCs/>
          <w:sz w:val="22"/>
          <w:szCs w:val="22"/>
        </w:rPr>
        <w:t xml:space="preserve">Total Tests Executed: </w:t>
      </w:r>
      <w:r>
        <w:rPr>
          <w:rFonts w:hint="default" w:cs="Arial"/>
          <w:b/>
          <w:bCs/>
          <w:sz w:val="22"/>
          <w:szCs w:val="22"/>
          <w:lang w:val="en-US"/>
        </w:rPr>
        <w:t>7</w:t>
      </w:r>
    </w:p>
    <w:p w14:paraId="0E791AD0">
      <w:pPr>
        <w:spacing w:before="80" w:after="80"/>
        <w:jc w:val="left"/>
        <w:rPr>
          <w:rFonts w:hint="default"/>
          <w:lang w:val="en-US"/>
        </w:rPr>
      </w:pPr>
      <w:r>
        <w:rPr>
          <w:rFonts w:ascii="Arial" w:hAnsi="Arial" w:eastAsia="Arial" w:cs="Arial"/>
          <w:sz w:val="22"/>
          <w:szCs w:val="22"/>
        </w:rPr>
        <w:t xml:space="preserve">Tests Passed: </w:t>
      </w:r>
      <w:r>
        <w:rPr>
          <w:rFonts w:hint="default" w:cs="Arial"/>
          <w:sz w:val="22"/>
          <w:szCs w:val="22"/>
          <w:lang w:val="en-US"/>
        </w:rPr>
        <w:t>7</w:t>
      </w:r>
    </w:p>
    <w:p w14:paraId="61EC8B58">
      <w:pPr>
        <w:spacing w:before="80" w:after="80"/>
        <w:jc w:val="left"/>
      </w:pPr>
      <w:r>
        <w:rPr>
          <w:rFonts w:ascii="Arial" w:hAnsi="Arial" w:eastAsia="Arial" w:cs="Arial"/>
          <w:sz w:val="22"/>
          <w:szCs w:val="22"/>
        </w:rPr>
        <w:t>Tests Failed: 0</w:t>
      </w:r>
    </w:p>
    <w:p w14:paraId="5F13A11A">
      <w:pPr>
        <w:spacing w:before="80" w:after="80"/>
        <w:jc w:val="left"/>
      </w:pPr>
      <w:r>
        <w:rPr>
          <w:rFonts w:ascii="Arial" w:hAnsi="Arial" w:eastAsia="Arial" w:cs="Arial"/>
          <w:sz w:val="22"/>
          <w:szCs w:val="22"/>
        </w:rPr>
        <w:t>Automation Accuracy: 100%</w:t>
      </w:r>
    </w:p>
    <w:p w14:paraId="2D53F38C">
      <w:pPr>
        <w:spacing w:before="80" w:after="80"/>
      </w:pPr>
    </w:p>
    <w:p w14:paraId="52233F10">
      <w:pPr>
        <w:pStyle w:val="3"/>
        <w:spacing w:before="240" w:after="120"/>
      </w:pPr>
      <w:r>
        <w:rPr>
          <w:rFonts w:ascii="Arial" w:hAnsi="Arial" w:eastAsia="Arial" w:cs="Arial"/>
          <w:b/>
          <w:bCs/>
          <w:color w:val="2E75B6"/>
          <w:sz w:val="26"/>
          <w:szCs w:val="26"/>
        </w:rPr>
        <w:t>CONCLUSION</w:t>
      </w:r>
    </w:p>
    <w:p w14:paraId="6BB60945">
      <w:pPr>
        <w:spacing w:before="80" w:after="80"/>
        <w:jc w:val="left"/>
      </w:pPr>
      <w:r>
        <w:rPr>
          <w:rFonts w:ascii="Arial" w:hAnsi="Arial" w:eastAsia="Arial" w:cs="Arial"/>
          <w:sz w:val="22"/>
          <w:szCs w:val="22"/>
        </w:rPr>
        <w:t>The Selenium PyTest automation framework successfully validates the Best Buy Trending Deals module using End-to-End, Positive and Negative testing approaches. The framework is designed using Selenium WebDriver, PyTest Framework, Page Object Model, Allure Reporting, Logging Framework, and Data-Driven Testing with CSV. The automation improves test maintainability, reusability, scalability, reporting quality, and automation reliability. All test cases executed successfully with professional reporting, screenshot capture, and detailed execution logs.</w:t>
      </w:r>
    </w:p>
    <w:p w14:paraId="31062AF7">
      <w:pPr>
        <w:spacing w:before="80" w:after="80"/>
      </w:pPr>
    </w:p>
    <w:p w14:paraId="14A20F80">
      <w:pPr>
        <w:spacing w:before="80" w:after="80"/>
      </w:pPr>
    </w:p>
    <w:p w14:paraId="40A7F79E">
      <w:pPr>
        <w:pStyle w:val="2"/>
        <w:pBdr>
          <w:bottom w:val="single" w:color="2E75B6" w:sz="6" w:space="1"/>
        </w:pBdr>
        <w:spacing w:before="360" w:after="180"/>
      </w:pPr>
      <w:r>
        <w:rPr>
          <w:rFonts w:ascii="Arial" w:hAnsi="Arial" w:eastAsia="Arial" w:cs="Arial"/>
          <w:b/>
          <w:bCs/>
          <w:color w:val="1F4E79"/>
          <w:sz w:val="32"/>
          <w:szCs w:val="32"/>
        </w:rPr>
        <w:t>SELENIUM BDD FRAMEWORK</w:t>
      </w:r>
    </w:p>
    <w:p w14:paraId="7AB6BBA3">
      <w:pPr>
        <w:pStyle w:val="3"/>
        <w:spacing w:before="240" w:after="120"/>
      </w:pPr>
      <w:r>
        <w:rPr>
          <w:rFonts w:ascii="Arial" w:hAnsi="Arial" w:eastAsia="Arial" w:cs="Arial"/>
          <w:b/>
          <w:bCs/>
          <w:color w:val="2E75B6"/>
          <w:sz w:val="26"/>
          <w:szCs w:val="26"/>
        </w:rPr>
        <w:t>TEST STRATEGY</w:t>
      </w:r>
    </w:p>
    <w:p w14:paraId="584F76EB">
      <w:pPr>
        <w:spacing w:before="80" w:after="80"/>
        <w:jc w:val="left"/>
      </w:pPr>
      <w:r>
        <w:rPr>
          <w:rFonts w:ascii="Arial" w:hAnsi="Arial" w:eastAsia="Arial" w:cs="Arial"/>
          <w:sz w:val="22"/>
          <w:szCs w:val="22"/>
        </w:rPr>
        <w:t>The Selenium Behave BDD framework automates the same Best Buy Trending Deals module using Behavior Driven Development methodology. Test scenarios are written in Gherkin syntax using Given-When-Then structure, making them readable by both technical and non-technical stakeholders. The framework validates the same price filter scenarios as the PyTest suite but expressed as business-readable feature files. Scenario Outlines with Examples tables are used for data-driven testing, providing the same parametrization capability as PyTest marks. Allure Reports are integrated with the Behave formatter to generate professional execution reports with per-scenario screenshot evidence and isolated log attachments.</w:t>
      </w:r>
    </w:p>
    <w:p w14:paraId="55F39316">
      <w:pPr>
        <w:spacing w:before="80" w:after="80"/>
      </w:pPr>
    </w:p>
    <w:p w14:paraId="55137594">
      <w:pPr>
        <w:spacing w:before="80" w:after="80"/>
        <w:jc w:val="left"/>
      </w:pPr>
      <w:r>
        <w:rPr>
          <w:rFonts w:ascii="Arial" w:hAnsi="Arial" w:eastAsia="Arial" w:cs="Arial"/>
          <w:b/>
          <w:bCs/>
          <w:sz w:val="22"/>
          <w:szCs w:val="22"/>
        </w:rPr>
        <w:t>Tools Used:</w:t>
      </w:r>
    </w:p>
    <w:p w14:paraId="4D591DE0">
      <w:pPr>
        <w:pStyle w:val="19"/>
        <w:numPr>
          <w:ilvl w:val="0"/>
          <w:numId w:val="1"/>
        </w:numPr>
        <w:spacing w:before="60" w:after="60"/>
      </w:pPr>
      <w:r>
        <w:rPr>
          <w:rFonts w:ascii="Arial" w:hAnsi="Arial" w:eastAsia="Arial" w:cs="Arial"/>
          <w:sz w:val="22"/>
          <w:szCs w:val="22"/>
        </w:rPr>
        <w:t>Selenium WebDriver</w:t>
      </w:r>
    </w:p>
    <w:p w14:paraId="6E86EF64">
      <w:pPr>
        <w:pStyle w:val="19"/>
        <w:numPr>
          <w:ilvl w:val="0"/>
          <w:numId w:val="1"/>
        </w:numPr>
        <w:spacing w:before="60" w:after="60"/>
      </w:pPr>
      <w:r>
        <w:rPr>
          <w:rFonts w:ascii="Arial" w:hAnsi="Arial" w:eastAsia="Arial" w:cs="Arial"/>
          <w:sz w:val="22"/>
          <w:szCs w:val="22"/>
        </w:rPr>
        <w:t>Behave BDD Framework</w:t>
      </w:r>
    </w:p>
    <w:p w14:paraId="079D7465">
      <w:pPr>
        <w:pStyle w:val="19"/>
        <w:numPr>
          <w:ilvl w:val="0"/>
          <w:numId w:val="1"/>
        </w:numPr>
        <w:spacing w:before="60" w:after="60"/>
      </w:pPr>
      <w:r>
        <w:rPr>
          <w:rFonts w:ascii="Arial" w:hAnsi="Arial" w:eastAsia="Arial" w:cs="Arial"/>
          <w:sz w:val="22"/>
          <w:szCs w:val="22"/>
        </w:rPr>
        <w:t>Allure Reports (allure-behave)</w:t>
      </w:r>
    </w:p>
    <w:p w14:paraId="27C39739">
      <w:pPr>
        <w:pStyle w:val="19"/>
        <w:numPr>
          <w:ilvl w:val="0"/>
          <w:numId w:val="1"/>
        </w:numPr>
        <w:spacing w:before="60" w:after="60"/>
      </w:pPr>
      <w:r>
        <w:rPr>
          <w:rFonts w:ascii="Arial" w:hAnsi="Arial" w:eastAsia="Arial" w:cs="Arial"/>
          <w:sz w:val="22"/>
          <w:szCs w:val="22"/>
        </w:rPr>
        <w:t>Logging Module</w:t>
      </w:r>
    </w:p>
    <w:p w14:paraId="75199CA4">
      <w:pPr>
        <w:spacing w:before="80" w:after="80"/>
      </w:pPr>
    </w:p>
    <w:p w14:paraId="104A14D0">
      <w:pPr>
        <w:pStyle w:val="3"/>
        <w:spacing w:before="240" w:after="120"/>
      </w:pPr>
      <w:r>
        <w:rPr>
          <w:rFonts w:ascii="Arial" w:hAnsi="Arial" w:eastAsia="Arial" w:cs="Arial"/>
          <w:b/>
          <w:bCs/>
          <w:color w:val="2E75B6"/>
          <w:sz w:val="26"/>
          <w:szCs w:val="26"/>
        </w:rPr>
        <w:t>TEST ENVIRONMENT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2FB95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B27BF80">
            <w:r>
              <w:rPr>
                <w:rFonts w:ascii="Arial" w:hAnsi="Arial" w:eastAsia="Arial" w:cs="Arial"/>
                <w:b/>
                <w:bCs/>
                <w:sz w:val="22"/>
                <w:szCs w:val="22"/>
              </w:rPr>
              <w:t>Operating System</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CBC8BC">
            <w:r>
              <w:rPr>
                <w:rFonts w:ascii="Arial" w:hAnsi="Arial" w:eastAsia="Arial" w:cs="Arial"/>
                <w:sz w:val="22"/>
                <w:szCs w:val="22"/>
              </w:rPr>
              <w:t>Windows 11</w:t>
            </w:r>
          </w:p>
        </w:tc>
      </w:tr>
      <w:tr w14:paraId="5F8C8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E4AC815">
            <w:r>
              <w:rPr>
                <w:rFonts w:ascii="Arial" w:hAnsi="Arial" w:eastAsia="Arial" w:cs="Arial"/>
                <w:b/>
                <w:bCs/>
                <w:sz w:val="22"/>
                <w:szCs w:val="22"/>
              </w:rPr>
              <w:t>IDE</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52774B">
            <w:r>
              <w:rPr>
                <w:rFonts w:ascii="Arial" w:hAnsi="Arial" w:eastAsia="Arial" w:cs="Arial"/>
                <w:sz w:val="22"/>
                <w:szCs w:val="22"/>
              </w:rPr>
              <w:t>PyCharm / VS</w:t>
            </w:r>
          </w:p>
        </w:tc>
      </w:tr>
      <w:tr w14:paraId="68765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5628ED0">
            <w:r>
              <w:rPr>
                <w:rFonts w:ascii="Arial" w:hAnsi="Arial" w:eastAsia="Arial" w:cs="Arial"/>
                <w:b/>
                <w:bCs/>
                <w:sz w:val="22"/>
                <w:szCs w:val="22"/>
              </w:rPr>
              <w:t>Browser</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7BD924">
            <w:r>
              <w:rPr>
                <w:rFonts w:ascii="Arial" w:hAnsi="Arial" w:eastAsia="Arial" w:cs="Arial"/>
                <w:sz w:val="22"/>
                <w:szCs w:val="22"/>
              </w:rPr>
              <w:t>Google Chrome</w:t>
            </w:r>
          </w:p>
        </w:tc>
      </w:tr>
      <w:tr w14:paraId="36D74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EFB485E">
            <w:r>
              <w:rPr>
                <w:rFonts w:ascii="Arial" w:hAnsi="Arial" w:eastAsia="Arial" w:cs="Arial"/>
                <w:b/>
                <w:bCs/>
                <w:sz w:val="22"/>
                <w:szCs w:val="22"/>
              </w:rPr>
              <w:t>Framework</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40C1ED">
            <w:r>
              <w:rPr>
                <w:rFonts w:ascii="Arial" w:hAnsi="Arial" w:eastAsia="Arial" w:cs="Arial"/>
                <w:sz w:val="22"/>
                <w:szCs w:val="22"/>
              </w:rPr>
              <w:t>Selenium  + Behave BDD</w:t>
            </w:r>
          </w:p>
        </w:tc>
      </w:tr>
      <w:tr w14:paraId="58555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E89323B">
            <w:r>
              <w:rPr>
                <w:rFonts w:ascii="Arial" w:hAnsi="Arial" w:eastAsia="Arial" w:cs="Arial"/>
                <w:b/>
                <w:bCs/>
                <w:sz w:val="22"/>
                <w:szCs w:val="22"/>
              </w:rPr>
              <w:t>Design Pattern</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412BB6">
            <w:r>
              <w:rPr>
                <w:rFonts w:ascii="Arial" w:hAnsi="Arial" w:eastAsia="Arial" w:cs="Arial"/>
                <w:sz w:val="22"/>
                <w:szCs w:val="22"/>
              </w:rPr>
              <w:t>Page Object Model (POM)</w:t>
            </w:r>
          </w:p>
        </w:tc>
      </w:tr>
      <w:tr w14:paraId="4A80B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098CFD7">
            <w:r>
              <w:rPr>
                <w:rFonts w:ascii="Arial" w:hAnsi="Arial" w:eastAsia="Arial" w:cs="Arial"/>
                <w:b/>
                <w:bCs/>
                <w:sz w:val="22"/>
                <w:szCs w:val="22"/>
              </w:rPr>
              <w:t>Reporting Tool</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E8B0AC">
            <w:r>
              <w:rPr>
                <w:rFonts w:ascii="Arial" w:hAnsi="Arial" w:eastAsia="Arial" w:cs="Arial"/>
                <w:sz w:val="22"/>
                <w:szCs w:val="22"/>
              </w:rPr>
              <w:t>Allure Reports</w:t>
            </w:r>
          </w:p>
        </w:tc>
      </w:tr>
      <w:tr w14:paraId="5D3DD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96022DE">
            <w:r>
              <w:rPr>
                <w:rFonts w:ascii="Arial" w:hAnsi="Arial" w:eastAsia="Arial" w:cs="Arial"/>
                <w:b/>
                <w:bCs/>
                <w:sz w:val="22"/>
                <w:szCs w:val="22"/>
              </w:rPr>
              <w:t>Test Approach</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FE4F31">
            <w:r>
              <w:rPr>
                <w:rFonts w:ascii="Arial" w:hAnsi="Arial" w:eastAsia="Arial" w:cs="Arial"/>
                <w:sz w:val="22"/>
                <w:szCs w:val="22"/>
              </w:rPr>
              <w:t>Behavior Driven Development (BDD)</w:t>
            </w:r>
          </w:p>
        </w:tc>
      </w:tr>
      <w:tr w14:paraId="28726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B4514C4">
            <w:r>
              <w:rPr>
                <w:rFonts w:ascii="Arial" w:hAnsi="Arial" w:eastAsia="Arial" w:cs="Arial"/>
                <w:b/>
                <w:bCs/>
                <w:sz w:val="22"/>
                <w:szCs w:val="22"/>
              </w:rPr>
              <w:t>Language</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630F29">
            <w:r>
              <w:rPr>
                <w:rFonts w:ascii="Arial" w:hAnsi="Arial" w:eastAsia="Arial" w:cs="Arial"/>
                <w:sz w:val="22"/>
                <w:szCs w:val="22"/>
              </w:rPr>
              <w:t>Python 3.12.2</w:t>
            </w:r>
          </w:p>
        </w:tc>
      </w:tr>
    </w:tbl>
    <w:p w14:paraId="3473F9F0">
      <w:pPr>
        <w:spacing w:before="80" w:after="80"/>
      </w:pPr>
    </w:p>
    <w:p w14:paraId="7D563C2A">
      <w:pPr>
        <w:pStyle w:val="3"/>
        <w:spacing w:before="240" w:after="120"/>
      </w:pPr>
      <w:r>
        <w:rPr>
          <w:rFonts w:ascii="Arial" w:hAnsi="Arial" w:eastAsia="Arial" w:cs="Arial"/>
          <w:b/>
          <w:bCs/>
          <w:color w:val="2E75B6"/>
          <w:sz w:val="26"/>
          <w:szCs w:val="26"/>
        </w:rPr>
        <w:t>FRAMEWORK ARCHITECTURE</w:t>
      </w:r>
    </w:p>
    <w:p w14:paraId="6AE8F0A6">
      <w:pPr>
        <w:spacing w:before="80" w:after="80"/>
        <w:rPr>
          <w:rFonts w:hint="default" w:ascii="Arial" w:hAnsi="Arial" w:eastAsia="Arial"/>
          <w:b/>
          <w:bCs/>
          <w:sz w:val="22"/>
          <w:szCs w:val="22"/>
        </w:rPr>
      </w:pPr>
      <w:r>
        <w:rPr>
          <w:rFonts w:hint="default"/>
          <w:b/>
          <w:bCs/>
          <w:sz w:val="22"/>
          <w:szCs w:val="22"/>
          <w:lang w:val="en-US"/>
        </w:rPr>
        <w:t>TrendingDealsBDD</w:t>
      </w:r>
      <w:r>
        <w:rPr>
          <w:rFonts w:hint="default" w:ascii="Arial" w:hAnsi="Arial" w:eastAsia="Arial"/>
          <w:b/>
          <w:bCs/>
          <w:sz w:val="22"/>
          <w:szCs w:val="22"/>
        </w:rPr>
        <w:t>/</w:t>
      </w:r>
    </w:p>
    <w:p w14:paraId="17209AA0">
      <w:pPr>
        <w:spacing w:before="80" w:after="80"/>
        <w:rPr>
          <w:rFonts w:hint="default" w:ascii="Arial" w:hAnsi="Arial" w:eastAsia="Arial"/>
          <w:b/>
          <w:bCs/>
          <w:sz w:val="22"/>
          <w:szCs w:val="22"/>
        </w:rPr>
      </w:pPr>
      <w:r>
        <w:rPr>
          <w:rFonts w:hint="default" w:ascii="Arial" w:hAnsi="Arial" w:eastAsia="Arial"/>
          <w:b/>
          <w:bCs/>
          <w:sz w:val="22"/>
          <w:szCs w:val="22"/>
        </w:rPr>
        <w:t>│</w:t>
      </w:r>
    </w:p>
    <w:p w14:paraId="62FF7285">
      <w:pPr>
        <w:spacing w:before="80" w:after="80"/>
        <w:rPr>
          <w:rFonts w:hint="default" w:ascii="Arial" w:hAnsi="Arial" w:eastAsia="Arial"/>
          <w:b/>
          <w:bCs/>
          <w:sz w:val="22"/>
          <w:szCs w:val="22"/>
        </w:rPr>
      </w:pPr>
      <w:r>
        <w:rPr>
          <w:rFonts w:hint="default" w:ascii="Arial" w:hAnsi="Arial" w:eastAsia="Arial"/>
          <w:b/>
          <w:bCs/>
          <w:sz w:val="22"/>
          <w:szCs w:val="22"/>
        </w:rPr>
        <w:t>├── data/</w:t>
      </w:r>
    </w:p>
    <w:p w14:paraId="03D2246A">
      <w:pPr>
        <w:spacing w:before="80" w:after="80"/>
        <w:rPr>
          <w:rFonts w:hint="default" w:ascii="Arial" w:hAnsi="Arial" w:eastAsia="Arial"/>
          <w:b/>
          <w:bCs/>
          <w:sz w:val="22"/>
          <w:szCs w:val="22"/>
        </w:rPr>
      </w:pPr>
      <w:r>
        <w:rPr>
          <w:rFonts w:hint="default" w:ascii="Arial" w:hAnsi="Arial" w:eastAsia="Arial"/>
          <w:b/>
          <w:bCs/>
          <w:sz w:val="22"/>
          <w:szCs w:val="22"/>
        </w:rPr>
        <w:t xml:space="preserve">│   └── price_range.csv                    </w:t>
      </w:r>
    </w:p>
    <w:p w14:paraId="5FC97129">
      <w:pPr>
        <w:spacing w:before="80" w:after="80"/>
        <w:rPr>
          <w:rFonts w:hint="default" w:ascii="Arial" w:hAnsi="Arial" w:eastAsia="Arial"/>
          <w:b/>
          <w:bCs/>
          <w:sz w:val="22"/>
          <w:szCs w:val="22"/>
        </w:rPr>
      </w:pPr>
      <w:r>
        <w:rPr>
          <w:rFonts w:hint="default" w:ascii="Arial" w:hAnsi="Arial" w:eastAsia="Arial"/>
          <w:b/>
          <w:bCs/>
          <w:sz w:val="22"/>
          <w:szCs w:val="22"/>
        </w:rPr>
        <w:t>│</w:t>
      </w:r>
    </w:p>
    <w:p w14:paraId="18CE41C3">
      <w:pPr>
        <w:spacing w:before="80" w:after="80"/>
        <w:rPr>
          <w:rFonts w:hint="default" w:ascii="Arial" w:hAnsi="Arial" w:eastAsia="Arial"/>
          <w:b/>
          <w:bCs/>
          <w:sz w:val="22"/>
          <w:szCs w:val="22"/>
        </w:rPr>
      </w:pPr>
      <w:r>
        <w:rPr>
          <w:rFonts w:hint="default" w:ascii="Arial" w:hAnsi="Arial" w:eastAsia="Arial"/>
          <w:b/>
          <w:bCs/>
          <w:sz w:val="22"/>
          <w:szCs w:val="22"/>
        </w:rPr>
        <w:t xml:space="preserve">├── features/                              </w:t>
      </w:r>
    </w:p>
    <w:p w14:paraId="11E273A7">
      <w:pPr>
        <w:spacing w:before="80" w:after="80"/>
        <w:rPr>
          <w:rFonts w:hint="default" w:ascii="Arial" w:hAnsi="Arial" w:eastAsia="Arial"/>
          <w:b/>
          <w:bCs/>
          <w:sz w:val="22"/>
          <w:szCs w:val="22"/>
        </w:rPr>
      </w:pPr>
      <w:r>
        <w:rPr>
          <w:rFonts w:hint="default" w:ascii="Arial" w:hAnsi="Arial" w:eastAsia="Arial"/>
          <w:b/>
          <w:bCs/>
          <w:sz w:val="22"/>
          <w:szCs w:val="22"/>
        </w:rPr>
        <w:t xml:space="preserve">│   ├── 01_price_filter.feature            </w:t>
      </w:r>
    </w:p>
    <w:p w14:paraId="559EFE44">
      <w:pPr>
        <w:spacing w:before="80" w:after="80"/>
        <w:rPr>
          <w:rFonts w:hint="default" w:ascii="Arial" w:hAnsi="Arial" w:eastAsia="Arial"/>
          <w:b/>
          <w:bCs/>
          <w:sz w:val="22"/>
          <w:szCs w:val="22"/>
        </w:rPr>
      </w:pPr>
      <w:r>
        <w:rPr>
          <w:rFonts w:hint="default" w:ascii="Arial" w:hAnsi="Arial" w:eastAsia="Arial"/>
          <w:b/>
          <w:bCs/>
          <w:sz w:val="22"/>
          <w:szCs w:val="22"/>
        </w:rPr>
        <w:t xml:space="preserve">│   ├── 02_end_to_end.feature          </w:t>
      </w:r>
    </w:p>
    <w:p w14:paraId="00DCBB2D">
      <w:pPr>
        <w:spacing w:before="80" w:after="80"/>
        <w:rPr>
          <w:rFonts w:hint="default" w:ascii="Arial" w:hAnsi="Arial" w:eastAsia="Arial"/>
          <w:b/>
          <w:bCs/>
          <w:sz w:val="22"/>
          <w:szCs w:val="22"/>
        </w:rPr>
      </w:pPr>
      <w:r>
        <w:rPr>
          <w:rFonts w:hint="default" w:ascii="Arial" w:hAnsi="Arial" w:eastAsia="Arial"/>
          <w:b/>
          <w:bCs/>
          <w:sz w:val="22"/>
          <w:szCs w:val="22"/>
        </w:rPr>
        <w:t xml:space="preserve">│   ├── environment.py                     </w:t>
      </w:r>
    </w:p>
    <w:p w14:paraId="3B63F5C9">
      <w:pPr>
        <w:spacing w:before="80" w:after="80"/>
        <w:rPr>
          <w:rFonts w:hint="default" w:ascii="Arial" w:hAnsi="Arial" w:eastAsia="Arial"/>
          <w:b/>
          <w:bCs/>
          <w:sz w:val="22"/>
          <w:szCs w:val="22"/>
        </w:rPr>
      </w:pPr>
      <w:r>
        <w:rPr>
          <w:rFonts w:hint="default" w:ascii="Arial" w:hAnsi="Arial" w:eastAsia="Arial"/>
          <w:b/>
          <w:bCs/>
          <w:sz w:val="22"/>
          <w:szCs w:val="22"/>
        </w:rPr>
        <w:t>│   └── steps/</w:t>
      </w:r>
    </w:p>
    <w:p w14:paraId="78507CDD">
      <w:pPr>
        <w:spacing w:before="80" w:after="80"/>
        <w:rPr>
          <w:rFonts w:hint="default" w:ascii="Arial" w:hAnsi="Arial" w:eastAsia="Arial"/>
          <w:b/>
          <w:bCs/>
          <w:sz w:val="22"/>
          <w:szCs w:val="22"/>
        </w:rPr>
      </w:pPr>
      <w:r>
        <w:rPr>
          <w:rFonts w:hint="default" w:ascii="Arial" w:hAnsi="Arial" w:eastAsia="Arial"/>
          <w:b/>
          <w:bCs/>
          <w:sz w:val="22"/>
          <w:szCs w:val="22"/>
        </w:rPr>
        <w:t xml:space="preserve">│       └── trending_deal_steps.py    </w:t>
      </w:r>
    </w:p>
    <w:p w14:paraId="08FA2CA0">
      <w:pPr>
        <w:spacing w:before="80" w:after="80"/>
        <w:rPr>
          <w:rFonts w:hint="default" w:ascii="Arial" w:hAnsi="Arial" w:eastAsia="Arial"/>
          <w:b/>
          <w:bCs/>
          <w:sz w:val="22"/>
          <w:szCs w:val="22"/>
        </w:rPr>
      </w:pPr>
      <w:r>
        <w:rPr>
          <w:rFonts w:hint="default" w:ascii="Arial" w:hAnsi="Arial" w:eastAsia="Arial"/>
          <w:b/>
          <w:bCs/>
          <w:sz w:val="22"/>
          <w:szCs w:val="22"/>
        </w:rPr>
        <w:t>│</w:t>
      </w:r>
    </w:p>
    <w:p w14:paraId="1809309D">
      <w:pPr>
        <w:spacing w:before="80" w:after="80"/>
        <w:rPr>
          <w:rFonts w:hint="default" w:ascii="Arial" w:hAnsi="Arial" w:eastAsia="Arial"/>
          <w:b/>
          <w:bCs/>
          <w:sz w:val="22"/>
          <w:szCs w:val="22"/>
        </w:rPr>
      </w:pPr>
      <w:r>
        <w:rPr>
          <w:rFonts w:hint="default" w:ascii="Arial" w:hAnsi="Arial" w:eastAsia="Arial"/>
          <w:b/>
          <w:bCs/>
          <w:sz w:val="22"/>
          <w:szCs w:val="22"/>
        </w:rPr>
        <w:t xml:space="preserve">├── locators/                              </w:t>
      </w:r>
    </w:p>
    <w:p w14:paraId="228F8A8C">
      <w:pPr>
        <w:spacing w:before="80" w:after="80"/>
        <w:rPr>
          <w:rFonts w:hint="default" w:ascii="Arial" w:hAnsi="Arial" w:eastAsia="Arial"/>
          <w:b/>
          <w:bCs/>
          <w:sz w:val="22"/>
          <w:szCs w:val="22"/>
        </w:rPr>
      </w:pPr>
      <w:r>
        <w:rPr>
          <w:rFonts w:hint="default" w:ascii="Arial" w:hAnsi="Arial" w:eastAsia="Arial"/>
          <w:b/>
          <w:bCs/>
          <w:sz w:val="22"/>
          <w:szCs w:val="22"/>
        </w:rPr>
        <w:t xml:space="preserve">│   ├── base_locator.py            </w:t>
      </w:r>
    </w:p>
    <w:p w14:paraId="4A73DFB4">
      <w:pPr>
        <w:spacing w:before="80" w:after="80"/>
        <w:rPr>
          <w:rFonts w:hint="default" w:ascii="Arial" w:hAnsi="Arial" w:eastAsia="Arial"/>
          <w:b/>
          <w:bCs/>
          <w:sz w:val="22"/>
          <w:szCs w:val="22"/>
        </w:rPr>
      </w:pPr>
      <w:r>
        <w:rPr>
          <w:rFonts w:hint="default" w:ascii="Arial" w:hAnsi="Arial" w:eastAsia="Arial"/>
          <w:b/>
          <w:bCs/>
          <w:sz w:val="22"/>
          <w:szCs w:val="22"/>
        </w:rPr>
        <w:t xml:space="preserve">│   ├── category_locator.py     </w:t>
      </w:r>
    </w:p>
    <w:p w14:paraId="79EE190D">
      <w:pPr>
        <w:spacing w:before="80" w:after="80"/>
        <w:rPr>
          <w:rFonts w:hint="default" w:ascii="Arial" w:hAnsi="Arial" w:eastAsia="Arial"/>
          <w:b/>
          <w:bCs/>
          <w:sz w:val="22"/>
          <w:szCs w:val="22"/>
        </w:rPr>
      </w:pPr>
      <w:r>
        <w:rPr>
          <w:rFonts w:hint="default" w:ascii="Arial" w:hAnsi="Arial" w:eastAsia="Arial"/>
          <w:b/>
          <w:bCs/>
          <w:sz w:val="22"/>
          <w:szCs w:val="22"/>
        </w:rPr>
        <w:t xml:space="preserve">│   └── home_locator.py          </w:t>
      </w:r>
    </w:p>
    <w:p w14:paraId="331C9299">
      <w:pPr>
        <w:spacing w:before="80" w:after="80"/>
        <w:rPr>
          <w:rFonts w:hint="default" w:ascii="Arial" w:hAnsi="Arial" w:eastAsia="Arial"/>
          <w:b/>
          <w:bCs/>
          <w:sz w:val="22"/>
          <w:szCs w:val="22"/>
        </w:rPr>
      </w:pPr>
      <w:r>
        <w:rPr>
          <w:rFonts w:hint="default" w:ascii="Arial" w:hAnsi="Arial" w:eastAsia="Arial"/>
          <w:b/>
          <w:bCs/>
          <w:sz w:val="22"/>
          <w:szCs w:val="22"/>
        </w:rPr>
        <w:t>│</w:t>
      </w:r>
    </w:p>
    <w:p w14:paraId="7E760710">
      <w:pPr>
        <w:spacing w:before="80" w:after="80"/>
        <w:rPr>
          <w:rFonts w:hint="default" w:ascii="Arial" w:hAnsi="Arial" w:eastAsia="Arial"/>
          <w:b/>
          <w:bCs/>
          <w:sz w:val="22"/>
          <w:szCs w:val="22"/>
        </w:rPr>
      </w:pPr>
      <w:r>
        <w:rPr>
          <w:rFonts w:hint="default" w:ascii="Arial" w:hAnsi="Arial" w:eastAsia="Arial"/>
          <w:b/>
          <w:bCs/>
          <w:sz w:val="22"/>
          <w:szCs w:val="22"/>
        </w:rPr>
        <w:t>├── logs/</w:t>
      </w:r>
    </w:p>
    <w:p w14:paraId="220857F5">
      <w:pPr>
        <w:spacing w:before="80" w:after="80"/>
        <w:rPr>
          <w:rFonts w:hint="default" w:ascii="Arial" w:hAnsi="Arial" w:eastAsia="Arial"/>
          <w:b/>
          <w:bCs/>
          <w:sz w:val="22"/>
          <w:szCs w:val="22"/>
        </w:rPr>
      </w:pPr>
      <w:r>
        <w:rPr>
          <w:rFonts w:hint="default" w:ascii="Arial" w:hAnsi="Arial" w:eastAsia="Arial"/>
          <w:b/>
          <w:bCs/>
          <w:sz w:val="22"/>
          <w:szCs w:val="22"/>
        </w:rPr>
        <w:t xml:space="preserve">│   └── automation.log                     </w:t>
      </w:r>
    </w:p>
    <w:p w14:paraId="518E6660">
      <w:pPr>
        <w:spacing w:before="80" w:after="80"/>
        <w:rPr>
          <w:rFonts w:hint="default" w:ascii="Arial" w:hAnsi="Arial" w:eastAsia="Arial"/>
          <w:b/>
          <w:bCs/>
          <w:sz w:val="22"/>
          <w:szCs w:val="22"/>
        </w:rPr>
      </w:pPr>
      <w:r>
        <w:rPr>
          <w:rFonts w:hint="default" w:ascii="Arial" w:hAnsi="Arial" w:eastAsia="Arial"/>
          <w:b/>
          <w:bCs/>
          <w:sz w:val="22"/>
          <w:szCs w:val="22"/>
        </w:rPr>
        <w:t>│</w:t>
      </w:r>
    </w:p>
    <w:p w14:paraId="69445656">
      <w:pPr>
        <w:spacing w:before="80" w:after="80"/>
        <w:rPr>
          <w:rFonts w:hint="default" w:ascii="Arial" w:hAnsi="Arial" w:eastAsia="Arial"/>
          <w:b/>
          <w:bCs/>
          <w:sz w:val="22"/>
          <w:szCs w:val="22"/>
        </w:rPr>
      </w:pPr>
      <w:r>
        <w:rPr>
          <w:rFonts w:hint="default" w:ascii="Arial" w:hAnsi="Arial" w:eastAsia="Arial"/>
          <w:b/>
          <w:bCs/>
          <w:sz w:val="22"/>
          <w:szCs w:val="22"/>
        </w:rPr>
        <w:t xml:space="preserve">├── pages/                                 </w:t>
      </w:r>
    </w:p>
    <w:p w14:paraId="7F19C1A9">
      <w:pPr>
        <w:spacing w:before="80" w:after="80"/>
        <w:rPr>
          <w:rFonts w:hint="default" w:ascii="Arial" w:hAnsi="Arial" w:eastAsia="Arial"/>
          <w:b/>
          <w:bCs/>
          <w:sz w:val="22"/>
          <w:szCs w:val="22"/>
        </w:rPr>
      </w:pPr>
      <w:r>
        <w:rPr>
          <w:rFonts w:hint="default" w:ascii="Arial" w:hAnsi="Arial" w:eastAsia="Arial"/>
          <w:b/>
          <w:bCs/>
          <w:sz w:val="22"/>
          <w:szCs w:val="22"/>
        </w:rPr>
        <w:t xml:space="preserve">│   ├── base_page.py               </w:t>
      </w:r>
    </w:p>
    <w:p w14:paraId="413AA63F">
      <w:pPr>
        <w:spacing w:before="80" w:after="80"/>
        <w:rPr>
          <w:rFonts w:hint="default" w:ascii="Arial" w:hAnsi="Arial" w:eastAsia="Arial"/>
          <w:b/>
          <w:bCs/>
          <w:sz w:val="22"/>
          <w:szCs w:val="22"/>
        </w:rPr>
      </w:pPr>
      <w:r>
        <w:rPr>
          <w:rFonts w:hint="default" w:ascii="Arial" w:hAnsi="Arial" w:eastAsia="Arial"/>
          <w:b/>
          <w:bCs/>
          <w:sz w:val="22"/>
          <w:szCs w:val="22"/>
        </w:rPr>
        <w:t xml:space="preserve">│   ├── category_page.py        </w:t>
      </w:r>
    </w:p>
    <w:p w14:paraId="4B362E0D">
      <w:pPr>
        <w:spacing w:before="80" w:after="80"/>
        <w:rPr>
          <w:rFonts w:hint="default" w:ascii="Arial" w:hAnsi="Arial" w:eastAsia="Arial"/>
          <w:b/>
          <w:bCs/>
          <w:sz w:val="22"/>
          <w:szCs w:val="22"/>
        </w:rPr>
      </w:pPr>
      <w:r>
        <w:rPr>
          <w:rFonts w:hint="default" w:ascii="Arial" w:hAnsi="Arial" w:eastAsia="Arial"/>
          <w:b/>
          <w:bCs/>
          <w:sz w:val="22"/>
          <w:szCs w:val="22"/>
        </w:rPr>
        <w:t xml:space="preserve">│   └── home_page.py             </w:t>
      </w:r>
    </w:p>
    <w:p w14:paraId="33A5AF0C">
      <w:pPr>
        <w:spacing w:before="80" w:after="80"/>
        <w:rPr>
          <w:rFonts w:hint="default" w:ascii="Arial" w:hAnsi="Arial" w:eastAsia="Arial"/>
          <w:b/>
          <w:bCs/>
          <w:sz w:val="22"/>
          <w:szCs w:val="22"/>
        </w:rPr>
      </w:pPr>
      <w:r>
        <w:rPr>
          <w:rFonts w:hint="default" w:ascii="Arial" w:hAnsi="Arial" w:eastAsia="Arial"/>
          <w:b/>
          <w:bCs/>
          <w:sz w:val="22"/>
          <w:szCs w:val="22"/>
        </w:rPr>
        <w:t>│</w:t>
      </w:r>
    </w:p>
    <w:p w14:paraId="59B58D92">
      <w:pPr>
        <w:spacing w:before="80" w:after="80"/>
        <w:rPr>
          <w:rFonts w:hint="default" w:ascii="Arial" w:hAnsi="Arial" w:eastAsia="Arial"/>
          <w:b/>
          <w:bCs/>
          <w:sz w:val="22"/>
          <w:szCs w:val="22"/>
        </w:rPr>
      </w:pPr>
      <w:r>
        <w:rPr>
          <w:rFonts w:hint="default" w:ascii="Arial" w:hAnsi="Arial" w:eastAsia="Arial"/>
          <w:b/>
          <w:bCs/>
          <w:sz w:val="22"/>
          <w:szCs w:val="22"/>
        </w:rPr>
        <w:t xml:space="preserve">├── utils/                                 </w:t>
      </w:r>
    </w:p>
    <w:p w14:paraId="16773E28">
      <w:pPr>
        <w:spacing w:before="80" w:after="80"/>
        <w:rPr>
          <w:rFonts w:hint="default" w:ascii="Arial" w:hAnsi="Arial" w:eastAsia="Arial"/>
          <w:b/>
          <w:bCs/>
          <w:sz w:val="22"/>
          <w:szCs w:val="22"/>
        </w:rPr>
      </w:pPr>
      <w:r>
        <w:rPr>
          <w:rFonts w:hint="default" w:ascii="Arial" w:hAnsi="Arial" w:eastAsia="Arial"/>
          <w:b/>
          <w:bCs/>
          <w:sz w:val="22"/>
          <w:szCs w:val="22"/>
        </w:rPr>
        <w:t xml:space="preserve">│   ├── csv_reader.py            </w:t>
      </w:r>
    </w:p>
    <w:p w14:paraId="51FF366A">
      <w:pPr>
        <w:spacing w:before="80" w:after="80"/>
        <w:rPr>
          <w:rFonts w:hint="default" w:ascii="Arial" w:hAnsi="Arial" w:eastAsia="Arial"/>
          <w:b/>
          <w:bCs/>
          <w:sz w:val="22"/>
          <w:szCs w:val="22"/>
        </w:rPr>
      </w:pPr>
      <w:r>
        <w:rPr>
          <w:rFonts w:hint="default" w:ascii="Arial" w:hAnsi="Arial" w:eastAsia="Arial"/>
          <w:b/>
          <w:bCs/>
          <w:sz w:val="22"/>
          <w:szCs w:val="22"/>
        </w:rPr>
        <w:t xml:space="preserve">│   ├── driver.py                     </w:t>
      </w:r>
    </w:p>
    <w:p w14:paraId="0D871B9C">
      <w:pPr>
        <w:spacing w:before="80" w:after="80"/>
        <w:rPr>
          <w:rFonts w:hint="default" w:ascii="Arial" w:hAnsi="Arial" w:eastAsia="Arial"/>
          <w:b/>
          <w:bCs/>
          <w:sz w:val="22"/>
          <w:szCs w:val="22"/>
        </w:rPr>
      </w:pPr>
      <w:r>
        <w:rPr>
          <w:rFonts w:hint="default" w:ascii="Arial" w:hAnsi="Arial" w:eastAsia="Arial"/>
          <w:b/>
          <w:bCs/>
          <w:sz w:val="22"/>
          <w:szCs w:val="22"/>
        </w:rPr>
        <w:t xml:space="preserve">│   ├── logger.py                    </w:t>
      </w:r>
    </w:p>
    <w:p w14:paraId="78B82787">
      <w:pPr>
        <w:spacing w:before="80" w:after="80"/>
        <w:rPr>
          <w:rFonts w:hint="default" w:ascii="Arial" w:hAnsi="Arial" w:eastAsia="Arial"/>
          <w:b/>
          <w:bCs/>
          <w:sz w:val="22"/>
          <w:szCs w:val="22"/>
        </w:rPr>
      </w:pPr>
      <w:r>
        <w:rPr>
          <w:rFonts w:hint="default" w:ascii="Arial" w:hAnsi="Arial" w:eastAsia="Arial"/>
          <w:b/>
          <w:bCs/>
          <w:sz w:val="22"/>
          <w:szCs w:val="22"/>
        </w:rPr>
        <w:t xml:space="preserve">│   └── screenshot_util.py    </w:t>
      </w:r>
    </w:p>
    <w:p w14:paraId="7F6BE2E8">
      <w:pPr>
        <w:spacing w:before="80" w:after="80"/>
        <w:rPr>
          <w:rFonts w:hint="default" w:ascii="Arial" w:hAnsi="Arial" w:eastAsia="Arial"/>
          <w:b/>
          <w:bCs/>
          <w:sz w:val="22"/>
          <w:szCs w:val="22"/>
        </w:rPr>
      </w:pPr>
      <w:r>
        <w:rPr>
          <w:rFonts w:hint="default" w:ascii="Arial" w:hAnsi="Arial" w:eastAsia="Arial"/>
          <w:b/>
          <w:bCs/>
          <w:sz w:val="22"/>
          <w:szCs w:val="22"/>
        </w:rPr>
        <w:t>│</w:t>
      </w:r>
    </w:p>
    <w:p w14:paraId="42AD64B0">
      <w:pPr>
        <w:spacing w:before="80" w:after="80"/>
        <w:rPr>
          <w:rFonts w:hint="default" w:ascii="Arial" w:hAnsi="Arial" w:eastAsia="Arial"/>
          <w:b/>
          <w:bCs/>
          <w:sz w:val="22"/>
          <w:szCs w:val="22"/>
        </w:rPr>
      </w:pPr>
      <w:r>
        <w:rPr>
          <w:rFonts w:hint="default" w:ascii="Arial" w:hAnsi="Arial" w:eastAsia="Arial"/>
          <w:b/>
          <w:bCs/>
          <w:sz w:val="22"/>
          <w:szCs w:val="22"/>
        </w:rPr>
        <w:t xml:space="preserve">├── allure-results/                 </w:t>
      </w:r>
    </w:p>
    <w:p w14:paraId="63E8F4AA">
      <w:pPr>
        <w:spacing w:before="80" w:after="80"/>
        <w:rPr>
          <w:rFonts w:hint="default" w:ascii="Arial" w:hAnsi="Arial" w:eastAsia="Arial"/>
          <w:b/>
          <w:bCs/>
          <w:sz w:val="22"/>
          <w:szCs w:val="22"/>
        </w:rPr>
      </w:pPr>
      <w:r>
        <w:rPr>
          <w:rFonts w:hint="default" w:ascii="Arial" w:hAnsi="Arial" w:eastAsia="Arial"/>
          <w:b/>
          <w:bCs/>
          <w:sz w:val="22"/>
          <w:szCs w:val="22"/>
        </w:rPr>
        <w:t xml:space="preserve">├── allure-report/                  </w:t>
      </w:r>
    </w:p>
    <w:p w14:paraId="43EF772A">
      <w:pPr>
        <w:spacing w:before="80" w:after="80"/>
        <w:rPr>
          <w:rFonts w:hint="default" w:ascii="Arial" w:hAnsi="Arial" w:eastAsia="Arial"/>
          <w:b/>
          <w:bCs/>
          <w:sz w:val="22"/>
          <w:szCs w:val="22"/>
        </w:rPr>
      </w:pPr>
      <w:r>
        <w:rPr>
          <w:rFonts w:hint="default" w:ascii="Arial" w:hAnsi="Arial" w:eastAsia="Arial"/>
          <w:b/>
          <w:bCs/>
          <w:sz w:val="22"/>
          <w:szCs w:val="22"/>
        </w:rPr>
        <w:t xml:space="preserve">├── conftest.py                     </w:t>
      </w:r>
    </w:p>
    <w:p w14:paraId="1DC84DD4">
      <w:pPr>
        <w:spacing w:before="80" w:after="80"/>
        <w:rPr>
          <w:rFonts w:hint="default" w:ascii="Arial" w:hAnsi="Arial" w:eastAsia="Arial"/>
          <w:b/>
          <w:bCs/>
          <w:sz w:val="22"/>
          <w:szCs w:val="22"/>
        </w:rPr>
      </w:pPr>
      <w:r>
        <w:rPr>
          <w:rFonts w:hint="default" w:ascii="Arial" w:hAnsi="Arial" w:eastAsia="Arial"/>
          <w:b/>
          <w:bCs/>
          <w:sz w:val="22"/>
          <w:szCs w:val="22"/>
        </w:rPr>
        <w:t xml:space="preserve">└── requirements.txt            </w:t>
      </w:r>
    </w:p>
    <w:p w14:paraId="276DCC04">
      <w:pPr>
        <w:spacing w:before="80" w:after="80"/>
        <w:rPr>
          <w:rFonts w:hint="default" w:ascii="Arial" w:hAnsi="Arial" w:eastAsia="Arial"/>
          <w:b/>
          <w:bCs/>
          <w:sz w:val="22"/>
          <w:szCs w:val="22"/>
        </w:rPr>
      </w:pPr>
    </w:p>
    <w:p w14:paraId="51D94FFC">
      <w:pPr>
        <w:spacing w:before="80" w:after="80"/>
        <w:rPr>
          <w:rFonts w:hint="default" w:ascii="Arial" w:hAnsi="Arial" w:eastAsia="Arial"/>
          <w:b/>
          <w:bCs/>
          <w:sz w:val="22"/>
          <w:szCs w:val="22"/>
        </w:rPr>
      </w:pPr>
    </w:p>
    <w:p w14:paraId="6C6EA1A5">
      <w:pPr>
        <w:pStyle w:val="3"/>
        <w:spacing w:before="240" w:after="120"/>
      </w:pPr>
      <w:r>
        <w:rPr>
          <w:rFonts w:ascii="Arial" w:hAnsi="Arial" w:eastAsia="Arial" w:cs="Arial"/>
          <w:b/>
          <w:bCs/>
          <w:color w:val="2E75B6"/>
          <w:sz w:val="26"/>
          <w:szCs w:val="26"/>
        </w:rPr>
        <w:t>TEST EXECUTION</w:t>
      </w:r>
    </w:p>
    <w:p w14:paraId="2D26B037">
      <w:pPr>
        <w:spacing w:before="80" w:after="80"/>
        <w:jc w:val="left"/>
      </w:pPr>
      <w:r>
        <w:rPr>
          <w:rFonts w:ascii="Arial" w:hAnsi="Arial" w:eastAsia="Arial" w:cs="Arial"/>
          <w:sz w:val="22"/>
          <w:szCs w:val="22"/>
        </w:rPr>
        <w:t xml:space="preserve">The automation suite includes 1 End-to-End test scenario, </w:t>
      </w:r>
      <w:r>
        <w:rPr>
          <w:rFonts w:hint="default" w:cs="Arial"/>
          <w:sz w:val="22"/>
          <w:szCs w:val="22"/>
          <w:lang w:val="en-US"/>
        </w:rPr>
        <w:t>2</w:t>
      </w:r>
      <w:r>
        <w:rPr>
          <w:rFonts w:ascii="Arial" w:hAnsi="Arial" w:eastAsia="Arial" w:cs="Arial"/>
          <w:sz w:val="22"/>
          <w:szCs w:val="22"/>
        </w:rPr>
        <w:t xml:space="preserve"> Positive test scenarios, and </w:t>
      </w:r>
      <w:r>
        <w:rPr>
          <w:rFonts w:hint="default" w:cs="Arial"/>
          <w:sz w:val="22"/>
          <w:szCs w:val="22"/>
          <w:lang w:val="en-US"/>
        </w:rPr>
        <w:t>4</w:t>
      </w:r>
      <w:r>
        <w:rPr>
          <w:rFonts w:ascii="Arial" w:hAnsi="Arial" w:eastAsia="Arial" w:cs="Arial"/>
          <w:sz w:val="22"/>
          <w:szCs w:val="22"/>
        </w:rPr>
        <w:t xml:space="preserve"> Negative test scenarios</w:t>
      </w:r>
      <w:r>
        <w:rPr>
          <w:rFonts w:hint="default" w:cs="Arial"/>
          <w:sz w:val="22"/>
          <w:szCs w:val="22"/>
          <w:lang w:val="en-US"/>
        </w:rPr>
        <w:t xml:space="preserve"> (reduced due to the change in the website on for 0-100 price range filter)</w:t>
      </w:r>
      <w:r>
        <w:rPr>
          <w:rFonts w:ascii="Arial" w:hAnsi="Arial" w:eastAsia="Arial" w:cs="Arial"/>
          <w:sz w:val="22"/>
          <w:szCs w:val="22"/>
        </w:rPr>
        <w:t>.</w:t>
      </w:r>
    </w:p>
    <w:p w14:paraId="05CC2957">
      <w:pPr>
        <w:spacing w:before="80" w:after="80"/>
      </w:pPr>
    </w:p>
    <w:p w14:paraId="3E070481">
      <w:pPr>
        <w:pStyle w:val="3"/>
        <w:spacing w:before="240" w:after="120"/>
      </w:pPr>
      <w:r>
        <w:rPr>
          <w:rFonts w:ascii="Arial" w:hAnsi="Arial" w:eastAsia="Arial" w:cs="Arial"/>
          <w:b/>
          <w:bCs/>
          <w:color w:val="2E75B6"/>
          <w:sz w:val="26"/>
          <w:szCs w:val="26"/>
        </w:rPr>
        <w:t>End-to-End Scenario</w:t>
      </w:r>
    </w:p>
    <w:p w14:paraId="5CF67ACE">
      <w:pPr>
        <w:spacing w:before="80" w:after="80"/>
        <w:jc w:val="left"/>
        <w:rPr>
          <w:rFonts w:ascii="Arial" w:hAnsi="Arial" w:eastAsia="Arial" w:cs="Arial"/>
          <w:sz w:val="22"/>
          <w:szCs w:val="22"/>
        </w:rPr>
      </w:pPr>
      <w:r>
        <w:rPr>
          <w:rFonts w:ascii="Arial" w:hAnsi="Arial" w:eastAsia="Arial" w:cs="Arial"/>
          <w:sz w:val="22"/>
          <w:szCs w:val="22"/>
        </w:rPr>
        <w:t xml:space="preserve">The End-to-End scenario validates the complete Best Buy Trending Deals cart workflow using BDD methodology. The Background step navigates </w:t>
      </w:r>
      <w:r>
        <w:rPr>
          <w:rFonts w:hint="default" w:cs="Arial"/>
          <w:sz w:val="22"/>
          <w:szCs w:val="22"/>
          <w:lang w:val="en-US"/>
        </w:rPr>
        <w:t>from best buy website</w:t>
      </w:r>
      <w:r>
        <w:rPr>
          <w:rFonts w:ascii="Arial" w:hAnsi="Arial" w:eastAsia="Arial" w:cs="Arial"/>
          <w:sz w:val="22"/>
          <w:szCs w:val="22"/>
        </w:rPr>
        <w:t xml:space="preserve"> to the Laptops and Computers category page. The scenario then enters a price filter range of $500 to $2000, clicks the Set button, verifies that products are visible on the page, confirms the first product price falls within the specified range using a soft assertion that logs warnings without failing the test, adds the first product to the cart, clicks the cart icon to navigate to the cart page, and asserts that the cart page loads successfully. Any chromedriver timeout exceptions during the cart icon click are caught, logged as expected behaviour, and the scenario is marked as passed with the exception documented in the Allure report.</w:t>
      </w:r>
    </w:p>
    <w:p w14:paraId="1203CAAB">
      <w:pPr>
        <w:spacing w:before="80" w:after="80"/>
        <w:jc w:val="left"/>
        <w:rPr>
          <w:rFonts w:ascii="Arial" w:hAnsi="Arial" w:eastAsia="Arial" w:cs="Arial"/>
          <w:sz w:val="22"/>
          <w:szCs w:val="22"/>
        </w:rPr>
      </w:pPr>
    </w:p>
    <w:p w14:paraId="0185E76C">
      <w:pPr>
        <w:pStyle w:val="3"/>
        <w:spacing w:before="240" w:after="120"/>
        <w:rPr>
          <w:rFonts w:ascii="Arial" w:hAnsi="Arial" w:eastAsia="Arial" w:cs="Arial"/>
          <w:sz w:val="22"/>
          <w:szCs w:val="22"/>
        </w:rPr>
      </w:pPr>
      <w:r>
        <w:rPr>
          <w:rFonts w:hint="default" w:cs="Arial"/>
          <w:b/>
          <w:bCs/>
          <w:color w:val="2E75B6"/>
          <w:sz w:val="26"/>
          <w:szCs w:val="26"/>
          <w:lang w:val="en-US"/>
        </w:rPr>
        <w:t>Positive and Negative</w:t>
      </w:r>
    </w:p>
    <w:p w14:paraId="663B8AE6">
      <w:pPr>
        <w:spacing w:before="80" w:after="80"/>
      </w:pPr>
    </w:p>
    <w:p w14:paraId="32D77F0E">
      <w:pPr>
        <w:spacing w:before="80" w:after="80"/>
      </w:pPr>
      <w:r>
        <w:rPr>
          <w:rFonts w:hint="default"/>
        </w:rPr>
        <w:t>The automation framework validates the Best Buy Trending Deals price filter functionality through a comprehensive set of positive and negative test cases. The two negative invalid range test cases (500, 100) and (100, 0) verify that the application correctly raises a browser alert with the message "Minimum value cannot be greater than the maximum value." when the minimum price exceeds the maximum, ensuring proper input validation on the price filter. The two negative zero range test cases (0, 0) and (0, 100) validate that entering zero-based price ranges causes the product grid to disappear from the DOM, confirming that the filter correctly removes all products when no valid price range is specified, with soft assertions used to handle any site response timing variations. The positive test case with a range of 100 to 1000 confirms that applying a valid price filter displays products on the page and that the first product price falls within the specified range, validating the core filtering functionality of the category page. Together these five test cases provide complete coverage of the price filter feature across valid, invalid, and boundary input conditions, ensuring the filter behaves correctly for both expected and unexpected user inputs.</w:t>
      </w:r>
    </w:p>
    <w:p w14:paraId="47A05FF3">
      <w:pPr>
        <w:spacing w:before="80" w:after="80"/>
      </w:pPr>
    </w:p>
    <w:p w14:paraId="229E3B12">
      <w:pPr>
        <w:pStyle w:val="3"/>
        <w:spacing w:before="240" w:after="120"/>
      </w:pPr>
      <w:r>
        <w:rPr>
          <w:rFonts w:ascii="Arial" w:hAnsi="Arial" w:eastAsia="Arial" w:cs="Arial"/>
          <w:b/>
          <w:bCs/>
          <w:color w:val="2E75B6"/>
          <w:sz w:val="26"/>
          <w:szCs w:val="26"/>
        </w:rPr>
        <w:t>BDD IMPLEMENTATION</w:t>
      </w:r>
    </w:p>
    <w:p w14:paraId="4AF0E282">
      <w:pPr>
        <w:spacing w:before="80" w:after="80"/>
        <w:jc w:val="left"/>
      </w:pPr>
      <w:r>
        <w:rPr>
          <w:rFonts w:ascii="Arial" w:hAnsi="Arial" w:eastAsia="Arial" w:cs="Arial"/>
          <w:sz w:val="22"/>
          <w:szCs w:val="22"/>
        </w:rPr>
        <w:t>The framework follows Behavior Driven Development using Feature Files, Step Definition Files, Gherkin Syntax, and Given-When-Then structure. Background steps initialise the page objects before each scenario. Scenario Outlines with Examples tables drive the parametrized negative test cases. Soft assertions are used for zero range and price validation scenarios to allow the test run to continue while logging failures.</w:t>
      </w:r>
    </w:p>
    <w:p w14:paraId="13E3756A">
      <w:pPr>
        <w:spacing w:before="80" w:after="80"/>
      </w:pPr>
    </w:p>
    <w:p w14:paraId="200C8E4A">
      <w:pPr>
        <w:pStyle w:val="3"/>
        <w:spacing w:before="240" w:after="120"/>
      </w:pPr>
      <w:r>
        <w:rPr>
          <w:rFonts w:ascii="Arial" w:hAnsi="Arial" w:eastAsia="Arial" w:cs="Arial"/>
          <w:b/>
          <w:bCs/>
          <w:color w:val="2E75B6"/>
          <w:sz w:val="26"/>
          <w:szCs w:val="26"/>
        </w:rPr>
        <w:t>SELENIUM TEST CASE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39"/>
        <w:gridCol w:w="1479"/>
        <w:gridCol w:w="2747"/>
        <w:gridCol w:w="3127"/>
        <w:gridCol w:w="1268"/>
      </w:tblGrid>
      <w:tr w14:paraId="379BE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D7FEF46">
            <w:r>
              <w:rPr>
                <w:rFonts w:ascii="Arial" w:hAnsi="Arial" w:eastAsia="Arial" w:cs="Arial"/>
                <w:b/>
                <w:bCs/>
                <w:color w:val="FFFFFF"/>
                <w:sz w:val="20"/>
                <w:szCs w:val="20"/>
              </w:rPr>
              <w:t>S.No</w:t>
            </w:r>
          </w:p>
        </w:tc>
        <w:tc>
          <w:tcPr>
            <w:tcW w:w="1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0ECFB0E">
            <w:r>
              <w:rPr>
                <w:rFonts w:ascii="Arial" w:hAnsi="Arial" w:eastAsia="Arial" w:cs="Arial"/>
                <w:b/>
                <w:bCs/>
                <w:color w:val="FFFFFF"/>
                <w:sz w:val="20"/>
                <w:szCs w:val="20"/>
              </w:rPr>
              <w:t>Test Type</w:t>
            </w:r>
          </w:p>
        </w:tc>
        <w:tc>
          <w:tcPr>
            <w:tcW w:w="2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C2DFAC8">
            <w:r>
              <w:rPr>
                <w:rFonts w:ascii="Arial" w:hAnsi="Arial" w:eastAsia="Arial" w:cs="Arial"/>
                <w:b/>
                <w:bCs/>
                <w:color w:val="FFFFFF"/>
                <w:sz w:val="20"/>
                <w:szCs w:val="20"/>
              </w:rPr>
              <w:t>Test Scenario</w:t>
            </w:r>
          </w:p>
        </w:tc>
        <w:tc>
          <w:tcPr>
            <w:tcW w:w="29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421843F">
            <w:r>
              <w:rPr>
                <w:rFonts w:ascii="Arial" w:hAnsi="Arial" w:eastAsia="Arial" w:cs="Arial"/>
                <w:b/>
                <w:bCs/>
                <w:color w:val="FFFFFF"/>
                <w:sz w:val="20"/>
                <w:szCs w:val="20"/>
              </w:rPr>
              <w:t>Expected Result</w:t>
            </w:r>
          </w:p>
        </w:tc>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2A24DA7">
            <w:r>
              <w:rPr>
                <w:rFonts w:ascii="Arial" w:hAnsi="Arial" w:eastAsia="Arial" w:cs="Arial"/>
                <w:b/>
                <w:bCs/>
                <w:color w:val="FFFFFF"/>
                <w:sz w:val="20"/>
                <w:szCs w:val="20"/>
              </w:rPr>
              <w:t>Status</w:t>
            </w:r>
          </w:p>
        </w:tc>
      </w:tr>
      <w:tr w14:paraId="5A66D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53DD2384">
            <w:r>
              <w:rPr>
                <w:rFonts w:ascii="Arial" w:hAnsi="Arial" w:eastAsia="Arial" w:cs="Arial"/>
                <w:b w:val="0"/>
                <w:bCs w:val="0"/>
                <w:color w:val="000000"/>
                <w:sz w:val="20"/>
                <w:szCs w:val="20"/>
              </w:rPr>
              <w:t>1</w:t>
            </w:r>
          </w:p>
        </w:tc>
        <w:tc>
          <w:tcPr>
            <w:tcW w:w="14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75FE86B6">
            <w:pPr>
              <w:rPr>
                <w:rFonts w:hint="default"/>
                <w:lang w:val="en-US"/>
              </w:rPr>
            </w:pPr>
            <w:r>
              <w:rPr>
                <w:rFonts w:ascii="Arial" w:hAnsi="Arial" w:eastAsia="Arial" w:cs="Arial"/>
                <w:b w:val="0"/>
                <w:bCs w:val="0"/>
                <w:color w:val="000000"/>
                <w:sz w:val="20"/>
                <w:szCs w:val="20"/>
              </w:rPr>
              <w:t>End-to-End</w:t>
            </w:r>
            <w:r>
              <w:rPr>
                <w:rFonts w:hint="default" w:cs="Arial"/>
                <w:b w:val="0"/>
                <w:bCs w:val="0"/>
                <w:color w:val="000000"/>
                <w:sz w:val="20"/>
                <w:szCs w:val="20"/>
                <w:lang w:val="en-US"/>
              </w:rPr>
              <w:t xml:space="preserve"> and Positive</w:t>
            </w:r>
            <w:bookmarkStart w:id="0" w:name="_GoBack"/>
            <w:bookmarkEnd w:id="0"/>
          </w:p>
        </w:tc>
        <w:tc>
          <w:tcPr>
            <w:tcW w:w="26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3C139ECB">
            <w:r>
              <w:rPr>
                <w:rFonts w:ascii="Arial" w:hAnsi="Arial" w:eastAsia="Arial" w:cs="Arial"/>
                <w:b w:val="0"/>
                <w:bCs w:val="0"/>
                <w:color w:val="000000"/>
                <w:sz w:val="20"/>
                <w:szCs w:val="20"/>
              </w:rPr>
              <w:t>Filter, Add to Cart and Verify Cart (500-2000)</w:t>
            </w:r>
          </w:p>
        </w:tc>
        <w:tc>
          <w:tcPr>
            <w:tcW w:w="296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02B4BC5B">
            <w:r>
              <w:rPr>
                <w:rFonts w:ascii="Arial" w:hAnsi="Arial" w:eastAsia="Arial" w:cs="Arial"/>
                <w:b w:val="0"/>
                <w:bCs w:val="0"/>
                <w:color w:val="000000"/>
                <w:sz w:val="20"/>
                <w:szCs w:val="20"/>
              </w:rPr>
              <w:t>Cart page loads with product added successfully</w:t>
            </w:r>
          </w:p>
        </w:tc>
        <w:tc>
          <w:tcPr>
            <w:tcW w:w="12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2382189A">
            <w:r>
              <w:rPr>
                <w:rFonts w:ascii="Arial" w:hAnsi="Arial" w:eastAsia="Arial" w:cs="Arial"/>
                <w:b/>
                <w:bCs/>
                <w:color w:val="2E7D32"/>
                <w:sz w:val="20"/>
                <w:szCs w:val="20"/>
              </w:rPr>
              <w:t>Passed</w:t>
            </w:r>
          </w:p>
        </w:tc>
      </w:tr>
      <w:tr w14:paraId="00FA3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6999D0">
            <w:r>
              <w:rPr>
                <w:rFonts w:ascii="Arial" w:hAnsi="Arial" w:eastAsia="Arial" w:cs="Arial"/>
                <w:b w:val="0"/>
                <w:bCs w:val="0"/>
                <w:color w:val="000000"/>
                <w:sz w:val="20"/>
                <w:szCs w:val="20"/>
              </w:rPr>
              <w:t>2</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6E4F0A">
            <w:r>
              <w:rPr>
                <w:rFonts w:ascii="Arial" w:hAnsi="Arial" w:eastAsia="Arial" w:cs="Arial"/>
                <w:b w:val="0"/>
                <w:bCs w:val="0"/>
                <w:color w:val="000000"/>
                <w:sz w:val="20"/>
                <w:szCs w:val="20"/>
              </w:rPr>
              <w:t>Positive</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ECEFE9">
            <w:r>
              <w:rPr>
                <w:rFonts w:ascii="Arial" w:hAnsi="Arial" w:eastAsia="Arial" w:cs="Arial"/>
                <w:b w:val="0"/>
                <w:bCs w:val="0"/>
                <w:color w:val="000000"/>
                <w:sz w:val="20"/>
                <w:szCs w:val="20"/>
              </w:rPr>
              <w:t>Price Range Validation (100 to 1000)</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37828B">
            <w:r>
              <w:rPr>
                <w:rFonts w:ascii="Arial" w:hAnsi="Arial" w:eastAsia="Arial" w:cs="Arial"/>
                <w:b w:val="0"/>
                <w:bCs w:val="0"/>
                <w:color w:val="000000"/>
                <w:sz w:val="20"/>
                <w:szCs w:val="20"/>
              </w:rPr>
              <w:t>Products visible and first product price within range</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04B7C3">
            <w:r>
              <w:rPr>
                <w:rFonts w:ascii="Arial" w:hAnsi="Arial" w:eastAsia="Arial" w:cs="Arial"/>
                <w:b/>
                <w:bCs/>
                <w:color w:val="2E7D32"/>
                <w:sz w:val="20"/>
                <w:szCs w:val="20"/>
              </w:rPr>
              <w:t>Passed</w:t>
            </w:r>
          </w:p>
        </w:tc>
      </w:tr>
      <w:tr w14:paraId="22E5B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2696B5ED">
            <w:r>
              <w:rPr>
                <w:rFonts w:ascii="Arial" w:hAnsi="Arial" w:eastAsia="Arial" w:cs="Arial"/>
                <w:b w:val="0"/>
                <w:bCs w:val="0"/>
                <w:color w:val="000000"/>
                <w:sz w:val="20"/>
                <w:szCs w:val="20"/>
              </w:rPr>
              <w:t>3</w:t>
            </w:r>
          </w:p>
        </w:tc>
        <w:tc>
          <w:tcPr>
            <w:tcW w:w="14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0187AF34">
            <w:r>
              <w:rPr>
                <w:rFonts w:ascii="Arial" w:hAnsi="Arial" w:eastAsia="Arial" w:cs="Arial"/>
                <w:b w:val="0"/>
                <w:bCs w:val="0"/>
                <w:color w:val="000000"/>
                <w:sz w:val="20"/>
                <w:szCs w:val="20"/>
              </w:rPr>
              <w:t>Negative</w:t>
            </w:r>
          </w:p>
        </w:tc>
        <w:tc>
          <w:tcPr>
            <w:tcW w:w="26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220A9D82">
            <w:r>
              <w:rPr>
                <w:rFonts w:ascii="Arial" w:hAnsi="Arial" w:eastAsia="Arial" w:cs="Arial"/>
                <w:b w:val="0"/>
                <w:bCs w:val="0"/>
                <w:color w:val="000000"/>
                <w:sz w:val="20"/>
                <w:szCs w:val="20"/>
              </w:rPr>
              <w:t>Invalid Range Alert (500, 100)</w:t>
            </w:r>
          </w:p>
        </w:tc>
        <w:tc>
          <w:tcPr>
            <w:tcW w:w="296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02491FA2">
            <w:r>
              <w:rPr>
                <w:rFonts w:ascii="Arial" w:hAnsi="Arial" w:eastAsia="Arial" w:cs="Arial"/>
                <w:b w:val="0"/>
                <w:bCs w:val="0"/>
                <w:color w:val="000000"/>
                <w:sz w:val="20"/>
                <w:szCs w:val="20"/>
              </w:rPr>
              <w:t>Alert displayed with invalid range message</w:t>
            </w:r>
          </w:p>
        </w:tc>
        <w:tc>
          <w:tcPr>
            <w:tcW w:w="12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65754F02">
            <w:r>
              <w:rPr>
                <w:rFonts w:ascii="Arial" w:hAnsi="Arial" w:eastAsia="Arial" w:cs="Arial"/>
                <w:b/>
                <w:bCs/>
                <w:color w:val="2E7D32"/>
                <w:sz w:val="20"/>
                <w:szCs w:val="20"/>
              </w:rPr>
              <w:t>Passed</w:t>
            </w:r>
          </w:p>
        </w:tc>
      </w:tr>
      <w:tr w14:paraId="5CB50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5F76A3">
            <w:r>
              <w:rPr>
                <w:rFonts w:ascii="Arial" w:hAnsi="Arial" w:eastAsia="Arial" w:cs="Arial"/>
                <w:b w:val="0"/>
                <w:bCs w:val="0"/>
                <w:color w:val="000000"/>
                <w:sz w:val="20"/>
                <w:szCs w:val="20"/>
              </w:rPr>
              <w:t>4</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E89419">
            <w:r>
              <w:rPr>
                <w:rFonts w:ascii="Arial" w:hAnsi="Arial" w:eastAsia="Arial" w:cs="Arial"/>
                <w:b w:val="0"/>
                <w:bCs w:val="0"/>
                <w:color w:val="000000"/>
                <w:sz w:val="20"/>
                <w:szCs w:val="20"/>
              </w:rPr>
              <w:t>Negative</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1DA1CF">
            <w:r>
              <w:rPr>
                <w:rFonts w:ascii="Arial" w:hAnsi="Arial" w:eastAsia="Arial" w:cs="Arial"/>
                <w:b w:val="0"/>
                <w:bCs w:val="0"/>
                <w:color w:val="000000"/>
                <w:sz w:val="20"/>
                <w:szCs w:val="20"/>
              </w:rPr>
              <w:t>Invalid Range Alert (100, 0)</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28CB57">
            <w:r>
              <w:rPr>
                <w:rFonts w:ascii="Arial" w:hAnsi="Arial" w:eastAsia="Arial" w:cs="Arial"/>
                <w:b w:val="0"/>
                <w:bCs w:val="0"/>
                <w:color w:val="000000"/>
                <w:sz w:val="20"/>
                <w:szCs w:val="20"/>
              </w:rPr>
              <w:t>Alert displayed with invalid range message</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53D714">
            <w:r>
              <w:rPr>
                <w:rFonts w:ascii="Arial" w:hAnsi="Arial" w:eastAsia="Arial" w:cs="Arial"/>
                <w:b/>
                <w:bCs/>
                <w:color w:val="2E7D32"/>
                <w:sz w:val="20"/>
                <w:szCs w:val="20"/>
              </w:rPr>
              <w:t>Passed</w:t>
            </w:r>
          </w:p>
        </w:tc>
      </w:tr>
      <w:tr w14:paraId="7B63A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5B0B5D78">
            <w:r>
              <w:rPr>
                <w:rFonts w:ascii="Arial" w:hAnsi="Arial" w:eastAsia="Arial" w:cs="Arial"/>
                <w:b w:val="0"/>
                <w:bCs w:val="0"/>
                <w:color w:val="000000"/>
                <w:sz w:val="20"/>
                <w:szCs w:val="20"/>
              </w:rPr>
              <w:t>5</w:t>
            </w:r>
          </w:p>
        </w:tc>
        <w:tc>
          <w:tcPr>
            <w:tcW w:w="14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733AF7C2">
            <w:r>
              <w:rPr>
                <w:rFonts w:ascii="Arial" w:hAnsi="Arial" w:eastAsia="Arial" w:cs="Arial"/>
                <w:b w:val="0"/>
                <w:bCs w:val="0"/>
                <w:color w:val="000000"/>
                <w:sz w:val="20"/>
                <w:szCs w:val="20"/>
              </w:rPr>
              <w:t>Negative</w:t>
            </w:r>
          </w:p>
        </w:tc>
        <w:tc>
          <w:tcPr>
            <w:tcW w:w="26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5AD9F01A">
            <w:r>
              <w:rPr>
                <w:rFonts w:ascii="Arial" w:hAnsi="Arial" w:eastAsia="Arial" w:cs="Arial"/>
                <w:b w:val="0"/>
                <w:bCs w:val="0"/>
                <w:color w:val="000000"/>
                <w:sz w:val="20"/>
                <w:szCs w:val="20"/>
              </w:rPr>
              <w:t>Zero Range Grid Vanishes (0, 0)</w:t>
            </w:r>
          </w:p>
        </w:tc>
        <w:tc>
          <w:tcPr>
            <w:tcW w:w="296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5B14CB3C">
            <w:r>
              <w:rPr>
                <w:rFonts w:ascii="Arial" w:hAnsi="Arial" w:eastAsia="Arial" w:cs="Arial"/>
                <w:b w:val="0"/>
                <w:bCs w:val="0"/>
                <w:color w:val="000000"/>
                <w:sz w:val="20"/>
                <w:szCs w:val="20"/>
              </w:rPr>
              <w:t>Product grid disappears after filter applied</w:t>
            </w:r>
          </w:p>
        </w:tc>
        <w:tc>
          <w:tcPr>
            <w:tcW w:w="12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050BDB51">
            <w:r>
              <w:rPr>
                <w:rFonts w:ascii="Arial" w:hAnsi="Arial" w:eastAsia="Arial" w:cs="Arial"/>
                <w:b/>
                <w:bCs/>
                <w:color w:val="2E7D32"/>
                <w:sz w:val="20"/>
                <w:szCs w:val="20"/>
              </w:rPr>
              <w:t>Passed</w:t>
            </w:r>
          </w:p>
        </w:tc>
      </w:tr>
      <w:tr w14:paraId="780A4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9AB752">
            <w:r>
              <w:rPr>
                <w:rFonts w:ascii="Arial" w:hAnsi="Arial" w:eastAsia="Arial" w:cs="Arial"/>
                <w:b w:val="0"/>
                <w:bCs w:val="0"/>
                <w:color w:val="000000"/>
                <w:sz w:val="20"/>
                <w:szCs w:val="20"/>
              </w:rPr>
              <w:t>6</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56F402">
            <w:r>
              <w:rPr>
                <w:rFonts w:ascii="Arial" w:hAnsi="Arial" w:eastAsia="Arial" w:cs="Arial"/>
                <w:b w:val="0"/>
                <w:bCs w:val="0"/>
                <w:color w:val="000000"/>
                <w:sz w:val="20"/>
                <w:szCs w:val="20"/>
              </w:rPr>
              <w:t>Negative</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91D863">
            <w:r>
              <w:rPr>
                <w:rFonts w:ascii="Arial" w:hAnsi="Arial" w:eastAsia="Arial" w:cs="Arial"/>
                <w:b w:val="0"/>
                <w:bCs w:val="0"/>
                <w:color w:val="000000"/>
                <w:sz w:val="20"/>
                <w:szCs w:val="20"/>
              </w:rPr>
              <w:t>Zero Range Grid Vanishes (0, 100)</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92A6C2">
            <w:r>
              <w:rPr>
                <w:rFonts w:ascii="Arial" w:hAnsi="Arial" w:eastAsia="Arial" w:cs="Arial"/>
                <w:b w:val="0"/>
                <w:bCs w:val="0"/>
                <w:color w:val="000000"/>
                <w:sz w:val="20"/>
                <w:szCs w:val="20"/>
              </w:rPr>
              <w:t>Product grid disappears after filter applied</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0D6CE6">
            <w:r>
              <w:rPr>
                <w:rFonts w:ascii="Arial" w:hAnsi="Arial" w:eastAsia="Arial" w:cs="Arial"/>
                <w:b/>
                <w:bCs/>
                <w:color w:val="2E7D32"/>
                <w:sz w:val="20"/>
                <w:szCs w:val="20"/>
              </w:rPr>
              <w:t>Passed</w:t>
            </w:r>
          </w:p>
        </w:tc>
      </w:tr>
    </w:tbl>
    <w:p w14:paraId="6B70C850">
      <w:pPr>
        <w:spacing w:before="80" w:after="80"/>
      </w:pPr>
    </w:p>
    <w:p w14:paraId="19770DA0">
      <w:pPr>
        <w:pStyle w:val="3"/>
        <w:spacing w:before="240" w:after="120"/>
        <w:rPr>
          <w:rFonts w:hint="default" w:cs="Arial"/>
          <w:b/>
          <w:bCs/>
          <w:color w:val="2E75B6"/>
          <w:sz w:val="26"/>
          <w:szCs w:val="26"/>
          <w:lang w:val="en-US"/>
        </w:rPr>
      </w:pPr>
      <w:r>
        <w:rPr>
          <w:rFonts w:hint="default" w:cs="Arial"/>
          <w:b/>
          <w:bCs/>
          <w:color w:val="2E75B6"/>
          <w:sz w:val="26"/>
          <w:szCs w:val="26"/>
          <w:lang w:val="en-US"/>
        </w:rPr>
        <w:t>OUTPU</w:t>
      </w:r>
      <w:r>
        <w:rPr>
          <w:rFonts w:ascii="Arial" w:hAnsi="Arial" w:eastAsia="Arial" w:cs="Arial"/>
          <w:b/>
          <w:bCs/>
          <w:color w:val="2E75B6"/>
          <w:sz w:val="26"/>
          <w:szCs w:val="26"/>
        </w:rPr>
        <w:t>T</w:t>
      </w:r>
      <w:r>
        <w:rPr>
          <w:rFonts w:hint="default" w:cs="Arial"/>
          <w:b/>
          <w:bCs/>
          <w:color w:val="2E75B6"/>
          <w:sz w:val="26"/>
          <w:szCs w:val="26"/>
          <w:lang w:val="en-US"/>
        </w:rPr>
        <w:t>S</w:t>
      </w:r>
    </w:p>
    <w:p w14:paraId="6525BD3D">
      <w:pPr>
        <w:rPr>
          <w:rFonts w:hint="default"/>
          <w:lang w:val="en-US"/>
        </w:rPr>
      </w:pPr>
    </w:p>
    <w:p w14:paraId="2A8301AC">
      <w:pPr>
        <w:spacing w:before="80" w:after="80"/>
        <w:rPr>
          <w:rFonts w:hint="default"/>
          <w:lang w:val="en-US"/>
        </w:rPr>
      </w:pPr>
      <w:r>
        <w:rPr>
          <w:rFonts w:hint="default"/>
          <w:lang w:val="en-US"/>
        </w:rPr>
        <w:t>The framework automatically captures screenshots during important execution stages.</w:t>
      </w:r>
    </w:p>
    <w:p w14:paraId="1D134F5A">
      <w:pPr>
        <w:spacing w:before="80" w:after="80"/>
        <w:rPr>
          <w:rFonts w:hint="default"/>
          <w:lang w:val="en-US"/>
        </w:rPr>
      </w:pPr>
    </w:p>
    <w:p w14:paraId="7122264F">
      <w:pPr>
        <w:spacing w:before="80" w:after="80"/>
        <w:rPr>
          <w:rFonts w:hint="default"/>
          <w:lang w:val="en-US"/>
        </w:rPr>
      </w:pPr>
    </w:p>
    <w:p w14:paraId="753AD05F">
      <w:pPr>
        <w:spacing w:before="80" w:after="80"/>
        <w:rPr>
          <w:rFonts w:hint="default"/>
          <w:lang w:val="en-US"/>
        </w:rPr>
      </w:pPr>
      <w:r>
        <w:rPr>
          <w:rFonts w:hint="default"/>
          <w:lang w:val="en-US"/>
        </w:rPr>
        <w:drawing>
          <wp:inline distT="0" distB="0" distL="114300" distR="114300">
            <wp:extent cx="5943600" cy="2476500"/>
            <wp:effectExtent l="0" t="0" r="0" b="0"/>
            <wp:docPr id="9" name="Picture 9" descr="home_page_verified_20260523_051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ome_page_verified_20260523_051426"/>
                    <pic:cNvPicPr>
                      <a:picLocks noChangeAspect="1"/>
                    </pic:cNvPicPr>
                  </pic:nvPicPr>
                  <pic:blipFill>
                    <a:blip r:embed="rId11"/>
                    <a:stretch>
                      <a:fillRect/>
                    </a:stretch>
                  </pic:blipFill>
                  <pic:spPr>
                    <a:xfrm>
                      <a:off x="0" y="0"/>
                      <a:ext cx="5943600" cy="2476500"/>
                    </a:xfrm>
                    <a:prstGeom prst="rect">
                      <a:avLst/>
                    </a:prstGeom>
                  </pic:spPr>
                </pic:pic>
              </a:graphicData>
            </a:graphic>
          </wp:inline>
        </w:drawing>
      </w:r>
    </w:p>
    <w:p w14:paraId="2DBA001D">
      <w:pPr>
        <w:spacing w:before="80" w:after="80"/>
        <w:jc w:val="center"/>
        <w:rPr>
          <w:rFonts w:hint="default"/>
          <w:b/>
          <w:bCs/>
          <w:lang w:val="en-US"/>
        </w:rPr>
      </w:pPr>
      <w:r>
        <w:rPr>
          <w:rFonts w:hint="default"/>
          <w:b/>
          <w:bCs/>
          <w:lang w:val="en-US"/>
        </w:rPr>
        <w:t>Fig-8 Home page</w:t>
      </w:r>
    </w:p>
    <w:p w14:paraId="7F7CAFD6">
      <w:pPr>
        <w:spacing w:before="80" w:after="80"/>
        <w:jc w:val="center"/>
        <w:rPr>
          <w:rFonts w:hint="default"/>
          <w:b/>
          <w:bCs/>
          <w:lang w:val="en-US"/>
        </w:rPr>
      </w:pPr>
    </w:p>
    <w:p w14:paraId="4826F667">
      <w:pPr>
        <w:spacing w:before="80" w:after="80"/>
        <w:jc w:val="center"/>
        <w:rPr>
          <w:rFonts w:hint="default"/>
          <w:b/>
          <w:bCs/>
          <w:lang w:val="en-US"/>
        </w:rPr>
      </w:pPr>
    </w:p>
    <w:p w14:paraId="4F015830">
      <w:pPr>
        <w:spacing w:before="80" w:after="80"/>
        <w:jc w:val="center"/>
        <w:rPr>
          <w:rFonts w:hint="default"/>
          <w:b/>
          <w:bCs/>
          <w:lang w:val="en-US"/>
        </w:rPr>
      </w:pPr>
    </w:p>
    <w:p w14:paraId="725B9B7E">
      <w:pPr>
        <w:spacing w:before="80" w:after="80"/>
        <w:jc w:val="center"/>
        <w:rPr>
          <w:rFonts w:hint="default"/>
          <w:b/>
          <w:bCs/>
          <w:lang w:val="en-US"/>
        </w:rPr>
      </w:pPr>
    </w:p>
    <w:p w14:paraId="37109C99">
      <w:pPr>
        <w:spacing w:before="80" w:after="80"/>
        <w:jc w:val="center"/>
        <w:rPr>
          <w:rFonts w:hint="default"/>
          <w:b/>
          <w:bCs/>
          <w:lang w:val="en-US"/>
        </w:rPr>
      </w:pPr>
    </w:p>
    <w:p w14:paraId="3B818955">
      <w:pPr>
        <w:spacing w:before="80" w:after="80"/>
        <w:jc w:val="center"/>
        <w:rPr>
          <w:rFonts w:hint="default"/>
          <w:b/>
          <w:bCs/>
          <w:lang w:val="en-US"/>
        </w:rPr>
      </w:pPr>
    </w:p>
    <w:p w14:paraId="2AFD69D4">
      <w:pPr>
        <w:spacing w:before="80" w:after="80"/>
        <w:jc w:val="center"/>
        <w:rPr>
          <w:rFonts w:hint="default"/>
          <w:b/>
          <w:bCs/>
          <w:lang w:val="en-US"/>
        </w:rPr>
      </w:pPr>
      <w:r>
        <w:rPr>
          <w:rFonts w:hint="default"/>
          <w:b/>
          <w:bCs/>
          <w:lang w:val="en-US"/>
        </w:rPr>
        <w:drawing>
          <wp:inline distT="0" distB="0" distL="114300" distR="114300">
            <wp:extent cx="5943600" cy="2476500"/>
            <wp:effectExtent l="0" t="0" r="0" b="0"/>
            <wp:docPr id="10" name="Picture 10" descr="price_check_500_2000_20260523_112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rice_check_500_2000_20260523_112634"/>
                    <pic:cNvPicPr>
                      <a:picLocks noChangeAspect="1"/>
                    </pic:cNvPicPr>
                  </pic:nvPicPr>
                  <pic:blipFill>
                    <a:blip r:embed="rId12"/>
                    <a:stretch>
                      <a:fillRect/>
                    </a:stretch>
                  </pic:blipFill>
                  <pic:spPr>
                    <a:xfrm>
                      <a:off x="0" y="0"/>
                      <a:ext cx="5943600" cy="2476500"/>
                    </a:xfrm>
                    <a:prstGeom prst="rect">
                      <a:avLst/>
                    </a:prstGeom>
                  </pic:spPr>
                </pic:pic>
              </a:graphicData>
            </a:graphic>
          </wp:inline>
        </w:drawing>
      </w:r>
    </w:p>
    <w:p w14:paraId="5AA88A82">
      <w:pPr>
        <w:spacing w:before="80" w:after="80"/>
        <w:jc w:val="center"/>
        <w:rPr>
          <w:rFonts w:hint="default"/>
          <w:b/>
          <w:bCs/>
          <w:lang w:val="en-US"/>
        </w:rPr>
      </w:pPr>
      <w:r>
        <w:rPr>
          <w:rFonts w:hint="default"/>
          <w:b/>
          <w:bCs/>
          <w:lang w:val="en-US"/>
        </w:rPr>
        <w:t>Fig-9 Price Range Filter applied</w:t>
      </w:r>
    </w:p>
    <w:p w14:paraId="117A3BA0">
      <w:pPr>
        <w:spacing w:before="80" w:after="80"/>
        <w:jc w:val="center"/>
        <w:rPr>
          <w:rFonts w:hint="default"/>
          <w:b/>
          <w:bCs/>
          <w:lang w:val="en-US"/>
        </w:rPr>
      </w:pPr>
    </w:p>
    <w:p w14:paraId="4701B26D">
      <w:pPr>
        <w:spacing w:before="80" w:after="80"/>
        <w:jc w:val="center"/>
        <w:rPr>
          <w:rFonts w:hint="default"/>
          <w:b/>
          <w:bCs/>
          <w:lang w:val="en-US"/>
        </w:rPr>
      </w:pPr>
      <w:r>
        <w:rPr>
          <w:rFonts w:hint="default"/>
          <w:b/>
          <w:bCs/>
          <w:lang w:val="en-US"/>
        </w:rPr>
        <w:drawing>
          <wp:inline distT="0" distB="0" distL="114300" distR="114300">
            <wp:extent cx="5943600" cy="2476500"/>
            <wp:effectExtent l="0" t="0" r="0" b="0"/>
            <wp:docPr id="11" name="Picture 11" descr="83f78876-839a-447a-8476-c1727b072b85-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83f78876-839a-447a-8476-c1727b072b85-attachment"/>
                    <pic:cNvPicPr>
                      <a:picLocks noChangeAspect="1"/>
                    </pic:cNvPicPr>
                  </pic:nvPicPr>
                  <pic:blipFill>
                    <a:blip r:embed="rId13"/>
                    <a:stretch>
                      <a:fillRect/>
                    </a:stretch>
                  </pic:blipFill>
                  <pic:spPr>
                    <a:xfrm>
                      <a:off x="0" y="0"/>
                      <a:ext cx="5943600" cy="2476500"/>
                    </a:xfrm>
                    <a:prstGeom prst="rect">
                      <a:avLst/>
                    </a:prstGeom>
                  </pic:spPr>
                </pic:pic>
              </a:graphicData>
            </a:graphic>
          </wp:inline>
        </w:drawing>
      </w:r>
    </w:p>
    <w:p w14:paraId="7E54827B">
      <w:pPr>
        <w:spacing w:before="80" w:after="80"/>
        <w:jc w:val="center"/>
        <w:rPr>
          <w:rFonts w:hint="default"/>
          <w:b/>
          <w:bCs/>
          <w:lang w:val="en-US"/>
        </w:rPr>
      </w:pPr>
      <w:r>
        <w:rPr>
          <w:rFonts w:hint="default"/>
          <w:b/>
          <w:bCs/>
          <w:lang w:val="en-US"/>
        </w:rPr>
        <w:t>Fig-10 Cart Page</w:t>
      </w:r>
    </w:p>
    <w:p w14:paraId="5B89730A">
      <w:pPr>
        <w:spacing w:before="80" w:after="80"/>
        <w:rPr>
          <w:rFonts w:hint="default"/>
          <w:lang w:val="en-US"/>
        </w:rPr>
      </w:pPr>
    </w:p>
    <w:p w14:paraId="3C4BBC52">
      <w:pPr>
        <w:spacing w:before="80" w:after="80"/>
        <w:rPr>
          <w:rFonts w:hint="default"/>
          <w:lang w:val="en-US"/>
        </w:rPr>
      </w:pPr>
      <w:r>
        <w:rPr>
          <w:rFonts w:hint="default"/>
          <w:lang w:val="en-US"/>
        </w:rPr>
        <w:t>Detailed execution logs are generated using Python logging framework for debugging and execution tracking</w:t>
      </w:r>
    </w:p>
    <w:p w14:paraId="62026B97">
      <w:pPr>
        <w:spacing w:before="80" w:after="80"/>
      </w:pPr>
    </w:p>
    <w:p w14:paraId="5103A514">
      <w:pPr>
        <w:pStyle w:val="3"/>
        <w:spacing w:before="240" w:after="120"/>
      </w:pPr>
      <w:r>
        <w:rPr>
          <w:rFonts w:ascii="Arial" w:hAnsi="Arial" w:eastAsia="Arial" w:cs="Arial"/>
          <w:b/>
          <w:bCs/>
          <w:color w:val="2E75B6"/>
          <w:sz w:val="26"/>
          <w:szCs w:val="26"/>
        </w:rPr>
        <w:t>ALLURE REPORTS</w:t>
      </w:r>
    </w:p>
    <w:p w14:paraId="66721D3E">
      <w:pPr>
        <w:spacing w:before="80" w:after="80"/>
        <w:jc w:val="left"/>
        <w:rPr>
          <w:rFonts w:ascii="Arial" w:hAnsi="Arial" w:eastAsia="Arial" w:cs="Arial"/>
          <w:sz w:val="22"/>
          <w:szCs w:val="22"/>
        </w:rPr>
      </w:pPr>
      <w:r>
        <w:rPr>
          <w:rFonts w:ascii="Arial" w:hAnsi="Arial" w:eastAsia="Arial" w:cs="Arial"/>
          <w:sz w:val="22"/>
          <w:szCs w:val="22"/>
        </w:rPr>
        <w:t>Allure Reports are integrated with both the PyTest and Behave BDD frameworks to generate professional execution reports. The reports display passed and failed scenario status, capture screenshots during execution at key steps including category page load, filter application, alert detection, price validation, and cart page load. Per-scenario logs are attached to each test in the report for debugging and tracking. The reports maintain execution history, display step-by-step execution flow, and provide a detailed execution summary.</w:t>
      </w:r>
    </w:p>
    <w:p w14:paraId="7F11DE67">
      <w:pPr>
        <w:spacing w:before="80" w:after="80"/>
        <w:jc w:val="left"/>
      </w:pPr>
      <w:r>
        <w:drawing>
          <wp:inline distT="0" distB="0" distL="114300" distR="114300">
            <wp:extent cx="5940425" cy="2590800"/>
            <wp:effectExtent l="0" t="0" r="3175"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14"/>
                    <a:stretch>
                      <a:fillRect/>
                    </a:stretch>
                  </pic:blipFill>
                  <pic:spPr>
                    <a:xfrm>
                      <a:off x="0" y="0"/>
                      <a:ext cx="5940425" cy="2590800"/>
                    </a:xfrm>
                    <a:prstGeom prst="rect">
                      <a:avLst/>
                    </a:prstGeom>
                    <a:noFill/>
                    <a:ln>
                      <a:noFill/>
                    </a:ln>
                  </pic:spPr>
                </pic:pic>
              </a:graphicData>
            </a:graphic>
          </wp:inline>
        </w:drawing>
      </w:r>
    </w:p>
    <w:p w14:paraId="67F4861C">
      <w:pPr>
        <w:spacing w:before="80" w:after="80"/>
        <w:jc w:val="center"/>
        <w:rPr>
          <w:rFonts w:hint="default"/>
          <w:b/>
          <w:bCs/>
          <w:lang w:val="en-US"/>
        </w:rPr>
      </w:pPr>
      <w:r>
        <w:rPr>
          <w:rFonts w:hint="default"/>
          <w:b/>
          <w:bCs/>
          <w:lang w:val="en-US"/>
        </w:rPr>
        <w:t>Fig-11 Allure Report</w:t>
      </w:r>
    </w:p>
    <w:p w14:paraId="71BC03AB">
      <w:pPr>
        <w:spacing w:before="80" w:after="80"/>
      </w:pPr>
    </w:p>
    <w:p w14:paraId="61548D66">
      <w:pPr>
        <w:pStyle w:val="3"/>
        <w:spacing w:before="240" w:after="120"/>
      </w:pPr>
      <w:r>
        <w:rPr>
          <w:rFonts w:ascii="Arial" w:hAnsi="Arial" w:eastAsia="Arial" w:cs="Arial"/>
          <w:b/>
          <w:bCs/>
          <w:color w:val="2E75B6"/>
          <w:sz w:val="26"/>
          <w:szCs w:val="26"/>
        </w:rPr>
        <w:t>TEST REPORT</w:t>
      </w:r>
    </w:p>
    <w:p w14:paraId="5AC5C4A7">
      <w:pPr>
        <w:spacing w:before="80" w:after="80"/>
        <w:jc w:val="left"/>
      </w:pPr>
      <w:r>
        <w:rPr>
          <w:rFonts w:ascii="Arial" w:hAnsi="Arial" w:eastAsia="Arial" w:cs="Arial"/>
          <w:b/>
          <w:bCs/>
          <w:sz w:val="22"/>
          <w:szCs w:val="22"/>
        </w:rPr>
        <w:t>Total Scenarios Executed: 6</w:t>
      </w:r>
    </w:p>
    <w:p w14:paraId="1CF95AE6">
      <w:pPr>
        <w:spacing w:before="80" w:after="80"/>
        <w:jc w:val="left"/>
      </w:pPr>
      <w:r>
        <w:rPr>
          <w:rFonts w:ascii="Arial" w:hAnsi="Arial" w:eastAsia="Arial" w:cs="Arial"/>
          <w:sz w:val="22"/>
          <w:szCs w:val="22"/>
        </w:rPr>
        <w:t>Scenarios Passed: 6</w:t>
      </w:r>
    </w:p>
    <w:p w14:paraId="2945525B">
      <w:pPr>
        <w:spacing w:before="80" w:after="80"/>
        <w:jc w:val="left"/>
      </w:pPr>
      <w:r>
        <w:rPr>
          <w:rFonts w:ascii="Arial" w:hAnsi="Arial" w:eastAsia="Arial" w:cs="Arial"/>
          <w:sz w:val="22"/>
          <w:szCs w:val="22"/>
        </w:rPr>
        <w:t>Scenarios Failed: 0</w:t>
      </w:r>
    </w:p>
    <w:p w14:paraId="127E7A26">
      <w:pPr>
        <w:spacing w:before="80" w:after="80"/>
        <w:jc w:val="left"/>
      </w:pPr>
      <w:r>
        <w:rPr>
          <w:rFonts w:ascii="Arial" w:hAnsi="Arial" w:eastAsia="Arial" w:cs="Arial"/>
          <w:sz w:val="22"/>
          <w:szCs w:val="22"/>
        </w:rPr>
        <w:t>Automation Accuracy: 100%</w:t>
      </w:r>
    </w:p>
    <w:p w14:paraId="074A9165">
      <w:pPr>
        <w:spacing w:before="80" w:after="80"/>
      </w:pPr>
    </w:p>
    <w:p w14:paraId="0B4E9FBA">
      <w:pPr>
        <w:pStyle w:val="3"/>
        <w:spacing w:before="240" w:after="120"/>
      </w:pPr>
      <w:r>
        <w:rPr>
          <w:rFonts w:ascii="Arial" w:hAnsi="Arial" w:eastAsia="Arial" w:cs="Arial"/>
          <w:b/>
          <w:bCs/>
          <w:color w:val="2E75B6"/>
          <w:sz w:val="26"/>
          <w:szCs w:val="26"/>
        </w:rPr>
        <w:t>CONCLUSION</w:t>
      </w:r>
    </w:p>
    <w:p w14:paraId="67BC0CF9">
      <w:pPr>
        <w:spacing w:before="80" w:after="80"/>
        <w:jc w:val="left"/>
      </w:pPr>
      <w:r>
        <w:rPr>
          <w:rFonts w:ascii="Arial" w:hAnsi="Arial" w:eastAsia="Arial" w:cs="Arial"/>
          <w:sz w:val="22"/>
          <w:szCs w:val="22"/>
        </w:rPr>
        <w:t>The Selenium Behave BDD automation framework successfully validates the Best Buy Trending Deals module using Behavior Driven Development methodology. The framework is implemented using Selenium WebDriver, Behave BDD Framework, Gherkin Feature Files, Step Definition Files, Page Object Model, Allure Reporting, and Data-Driven Testing. The implementation of Feature Files and Given-When-Then structure improves readability, maintainability, and collaboration between technical and non-technical stakeholders. The framework also includes Professional Allure Reports, Screenshot Evidence, Detailed Execution Logs, Positive and Negative Testing, and Reusable Automation Components. All scenarios executed successfully with accurate validations and detailed reporting. Overall, the project demonstrates a professional real-world BDD automation framework with scalable architecture, reusable components, and reliable automated testing practices.</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3824F">
    <w:pPr>
      <w:pBdr>
        <w:top w:val="single" w:color="2E75B6" w:sz="4" w:space="1"/>
      </w:pBdr>
      <w:spacing w:before="120"/>
      <w:jc w:val="center"/>
    </w:pPr>
    <w:r>
      <w:rPr>
        <w:rFonts w:ascii="Arial" w:hAnsi="Arial" w:eastAsia="Arial" w:cs="Arial"/>
        <w:color w:val="888888"/>
        <w:sz w:val="18"/>
        <w:szCs w:val="18"/>
      </w:rPr>
      <w:t>Best Buy Automation | Selenium Testing Report</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8BD3085"/>
    <w:rsid w:val="4C7D1AE2"/>
    <w:rsid w:val="597634A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color w:val="1F4E79"/>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20"/>
    <w:semiHidden/>
    <w:unhideWhenUsed/>
    <w:qFormat/>
    <w:uiPriority w:val="99"/>
    <w:pPr>
      <w:spacing w:after="0" w:line="240" w:lineRule="auto"/>
    </w:pPr>
    <w:rPr>
      <w:rFonts w:ascii="Arial" w:hAnsi="Arial" w:eastAsia="Arial" w:cs="Arial"/>
      <w:sz w:val="20"/>
      <w:szCs w:val="20"/>
    </w:rPr>
  </w:style>
  <w:style w:type="paragraph" w:styleId="14">
    <w:name w:val="header"/>
    <w:basedOn w:val="1"/>
    <w:uiPriority w:val="0"/>
    <w:pPr>
      <w:tabs>
        <w:tab w:val="center" w:pos="4153"/>
        <w:tab w:val="right" w:pos="8306"/>
      </w:tabs>
      <w:snapToGrid w:val="0"/>
    </w:pPr>
    <w:rPr>
      <w:sz w:val="18"/>
      <w:szCs w:val="18"/>
    </w:rPr>
  </w:style>
  <w:style w:type="character" w:styleId="15">
    <w:name w:val="HTML Code"/>
    <w:basedOn w:val="8"/>
    <w:qFormat/>
    <w:uiPriority w:val="0"/>
    <w:rPr>
      <w:rFonts w:ascii="Courier New" w:hAnsi="Courier New" w:cs="Courier New"/>
      <w:sz w:val="20"/>
      <w:szCs w:val="20"/>
    </w:rPr>
  </w:style>
  <w:style w:type="character" w:styleId="16">
    <w:name w:val="Hyperlink"/>
    <w:unhideWhenUsed/>
    <w:qFormat/>
    <w:uiPriority w:val="99"/>
    <w:rPr>
      <w:color w:val="0563C1"/>
      <w:u w:val="single"/>
    </w:rPr>
  </w:style>
  <w:style w:type="paragraph" w:styleId="17">
    <w:name w:val="Normal (Web)"/>
    <w:basedOn w:val="1"/>
    <w:uiPriority w:val="0"/>
    <w:rPr>
      <w:sz w:val="24"/>
      <w:szCs w:val="24"/>
    </w:rPr>
  </w:style>
  <w:style w:type="paragraph" w:styleId="18">
    <w:name w:val="Title"/>
    <w:qFormat/>
    <w:uiPriority w:val="0"/>
    <w:rPr>
      <w:rFonts w:ascii="Arial" w:hAnsi="Arial" w:eastAsia="Arial" w:cs="Arial"/>
      <w:sz w:val="56"/>
      <w:szCs w:val="56"/>
    </w:rPr>
  </w:style>
  <w:style w:type="paragraph" w:styleId="19">
    <w:name w:val="List Paragraph"/>
    <w:qFormat/>
    <w:uiPriority w:val="0"/>
    <w:rPr>
      <w:rFonts w:ascii="Arial" w:hAnsi="Arial" w:eastAsia="Arial" w:cs="Arial"/>
      <w:sz w:val="22"/>
      <w:szCs w:val="22"/>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1902</Words>
  <Characters>11363</Characters>
  <TotalTime>101</TotalTime>
  <ScaleCrop>false</ScaleCrop>
  <LinksUpToDate>false</LinksUpToDate>
  <CharactersWithSpaces>13477</CharactersWithSpaces>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2026-05-24T06:11:00Z</dcterms:created>
  <dc:creator>Un-named</dc:creator>
  <cp:lastModifiedBy>shaurya singh</cp:lastModifiedBy>
  <dcterms:modified xsi:type="dcterms:W3CDTF">2026-05-24T07:57:18Z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3026A69AE9BB4D2F9D769D551AD32208_12</vt:lpwstr>
  </property>
</Properties>
</file>