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52EAC" w:rsidRDefault="00A52EAC" w:rsidP="00A52EAC">
      <w:bookmarkStart w:id="0" w:name="_GoBack"/>
      <w:bookmarkEnd w:id="0"/>
      <w:r w:rsidRPr="00A52EAC">
        <w:rPr>
          <w:b/>
          <w:bCs/>
        </w:rPr>
        <w:t>Write an expression that checks if given positive integer number n (n ≤ 100) is prime. E.g. 37 is prime.</w:t>
      </w:r>
    </w:p>
    <w:p w:rsidR="006D6FAD" w:rsidRDefault="006D6FAD"/>
    <w:sectPr w:rsidR="006D6FA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512B4"/>
    <w:multiLevelType w:val="hybridMultilevel"/>
    <w:tmpl w:val="7C7C0A54"/>
    <w:lvl w:ilvl="0" w:tplc="9F3ADBF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7CD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41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8ED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CCD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D8A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D0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C0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18B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50"/>
    <w:rsid w:val="00345150"/>
    <w:rsid w:val="006D6FAD"/>
    <w:rsid w:val="00A5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6B272-8C7C-4649-B640-031A1BF4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63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2014-02-04T08:55:00Z</dcterms:created>
  <dcterms:modified xsi:type="dcterms:W3CDTF">2014-02-04T08:55:00Z</dcterms:modified>
</cp:coreProperties>
</file>