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723D3" w:rsidRDefault="00E723D3" w:rsidP="00E723D3">
      <w:bookmarkStart w:id="0" w:name="_GoBack"/>
      <w:bookmarkEnd w:id="0"/>
      <w:r w:rsidRPr="00E723D3">
        <w:rPr>
          <w:b/>
          <w:bCs/>
        </w:rPr>
        <w:t>Declare an integer variable and assign it with the value 254 in hexadecimal format. Use Windows Calculator to find its hexadecimal representation.</w:t>
      </w:r>
    </w:p>
    <w:p w:rsidR="00A171CE" w:rsidRDefault="00A171CE"/>
    <w:sectPr w:rsidR="00A171C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52246"/>
    <w:multiLevelType w:val="hybridMultilevel"/>
    <w:tmpl w:val="200859D6"/>
    <w:lvl w:ilvl="0" w:tplc="C6925D7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2AD1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A01E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782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06A3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F84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50C5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886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7009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49"/>
    <w:rsid w:val="00233B49"/>
    <w:rsid w:val="00A171CE"/>
    <w:rsid w:val="00E7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3A22C-DDF9-4FFF-9E80-B58F2A1E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93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2014-02-04T09:04:00Z</dcterms:created>
  <dcterms:modified xsi:type="dcterms:W3CDTF">2014-02-04T09:04:00Z</dcterms:modified>
</cp:coreProperties>
</file>