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A3D4" w14:textId="77777777" w:rsidR="0065002F" w:rsidRDefault="001D7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E486D8A" wp14:editId="7B9F2A8F">
            <wp:extent cx="3025091" cy="210063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091" cy="210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0E7C3" w14:textId="77777777" w:rsidR="0065002F" w:rsidRDefault="001D7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створіть файл XML або JSON із довільними даними для стовпчатої діаграми. Внесіть у нього дані.</w:t>
      </w:r>
    </w:p>
    <w:p w14:paraId="48E80552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Зчитайте дані з файлу, на основі цих даних побудуйте діаграму</w:t>
      </w:r>
    </w:p>
    <w:p w14:paraId="082100B2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Додайте на діаграму підпис - Група, ПІП, дата</w:t>
      </w:r>
    </w:p>
    <w:p w14:paraId="75246156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Змініть сценарій таким чином, щоб у якості додаткових параметрів він приймав вихідні розміри зображення.</w:t>
      </w:r>
    </w:p>
    <w:p w14:paraId="0FB714AF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2430B194" wp14:editId="7B193787">
            <wp:extent cx="3781108" cy="25855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108" cy="2585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13B89" w14:textId="77777777" w:rsidR="0065002F" w:rsidRDefault="001D79F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Реалізуйте стовпчату діаграму із попереднього завдання за допомогою векторного формату SVG</w:t>
      </w:r>
    </w:p>
    <w:p w14:paraId="2D75FF4A" w14:textId="77777777" w:rsidR="0065002F" w:rsidRDefault="0065002F">
      <w:pP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22CF91ED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11744229" wp14:editId="341AEC26">
            <wp:extent cx="3883958" cy="8272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958" cy="82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DF4FC" w14:textId="77777777" w:rsidR="0065002F" w:rsidRDefault="001D7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Створіть сценарій який у якості параметру приймає адресу зображення на диску.</w:t>
      </w:r>
    </w:p>
    <w:p w14:paraId="684C30C0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Завантажте файл зображення з диску. Змініть його додавши підпис - Група, ПІП, дата</w:t>
      </w:r>
    </w:p>
    <w:p w14:paraId="4DF72159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lastRenderedPageBreak/>
        <w:t>Збережіть зображення</w:t>
      </w:r>
    </w:p>
    <w:p w14:paraId="1CC726E1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Відвантажте змінене зображення користувачеві.</w:t>
      </w:r>
    </w:p>
    <w:p w14:paraId="1F2B4D86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07E22BB3" wp14:editId="0AB326DB">
            <wp:extent cx="2050239" cy="4393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239" cy="43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9C19B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15E65536" wp14:editId="405FAE31">
            <wp:extent cx="3122836" cy="14807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836" cy="1480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52C6E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31AA62C5" wp14:editId="709BF8A7">
            <wp:extent cx="1600200" cy="28575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6389F" w14:textId="77777777" w:rsidR="0065002F" w:rsidRDefault="006500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65472299" w14:textId="77777777" w:rsidR="0065002F" w:rsidRDefault="001D79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Контрольні запитання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br/>
        <w:t>1. Для чого використовується бібліотека GD?</w:t>
      </w:r>
    </w:p>
    <w:p w14:paraId="750724B7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Бібліотека GD використовується для обробки та створення зображень в PHP, також для виконання операцій з растровою графікою.</w:t>
      </w:r>
    </w:p>
    <w:p w14:paraId="2E187838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7BC8BA02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2. Які відмінності між бібліотеками GD та GD2?</w:t>
      </w:r>
    </w:p>
    <w:p w14:paraId="5E94CB5F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GD2 є розширенням GD та включає покращені можливості та виправлення помилок. GD2 є оновленою версією GD.</w:t>
      </w:r>
    </w:p>
    <w:p w14:paraId="0D4AE40A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0D1B1606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3. Яким чином можна зберегти зображення на диск?</w:t>
      </w:r>
    </w:p>
    <w:p w14:paraId="6328951B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lastRenderedPageBreak/>
        <w:t>Використовуючи функції бібліотеки GD, наприклад, `imag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epng`, `imagejpeg` тощо.</w:t>
      </w:r>
    </w:p>
    <w:p w14:paraId="26ED1E1A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71A8977F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4. Яким чином зчитати зображення з диску для редагування?</w:t>
      </w:r>
    </w:p>
    <w:p w14:paraId="6BC8CAFC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Завантажити зображення можна за допомогою функції `imagecreatefromjpeg`, `imagecreatefrompng` або інших подібних, відповідно до формату.</w:t>
      </w:r>
    </w:p>
    <w:p w14:paraId="11201C76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17F09889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5. Яким чином повернути зображення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у HTTP-відповідь?</w:t>
      </w:r>
    </w:p>
    <w:p w14:paraId="0418860E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Використовуючи `header('Content-Type: image/png')` та відповідну функцію виведення, наприклад, `imagepng`.</w:t>
      </w:r>
    </w:p>
    <w:p w14:paraId="3BDB8919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70275EE4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6. Що таке SVG?</w:t>
      </w:r>
    </w:p>
    <w:p w14:paraId="317056BA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SVG (Scalable Vector Graphics) - це формат векторної графіки, що дозволяє описувати двомірні векторні зображення.</w:t>
      </w:r>
    </w:p>
    <w:p w14:paraId="3DBBE7D3" w14:textId="77777777" w:rsidR="0065002F" w:rsidRDefault="0065002F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14:paraId="6CB963B7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7. Чим відрізняється векторна графіка від растрової?</w:t>
      </w:r>
    </w:p>
    <w:p w14:paraId="1F334A0F" w14:textId="77777777" w:rsidR="0065002F" w:rsidRDefault="001D79F6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Векторна графіка використовує геометричні об'єкти (точки, лінії, криві), тоді як растров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а графіка представлена пікселями та кольорами. Векторна графіка масштабується без втрати якості, а растрова - ні.</w:t>
      </w:r>
    </w:p>
    <w:p w14:paraId="0DACEE8E" w14:textId="77777777" w:rsidR="0065002F" w:rsidRDefault="006500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sectPr w:rsidR="006500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AC3A" w14:textId="77777777" w:rsidR="001D79F6" w:rsidRDefault="001D79F6">
      <w:pPr>
        <w:spacing w:after="0" w:line="240" w:lineRule="auto"/>
      </w:pPr>
      <w:r>
        <w:separator/>
      </w:r>
    </w:p>
  </w:endnote>
  <w:endnote w:type="continuationSeparator" w:id="0">
    <w:p w14:paraId="273E351C" w14:textId="77777777" w:rsidR="001D79F6" w:rsidRDefault="001D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D0F4" w14:textId="77777777" w:rsidR="00EA3C3F" w:rsidRDefault="00EA3C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62D2" w14:textId="77777777" w:rsidR="0065002F" w:rsidRDefault="001D79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3C3F">
      <w:rPr>
        <w:noProof/>
        <w:color w:val="000000"/>
      </w:rPr>
      <w:t>1</w:t>
    </w:r>
    <w:r>
      <w:rPr>
        <w:color w:val="000000"/>
      </w:rPr>
      <w:fldChar w:fldCharType="end"/>
    </w:r>
  </w:p>
  <w:p w14:paraId="45810B86" w14:textId="77777777" w:rsidR="0065002F" w:rsidRDefault="006500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F0B3" w14:textId="77777777" w:rsidR="00EA3C3F" w:rsidRDefault="00EA3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DDC5" w14:textId="77777777" w:rsidR="001D79F6" w:rsidRDefault="001D79F6">
      <w:pPr>
        <w:spacing w:after="0" w:line="240" w:lineRule="auto"/>
      </w:pPr>
      <w:r>
        <w:separator/>
      </w:r>
    </w:p>
  </w:footnote>
  <w:footnote w:type="continuationSeparator" w:id="0">
    <w:p w14:paraId="1878FF7E" w14:textId="77777777" w:rsidR="001D79F6" w:rsidRDefault="001D7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447D" w14:textId="77777777" w:rsidR="00EA3C3F" w:rsidRDefault="00EA3C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FA6E" w14:textId="3C68F6CD" w:rsidR="00EA3C3F" w:rsidRDefault="00EA3C3F" w:rsidP="00EA3C3F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>
      <w:rPr>
        <w:rFonts w:cstheme="minorHAnsi"/>
        <w:b/>
        <w:bCs/>
        <w:sz w:val="40"/>
        <w:szCs w:val="40"/>
      </w:rPr>
      <w:t>9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605F27F3" w14:textId="77777777" w:rsidR="00EA3C3F" w:rsidRDefault="00EA3C3F" w:rsidP="00EA3C3F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0018D470" w14:textId="619F0321" w:rsidR="0065002F" w:rsidRPr="00EA3C3F" w:rsidRDefault="0065002F" w:rsidP="00EA3C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9704" w14:textId="77777777" w:rsidR="00EA3C3F" w:rsidRDefault="00EA3C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9C9"/>
    <w:multiLevelType w:val="multilevel"/>
    <w:tmpl w:val="20D4E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2F"/>
    <w:rsid w:val="001D79F6"/>
    <w:rsid w:val="0065002F"/>
    <w:rsid w:val="00E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6F340"/>
  <w15:docId w15:val="{28083311-7019-435C-9F37-E88516AE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A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C3F"/>
  </w:style>
  <w:style w:type="paragraph" w:styleId="a7">
    <w:name w:val="footer"/>
    <w:basedOn w:val="a"/>
    <w:link w:val="a8"/>
    <w:uiPriority w:val="99"/>
    <w:unhideWhenUsed/>
    <w:rsid w:val="00EA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2</cp:revision>
  <dcterms:created xsi:type="dcterms:W3CDTF">2023-12-20T17:24:00Z</dcterms:created>
  <dcterms:modified xsi:type="dcterms:W3CDTF">2023-12-20T17:24:00Z</dcterms:modified>
</cp:coreProperties>
</file>