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DE5" w:rsidRPr="006A4C9F" w:rsidRDefault="006A4C9F" w:rsidP="006A4C9F">
      <w:pPr>
        <w:jc w:val="both"/>
        <w:rPr>
          <w:rFonts w:ascii="Arial" w:hAnsi="Arial" w:cs="Arial"/>
          <w:b/>
          <w:sz w:val="28"/>
          <w:szCs w:val="24"/>
        </w:rPr>
      </w:pPr>
      <w:bookmarkStart w:id="0" w:name="_GoBack"/>
      <w:bookmarkEnd w:id="0"/>
      <w:r>
        <w:rPr>
          <w:rFonts w:ascii="Arial" w:hAnsi="Arial" w:cs="Arial"/>
          <w:b/>
          <w:sz w:val="28"/>
          <w:szCs w:val="24"/>
        </w:rPr>
        <w:t xml:space="preserve">1). </w:t>
      </w:r>
      <w:r w:rsidR="00AF0154" w:rsidRPr="006A4C9F">
        <w:rPr>
          <w:rFonts w:ascii="Arial" w:hAnsi="Arial" w:cs="Arial"/>
          <w:b/>
          <w:sz w:val="28"/>
          <w:szCs w:val="24"/>
        </w:rPr>
        <w:t>How memory is manage in python?</w:t>
      </w:r>
    </w:p>
    <w:p w:rsidR="00AA06BD" w:rsidRPr="006A4C9F" w:rsidRDefault="00AA06BD" w:rsidP="006A4C9F">
      <w:pPr>
        <w:jc w:val="both"/>
        <w:rPr>
          <w:rFonts w:ascii="Arial" w:hAnsi="Arial" w:cs="Arial"/>
          <w:sz w:val="24"/>
          <w:szCs w:val="24"/>
        </w:rPr>
      </w:pPr>
      <w:r w:rsidRPr="006A4C9F">
        <w:rPr>
          <w:rFonts w:ascii="Arial" w:hAnsi="Arial" w:cs="Arial"/>
          <w:sz w:val="24"/>
          <w:szCs w:val="24"/>
        </w:rPr>
        <w:t xml:space="preserve">Python is a high level-programming language implemented in the C programming language. The python memory management system handles memory allocation in python. Understanding memory management is crucial for a software developer. </w:t>
      </w:r>
      <w:r w:rsidR="006A4C9F" w:rsidRPr="006A4C9F">
        <w:rPr>
          <w:rFonts w:ascii="Arial" w:hAnsi="Arial" w:cs="Arial"/>
          <w:sz w:val="24"/>
          <w:szCs w:val="24"/>
        </w:rPr>
        <w:t>Because</w:t>
      </w:r>
      <w:r w:rsidRPr="006A4C9F">
        <w:rPr>
          <w:rFonts w:ascii="Arial" w:hAnsi="Arial" w:cs="Arial"/>
          <w:sz w:val="24"/>
          <w:szCs w:val="24"/>
        </w:rPr>
        <w:t xml:space="preserve"> python is so widely used in software development, building memory-efficient python code </w:t>
      </w:r>
      <w:proofErr w:type="gramStart"/>
      <w:r w:rsidRPr="006A4C9F">
        <w:rPr>
          <w:rFonts w:ascii="Arial" w:hAnsi="Arial" w:cs="Arial"/>
          <w:sz w:val="24"/>
          <w:szCs w:val="24"/>
        </w:rPr>
        <w:t>Is</w:t>
      </w:r>
      <w:proofErr w:type="gramEnd"/>
      <w:r w:rsidRPr="006A4C9F">
        <w:rPr>
          <w:rFonts w:ascii="Arial" w:hAnsi="Arial" w:cs="Arial"/>
          <w:sz w:val="24"/>
          <w:szCs w:val="24"/>
        </w:rPr>
        <w:t xml:space="preserve"> usually a </w:t>
      </w:r>
      <w:r w:rsidR="006A4C9F" w:rsidRPr="006A4C9F">
        <w:rPr>
          <w:rFonts w:ascii="Arial" w:hAnsi="Arial" w:cs="Arial"/>
          <w:sz w:val="24"/>
          <w:szCs w:val="24"/>
        </w:rPr>
        <w:t>need.</w:t>
      </w:r>
    </w:p>
    <w:p w:rsidR="00AA06BD" w:rsidRPr="006A4C9F" w:rsidRDefault="00F03DC2" w:rsidP="006A4C9F">
      <w:pPr>
        <w:jc w:val="both"/>
        <w:rPr>
          <w:rFonts w:ascii="Arial" w:hAnsi="Arial" w:cs="Arial"/>
          <w:sz w:val="24"/>
          <w:szCs w:val="24"/>
        </w:rPr>
      </w:pPr>
      <w:r w:rsidRPr="006A4C9F">
        <w:rPr>
          <w:rFonts w:ascii="Arial" w:hAnsi="Arial" w:cs="Arial"/>
          <w:sz w:val="24"/>
          <w:szCs w:val="24"/>
        </w:rPr>
        <w:t xml:space="preserve">Memory management in python involves a private heap containing all python objects and data </w:t>
      </w:r>
      <w:r w:rsidR="006A4C9F" w:rsidRPr="006A4C9F">
        <w:rPr>
          <w:rFonts w:ascii="Arial" w:hAnsi="Arial" w:cs="Arial"/>
          <w:sz w:val="24"/>
          <w:szCs w:val="24"/>
        </w:rPr>
        <w:t>structures</w:t>
      </w:r>
      <w:r w:rsidRPr="006A4C9F">
        <w:rPr>
          <w:rFonts w:ascii="Arial" w:hAnsi="Arial" w:cs="Arial"/>
          <w:sz w:val="24"/>
          <w:szCs w:val="24"/>
        </w:rPr>
        <w:t>. The management of this private heap is ensured internally by the python memory manager. The python memory manager has different components which deal with various dynamic storage management aspects like sharing, segmentation, preallocation</w:t>
      </w:r>
      <w:r w:rsidR="00AA06BD" w:rsidRPr="006A4C9F">
        <w:rPr>
          <w:rFonts w:ascii="Arial" w:hAnsi="Arial" w:cs="Arial"/>
          <w:sz w:val="24"/>
          <w:szCs w:val="24"/>
        </w:rPr>
        <w:t xml:space="preserve"> or caching.</w:t>
      </w:r>
    </w:p>
    <w:p w:rsidR="00AA06BD" w:rsidRPr="006A4C9F" w:rsidRDefault="00AA06BD" w:rsidP="006A4C9F">
      <w:pPr>
        <w:jc w:val="both"/>
        <w:rPr>
          <w:rFonts w:ascii="Arial" w:hAnsi="Arial" w:cs="Arial"/>
          <w:b/>
          <w:sz w:val="24"/>
          <w:szCs w:val="24"/>
          <w:u w:val="single"/>
        </w:rPr>
      </w:pPr>
      <w:r w:rsidRPr="006A4C9F">
        <w:rPr>
          <w:rFonts w:ascii="Arial" w:hAnsi="Arial" w:cs="Arial"/>
          <w:b/>
          <w:sz w:val="24"/>
          <w:szCs w:val="24"/>
          <w:u w:val="single"/>
        </w:rPr>
        <w:t>Two Types of memory allocation:</w:t>
      </w:r>
    </w:p>
    <w:p w:rsidR="00AA06BD" w:rsidRPr="006A4C9F" w:rsidRDefault="00AA06BD" w:rsidP="006A4C9F">
      <w:pPr>
        <w:pStyle w:val="ListParagraph"/>
        <w:numPr>
          <w:ilvl w:val="0"/>
          <w:numId w:val="2"/>
        </w:numPr>
        <w:jc w:val="both"/>
        <w:rPr>
          <w:rFonts w:ascii="Arial" w:hAnsi="Arial" w:cs="Arial"/>
          <w:sz w:val="24"/>
          <w:szCs w:val="24"/>
        </w:rPr>
      </w:pPr>
      <w:r w:rsidRPr="006A4C9F">
        <w:rPr>
          <w:rFonts w:ascii="Arial" w:hAnsi="Arial" w:cs="Arial"/>
          <w:sz w:val="24"/>
          <w:szCs w:val="24"/>
        </w:rPr>
        <w:t>Static memory</w:t>
      </w:r>
    </w:p>
    <w:p w:rsidR="00AA06BD" w:rsidRPr="006A4C9F" w:rsidRDefault="00AA06BD" w:rsidP="006A4C9F">
      <w:pPr>
        <w:pStyle w:val="ListParagraph"/>
        <w:numPr>
          <w:ilvl w:val="0"/>
          <w:numId w:val="2"/>
        </w:numPr>
        <w:jc w:val="both"/>
        <w:rPr>
          <w:rFonts w:ascii="Arial" w:hAnsi="Arial" w:cs="Arial"/>
          <w:sz w:val="24"/>
          <w:szCs w:val="24"/>
        </w:rPr>
      </w:pPr>
      <w:r w:rsidRPr="006A4C9F">
        <w:rPr>
          <w:rFonts w:ascii="Arial" w:hAnsi="Arial" w:cs="Arial"/>
          <w:sz w:val="24"/>
          <w:szCs w:val="24"/>
        </w:rPr>
        <w:t>Dynamic memory</w:t>
      </w:r>
    </w:p>
    <w:p w:rsidR="006A4C9F" w:rsidRDefault="00F03DC2" w:rsidP="006A4C9F">
      <w:pPr>
        <w:jc w:val="both"/>
        <w:rPr>
          <w:rFonts w:ascii="Arial" w:hAnsi="Arial" w:cs="Arial"/>
          <w:sz w:val="24"/>
          <w:szCs w:val="24"/>
        </w:rPr>
      </w:pPr>
      <w:r w:rsidRPr="006A4C9F">
        <w:rPr>
          <w:rFonts w:ascii="Arial" w:hAnsi="Arial" w:cs="Arial"/>
          <w:sz w:val="24"/>
          <w:szCs w:val="24"/>
        </w:rPr>
        <w:t xml:space="preserve"> </w:t>
      </w:r>
    </w:p>
    <w:p w:rsidR="00AF0154" w:rsidRPr="006A4C9F" w:rsidRDefault="006A4C9F" w:rsidP="006A4C9F">
      <w:pPr>
        <w:jc w:val="both"/>
        <w:rPr>
          <w:rFonts w:ascii="Arial" w:hAnsi="Arial" w:cs="Arial"/>
          <w:sz w:val="28"/>
          <w:szCs w:val="24"/>
        </w:rPr>
      </w:pPr>
      <w:r w:rsidRPr="006A4C9F">
        <w:rPr>
          <w:rFonts w:ascii="Arial" w:hAnsi="Arial" w:cs="Arial"/>
          <w:sz w:val="28"/>
          <w:szCs w:val="24"/>
        </w:rPr>
        <w:t>2).</w:t>
      </w:r>
      <w:r w:rsidR="00AF0154" w:rsidRPr="006A4C9F">
        <w:rPr>
          <w:rFonts w:ascii="Arial" w:hAnsi="Arial" w:cs="Arial"/>
          <w:b/>
          <w:sz w:val="28"/>
          <w:szCs w:val="24"/>
        </w:rPr>
        <w:t>What is purpose continue statement in python?</w:t>
      </w:r>
    </w:p>
    <w:p w:rsidR="00AA06BD" w:rsidRPr="006A4C9F" w:rsidRDefault="00AA06BD" w:rsidP="006A4C9F">
      <w:pPr>
        <w:pStyle w:val="NormalWeb"/>
        <w:spacing w:before="120" w:beforeAutospacing="0" w:after="144" w:afterAutospacing="0"/>
        <w:jc w:val="both"/>
        <w:rPr>
          <w:rFonts w:ascii="Arial" w:hAnsi="Arial" w:cs="Arial"/>
          <w:color w:val="000000"/>
        </w:rPr>
      </w:pPr>
      <w:r w:rsidRPr="006A4C9F">
        <w:rPr>
          <w:rFonts w:ascii="Arial" w:hAnsi="Arial" w:cs="Arial"/>
          <w:color w:val="000000"/>
        </w:rPr>
        <w:t>The </w:t>
      </w:r>
      <w:r w:rsidRPr="006A4C9F">
        <w:rPr>
          <w:rFonts w:ascii="Arial" w:hAnsi="Arial" w:cs="Arial"/>
          <w:bCs/>
          <w:color w:val="000000"/>
        </w:rPr>
        <w:t>continue</w:t>
      </w:r>
      <w:r w:rsidRPr="006A4C9F">
        <w:rPr>
          <w:rFonts w:ascii="Arial" w:hAnsi="Arial" w:cs="Arial"/>
          <w:color w:val="000000"/>
        </w:rPr>
        <w:t> statement in Python returns the control to the beginning of the while loop. The </w:t>
      </w:r>
      <w:r w:rsidRPr="006A4C9F">
        <w:rPr>
          <w:rFonts w:ascii="Arial" w:hAnsi="Arial" w:cs="Arial"/>
          <w:bCs/>
          <w:color w:val="000000"/>
        </w:rPr>
        <w:t>continue</w:t>
      </w:r>
      <w:r w:rsidRPr="006A4C9F">
        <w:rPr>
          <w:rFonts w:ascii="Arial" w:hAnsi="Arial" w:cs="Arial"/>
          <w:color w:val="000000"/>
        </w:rPr>
        <w:t> statement rejects all the remaining statements in the current iteration of the loop and moves the control back to the top of the loop.</w:t>
      </w:r>
    </w:p>
    <w:p w:rsidR="00AA06BD" w:rsidRPr="006A4C9F" w:rsidRDefault="00AA06BD" w:rsidP="006A4C9F">
      <w:pPr>
        <w:pStyle w:val="NormalWeb"/>
        <w:spacing w:before="120" w:beforeAutospacing="0" w:after="144" w:afterAutospacing="0"/>
        <w:jc w:val="both"/>
        <w:rPr>
          <w:rFonts w:ascii="Arial" w:hAnsi="Arial" w:cs="Arial"/>
          <w:color w:val="000000"/>
        </w:rPr>
      </w:pPr>
      <w:r w:rsidRPr="006A4C9F">
        <w:rPr>
          <w:rFonts w:ascii="Arial" w:hAnsi="Arial" w:cs="Arial"/>
          <w:color w:val="000000"/>
        </w:rPr>
        <w:t>The </w:t>
      </w:r>
      <w:r w:rsidRPr="006A4C9F">
        <w:rPr>
          <w:rFonts w:ascii="Arial" w:hAnsi="Arial" w:cs="Arial"/>
          <w:bCs/>
          <w:color w:val="000000"/>
        </w:rPr>
        <w:t>continue</w:t>
      </w:r>
      <w:r w:rsidRPr="006A4C9F">
        <w:rPr>
          <w:rFonts w:ascii="Arial" w:hAnsi="Arial" w:cs="Arial"/>
          <w:color w:val="000000"/>
        </w:rPr>
        <w:t> statement can be used in both </w:t>
      </w:r>
      <w:r w:rsidRPr="006A4C9F">
        <w:rPr>
          <w:rFonts w:ascii="Arial" w:hAnsi="Arial" w:cs="Arial"/>
          <w:i/>
          <w:iCs/>
          <w:color w:val="000000"/>
        </w:rPr>
        <w:t>while</w:t>
      </w:r>
      <w:r w:rsidRPr="006A4C9F">
        <w:rPr>
          <w:rFonts w:ascii="Arial" w:hAnsi="Arial" w:cs="Arial"/>
          <w:color w:val="000000"/>
        </w:rPr>
        <w:t> and </w:t>
      </w:r>
      <w:r w:rsidRPr="006A4C9F">
        <w:rPr>
          <w:rFonts w:ascii="Arial" w:hAnsi="Arial" w:cs="Arial"/>
          <w:i/>
          <w:iCs/>
          <w:color w:val="000000"/>
        </w:rPr>
        <w:t>for</w:t>
      </w:r>
      <w:r w:rsidRPr="006A4C9F">
        <w:rPr>
          <w:rFonts w:ascii="Arial" w:hAnsi="Arial" w:cs="Arial"/>
          <w:color w:val="000000"/>
        </w:rPr>
        <w:t> loops.</w:t>
      </w:r>
    </w:p>
    <w:p w:rsidR="00AA06BD" w:rsidRPr="006A4C9F" w:rsidRDefault="00AA06BD" w:rsidP="006A4C9F">
      <w:pPr>
        <w:jc w:val="both"/>
        <w:rPr>
          <w:rFonts w:ascii="Arial" w:hAnsi="Arial" w:cs="Arial"/>
          <w:sz w:val="24"/>
          <w:szCs w:val="24"/>
        </w:rPr>
      </w:pPr>
    </w:p>
    <w:p w:rsidR="00AF4835" w:rsidRPr="006A4C9F" w:rsidRDefault="006A4C9F" w:rsidP="006A4C9F">
      <w:pPr>
        <w:shd w:val="clear" w:color="auto" w:fill="FFFFFF"/>
        <w:spacing w:before="100" w:beforeAutospacing="1" w:after="100" w:afterAutospacing="1" w:line="240" w:lineRule="auto"/>
        <w:jc w:val="both"/>
        <w:outlineLvl w:val="1"/>
        <w:rPr>
          <w:rFonts w:ascii="Arial" w:hAnsi="Arial" w:cs="Arial"/>
          <w:b/>
          <w:sz w:val="28"/>
          <w:szCs w:val="24"/>
        </w:rPr>
      </w:pPr>
      <w:r w:rsidRPr="006A4C9F">
        <w:rPr>
          <w:rFonts w:ascii="Arial" w:hAnsi="Arial" w:cs="Arial"/>
          <w:b/>
          <w:sz w:val="28"/>
          <w:szCs w:val="24"/>
        </w:rPr>
        <w:t xml:space="preserve">3). </w:t>
      </w:r>
      <w:proofErr w:type="gramStart"/>
      <w:r w:rsidR="00AF4835" w:rsidRPr="006A4C9F">
        <w:rPr>
          <w:rFonts w:ascii="Arial" w:hAnsi="Arial" w:cs="Arial"/>
          <w:b/>
          <w:sz w:val="28"/>
          <w:szCs w:val="24"/>
        </w:rPr>
        <w:t>What</w:t>
      </w:r>
      <w:proofErr w:type="gramEnd"/>
      <w:r w:rsidR="00AF4835" w:rsidRPr="006A4C9F">
        <w:rPr>
          <w:rFonts w:ascii="Arial" w:hAnsi="Arial" w:cs="Arial"/>
          <w:b/>
          <w:sz w:val="28"/>
          <w:szCs w:val="24"/>
        </w:rPr>
        <w:t xml:space="preserve"> are negative indexes and why are they used?</w:t>
      </w:r>
    </w:p>
    <w:p w:rsidR="00AA06BD" w:rsidRPr="006A4C9F" w:rsidRDefault="00AA06BD" w:rsidP="006A4C9F">
      <w:pPr>
        <w:jc w:val="both"/>
        <w:rPr>
          <w:rFonts w:ascii="Arial" w:hAnsi="Arial" w:cs="Arial"/>
          <w:color w:val="000000"/>
          <w:sz w:val="24"/>
          <w:szCs w:val="24"/>
          <w:shd w:val="clear" w:color="auto" w:fill="FFFFFF"/>
        </w:rPr>
      </w:pPr>
      <w:r w:rsidRPr="006A4C9F">
        <w:rPr>
          <w:rFonts w:ascii="Arial" w:hAnsi="Arial" w:cs="Arial"/>
          <w:color w:val="000000"/>
          <w:sz w:val="24"/>
          <w:szCs w:val="24"/>
          <w:shd w:val="clear" w:color="auto" w:fill="FFFFFF"/>
        </w:rPr>
        <w:t>Negative Indexing is used to in Python to begin slicing from the end of the string i.e. the last. Slicing in Python gets a sub-string from a string. The slicing range is set as parameters i.e. start, stop and step</w:t>
      </w:r>
    </w:p>
    <w:p w:rsidR="00AA06BD" w:rsidRPr="00AA06BD" w:rsidRDefault="00AA06BD" w:rsidP="006A4C9F">
      <w:pPr>
        <w:shd w:val="clear" w:color="auto" w:fill="FFFFFF"/>
        <w:spacing w:before="100" w:beforeAutospacing="1" w:after="100" w:afterAutospacing="1" w:line="240" w:lineRule="auto"/>
        <w:jc w:val="both"/>
        <w:outlineLvl w:val="1"/>
        <w:rPr>
          <w:rFonts w:ascii="Arial" w:eastAsia="Times New Roman" w:hAnsi="Arial" w:cs="Arial"/>
          <w:b/>
          <w:color w:val="000000"/>
          <w:sz w:val="24"/>
          <w:szCs w:val="24"/>
          <w:u w:val="single"/>
          <w:lang w:eastAsia="en-IN"/>
        </w:rPr>
      </w:pPr>
      <w:r w:rsidRPr="00AA06BD">
        <w:rPr>
          <w:rFonts w:ascii="Arial" w:eastAsia="Times New Roman" w:hAnsi="Arial" w:cs="Arial"/>
          <w:b/>
          <w:color w:val="000000"/>
          <w:sz w:val="24"/>
          <w:szCs w:val="24"/>
          <w:u w:val="single"/>
          <w:lang w:eastAsia="en-IN"/>
        </w:rPr>
        <w:t>Slice a String with Negative Indexing and set a step</w:t>
      </w:r>
    </w:p>
    <w:p w:rsidR="00AA06BD" w:rsidRPr="00AA06BD" w:rsidRDefault="00AA06BD" w:rsidP="006A4C9F">
      <w:pPr>
        <w:shd w:val="clear" w:color="auto" w:fill="FFFFFF"/>
        <w:spacing w:before="30" w:after="150" w:line="240" w:lineRule="auto"/>
        <w:ind w:left="30" w:right="30"/>
        <w:jc w:val="both"/>
        <w:rPr>
          <w:rFonts w:ascii="Arial" w:eastAsia="Times New Roman" w:hAnsi="Arial" w:cs="Arial"/>
          <w:color w:val="000000"/>
          <w:sz w:val="24"/>
          <w:szCs w:val="24"/>
          <w:lang w:eastAsia="en-IN"/>
        </w:rPr>
      </w:pPr>
      <w:r w:rsidRPr="00AA06BD">
        <w:rPr>
          <w:rFonts w:ascii="Arial" w:eastAsia="Times New Roman" w:hAnsi="Arial" w:cs="Arial"/>
          <w:color w:val="000000"/>
          <w:sz w:val="24"/>
          <w:szCs w:val="24"/>
          <w:lang w:eastAsia="en-IN"/>
        </w:rPr>
        <w:t xml:space="preserve">The slicing range is set as parameters i.e. start, stop and step. For negative indexing, set the start and stop as negative values </w:t>
      </w:r>
      <w:r w:rsidR="006A4C9F" w:rsidRPr="00AA06BD">
        <w:rPr>
          <w:rFonts w:ascii="Arial" w:eastAsia="Times New Roman" w:hAnsi="Arial" w:cs="Arial"/>
          <w:color w:val="000000"/>
          <w:sz w:val="24"/>
          <w:szCs w:val="24"/>
          <w:lang w:eastAsia="en-IN"/>
        </w:rPr>
        <w:t>i.e.</w:t>
      </w:r>
      <w:r w:rsidRPr="00AA06BD">
        <w:rPr>
          <w:rFonts w:ascii="Arial" w:eastAsia="Times New Roman" w:hAnsi="Arial" w:cs="Arial"/>
          <w:color w:val="000000"/>
          <w:sz w:val="24"/>
          <w:szCs w:val="24"/>
          <w:lang w:eastAsia="en-IN"/>
        </w:rPr>
        <w:t xml:space="preserve"> slice from the end </w:t>
      </w:r>
    </w:p>
    <w:p w:rsidR="00AA06BD" w:rsidRPr="006A4C9F" w:rsidRDefault="00AA06BD" w:rsidP="006A4C9F">
      <w:pPr>
        <w:pStyle w:val="Heading2"/>
        <w:shd w:val="clear" w:color="auto" w:fill="FFFFFF"/>
        <w:jc w:val="both"/>
        <w:rPr>
          <w:rFonts w:ascii="Arial" w:hAnsi="Arial" w:cs="Arial"/>
          <w:bCs w:val="0"/>
          <w:color w:val="000000"/>
          <w:sz w:val="24"/>
          <w:szCs w:val="24"/>
          <w:u w:val="single"/>
        </w:rPr>
      </w:pPr>
      <w:r w:rsidRPr="006A4C9F">
        <w:rPr>
          <w:rFonts w:ascii="Arial" w:hAnsi="Arial" w:cs="Arial"/>
          <w:bCs w:val="0"/>
          <w:color w:val="000000"/>
          <w:sz w:val="24"/>
          <w:szCs w:val="24"/>
          <w:u w:val="single"/>
        </w:rPr>
        <w:t>Reverse the order of a string with Negative Indexing</w:t>
      </w:r>
    </w:p>
    <w:p w:rsidR="00AA06BD" w:rsidRPr="006A4C9F" w:rsidRDefault="00AA06BD" w:rsidP="006A4C9F">
      <w:pPr>
        <w:pStyle w:val="NormalWeb"/>
        <w:shd w:val="clear" w:color="auto" w:fill="FFFFFF"/>
        <w:spacing w:before="30" w:beforeAutospacing="0" w:after="150" w:afterAutospacing="0"/>
        <w:ind w:left="30" w:right="30"/>
        <w:jc w:val="both"/>
        <w:rPr>
          <w:rFonts w:ascii="Arial" w:hAnsi="Arial" w:cs="Arial"/>
          <w:color w:val="000000"/>
        </w:rPr>
      </w:pPr>
      <w:r w:rsidRPr="006A4C9F">
        <w:rPr>
          <w:rFonts w:ascii="Arial" w:hAnsi="Arial" w:cs="Arial"/>
          <w:color w:val="000000"/>
        </w:rPr>
        <w:t>To display the 1st element to last element in steps of 1 in reverse order, we use the [</w:t>
      </w:r>
      <w:proofErr w:type="gramStart"/>
      <w:r w:rsidRPr="006A4C9F">
        <w:rPr>
          <w:rFonts w:ascii="Arial" w:hAnsi="Arial" w:cs="Arial"/>
          <w:color w:val="000000"/>
        </w:rPr>
        <w:t>::-</w:t>
      </w:r>
      <w:proofErr w:type="gramEnd"/>
      <w:r w:rsidRPr="006A4C9F">
        <w:rPr>
          <w:rFonts w:ascii="Arial" w:hAnsi="Arial" w:cs="Arial"/>
          <w:color w:val="000000"/>
        </w:rPr>
        <w:t>1]. The [</w:t>
      </w:r>
      <w:proofErr w:type="gramStart"/>
      <w:r w:rsidRPr="006A4C9F">
        <w:rPr>
          <w:rFonts w:ascii="Arial" w:hAnsi="Arial" w:cs="Arial"/>
          <w:color w:val="000000"/>
        </w:rPr>
        <w:t>::-</w:t>
      </w:r>
      <w:proofErr w:type="gramEnd"/>
      <w:r w:rsidRPr="006A4C9F">
        <w:rPr>
          <w:rFonts w:ascii="Arial" w:hAnsi="Arial" w:cs="Arial"/>
          <w:color w:val="000000"/>
        </w:rPr>
        <w:t>1] reverses the order</w:t>
      </w:r>
    </w:p>
    <w:p w:rsidR="00AA06BD" w:rsidRPr="006A4C9F" w:rsidRDefault="00AA06BD" w:rsidP="006A4C9F">
      <w:pPr>
        <w:jc w:val="both"/>
        <w:rPr>
          <w:rFonts w:ascii="Arial" w:hAnsi="Arial" w:cs="Arial"/>
          <w:sz w:val="24"/>
          <w:szCs w:val="24"/>
        </w:rPr>
      </w:pPr>
    </w:p>
    <w:p w:rsidR="00AF0154" w:rsidRPr="006A4C9F" w:rsidRDefault="00AF0154" w:rsidP="006A4C9F">
      <w:pPr>
        <w:jc w:val="both"/>
        <w:rPr>
          <w:rFonts w:ascii="Arial" w:hAnsi="Arial" w:cs="Arial"/>
          <w:sz w:val="24"/>
          <w:szCs w:val="24"/>
        </w:rPr>
      </w:pPr>
    </w:p>
    <w:sectPr w:rsidR="00AF0154" w:rsidRPr="006A4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B51D5"/>
    <w:multiLevelType w:val="hybridMultilevel"/>
    <w:tmpl w:val="3C38A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39B5DE7"/>
    <w:multiLevelType w:val="hybridMultilevel"/>
    <w:tmpl w:val="4784F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54"/>
    <w:rsid w:val="006A4C9F"/>
    <w:rsid w:val="007C406E"/>
    <w:rsid w:val="00AA06BD"/>
    <w:rsid w:val="00AF0154"/>
    <w:rsid w:val="00AF4835"/>
    <w:rsid w:val="00BE2CB9"/>
    <w:rsid w:val="00C762FC"/>
    <w:rsid w:val="00D37DE5"/>
    <w:rsid w:val="00F03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06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A06B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A4C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06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A06B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A4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3642">
      <w:bodyDiv w:val="1"/>
      <w:marLeft w:val="0"/>
      <w:marRight w:val="0"/>
      <w:marTop w:val="0"/>
      <w:marBottom w:val="0"/>
      <w:divBdr>
        <w:top w:val="none" w:sz="0" w:space="0" w:color="auto"/>
        <w:left w:val="none" w:sz="0" w:space="0" w:color="auto"/>
        <w:bottom w:val="none" w:sz="0" w:space="0" w:color="auto"/>
        <w:right w:val="none" w:sz="0" w:space="0" w:color="auto"/>
      </w:divBdr>
    </w:div>
    <w:div w:id="692343481">
      <w:bodyDiv w:val="1"/>
      <w:marLeft w:val="0"/>
      <w:marRight w:val="0"/>
      <w:marTop w:val="0"/>
      <w:marBottom w:val="0"/>
      <w:divBdr>
        <w:top w:val="none" w:sz="0" w:space="0" w:color="auto"/>
        <w:left w:val="none" w:sz="0" w:space="0" w:color="auto"/>
        <w:bottom w:val="none" w:sz="0" w:space="0" w:color="auto"/>
        <w:right w:val="none" w:sz="0" w:space="0" w:color="auto"/>
      </w:divBdr>
    </w:div>
    <w:div w:id="20872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bansal</dc:creator>
  <cp:lastModifiedBy>shikha bansal</cp:lastModifiedBy>
  <cp:revision>2</cp:revision>
  <dcterms:created xsi:type="dcterms:W3CDTF">2023-05-24T11:15:00Z</dcterms:created>
  <dcterms:modified xsi:type="dcterms:W3CDTF">2023-05-24T11:15:00Z</dcterms:modified>
</cp:coreProperties>
</file>