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ОТЧЕТ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№4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«Разработка кроссплатформенных приложений»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</w:t>
      </w:r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 файлами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EC6CC6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 студент</w:t>
      </w:r>
      <w:r w:rsidR="00CE1B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группы 21ВВВ1:</w:t>
      </w:r>
    </w:p>
    <w:p w:rsidR="00EC6CC6" w:rsidRDefault="00EC6CC6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Сурков А.А.</w:t>
      </w: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Приняли</w:t>
      </w:r>
      <w:r w:rsidRPr="00C672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Юрова О.В.</w:t>
      </w: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1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изучить работу с файлами и механизмы </w:t>
      </w:r>
      <w:proofErr w:type="spellStart"/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сериализации</w:t>
      </w:r>
      <w:proofErr w:type="spellEnd"/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CE1B2A" w:rsidRP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E1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 w:rsidRPr="00CE1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CE1B2A" w:rsidRP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54DDD" w:rsidRDefault="00CE1B2A" w:rsidP="00CE1B2A">
      <w:pPr>
        <w:jc w:val="center"/>
      </w:pPr>
      <w:r>
        <w:rPr>
          <w:noProof/>
          <w:lang w:val="en-US"/>
        </w:rPr>
        <w:drawing>
          <wp:inline distT="0" distB="0" distL="0" distR="0" wp14:anchorId="67BA9213" wp14:editId="7C9F046A">
            <wp:extent cx="4149012" cy="2851753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6979" cy="28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2A" w:rsidRDefault="00CE1B2A" w:rsidP="00CE1B2A">
      <w:pPr>
        <w:jc w:val="center"/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CE1B2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B2A" w:rsidRDefault="00CE1B2A" w:rsidP="00CE1B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129F275" wp14:editId="14723603">
            <wp:extent cx="2992016" cy="2097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311" cy="211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2A" w:rsidRDefault="00CE1B2A" w:rsidP="00CE1B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E1B2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E1B2A" w:rsidRDefault="00CE1B2A" w:rsidP="00CE1B2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данную лабораторную работу, мы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изучили</w:t>
      </w:r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работу с файлами и механизмы </w:t>
      </w:r>
      <w:proofErr w:type="spellStart"/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сериализации</w:t>
      </w:r>
      <w:proofErr w:type="spellEnd"/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CE1B2A" w:rsidRDefault="00CE1B2A" w:rsidP="00CE1B2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Листинг</w:t>
      </w:r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>import java.io.*;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java.util.LinkedList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java.io.Serializable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java.util.Objects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java.io.EOFException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* @author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maxwe</w:t>
      </w:r>
      <w:proofErr w:type="spellEnd"/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public class lab1 extends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javax.swing.JFrame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/** Creates new form lab1 */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public lab1()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public class Invalid extends Exception{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public Invalid(String message)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//super(message);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(null, message, 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JOptionPane.ERROR_MESSAGE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/** This method is called from within the constructor to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* initialize the form.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* always regenerated by the Form Editor.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SuppressWarnings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("unchecked")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="Generated Code"&gt;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jButton1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jButton3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jButton4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jButton5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jButton6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jButton7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jButton8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jButton9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jButton10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setDefaultCloseOperation(javax.swing.WindowConstants.EXIT_ON_CLOSE);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jTextField1.setText("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Ниж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jTextField2.setText("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Верх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jTextField3.setText("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jButton1.setText("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jButton2.setText("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jButton2.addActionListener(new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jButton2ActionPerformed(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jButton3.setText("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jButton3.addActionListener(new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jButton3ActionPerformed(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jButton4.setText("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jButton4.addActionListener(new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jButton4ActionPerformed(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jButton5.setText("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jButton5.addActionListener(new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jButton5ActionPerformed(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jButton6.setText("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jButton6.addActionListener(new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jButton6ActionPerformed(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jButton7.setText("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Сохр.т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jButton7.addActionListener(new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jButton7ActionPerformed(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jButton8.setText("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Загр.т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jButton8.addActionListener(new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jButton8ActionPerformed(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jButton9.setText("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Сохр.б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jButton9.addActionListener(new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jButton9ActionPerformed(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jButton10.setText("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Загр.б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jButton10.addActionListener(new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jButton10ActionPerformed(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jTable1.setModel(new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new Object [][]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new String []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EC6CC6">
        <w:rPr>
          <w:rFonts w:ascii="Times New Roman" w:hAnsi="Times New Roman" w:cs="Times New Roman"/>
          <w:sz w:val="28"/>
          <w:szCs w:val="28"/>
        </w:rPr>
        <w:t>"Ниж.порог", "Верх.порог", "Шаг", "Результат"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EC6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));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jScrollPane1.setViewportView(jTable1);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layout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(layout);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layout.setHorizontalGroup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.addGroup(layout.createParallelGroup(javax.swing.GroupLayout.Alignment.LEADING, false)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(jTextField1)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(jTextField2,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60,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(jTextField3))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(jButton1))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javax.swing.GroupLayout.Alignment.TRAILING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.addGroup(layout.createParallelGroup(javax.swing.GroupLayout.Alignment.TRAILING, false)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(jButton3,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(jButton2,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(jButton4,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(jButton5)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(jButton6,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87,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(88, 88, 88)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(jButton8)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.addPreferredGap(javax.swing.LayoutStyle.ComponentPlacement.RELATED,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(jButton10))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(jButton7)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.addPreferredGap(javax.swing.LayoutStyle.ComponentPlacement.RELATED,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(jButton9))))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javax.swing.GroupLayout.Alignment.TRAILING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(0, 8,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(jScrollPane1,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layout.setVerticalGroup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(jTextField1,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(jButton1))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(jTextField2,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(jTextField3,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(jScrollPane1,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91,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(jButton2)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(jButton7)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(jButton5)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(jButton9))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(jButton3)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(jButton6)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(jButton8)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(jButton10))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(jButton4))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pack();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}// &lt;/editor-fold&gt;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final long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serVerUID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1L;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 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a;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b;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res;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(String n, String a, String b, String res){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this.n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this.a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this.b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b;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this.res = res;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getComp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(String n, String a, String b, String res){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(n,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this.n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(a,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this.a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(b,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this.b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this.res = res;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&gt; AGA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&lt;&gt;();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jButton2ActionPerformed(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text1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(jTextField1.getText());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double text2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(jTextField2.getText());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text3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(jTextField3.getText());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if ((text1 &lt; 0.000001) || (text1 &gt; 1000000) || (text2 &lt; 0.000001) || (text2 &gt; 1000000) || (text3 &lt; 0.000001) || (text3 &gt; 1000000))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Invalid("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вне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диапазона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[0.000001-1000000]");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(text2 &lt; text3)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Invalid("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Верхний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предел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меньше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нижнего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(text1 &gt; text2 - text3){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Invalid("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model.insertRow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(0, new Object[]{text1, text2, text3});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(text1),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(text2),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(text3), "");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AGA.add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 catch (Invalid ex) { //?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(null, 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парсинга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текста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в Double", 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JOptionPane.ERROR_MESSAGE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jButton3ActionPerformed(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final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row = jTable1.getSelectedRow();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model.removeRow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(row);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AGA.remove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(row);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catch (Exception ex){}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jButton4ActionPerformed(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6CC6">
        <w:rPr>
          <w:rFonts w:ascii="Times New Roman" w:hAnsi="Times New Roman" w:cs="Times New Roman"/>
          <w:sz w:val="28"/>
          <w:szCs w:val="28"/>
        </w:rPr>
        <w:t xml:space="preserve"> </w:t>
      </w:r>
      <w:r w:rsidRPr="00EC6CC6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EC6CC6">
        <w:rPr>
          <w:rFonts w:ascii="Times New Roman" w:hAnsi="Times New Roman" w:cs="Times New Roman"/>
          <w:sz w:val="28"/>
          <w:szCs w:val="28"/>
        </w:rPr>
        <w:t xml:space="preserve"> = 0; // использовать первую строку таблицы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double a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(row, 0).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double b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(row, 1).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double n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(row, 2).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double result = 0;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a;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&lt; b;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+=n){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if((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+ n) &lt; b)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((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(n +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, 2))) * (n/2));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else{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(b)) * ((b -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/ 2);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C6CC6">
        <w:rPr>
          <w:rFonts w:ascii="Times New Roman" w:hAnsi="Times New Roman" w:cs="Times New Roman"/>
          <w:sz w:val="28"/>
          <w:szCs w:val="28"/>
        </w:rPr>
        <w:t>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</w:rPr>
      </w:pPr>
      <w:r w:rsidRPr="00EC6CC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</w:rPr>
      </w:pPr>
      <w:r w:rsidRPr="00EC6C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C6CC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C6C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setValueAt</w:t>
      </w:r>
      <w:proofErr w:type="spellEnd"/>
      <w:r w:rsidRPr="00EC6CC6">
        <w:rPr>
          <w:rFonts w:ascii="Times New Roman" w:hAnsi="Times New Roman" w:cs="Times New Roman"/>
          <w:sz w:val="28"/>
          <w:szCs w:val="28"/>
        </w:rPr>
        <w:t>(</w:t>
      </w:r>
      <w:r w:rsidRPr="00EC6CC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C6CC6">
        <w:rPr>
          <w:rFonts w:ascii="Times New Roman" w:hAnsi="Times New Roman" w:cs="Times New Roman"/>
          <w:sz w:val="28"/>
          <w:szCs w:val="28"/>
        </w:rPr>
        <w:t xml:space="preserve">, </w:t>
      </w:r>
      <w:r w:rsidRPr="00EC6CC6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EC6CC6">
        <w:rPr>
          <w:rFonts w:ascii="Times New Roman" w:hAnsi="Times New Roman" w:cs="Times New Roman"/>
          <w:sz w:val="28"/>
          <w:szCs w:val="28"/>
        </w:rPr>
        <w:t>, 3); // Устанавливаем значение результата в четвертый столбец таблицы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</w:rPr>
        <w:t xml:space="preserve">    </w:t>
      </w: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}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jButton5ActionPerformed(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: AGA)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Object[]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aga.a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aga.b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, aga.res};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model</w:t>
      </w:r>
      <w:r w:rsidRPr="00EC6C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Pr="00EC6C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EC6CC6">
        <w:rPr>
          <w:rFonts w:ascii="Times New Roman" w:hAnsi="Times New Roman" w:cs="Times New Roman"/>
          <w:sz w:val="28"/>
          <w:szCs w:val="28"/>
        </w:rPr>
        <w:t>); // Добавление данных в таблицу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C6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jButton6ActionPerformed(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model.setRowCount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(0); //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Очистка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jButton7ActionPerformed(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String path = "";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fileChooser.showOpenDialog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JFileChooser.APPROVE_OPTION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path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fileChooser.getSelectedFile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fw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n: AGA)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fw.write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n.n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+" "+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n.a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+" "+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n.b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+" "+ n.res + "\n");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fw.close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(ex);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jButton8ActionPerformed(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String path = "";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fileChooser.showOpenDialog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JFileChooser.APPROVE_OPTION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path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fileChooser.getSelectedFile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AGA.clear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line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br.readLine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(line != null)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String[]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line.trim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().split("\\s+");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strs.length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!= 3)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AGA.add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[2],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[3]));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AGA.add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[2], ""));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line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br.readLine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(ex);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model</w:t>
      </w:r>
      <w:r w:rsidRPr="00EC6C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setRowCount</w:t>
      </w:r>
      <w:proofErr w:type="spellEnd"/>
      <w:r w:rsidRPr="00EC6CC6">
        <w:rPr>
          <w:rFonts w:ascii="Times New Roman" w:hAnsi="Times New Roman" w:cs="Times New Roman"/>
          <w:sz w:val="28"/>
          <w:szCs w:val="28"/>
        </w:rPr>
        <w:t>(0); // Очищаем таблицу перед заполнением новыми данными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AGA.clear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: AGA)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Object[]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aga.a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aga.b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, ""};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model</w:t>
      </w:r>
      <w:r w:rsidRPr="00EC6C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Pr="00EC6C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EC6CC6">
        <w:rPr>
          <w:rFonts w:ascii="Times New Roman" w:hAnsi="Times New Roman" w:cs="Times New Roman"/>
          <w:sz w:val="28"/>
          <w:szCs w:val="28"/>
        </w:rPr>
        <w:t>); // Добавляем данные в таблицу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}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jButton9ActionPerformed(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String path = "";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fileChooser.showOpenDialog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JFileChooser.APPROVE_OPTION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path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fileChooser.getSelectedFile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for(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step: AGA)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objectOutputStream.writeObject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step.n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+" "+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step.a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+" "+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step.b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+" " + "\n");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objectOutputStream.close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outputStream.close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(null, 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Сохранение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выполненно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", 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молодец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JOptionPane.INFORMATION_MESSAGE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catch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(ex);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jButton10ActionPerformed(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String path = "";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fileChooser.showOpenDialog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JFileChooser.APPROVE_OPTION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path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fileChooser.getSelectedFile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(true)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Object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objectInputStream.readObject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rec =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AGA.add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(rec);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EOFException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  <w:r w:rsidRPr="00EC6CC6">
        <w:rPr>
          <w:rFonts w:ascii="Times New Roman" w:hAnsi="Times New Roman" w:cs="Times New Roman"/>
          <w:sz w:val="28"/>
          <w:szCs w:val="28"/>
        </w:rPr>
        <w:t>; // Выход из цикла в конце файла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C6C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EOFException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ex){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catch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ClassNotFoundException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(ex);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model</w:t>
      </w:r>
      <w:r w:rsidRPr="00EC6C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setRowCount</w:t>
      </w:r>
      <w:proofErr w:type="spellEnd"/>
      <w:r w:rsidRPr="00EC6CC6">
        <w:rPr>
          <w:rFonts w:ascii="Times New Roman" w:hAnsi="Times New Roman" w:cs="Times New Roman"/>
          <w:sz w:val="28"/>
          <w:szCs w:val="28"/>
        </w:rPr>
        <w:t>(0); // Очищаем таблицу перед заполнением новыми данными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AGA.clear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: AGA)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Object[]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aga.a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aga.b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aga.n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, ""};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model</w:t>
      </w:r>
      <w:r w:rsidRPr="00EC6C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Pr="00EC6C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EC6CC6">
        <w:rPr>
          <w:rFonts w:ascii="Times New Roman" w:hAnsi="Times New Roman" w:cs="Times New Roman"/>
          <w:sz w:val="28"/>
          <w:szCs w:val="28"/>
        </w:rPr>
        <w:t>); // Добавляем данные в таблицу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* @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the command line arguments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/* Set the Nimbus look and feel */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//&lt;editor-fold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=" Look and feel setting code (optional) "&gt;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* For details see http://download.oracle.com/javase/tutorial/uiswing/lookandfeel/plaf.html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javax.swing.UIManager.LookAndFeelInfo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info :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javax.swing.UIManager.getInstalledLookAndFeels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("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Nimbus".equals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info.getName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javax.swing.UIManager.setLookAndFeel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info.getClassName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ClassNotFoundException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InstantiationException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IllegalAccessException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javax.swing.UnsupportedLookAndFeelException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/* Create and display the form */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java.awt.EventQueue.invokeLater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(new Runnable()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void run() {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lab1().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// Variables declaration - do not modify  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jButton1;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jButton10;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jButton2;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jButton3;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jButton4;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jButton5;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jButton6;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jButton7;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jButton8;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jButton9;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jScrollPane1;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jTable1;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jTextField1;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jTextField2;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EC6CC6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jTextField3;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 xml:space="preserve">    // End of variables declaration                   </w:t>
      </w:r>
    </w:p>
    <w:p w:rsidR="00EC6CC6" w:rsidRPr="00EC6CC6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EC6CC6" w:rsidP="00EC6C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CC6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CE1B2A" w:rsidRPr="00CE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30"/>
    <w:rsid w:val="003837FC"/>
    <w:rsid w:val="0053590E"/>
    <w:rsid w:val="009A0130"/>
    <w:rsid w:val="00CE1B2A"/>
    <w:rsid w:val="00EC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56028-B408-46D8-9301-2C9D4DB3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B2A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3398</Words>
  <Characters>19372</Characters>
  <Application>Microsoft Office Word</Application>
  <DocSecurity>0</DocSecurity>
  <Lines>161</Lines>
  <Paragraphs>45</Paragraphs>
  <ScaleCrop>false</ScaleCrop>
  <Company>SPecialiST RePack</Company>
  <LinksUpToDate>false</LinksUpToDate>
  <CharactersWithSpaces>22725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2024-04-24T14:33:00Z</dcterms:created>
  <dcterms:modified xsi:type="dcterms:W3CDTF">2024-05-08T13:45:00Z</dcterms:modified>
</cp:coreProperties>
</file>