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4531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470C34DA" w14:textId="77777777" w:rsidR="006C6268" w:rsidRPr="004B01C8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3A54770C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5567D7C2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CD037F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0BE6B1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E000D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74ADD7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93DF703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7939E2C3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CBD4747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4464531F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5779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 разработка информационных систем</w:t>
      </w:r>
    </w:p>
    <w:p w14:paraId="57D5AE6B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3B9116C3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231327" w14:textId="31352C64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 w:rsidR="0024335C">
        <w:rPr>
          <w:rFonts w:ascii="Times New Roman" w:eastAsia="Times New Roman" w:hAnsi="Times New Roman" w:cs="Times New Roman"/>
          <w:sz w:val="28"/>
          <w:szCs w:val="24"/>
          <w:lang w:eastAsia="ru-RU"/>
        </w:rPr>
        <w:t>йс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proofErr w:type="spellStart"/>
      <w:r w:rsidR="00F364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Шипков</w:t>
      </w:r>
      <w:r w:rsidR="002433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ой</w:t>
      </w:r>
      <w:proofErr w:type="spellEnd"/>
      <w:r w:rsidR="00F364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Софь</w:t>
      </w:r>
      <w:r w:rsidR="002433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</w:t>
      </w:r>
      <w:r w:rsidR="00F364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Сергеевн</w:t>
      </w:r>
      <w:r w:rsidR="002433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ы</w:t>
      </w:r>
      <w:bookmarkStart w:id="0" w:name="_GoBack"/>
      <w:r w:rsidR="0024335C" w:rsidRPr="0024335C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0"/>
      <w:r w:rsidR="00AE7E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04A2909E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6B92C1E1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ИСП.21.2А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7824D5B0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3826B201" w14:textId="77777777"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F87ADF3" w14:textId="77777777" w:rsidR="006C6268" w:rsidRPr="00063898" w:rsidRDefault="006C6268" w:rsidP="006C626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07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23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06.04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</w:t>
      </w:r>
    </w:p>
    <w:p w14:paraId="53291818" w14:textId="77777777" w:rsidR="006C6268" w:rsidRPr="00F807C7" w:rsidRDefault="006C6268" w:rsidP="006C62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14:paraId="6A8E423C" w14:textId="77777777" w:rsidR="006C6268" w:rsidRPr="00F807C7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6E8FD8C0" w14:textId="77777777"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1F7B3F9A" w14:textId="77777777"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p w14:paraId="5643C88B" w14:textId="77777777" w:rsidR="006C6268" w:rsidRPr="00F807C7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Лысенко Вячеслав Витальевич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01714EEC" w14:textId="77777777" w:rsidR="006C6268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14:paraId="72ED5FB7" w14:textId="77777777" w:rsidR="006C6268" w:rsidRPr="000E2BF4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DE13A" w14:textId="77777777" w:rsidR="006C6268" w:rsidRPr="000E2BF4" w:rsidRDefault="006C6268" w:rsidP="006C62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3622BE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C776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F3DE0C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9A4695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927BE6" w14:textId="77777777"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A8021F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661163" w14:textId="77777777"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5F0A9" w14:textId="77777777"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12DE5A3D" w14:textId="77777777" w:rsidR="006C6268" w:rsidRDefault="006C6268" w:rsidP="006C6268">
      <w:pPr>
        <w:spacing w:after="0" w:line="240" w:lineRule="auto"/>
        <w:jc w:val="center"/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24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7389DA4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A50CD4" w14:textId="77777777" w:rsidR="002B3DD5" w:rsidRDefault="002B3DD5" w:rsidP="00117140">
      <w:pPr>
        <w:pStyle w:val="a4"/>
      </w:pPr>
      <w:bookmarkStart w:id="1" w:name="_Hlk163902842"/>
      <w:r w:rsidRPr="004B01C8">
        <w:lastRenderedPageBreak/>
        <w:t xml:space="preserve">Учебную практику по </w:t>
      </w:r>
      <w:r w:rsidRPr="00E23549">
        <w:t>ПМ.0</w:t>
      </w:r>
      <w:r>
        <w:t>5</w:t>
      </w:r>
      <w:r w:rsidRPr="00E23549">
        <w:t xml:space="preserve"> </w:t>
      </w:r>
      <w:r>
        <w:t>«</w:t>
      </w:r>
      <w:r w:rsidRPr="00894A5A">
        <w:t>Проектирование и разработка информационных систем</w:t>
      </w:r>
      <w:r>
        <w:t>»</w:t>
      </w:r>
      <w:r w:rsidRPr="004B01C8">
        <w:t xml:space="preserve"> проходил</w:t>
      </w:r>
      <w:r>
        <w:t>а</w:t>
      </w:r>
      <w:r w:rsidRPr="004B01C8">
        <w:t xml:space="preserve"> в учебном учреждении Ликино-</w:t>
      </w:r>
      <w:proofErr w:type="spellStart"/>
      <w:r w:rsidRPr="004B01C8">
        <w:t>Дулевский</w:t>
      </w:r>
      <w:proofErr w:type="spellEnd"/>
      <w:r w:rsidRPr="004B01C8">
        <w:t xml:space="preserve"> политехнический колледж – филиал ГГТУ. </w:t>
      </w:r>
    </w:p>
    <w:p w14:paraId="63EA287C" w14:textId="77777777" w:rsidR="002B3DD5" w:rsidRPr="001D1316" w:rsidRDefault="002B3DD5" w:rsidP="00117140">
      <w:pPr>
        <w:pStyle w:val="a4"/>
      </w:pPr>
      <w:r w:rsidRPr="001D1316">
        <w:t>Во время учебной практики выполнялись следующие виды  работ:</w:t>
      </w:r>
    </w:p>
    <w:p w14:paraId="29200679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 xml:space="preserve">Разработка </w:t>
      </w:r>
      <w:r w:rsidRPr="001F58CE">
        <w:rPr>
          <w:lang w:val="en-US"/>
        </w:rPr>
        <w:t>web</w:t>
      </w:r>
      <w:r w:rsidRPr="001F58CE">
        <w:t>-приложения (сайта);</w:t>
      </w:r>
    </w:p>
    <w:p w14:paraId="4CA5193D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>Проектирование предметной области;</w:t>
      </w:r>
    </w:p>
    <w:p w14:paraId="74C6055C" w14:textId="77777777" w:rsidR="002B3DD5" w:rsidRPr="001F58CE" w:rsidRDefault="002B3DD5" w:rsidP="00BC2F6B">
      <w:pPr>
        <w:pStyle w:val="a"/>
        <w:numPr>
          <w:ilvl w:val="0"/>
          <w:numId w:val="15"/>
        </w:numPr>
      </w:pPr>
      <w:proofErr w:type="spellStart"/>
      <w:r w:rsidRPr="001F58CE">
        <w:t>Роутинг</w:t>
      </w:r>
      <w:proofErr w:type="spellEnd"/>
      <w:r w:rsidRPr="001F58CE">
        <w:t xml:space="preserve"> в CMS </w:t>
      </w:r>
      <w:proofErr w:type="spellStart"/>
      <w:r w:rsidRPr="001F58CE">
        <w:t>Bitrix</w:t>
      </w:r>
      <w:proofErr w:type="spellEnd"/>
      <w:r w:rsidRPr="001F58CE">
        <w:t>;</w:t>
      </w:r>
    </w:p>
    <w:p w14:paraId="6BC89035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 xml:space="preserve">Разработка компонентов и структуры сайта в  CMS </w:t>
      </w:r>
      <w:proofErr w:type="spellStart"/>
      <w:r w:rsidRPr="001F58CE">
        <w:t>Bitrix</w:t>
      </w:r>
      <w:proofErr w:type="spellEnd"/>
      <w:r w:rsidRPr="001F58CE">
        <w:t>;</w:t>
      </w:r>
    </w:p>
    <w:p w14:paraId="08512FC7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 xml:space="preserve">Разработка API для </w:t>
      </w:r>
      <w:proofErr w:type="spellStart"/>
      <w:r w:rsidRPr="001F58CE">
        <w:t>бэкэнда</w:t>
      </w:r>
      <w:proofErr w:type="spellEnd"/>
    </w:p>
    <w:p w14:paraId="2DA295C6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 xml:space="preserve">Проведение тестирования и отладки </w:t>
      </w:r>
      <w:proofErr w:type="spellStart"/>
      <w:r w:rsidRPr="001F58CE">
        <w:t>web</w:t>
      </w:r>
      <w:proofErr w:type="spellEnd"/>
      <w:r w:rsidRPr="001F58CE">
        <w:t>-приложения (сайта);</w:t>
      </w:r>
    </w:p>
    <w:p w14:paraId="51589469" w14:textId="77777777" w:rsidR="002B3DD5" w:rsidRPr="001F58CE" w:rsidRDefault="002B3DD5" w:rsidP="00BC2F6B">
      <w:pPr>
        <w:pStyle w:val="a"/>
        <w:numPr>
          <w:ilvl w:val="0"/>
          <w:numId w:val="15"/>
        </w:numPr>
      </w:pPr>
      <w:r w:rsidRPr="001F58CE">
        <w:t>Разработка технической документации;</w:t>
      </w:r>
    </w:p>
    <w:p w14:paraId="4E4264EC" w14:textId="77777777" w:rsidR="002B3DD5" w:rsidRDefault="002B3DD5" w:rsidP="00117140">
      <w:pPr>
        <w:pStyle w:val="a4"/>
      </w:pPr>
      <w:r>
        <w:t xml:space="preserve">  </w:t>
      </w:r>
      <w:r w:rsidRPr="00894A5A">
        <w:t xml:space="preserve">Оценка качественных показателей </w:t>
      </w:r>
      <w:r>
        <w:t>программного средства</w:t>
      </w:r>
      <w:r w:rsidRPr="00894A5A">
        <w:t xml:space="preserve"> с помощью метрик</w:t>
      </w:r>
      <w:r>
        <w:t>;</w:t>
      </w:r>
      <w:r w:rsidRPr="00894A5A">
        <w:t xml:space="preserve"> </w:t>
      </w:r>
    </w:p>
    <w:p w14:paraId="64269756" w14:textId="77777777" w:rsidR="002B3DD5" w:rsidRPr="00894A5A" w:rsidRDefault="002B3DD5" w:rsidP="00117140">
      <w:pPr>
        <w:pStyle w:val="a4"/>
      </w:pPr>
      <w:r>
        <w:t xml:space="preserve">  </w:t>
      </w:r>
      <w:r w:rsidRPr="00894A5A">
        <w:t>Оценка надежности программного средства</w:t>
      </w:r>
      <w:r>
        <w:t>.</w:t>
      </w:r>
    </w:p>
    <w:p w14:paraId="3788A3C5" w14:textId="77777777" w:rsidR="002B3DD5" w:rsidRDefault="002B3DD5" w:rsidP="00117140">
      <w:pPr>
        <w:pStyle w:val="a4"/>
      </w:pPr>
      <w:r w:rsidRPr="001D1316">
        <w:t xml:space="preserve">В соответствии с </w:t>
      </w:r>
      <w:r>
        <w:t>постановкой задачи был разработан сайт со следующими возможностями:</w:t>
      </w:r>
    </w:p>
    <w:p w14:paraId="0FFF9B21" w14:textId="77777777" w:rsidR="002B3DD5" w:rsidRPr="00A62311" w:rsidRDefault="002B3DD5" w:rsidP="00117140">
      <w:pPr>
        <w:pStyle w:val="a4"/>
        <w:numPr>
          <w:ilvl w:val="0"/>
          <w:numId w:val="13"/>
        </w:numPr>
      </w:pPr>
      <w:r w:rsidRPr="00A62311">
        <w:t>Пользователь должен иметь возможность войти в систему, используя свое имя пользователя и пароль;</w:t>
      </w:r>
    </w:p>
    <w:p w14:paraId="5BEEFD4E" w14:textId="77777777" w:rsidR="002B3DD5" w:rsidRPr="00A62311" w:rsidRDefault="002B3DD5" w:rsidP="00117140">
      <w:pPr>
        <w:pStyle w:val="a4"/>
        <w:numPr>
          <w:ilvl w:val="0"/>
          <w:numId w:val="13"/>
        </w:numPr>
      </w:pPr>
      <w:r w:rsidRPr="00A62311">
        <w:t>Система запоминает зарегистрированного пользователя;</w:t>
      </w:r>
    </w:p>
    <w:p w14:paraId="7A787BA3" w14:textId="77777777" w:rsidR="002B3DD5" w:rsidRPr="00A62311" w:rsidRDefault="002B3DD5" w:rsidP="00117140">
      <w:pPr>
        <w:pStyle w:val="a4"/>
        <w:numPr>
          <w:ilvl w:val="0"/>
          <w:numId w:val="13"/>
        </w:numPr>
      </w:pPr>
      <w:r w:rsidRPr="00A62311"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7B2C2867" w14:textId="77777777" w:rsidR="002B3DD5" w:rsidRPr="00A62311" w:rsidRDefault="002B3DD5" w:rsidP="00117140">
      <w:pPr>
        <w:pStyle w:val="a4"/>
        <w:numPr>
          <w:ilvl w:val="0"/>
          <w:numId w:val="13"/>
        </w:numPr>
      </w:pPr>
      <w:r w:rsidRPr="00A62311">
        <w:t>Администратор может добавлять новые товары, состоящие из названия, фото, цены и описания о товаре.</w:t>
      </w:r>
    </w:p>
    <w:p w14:paraId="6816F1EC" w14:textId="77777777" w:rsidR="002B3DD5" w:rsidRPr="009B0A08" w:rsidRDefault="002B3DD5" w:rsidP="00117140">
      <w:pPr>
        <w:pStyle w:val="a4"/>
        <w:numPr>
          <w:ilvl w:val="0"/>
          <w:numId w:val="13"/>
        </w:numPr>
      </w:pPr>
      <w:r w:rsidRPr="00A62311">
        <w:t>Администратор может добавлять новые посты, состоящие из заголовка и текста.</w:t>
      </w:r>
    </w:p>
    <w:p w14:paraId="534BEA56" w14:textId="77777777" w:rsidR="002B3DD5" w:rsidRDefault="002B3DD5" w:rsidP="00117140">
      <w:pPr>
        <w:pStyle w:val="a4"/>
      </w:pPr>
      <w:r>
        <w:t xml:space="preserve">На этапе проектирования разработана </w:t>
      </w:r>
      <w:r w:rsidRPr="00AE7E14">
        <w:t xml:space="preserve">диаграмма прецедентов, диаграмма действий. </w:t>
      </w:r>
      <w:r w:rsidRPr="00875F8E">
        <w:t xml:space="preserve">В соответствии с </w:t>
      </w:r>
      <w:r>
        <w:t>постановкой задачи</w:t>
      </w:r>
      <w:r w:rsidRPr="00875F8E">
        <w:t xml:space="preserve"> разработан </w:t>
      </w:r>
      <w:r>
        <w:t xml:space="preserve">дизайн, произведена верстка и разработка компонентов </w:t>
      </w:r>
      <w:r w:rsidRPr="00512A12">
        <w:t>сайта</w:t>
      </w:r>
      <w:r>
        <w:t xml:space="preserve">. </w:t>
      </w:r>
      <w:r w:rsidRPr="00875F8E">
        <w:t xml:space="preserve"> </w:t>
      </w:r>
    </w:p>
    <w:bookmarkEnd w:id="1"/>
    <w:p w14:paraId="0C7FB813" w14:textId="5A08B5ED" w:rsidR="00AE7E14" w:rsidRDefault="000B49BD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3839EA" wp14:editId="5712804D">
            <wp:extent cx="3604260" cy="21266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F544" w14:textId="693D3848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Рис.1 «Главн</w:t>
      </w:r>
      <w:r w:rsidR="00AE7E14" w:rsidRPr="00AE7E14">
        <w:rPr>
          <w:rFonts w:ascii="Times New Roman" w:hAnsi="Times New Roman" w:cs="Times New Roman"/>
          <w:sz w:val="24"/>
          <w:szCs w:val="28"/>
        </w:rPr>
        <w:t>ая</w:t>
      </w:r>
      <w:r w:rsidRPr="00AE7E14">
        <w:rPr>
          <w:rFonts w:ascii="Times New Roman" w:hAnsi="Times New Roman" w:cs="Times New Roman"/>
          <w:sz w:val="24"/>
          <w:szCs w:val="28"/>
        </w:rPr>
        <w:t xml:space="preserve"> страница»</w:t>
      </w:r>
    </w:p>
    <w:p w14:paraId="463C01D1" w14:textId="7A83E094" w:rsidR="00AE7E14" w:rsidRPr="003A365C" w:rsidRDefault="000B49BD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04B7B03" wp14:editId="5ABAF5A2">
            <wp:extent cx="5005070" cy="4263390"/>
            <wp:effectExtent l="0" t="0" r="5080" b="3810"/>
            <wp:docPr id="31728270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270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3A6" w14:textId="19B47142" w:rsidR="00EA41CC" w:rsidRPr="003A365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Рис.2 «Диаграмма прецедентов»</w:t>
      </w:r>
    </w:p>
    <w:p w14:paraId="36DC769F" w14:textId="42BF7FE9" w:rsidR="00AE7E14" w:rsidRDefault="00AE7E14" w:rsidP="00D62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E5939" w14:textId="72E08C63" w:rsidR="00EC26EC" w:rsidRDefault="000B49BD" w:rsidP="00D621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769E17" wp14:editId="009B9008">
            <wp:extent cx="5034280" cy="3001645"/>
            <wp:effectExtent l="0" t="0" r="0" b="8255"/>
            <wp:docPr id="134666443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443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8CB" w14:textId="5211DE8C" w:rsidR="00AE7E14" w:rsidRPr="00AE7E14" w:rsidRDefault="00AE7E14" w:rsidP="00D621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7E14">
        <w:rPr>
          <w:rFonts w:ascii="Times New Roman" w:hAnsi="Times New Roman" w:cs="Times New Roman"/>
          <w:sz w:val="24"/>
          <w:szCs w:val="24"/>
        </w:rPr>
        <w:t xml:space="preserve">Рис 3. «Диаграмма </w:t>
      </w:r>
      <w:r w:rsidR="003A365C">
        <w:rPr>
          <w:rFonts w:ascii="Times New Roman" w:hAnsi="Times New Roman" w:cs="Times New Roman"/>
          <w:sz w:val="24"/>
          <w:szCs w:val="24"/>
        </w:rPr>
        <w:t>действий</w:t>
      </w:r>
      <w:r w:rsidRPr="00AE7E14">
        <w:rPr>
          <w:rFonts w:ascii="Times New Roman" w:hAnsi="Times New Roman" w:cs="Times New Roman"/>
          <w:sz w:val="24"/>
          <w:szCs w:val="24"/>
        </w:rPr>
        <w:t>»</w:t>
      </w:r>
    </w:p>
    <w:p w14:paraId="5C74C1D3" w14:textId="485B6F24" w:rsidR="0023429A" w:rsidRDefault="0023429A" w:rsidP="00D62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63902873"/>
      <w:r>
        <w:rPr>
          <w:rFonts w:ascii="Times New Roman" w:hAnsi="Times New Roman" w:cs="Times New Roman"/>
          <w:sz w:val="28"/>
          <w:szCs w:val="28"/>
        </w:rPr>
        <w:t xml:space="preserve">Произведена отладка, тестирование и оптимизация </w:t>
      </w:r>
      <w:r w:rsidR="00512A12" w:rsidRPr="00512A12">
        <w:rPr>
          <w:rFonts w:ascii="Times New Roman" w:hAnsi="Times New Roman" w:cs="Times New Roman"/>
          <w:sz w:val="28"/>
          <w:szCs w:val="28"/>
        </w:rPr>
        <w:t>сайта</w:t>
      </w:r>
      <w:r w:rsidR="00512A12">
        <w:rPr>
          <w:rFonts w:ascii="Times New Roman" w:hAnsi="Times New Roman" w:cs="Times New Roman"/>
          <w:sz w:val="28"/>
          <w:szCs w:val="28"/>
        </w:rPr>
        <w:t xml:space="preserve">, разработаны сценарии тестов для проверки работоспособности </w:t>
      </w:r>
      <w:r w:rsidR="00512A12" w:rsidRPr="00512A12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bookmarkEnd w:id="2"/>
    <w:p w14:paraId="063C902D" w14:textId="1B2E2E86" w:rsidR="00EA41CC" w:rsidRDefault="00EA41CC" w:rsidP="00D621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7E14">
        <w:rPr>
          <w:rFonts w:ascii="Times New Roman" w:hAnsi="Times New Roman" w:cs="Times New Roman"/>
          <w:sz w:val="28"/>
          <w:szCs w:val="28"/>
        </w:rPr>
        <w:t>Пример сценария теста</w:t>
      </w:r>
      <w:r w:rsidR="00AE7E14">
        <w:rPr>
          <w:rFonts w:ascii="Times New Roman" w:hAnsi="Times New Roman" w:cs="Times New Roman"/>
          <w:sz w:val="28"/>
          <w:szCs w:val="28"/>
        </w:rPr>
        <w:t>:</w:t>
      </w:r>
    </w:p>
    <w:p w14:paraId="2E1783AD" w14:textId="7371B318" w:rsidR="008A685A" w:rsidRDefault="008A685A" w:rsidP="008A685A">
      <w:pPr>
        <w:pStyle w:val="ae"/>
      </w:pPr>
      <w:r>
        <w:t xml:space="preserve">Таблица </w:t>
      </w:r>
      <w:r w:rsidR="009B7378">
        <w:t>№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 w:rsidR="009B7378">
        <w:t>«</w:t>
      </w:r>
      <w:r>
        <w:t>Тест 1</w:t>
      </w:r>
      <w:r w:rsidR="009B7378"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F64A93" w:rsidRPr="00A65CBD" w14:paraId="6DD29E43" w14:textId="77777777" w:rsidTr="004F5852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1C2D60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057126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товара </w:t>
            </w:r>
          </w:p>
        </w:tc>
      </w:tr>
      <w:tr w:rsidR="00F64A93" w:rsidRPr="00A65CBD" w14:paraId="4332D2F8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E59EA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9C3D4C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05E87DE8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F64A93" w:rsidRPr="00A65CBD" w14:paraId="5ECF8A14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45BF3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8234F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</w:t>
            </w:r>
          </w:p>
        </w:tc>
      </w:tr>
      <w:tr w:rsidR="00F64A93" w:rsidRPr="00A65CBD" w14:paraId="78487EC5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10F2F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E069D2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форму добавления</w:t>
            </w:r>
          </w:p>
        </w:tc>
      </w:tr>
      <w:tr w:rsidR="00F64A93" w:rsidRPr="00A65CBD" w14:paraId="2C084A96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4318C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D8394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478D95B0" w14:textId="77777777" w:rsidR="00F64A93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к форме добавления товара</w:t>
            </w:r>
          </w:p>
          <w:p w14:paraId="1DB4615F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F64A93" w:rsidRPr="00A65CBD" w14:paraId="05750F6B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2247F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DF0B55" w14:textId="77777777" w:rsidR="00F64A93" w:rsidRPr="003F2478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Заголовок товара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</w:p>
          <w:p w14:paraId="1CC284A3" w14:textId="77777777" w:rsidR="00F64A93" w:rsidRPr="003F2478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Игрушка </w:t>
            </w:r>
            <w:proofErr w:type="spellStart"/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Криппер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6D672300" w14:textId="77777777" w:rsidR="00F64A93" w:rsidRPr="003F2478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Цена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ab/>
            </w:r>
          </w:p>
          <w:p w14:paraId="28B6A346" w14:textId="77777777" w:rsidR="00F64A93" w:rsidRPr="003F2478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300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01A27A0B" w14:textId="77777777" w:rsidR="00F64A93" w:rsidRPr="003F2478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Категория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ab/>
            </w:r>
          </w:p>
          <w:p w14:paraId="5130A1A8" w14:textId="77777777" w:rsidR="00F64A93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>Фигурки \ Игрушк</w:t>
            </w:r>
            <w:proofErr w:type="gramStart"/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из списка),</w:t>
            </w:r>
          </w:p>
          <w:p w14:paraId="51B68392" w14:textId="77777777" w:rsidR="00F64A93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Доставка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= 3 дня</w:t>
            </w:r>
            <w:proofErr w:type="gramStart"/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  <w:proofErr w:type="gramEnd"/>
          </w:p>
          <w:p w14:paraId="61E25FAA" w14:textId="77777777" w:rsidR="00F64A93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писание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= игрушка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майнкрафт</w:t>
            </w:r>
            <w:proofErr w:type="spellEnd"/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447CDE9D" w14:textId="77777777" w:rsidR="00F64A93" w:rsidRPr="00A65CBD" w:rsidRDefault="00F64A93" w:rsidP="008A685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ото = любое</w:t>
            </w:r>
          </w:p>
        </w:tc>
      </w:tr>
      <w:tr w:rsidR="00F64A93" w:rsidRPr="00A65CBD" w14:paraId="0171152B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D424D" w14:textId="77777777" w:rsidR="00F64A93" w:rsidRPr="00A65CBD" w:rsidRDefault="00F64A93" w:rsidP="008A685A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57A49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сохранена, и информация добавлена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 карточка товара появилась на главной странице.</w:t>
            </w:r>
          </w:p>
        </w:tc>
      </w:tr>
      <w:tr w:rsidR="00F64A93" w:rsidRPr="00A65CBD" w14:paraId="2EC0A166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5D382" w14:textId="77777777" w:rsidR="00F64A93" w:rsidRPr="00A65CBD" w:rsidRDefault="00F64A93" w:rsidP="008A685A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0079C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9625D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F22DE3" wp14:editId="24D74265">
                  <wp:extent cx="1203116" cy="1895475"/>
                  <wp:effectExtent l="0" t="0" r="0" b="0"/>
                  <wp:docPr id="592726404" name="Рисунок 592726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00" cy="191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A93" w:rsidRPr="00A65CBD" w14:paraId="13896D6E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FC8299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AF86E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F64A93" w:rsidRPr="00A65CBD" w14:paraId="211DF798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37C3CB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0A60" w14:textId="77777777" w:rsidR="00F64A93" w:rsidRPr="00492586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строке поиска после ссылки на страницу вводим /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</w:p>
        </w:tc>
      </w:tr>
      <w:tr w:rsidR="00F64A93" w:rsidRPr="00A65CBD" w14:paraId="3D8E907E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B03938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FD942" w14:textId="77777777" w:rsidR="00F64A93" w:rsidRPr="00A65CBD" w:rsidRDefault="00F64A93" w:rsidP="008A685A">
            <w:pPr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F64A93" w:rsidRPr="00A65CBD" w14:paraId="54AEAB65" w14:textId="77777777" w:rsidTr="004F5852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A119C" w14:textId="77777777" w:rsidR="00F64A93" w:rsidRPr="00A65CBD" w:rsidRDefault="00F64A93" w:rsidP="008A685A">
            <w:pPr>
              <w:spacing w:after="0" w:line="36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24D5D" w14:textId="77777777" w:rsidR="00F64A93" w:rsidRPr="00A65CBD" w:rsidRDefault="00F64A93" w:rsidP="008A685A">
            <w:pPr>
              <w:keepNext/>
              <w:spacing w:after="0" w:line="36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55BB9562" w14:textId="77777777" w:rsidR="00F64A93" w:rsidRDefault="00F64A93" w:rsidP="00D621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7AC746" w14:textId="78DCFE47" w:rsidR="00223C02" w:rsidRDefault="00EA41CC" w:rsidP="00BC2F6B">
      <w:pPr>
        <w:pStyle w:val="a4"/>
      </w:pPr>
      <w:bookmarkStart w:id="3" w:name="_Hlk163902891"/>
      <w:r>
        <w:t xml:space="preserve">Произведен расчет качественных показателей и надежности работы </w:t>
      </w:r>
      <w:r w:rsidRPr="00512A12">
        <w:t>сайта</w:t>
      </w:r>
      <w:r>
        <w:t>. В</w:t>
      </w:r>
      <w:r w:rsidR="00512A12" w:rsidRPr="00875F8E">
        <w:t xml:space="preserve"> соответствие с ГОСТами</w:t>
      </w:r>
      <w:r w:rsidR="00512A12">
        <w:t xml:space="preserve"> </w:t>
      </w:r>
      <w:r w:rsidR="00512A12" w:rsidRPr="00875F8E">
        <w:t xml:space="preserve"> </w:t>
      </w:r>
      <w:r w:rsidR="00512A12">
        <w:t>р</w:t>
      </w:r>
      <w:r w:rsidR="00512A12" w:rsidRPr="00875F8E">
        <w:t>азработана техническая документация</w:t>
      </w:r>
      <w:r>
        <w:t>: техническое задание, руководство пользователя, руководство программиста, программа и методика испытаний</w:t>
      </w:r>
      <w:r w:rsidR="00512A12" w:rsidRPr="00875F8E">
        <w:t>.</w:t>
      </w:r>
      <w:r>
        <w:t xml:space="preserve"> </w:t>
      </w:r>
    </w:p>
    <w:bookmarkEnd w:id="3"/>
    <w:p w14:paraId="5F3E9491" w14:textId="5A59A44B" w:rsidR="00EA41CC" w:rsidRDefault="00F64A93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3C00B59D" wp14:editId="02441A76">
            <wp:extent cx="3838575" cy="2571750"/>
            <wp:effectExtent l="0" t="0" r="9525" b="0"/>
            <wp:docPr id="592726427" name="Рисунок 59272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8A9" w14:textId="40D78B8A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>
        <w:rPr>
          <w:rFonts w:ascii="Times New Roman" w:hAnsi="Times New Roman" w:cs="Times New Roman"/>
          <w:sz w:val="24"/>
          <w:szCs w:val="28"/>
        </w:rPr>
        <w:t>4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bookmarkStart w:id="4" w:name="_Hlk164342361"/>
      <w:r w:rsidRPr="00AE7E14">
        <w:rPr>
          <w:rFonts w:ascii="Times New Roman" w:hAnsi="Times New Roman" w:cs="Times New Roman"/>
          <w:sz w:val="24"/>
          <w:szCs w:val="28"/>
        </w:rPr>
        <w:t>Диаграмма показателей качества</w:t>
      </w:r>
      <w:bookmarkEnd w:id="4"/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23A3BF4B" w14:textId="6F7930E9" w:rsidR="002F3E1C" w:rsidRDefault="00243E2F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243E2F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5560B8E" wp14:editId="5106084C">
            <wp:extent cx="4991797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AAA" w14:textId="7F663160" w:rsidR="00243E2F" w:rsidRDefault="00243E2F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243E2F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E8137F3" wp14:editId="0E4C135D">
            <wp:extent cx="5087060" cy="42201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335" w14:textId="16A32FA4" w:rsidR="002F3E1C" w:rsidRDefault="002F3E1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Рис.5 «Таблица надежности»</w:t>
      </w:r>
    </w:p>
    <w:p w14:paraId="4A8B4C07" w14:textId="674CC22D" w:rsidR="003F6E6D" w:rsidRDefault="00326169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26169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06C23136" wp14:editId="62E69791">
            <wp:extent cx="4972744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2A9" w14:textId="2C3FFC3F" w:rsidR="002F3E1C" w:rsidRDefault="002F3E1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Рис.6 «Вывод надежности»</w:t>
      </w:r>
    </w:p>
    <w:p w14:paraId="150FB30B" w14:textId="6999175D" w:rsidR="00AE7E14" w:rsidRDefault="00326169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8D3A48">
        <w:rPr>
          <w:noProof/>
          <w:color w:val="E36C0A" w:themeColor="accent6" w:themeShade="BF"/>
          <w:lang w:eastAsia="ru-RU"/>
        </w:rPr>
        <w:drawing>
          <wp:inline distT="0" distB="0" distL="0" distR="0" wp14:anchorId="31223A81" wp14:editId="092B3A0A">
            <wp:extent cx="4322207" cy="4206240"/>
            <wp:effectExtent l="0" t="0" r="2540" b="3810"/>
            <wp:docPr id="592726432" name="Рисунок 59272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229" cy="42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515F" w14:textId="392EACA7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AE7E14">
        <w:rPr>
          <w:rFonts w:ascii="Times New Roman" w:hAnsi="Times New Roman" w:cs="Times New Roman"/>
          <w:sz w:val="24"/>
          <w:szCs w:val="28"/>
        </w:rPr>
        <w:t>5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bookmarkStart w:id="5" w:name="_Hlk164342397"/>
      <w:r w:rsidRPr="00AE7E14">
        <w:rPr>
          <w:rFonts w:ascii="Times New Roman" w:hAnsi="Times New Roman" w:cs="Times New Roman"/>
          <w:sz w:val="24"/>
          <w:szCs w:val="28"/>
        </w:rPr>
        <w:t>Оценка надежности</w:t>
      </w:r>
      <w:bookmarkEnd w:id="5"/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2682544C" w14:textId="24E171D1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2EA0D474" w14:textId="77777777" w:rsidR="004621D0" w:rsidRDefault="00894A5A" w:rsidP="00BC2F6B">
      <w:pPr>
        <w:pStyle w:val="a4"/>
      </w:pPr>
      <w:bookmarkStart w:id="6" w:name="_Hlk163902906"/>
      <w:r w:rsidRPr="00AE7E14">
        <w:t>Для дизайна и разработки сайта использовались программные средства:</w:t>
      </w:r>
    </w:p>
    <w:p w14:paraId="3046D865" w14:textId="13D9C82B" w:rsidR="000A40E9" w:rsidRPr="00A36B33" w:rsidRDefault="000A40E9" w:rsidP="00BC2F6B">
      <w:pPr>
        <w:pStyle w:val="a"/>
      </w:pPr>
      <w:proofErr w:type="spellStart"/>
      <w:r w:rsidRPr="00A36B33">
        <w:t>Python</w:t>
      </w:r>
      <w:proofErr w:type="spellEnd"/>
      <w:r w:rsidRPr="00A36B33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</w:t>
      </w:r>
    </w:p>
    <w:p w14:paraId="28E85BF5" w14:textId="77777777" w:rsidR="000A40E9" w:rsidRPr="00BC2F6B" w:rsidRDefault="000A40E9" w:rsidP="00BC2F6B">
      <w:pPr>
        <w:pStyle w:val="a"/>
      </w:pPr>
      <w:r w:rsidRPr="00BC2F6B"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14:paraId="751C817E" w14:textId="71BBFBFE" w:rsidR="000A40E9" w:rsidRPr="00A36B33" w:rsidRDefault="000A40E9" w:rsidP="00BC2F6B">
      <w:pPr>
        <w:pStyle w:val="a"/>
      </w:pPr>
      <w:proofErr w:type="spellStart"/>
      <w:r w:rsidRPr="00A36B33">
        <w:lastRenderedPageBreak/>
        <w:t>PyCharm</w:t>
      </w:r>
      <w:proofErr w:type="spellEnd"/>
      <w:r w:rsidRPr="00A36B33">
        <w:t xml:space="preserve"> — это среда программирования для языка </w:t>
      </w:r>
      <w:proofErr w:type="spellStart"/>
      <w:r w:rsidRPr="00A36B33">
        <w:t>Python</w:t>
      </w:r>
      <w:proofErr w:type="spellEnd"/>
      <w:r w:rsidRPr="00A36B33">
        <w:t>, или IDE.</w:t>
      </w:r>
      <w:r w:rsidR="00BC2F6B">
        <w:t xml:space="preserve"> </w:t>
      </w:r>
      <w:r w:rsidRPr="00A36B33">
        <w:t>Средами называют программы, в которых можно писать, запускать и отлаживать код, устанавливать новые расширения и дополнительные модули. Это мощный многофункциональный инструмент для разработчиков.</w:t>
      </w:r>
    </w:p>
    <w:p w14:paraId="6964F023" w14:textId="66784667" w:rsidR="003A365C" w:rsidRPr="00AE7E14" w:rsidRDefault="00D82A33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1BEE7" wp14:editId="22756EEC">
            <wp:extent cx="3455670" cy="2243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735C858E" w14:textId="7886CB6D" w:rsidR="00761D78" w:rsidRDefault="00761D78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2F3E1C">
        <w:rPr>
          <w:rFonts w:ascii="Times New Roman" w:hAnsi="Times New Roman" w:cs="Times New Roman"/>
          <w:sz w:val="24"/>
          <w:szCs w:val="28"/>
        </w:rPr>
        <w:t>7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</w:t>
      </w:r>
      <w:r w:rsidR="00EA41CC" w:rsidRPr="00AE7E14">
        <w:rPr>
          <w:rFonts w:ascii="Times New Roman" w:hAnsi="Times New Roman" w:cs="Times New Roman"/>
          <w:sz w:val="24"/>
          <w:szCs w:val="28"/>
        </w:rPr>
        <w:t>Окно регистрации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5CFDDD3C" w14:textId="3F027A16" w:rsidR="00AE7E14" w:rsidRDefault="00AE7E14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4C82D47A" w14:textId="7B82BE56" w:rsidR="00AE7E14" w:rsidRDefault="00D82A33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8D53A7">
        <w:rPr>
          <w:noProof/>
          <w:lang w:eastAsia="ru-RU"/>
        </w:rPr>
        <w:drawing>
          <wp:inline distT="0" distB="0" distL="0" distR="0" wp14:anchorId="61CCEF83" wp14:editId="2833ED11">
            <wp:extent cx="3345108" cy="2038949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73" cy="20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956B" w14:textId="4B3BF168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2F3E1C">
        <w:rPr>
          <w:rFonts w:ascii="Times New Roman" w:hAnsi="Times New Roman" w:cs="Times New Roman"/>
          <w:sz w:val="24"/>
          <w:szCs w:val="28"/>
        </w:rPr>
        <w:t>8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«Страница</w:t>
      </w:r>
      <w:r w:rsidR="00AE7E14" w:rsidRPr="00AE7E14">
        <w:rPr>
          <w:rFonts w:ascii="Times New Roman" w:hAnsi="Times New Roman" w:cs="Times New Roman"/>
          <w:sz w:val="24"/>
          <w:szCs w:val="28"/>
        </w:rPr>
        <w:t xml:space="preserve"> </w:t>
      </w:r>
      <w:r w:rsidR="00D82A33">
        <w:rPr>
          <w:rFonts w:ascii="Times New Roman" w:hAnsi="Times New Roman" w:cs="Times New Roman"/>
          <w:sz w:val="24"/>
          <w:szCs w:val="28"/>
        </w:rPr>
        <w:t>Товара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7951B9E2" w14:textId="7B0F57F7" w:rsidR="00AE7E14" w:rsidRDefault="00D82A33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576532">
        <w:rPr>
          <w:noProof/>
          <w:lang w:eastAsia="ru-RU"/>
        </w:rPr>
        <w:drawing>
          <wp:inline distT="0" distB="0" distL="0" distR="0" wp14:anchorId="16AE90ED" wp14:editId="4D6F99EB">
            <wp:extent cx="3763507" cy="1733909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045" cy="17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823" w14:textId="68C88E98" w:rsidR="00EA41CC" w:rsidRDefault="00EA41C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7E14">
        <w:rPr>
          <w:rFonts w:ascii="Times New Roman" w:hAnsi="Times New Roman" w:cs="Times New Roman"/>
          <w:sz w:val="24"/>
          <w:szCs w:val="28"/>
        </w:rPr>
        <w:t>Рис.</w:t>
      </w:r>
      <w:r w:rsidR="002F3E1C">
        <w:rPr>
          <w:rFonts w:ascii="Times New Roman" w:hAnsi="Times New Roman" w:cs="Times New Roman"/>
          <w:sz w:val="24"/>
          <w:szCs w:val="28"/>
        </w:rPr>
        <w:t>9</w:t>
      </w:r>
      <w:r w:rsidRPr="00AE7E14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D82A33">
        <w:rPr>
          <w:rFonts w:ascii="Times New Roman" w:hAnsi="Times New Roman" w:cs="Times New Roman"/>
          <w:sz w:val="24"/>
          <w:szCs w:val="28"/>
        </w:rPr>
        <w:t>корзины пользователя</w:t>
      </w:r>
      <w:r w:rsidRPr="00AE7E14">
        <w:rPr>
          <w:rFonts w:ascii="Times New Roman" w:hAnsi="Times New Roman" w:cs="Times New Roman"/>
          <w:sz w:val="24"/>
          <w:szCs w:val="28"/>
        </w:rPr>
        <w:t>»</w:t>
      </w:r>
    </w:p>
    <w:p w14:paraId="199AC234" w14:textId="7B25CFF0" w:rsidR="00EA41CC" w:rsidRPr="008508BB" w:rsidRDefault="00B9572C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B9572C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74A71781" wp14:editId="0F153E00">
            <wp:extent cx="5457499" cy="12490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4821" cy="1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BF7" w14:textId="6DED19C3" w:rsidR="00761D78" w:rsidRDefault="00761D78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F46B68">
        <w:rPr>
          <w:rFonts w:ascii="Times New Roman" w:hAnsi="Times New Roman" w:cs="Times New Roman"/>
          <w:sz w:val="24"/>
          <w:szCs w:val="28"/>
        </w:rPr>
        <w:t>Рис.</w:t>
      </w:r>
      <w:r w:rsidR="002F3E1C">
        <w:rPr>
          <w:rFonts w:ascii="Times New Roman" w:hAnsi="Times New Roman" w:cs="Times New Roman"/>
          <w:sz w:val="24"/>
          <w:szCs w:val="28"/>
        </w:rPr>
        <w:t>10</w:t>
      </w:r>
      <w:r w:rsidRPr="00F46B68">
        <w:rPr>
          <w:rFonts w:ascii="Times New Roman" w:hAnsi="Times New Roman" w:cs="Times New Roman"/>
          <w:sz w:val="24"/>
          <w:szCs w:val="28"/>
        </w:rPr>
        <w:t xml:space="preserve"> «Программная часть </w:t>
      </w:r>
      <w:r w:rsidR="00AE7E14" w:rsidRPr="00F46B68">
        <w:rPr>
          <w:rFonts w:ascii="Times New Roman" w:hAnsi="Times New Roman" w:cs="Times New Roman"/>
          <w:sz w:val="24"/>
          <w:szCs w:val="28"/>
        </w:rPr>
        <w:t>страницы Главная</w:t>
      </w:r>
      <w:r w:rsidRPr="00F46B68">
        <w:rPr>
          <w:rFonts w:ascii="Times New Roman" w:hAnsi="Times New Roman" w:cs="Times New Roman"/>
          <w:sz w:val="24"/>
          <w:szCs w:val="28"/>
        </w:rPr>
        <w:t>»</w:t>
      </w:r>
    </w:p>
    <w:p w14:paraId="3C023039" w14:textId="77777777" w:rsidR="00243BC0" w:rsidRPr="00CE1118" w:rsidRDefault="00243BC0" w:rsidP="00D621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623AD2D5" w14:textId="77777777" w:rsidR="00605CDA" w:rsidRPr="00117140" w:rsidRDefault="00C010D9" w:rsidP="00117140">
      <w:pPr>
        <w:pStyle w:val="a4"/>
      </w:pPr>
      <w:r w:rsidRPr="00117140">
        <w:t xml:space="preserve">Учебная практика по </w:t>
      </w:r>
      <w:r w:rsidR="0075303C" w:rsidRPr="00117140">
        <w:t>ПМ.02 «Осуществление интеграции программных модулей»</w:t>
      </w:r>
      <w:r w:rsidR="004F7125" w:rsidRPr="00117140">
        <w:t xml:space="preserve"> </w:t>
      </w:r>
      <w:r w:rsidR="005B7753" w:rsidRPr="00117140">
        <w:t>способствовала освоению общих и профессиональных компетенций:</w:t>
      </w:r>
    </w:p>
    <w:p w14:paraId="05B726C0" w14:textId="77777777" w:rsidR="00051BCC" w:rsidRPr="00117140" w:rsidRDefault="00051BCC" w:rsidP="00117140">
      <w:pPr>
        <w:pStyle w:val="a4"/>
      </w:pPr>
      <w:r w:rsidRPr="00117140"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5E564068" w14:textId="77777777" w:rsidR="00051BCC" w:rsidRPr="00117140" w:rsidRDefault="00051BCC" w:rsidP="00117140">
      <w:pPr>
        <w:pStyle w:val="a4"/>
      </w:pPr>
      <w:r w:rsidRPr="00117140"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2DF1B983" w14:textId="77777777" w:rsidR="00051BCC" w:rsidRPr="00117140" w:rsidRDefault="00051BCC" w:rsidP="00117140">
      <w:pPr>
        <w:pStyle w:val="a4"/>
      </w:pPr>
      <w:r w:rsidRPr="00117140"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2D66A75D" w14:textId="77777777" w:rsidR="00051BCC" w:rsidRPr="00117140" w:rsidRDefault="00051BCC" w:rsidP="00117140">
      <w:pPr>
        <w:pStyle w:val="a4"/>
      </w:pPr>
      <w:r w:rsidRPr="00117140">
        <w:t xml:space="preserve">ОК 04. Эффективно взаимодействовать и работать в коллективе и команде. </w:t>
      </w:r>
    </w:p>
    <w:p w14:paraId="562F6D48" w14:textId="789C789F" w:rsidR="00051BCC" w:rsidRPr="00117140" w:rsidRDefault="00051BCC" w:rsidP="00117140">
      <w:pPr>
        <w:pStyle w:val="a4"/>
      </w:pPr>
      <w:r w:rsidRPr="00117140"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74803C78" w14:textId="77777777" w:rsidR="00051BCC" w:rsidRPr="00117140" w:rsidRDefault="00051BCC" w:rsidP="00117140">
      <w:pPr>
        <w:pStyle w:val="a4"/>
      </w:pPr>
      <w:r w:rsidRPr="00117140"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769CB536" w14:textId="77777777" w:rsidR="00051BCC" w:rsidRPr="00117140" w:rsidRDefault="00051BCC" w:rsidP="00117140">
      <w:pPr>
        <w:pStyle w:val="a4"/>
      </w:pPr>
      <w:r w:rsidRPr="00117140">
        <w:t xml:space="preserve">ОК 07. Содействовать сохранению окружающей среды, ресурсосбережению, применять знания об изменении климата, принципы </w:t>
      </w:r>
      <w:r w:rsidRPr="00117140">
        <w:lastRenderedPageBreak/>
        <w:t xml:space="preserve">бережливого производства, эффективно действовать в чрезвычайных ситуациях. </w:t>
      </w:r>
    </w:p>
    <w:p w14:paraId="74E0CEED" w14:textId="77777777" w:rsidR="00051BCC" w:rsidRPr="00117140" w:rsidRDefault="00051BCC" w:rsidP="00117140">
      <w:pPr>
        <w:pStyle w:val="a4"/>
      </w:pPr>
      <w:r w:rsidRPr="00117140"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6F6F531B" w14:textId="77777777" w:rsidR="00051BCC" w:rsidRPr="00117140" w:rsidRDefault="00051BCC" w:rsidP="00117140">
      <w:pPr>
        <w:pStyle w:val="a4"/>
      </w:pPr>
      <w:r w:rsidRPr="00117140">
        <w:t>ОК 09. Пользоваться профессиональной документацией на государственном и иностранном языках.</w:t>
      </w:r>
    </w:p>
    <w:p w14:paraId="1CD41A23" w14:textId="77777777" w:rsidR="00EA41CC" w:rsidRPr="00117140" w:rsidRDefault="00EA41CC" w:rsidP="00117140">
      <w:pPr>
        <w:pStyle w:val="a4"/>
      </w:pPr>
      <w:r w:rsidRPr="00117140">
        <w:t>ПК 5.1. Собирать исходные данные для разработки проектной документации на информационную систему.</w:t>
      </w:r>
    </w:p>
    <w:p w14:paraId="0FFB76C7" w14:textId="77777777" w:rsidR="00EA41CC" w:rsidRPr="00117140" w:rsidRDefault="00EA41CC" w:rsidP="00117140">
      <w:pPr>
        <w:pStyle w:val="a4"/>
      </w:pPr>
      <w:r w:rsidRPr="00117140"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14:paraId="3D085D66" w14:textId="77777777" w:rsidR="00EA41CC" w:rsidRPr="00117140" w:rsidRDefault="00EA41CC" w:rsidP="00117140">
      <w:pPr>
        <w:pStyle w:val="a4"/>
      </w:pPr>
      <w:r w:rsidRPr="00117140">
        <w:t>ПК 5.3. Разрабатывать подсистемы безопасности информационной системы в соответствии с техническим заданием.</w:t>
      </w:r>
    </w:p>
    <w:p w14:paraId="04F3F93C" w14:textId="77777777" w:rsidR="00EA41CC" w:rsidRPr="00117140" w:rsidRDefault="00EA41CC" w:rsidP="00117140">
      <w:pPr>
        <w:pStyle w:val="a4"/>
      </w:pPr>
      <w:r w:rsidRPr="00117140">
        <w:t>ПК 5.4. Производить разработку модулей информационной системы в соответствии с техническим заданием.</w:t>
      </w:r>
    </w:p>
    <w:p w14:paraId="1EAD2AD8" w14:textId="77777777" w:rsidR="00EA41CC" w:rsidRPr="00117140" w:rsidRDefault="00EA41CC" w:rsidP="00117140">
      <w:pPr>
        <w:pStyle w:val="a4"/>
      </w:pPr>
      <w:r w:rsidRPr="00117140"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74517536" w14:textId="77777777" w:rsidR="00EA41CC" w:rsidRPr="00117140" w:rsidRDefault="00EA41CC" w:rsidP="00117140">
      <w:pPr>
        <w:pStyle w:val="a4"/>
      </w:pPr>
      <w:r w:rsidRPr="00117140">
        <w:t>ПК 5.6. Разрабатывать техническую документацию на эксплуатацию информационной системы.</w:t>
      </w:r>
    </w:p>
    <w:p w14:paraId="740A832A" w14:textId="77777777" w:rsidR="00BF70D8" w:rsidRPr="00117140" w:rsidRDefault="00EA41CC" w:rsidP="00117140">
      <w:pPr>
        <w:pStyle w:val="a4"/>
      </w:pPr>
      <w:r w:rsidRPr="00117140">
        <w:t>ПК 5.7. Производить оценку информационной системы для выявления возможности ее модернизации.</w:t>
      </w:r>
    </w:p>
    <w:sectPr w:rsidR="00BF70D8" w:rsidRPr="00117140" w:rsidSect="00294DA3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583FF" w14:textId="77777777" w:rsidR="000F1974" w:rsidRDefault="000F1974" w:rsidP="000E2BF4">
      <w:pPr>
        <w:spacing w:after="0" w:line="240" w:lineRule="auto"/>
      </w:pPr>
      <w:r>
        <w:separator/>
      </w:r>
    </w:p>
  </w:endnote>
  <w:endnote w:type="continuationSeparator" w:id="0">
    <w:p w14:paraId="47814150" w14:textId="77777777" w:rsidR="000F1974" w:rsidRDefault="000F197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131A5" w14:textId="606E0D77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24335C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B0728" w14:textId="77777777" w:rsidR="000F1974" w:rsidRDefault="000F1974" w:rsidP="000E2BF4">
      <w:pPr>
        <w:spacing w:after="0" w:line="240" w:lineRule="auto"/>
      </w:pPr>
      <w:r>
        <w:separator/>
      </w:r>
    </w:p>
  </w:footnote>
  <w:footnote w:type="continuationSeparator" w:id="0">
    <w:p w14:paraId="0E180419" w14:textId="77777777" w:rsidR="000F1974" w:rsidRDefault="000F197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33A8"/>
    <w:multiLevelType w:val="hybridMultilevel"/>
    <w:tmpl w:val="E9608D9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6221AA"/>
    <w:multiLevelType w:val="hybridMultilevel"/>
    <w:tmpl w:val="769CA2A8"/>
    <w:lvl w:ilvl="0" w:tplc="A54C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5135F"/>
    <w:multiLevelType w:val="hybridMultilevel"/>
    <w:tmpl w:val="C8726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7C21125"/>
    <w:multiLevelType w:val="hybridMultilevel"/>
    <w:tmpl w:val="5E5A061C"/>
    <w:lvl w:ilvl="0" w:tplc="E496E0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3527AE"/>
    <w:multiLevelType w:val="hybridMultilevel"/>
    <w:tmpl w:val="0E0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250F16"/>
    <w:multiLevelType w:val="hybridMultilevel"/>
    <w:tmpl w:val="E908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B02739D"/>
    <w:multiLevelType w:val="hybridMultilevel"/>
    <w:tmpl w:val="2564CB1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C62F75"/>
    <w:multiLevelType w:val="hybridMultilevel"/>
    <w:tmpl w:val="10808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BD67D0"/>
    <w:multiLevelType w:val="hybridMultilevel"/>
    <w:tmpl w:val="E7E61398"/>
    <w:lvl w:ilvl="0" w:tplc="313E906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13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1BCC"/>
    <w:rsid w:val="00056012"/>
    <w:rsid w:val="00081E5E"/>
    <w:rsid w:val="000833EF"/>
    <w:rsid w:val="000842AD"/>
    <w:rsid w:val="000A40E9"/>
    <w:rsid w:val="000B49BD"/>
    <w:rsid w:val="000C709A"/>
    <w:rsid w:val="000D6F07"/>
    <w:rsid w:val="000E2BF4"/>
    <w:rsid w:val="000F1974"/>
    <w:rsid w:val="001069F3"/>
    <w:rsid w:val="00117140"/>
    <w:rsid w:val="00127388"/>
    <w:rsid w:val="00130999"/>
    <w:rsid w:val="0014427F"/>
    <w:rsid w:val="00156A59"/>
    <w:rsid w:val="001B617A"/>
    <w:rsid w:val="001D1316"/>
    <w:rsid w:val="001F53DB"/>
    <w:rsid w:val="001F58CE"/>
    <w:rsid w:val="00215036"/>
    <w:rsid w:val="00223C02"/>
    <w:rsid w:val="00227072"/>
    <w:rsid w:val="00230C5D"/>
    <w:rsid w:val="0023429A"/>
    <w:rsid w:val="0024335C"/>
    <w:rsid w:val="00243BC0"/>
    <w:rsid w:val="00243E2F"/>
    <w:rsid w:val="0026277E"/>
    <w:rsid w:val="002653E3"/>
    <w:rsid w:val="00272D9D"/>
    <w:rsid w:val="00293346"/>
    <w:rsid w:val="00294DA3"/>
    <w:rsid w:val="002A37F4"/>
    <w:rsid w:val="002B3DD5"/>
    <w:rsid w:val="002F3E1C"/>
    <w:rsid w:val="003111BB"/>
    <w:rsid w:val="003218BB"/>
    <w:rsid w:val="00326169"/>
    <w:rsid w:val="0038080F"/>
    <w:rsid w:val="003824C8"/>
    <w:rsid w:val="003A2F09"/>
    <w:rsid w:val="003A365C"/>
    <w:rsid w:val="003F6E6D"/>
    <w:rsid w:val="00404372"/>
    <w:rsid w:val="00447745"/>
    <w:rsid w:val="004621D0"/>
    <w:rsid w:val="00487693"/>
    <w:rsid w:val="00487EA1"/>
    <w:rsid w:val="004A46A7"/>
    <w:rsid w:val="004A78A1"/>
    <w:rsid w:val="004B01C8"/>
    <w:rsid w:val="004B4CA2"/>
    <w:rsid w:val="004F7125"/>
    <w:rsid w:val="00512A12"/>
    <w:rsid w:val="00526FF2"/>
    <w:rsid w:val="00531C3F"/>
    <w:rsid w:val="00580B47"/>
    <w:rsid w:val="005B7753"/>
    <w:rsid w:val="00600DE7"/>
    <w:rsid w:val="00605CDA"/>
    <w:rsid w:val="00612442"/>
    <w:rsid w:val="00612ABE"/>
    <w:rsid w:val="0061383C"/>
    <w:rsid w:val="006A59E6"/>
    <w:rsid w:val="006C6268"/>
    <w:rsid w:val="007339BE"/>
    <w:rsid w:val="007360F1"/>
    <w:rsid w:val="0075303C"/>
    <w:rsid w:val="00754014"/>
    <w:rsid w:val="0075578B"/>
    <w:rsid w:val="00755EB1"/>
    <w:rsid w:val="007569E1"/>
    <w:rsid w:val="00761D78"/>
    <w:rsid w:val="00766005"/>
    <w:rsid w:val="00770F1C"/>
    <w:rsid w:val="00772DC7"/>
    <w:rsid w:val="00775EA5"/>
    <w:rsid w:val="007D2F8C"/>
    <w:rsid w:val="00835DFC"/>
    <w:rsid w:val="00842CAE"/>
    <w:rsid w:val="00844E6F"/>
    <w:rsid w:val="008508BB"/>
    <w:rsid w:val="00852A8B"/>
    <w:rsid w:val="00861D9B"/>
    <w:rsid w:val="00875F8E"/>
    <w:rsid w:val="008840AE"/>
    <w:rsid w:val="00894A5A"/>
    <w:rsid w:val="008A685A"/>
    <w:rsid w:val="008C30D6"/>
    <w:rsid w:val="008D559F"/>
    <w:rsid w:val="00917EB8"/>
    <w:rsid w:val="009360CB"/>
    <w:rsid w:val="00951469"/>
    <w:rsid w:val="00954C15"/>
    <w:rsid w:val="00955178"/>
    <w:rsid w:val="00962E22"/>
    <w:rsid w:val="009B0A08"/>
    <w:rsid w:val="009B7378"/>
    <w:rsid w:val="009C1627"/>
    <w:rsid w:val="00A13626"/>
    <w:rsid w:val="00A407DA"/>
    <w:rsid w:val="00A76BD6"/>
    <w:rsid w:val="00A8200E"/>
    <w:rsid w:val="00AA3C0F"/>
    <w:rsid w:val="00AB657A"/>
    <w:rsid w:val="00AC31DE"/>
    <w:rsid w:val="00AD05BE"/>
    <w:rsid w:val="00AE7E14"/>
    <w:rsid w:val="00B00B9C"/>
    <w:rsid w:val="00B24332"/>
    <w:rsid w:val="00B25E27"/>
    <w:rsid w:val="00B30923"/>
    <w:rsid w:val="00B32202"/>
    <w:rsid w:val="00B52828"/>
    <w:rsid w:val="00B9572C"/>
    <w:rsid w:val="00BA541E"/>
    <w:rsid w:val="00BA5BD4"/>
    <w:rsid w:val="00BB7426"/>
    <w:rsid w:val="00BC2F6B"/>
    <w:rsid w:val="00BC493B"/>
    <w:rsid w:val="00BC5CA1"/>
    <w:rsid w:val="00BF55CF"/>
    <w:rsid w:val="00BF5D03"/>
    <w:rsid w:val="00BF70D8"/>
    <w:rsid w:val="00C010D9"/>
    <w:rsid w:val="00C24190"/>
    <w:rsid w:val="00C25AE5"/>
    <w:rsid w:val="00C31113"/>
    <w:rsid w:val="00D21FE3"/>
    <w:rsid w:val="00D335E9"/>
    <w:rsid w:val="00D62136"/>
    <w:rsid w:val="00D82A33"/>
    <w:rsid w:val="00DA1C35"/>
    <w:rsid w:val="00E23549"/>
    <w:rsid w:val="00E404D8"/>
    <w:rsid w:val="00E5577A"/>
    <w:rsid w:val="00E810AC"/>
    <w:rsid w:val="00EA1FBA"/>
    <w:rsid w:val="00EA41CC"/>
    <w:rsid w:val="00EC26EC"/>
    <w:rsid w:val="00EE4780"/>
    <w:rsid w:val="00F0458C"/>
    <w:rsid w:val="00F364E8"/>
    <w:rsid w:val="00F46B68"/>
    <w:rsid w:val="00F64A93"/>
    <w:rsid w:val="00F7056A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9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A41C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">
    <w:name w:val="List Paragraph"/>
    <w:basedOn w:val="a4"/>
    <w:autoRedefine/>
    <w:uiPriority w:val="34"/>
    <w:qFormat/>
    <w:rsid w:val="00BC2F6B"/>
    <w:pPr>
      <w:numPr>
        <w:numId w:val="10"/>
      </w:numPr>
      <w:ind w:left="0" w:firstLine="709"/>
      <w:contextualSpacing/>
    </w:pPr>
  </w:style>
  <w:style w:type="paragraph" w:styleId="a5">
    <w:name w:val="header"/>
    <w:basedOn w:val="a0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E2BF4"/>
  </w:style>
  <w:style w:type="paragraph" w:styleId="a7">
    <w:name w:val="footer"/>
    <w:basedOn w:val="a0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E2BF4"/>
  </w:style>
  <w:style w:type="paragraph" w:styleId="a9">
    <w:name w:val="Balloon Text"/>
    <w:basedOn w:val="a0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paragraph" w:customStyle="1" w:styleId="a4">
    <w:name w:val="Для работы"/>
    <w:basedOn w:val="a0"/>
    <w:link w:val="ab"/>
    <w:qFormat/>
    <w:rsid w:val="0011714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Для работы Знак"/>
    <w:basedOn w:val="a1"/>
    <w:link w:val="a4"/>
    <w:rsid w:val="00117140"/>
    <w:rPr>
      <w:rFonts w:ascii="Times New Roman" w:hAnsi="Times New Roman"/>
      <w:color w:val="000000" w:themeColor="text1"/>
      <w:sz w:val="28"/>
    </w:rPr>
  </w:style>
  <w:style w:type="paragraph" w:styleId="ac">
    <w:name w:val="caption"/>
    <w:basedOn w:val="a0"/>
    <w:next w:val="a0"/>
    <w:link w:val="ad"/>
    <w:uiPriority w:val="35"/>
    <w:unhideWhenUsed/>
    <w:qFormat/>
    <w:rsid w:val="008A685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e">
    <w:name w:val="Табл заг"/>
    <w:basedOn w:val="ac"/>
    <w:link w:val="af"/>
    <w:autoRedefine/>
    <w:qFormat/>
    <w:rsid w:val="008A685A"/>
    <w:pPr>
      <w:keepNext/>
      <w:spacing w:after="0" w:line="360" w:lineRule="auto"/>
      <w:jc w:val="right"/>
    </w:pPr>
    <w:rPr>
      <w:rFonts w:ascii="Times New Roman" w:hAnsi="Times New Roman"/>
      <w:i w:val="0"/>
      <w:color w:val="auto"/>
      <w:sz w:val="28"/>
    </w:rPr>
  </w:style>
  <w:style w:type="character" w:customStyle="1" w:styleId="ad">
    <w:name w:val="Название объекта Знак"/>
    <w:basedOn w:val="a1"/>
    <w:link w:val="ac"/>
    <w:uiPriority w:val="35"/>
    <w:rsid w:val="008A685A"/>
    <w:rPr>
      <w:i/>
      <w:iCs/>
      <w:color w:val="1F497D" w:themeColor="text2"/>
      <w:sz w:val="18"/>
      <w:szCs w:val="18"/>
    </w:rPr>
  </w:style>
  <w:style w:type="character" w:customStyle="1" w:styleId="af">
    <w:name w:val="Табл заг Знак"/>
    <w:basedOn w:val="ad"/>
    <w:link w:val="ae"/>
    <w:rsid w:val="008A685A"/>
    <w:rPr>
      <w:rFonts w:ascii="Times New Roman" w:hAnsi="Times New Roman"/>
      <w:i w:val="0"/>
      <w:iCs/>
      <w:color w:val="1F497D" w:themeColor="text2"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A41C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">
    <w:name w:val="List Paragraph"/>
    <w:basedOn w:val="a4"/>
    <w:autoRedefine/>
    <w:uiPriority w:val="34"/>
    <w:qFormat/>
    <w:rsid w:val="00BC2F6B"/>
    <w:pPr>
      <w:numPr>
        <w:numId w:val="10"/>
      </w:numPr>
      <w:ind w:left="0" w:firstLine="709"/>
      <w:contextualSpacing/>
    </w:pPr>
  </w:style>
  <w:style w:type="paragraph" w:styleId="a5">
    <w:name w:val="header"/>
    <w:basedOn w:val="a0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E2BF4"/>
  </w:style>
  <w:style w:type="paragraph" w:styleId="a7">
    <w:name w:val="footer"/>
    <w:basedOn w:val="a0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E2BF4"/>
  </w:style>
  <w:style w:type="paragraph" w:styleId="a9">
    <w:name w:val="Balloon Text"/>
    <w:basedOn w:val="a0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paragraph" w:customStyle="1" w:styleId="a4">
    <w:name w:val="Для работы"/>
    <w:basedOn w:val="a0"/>
    <w:link w:val="ab"/>
    <w:qFormat/>
    <w:rsid w:val="0011714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Для работы Знак"/>
    <w:basedOn w:val="a1"/>
    <w:link w:val="a4"/>
    <w:rsid w:val="00117140"/>
    <w:rPr>
      <w:rFonts w:ascii="Times New Roman" w:hAnsi="Times New Roman"/>
      <w:color w:val="000000" w:themeColor="text1"/>
      <w:sz w:val="28"/>
    </w:rPr>
  </w:style>
  <w:style w:type="paragraph" w:styleId="ac">
    <w:name w:val="caption"/>
    <w:basedOn w:val="a0"/>
    <w:next w:val="a0"/>
    <w:link w:val="ad"/>
    <w:uiPriority w:val="35"/>
    <w:unhideWhenUsed/>
    <w:qFormat/>
    <w:rsid w:val="008A685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e">
    <w:name w:val="Табл заг"/>
    <w:basedOn w:val="ac"/>
    <w:link w:val="af"/>
    <w:autoRedefine/>
    <w:qFormat/>
    <w:rsid w:val="008A685A"/>
    <w:pPr>
      <w:keepNext/>
      <w:spacing w:after="0" w:line="360" w:lineRule="auto"/>
      <w:jc w:val="right"/>
    </w:pPr>
    <w:rPr>
      <w:rFonts w:ascii="Times New Roman" w:hAnsi="Times New Roman"/>
      <w:i w:val="0"/>
      <w:color w:val="auto"/>
      <w:sz w:val="28"/>
    </w:rPr>
  </w:style>
  <w:style w:type="character" w:customStyle="1" w:styleId="ad">
    <w:name w:val="Название объекта Знак"/>
    <w:basedOn w:val="a1"/>
    <w:link w:val="ac"/>
    <w:uiPriority w:val="35"/>
    <w:rsid w:val="008A685A"/>
    <w:rPr>
      <w:i/>
      <w:iCs/>
      <w:color w:val="1F497D" w:themeColor="text2"/>
      <w:sz w:val="18"/>
      <w:szCs w:val="18"/>
    </w:rPr>
  </w:style>
  <w:style w:type="character" w:customStyle="1" w:styleId="af">
    <w:name w:val="Табл заг Знак"/>
    <w:basedOn w:val="ad"/>
    <w:link w:val="ae"/>
    <w:rsid w:val="008A685A"/>
    <w:rPr>
      <w:rFonts w:ascii="Times New Roman" w:hAnsi="Times New Roman"/>
      <w:i w:val="0"/>
      <w:iCs/>
      <w:color w:val="1F497D" w:themeColor="text2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724C-B272-4210-8D4A-06483471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22</cp:revision>
  <dcterms:created xsi:type="dcterms:W3CDTF">2024-04-19T07:39:00Z</dcterms:created>
  <dcterms:modified xsi:type="dcterms:W3CDTF">2024-04-19T11:14:00Z</dcterms:modified>
</cp:coreProperties>
</file>