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74" w:rsidRPr="00DC317F" w:rsidRDefault="000C2474" w:rsidP="000C2474">
      <w:pPr>
        <w:keepNext/>
        <w:keepLines/>
        <w:spacing w:after="0" w:line="360" w:lineRule="auto"/>
        <w:ind w:firstLine="709"/>
        <w:contextualSpacing/>
        <w:outlineLvl w:val="1"/>
        <w:rPr>
          <w:rFonts w:ascii="Times New Roman" w:eastAsia="Times New Roman" w:hAnsi="Times New Roman" w:cs="Times New Roman"/>
          <w:b/>
          <w:sz w:val="28"/>
          <w:szCs w:val="26"/>
        </w:rPr>
      </w:pPr>
      <w:r w:rsidRPr="00DC317F">
        <w:rPr>
          <w:rFonts w:ascii="Times New Roman" w:eastAsia="Times New Roman" w:hAnsi="Times New Roman" w:cs="Times New Roman"/>
          <w:b/>
          <w:sz w:val="28"/>
          <w:szCs w:val="26"/>
        </w:rPr>
        <w:t>Руководство пользователя</w:t>
      </w: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1) Назначение программы:</w:t>
      </w: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Сайт предназначен</w:t>
      </w:r>
      <w:r w:rsidRPr="00DC317F">
        <w:rPr>
          <w:rFonts w:ascii="Times New Roman" w:eastAsia="Calibri" w:hAnsi="Times New Roman" w:cs="Times New Roman"/>
          <w:sz w:val="28"/>
        </w:rPr>
        <w:t xml:space="preserve"> для </w:t>
      </w:r>
      <w:r>
        <w:rPr>
          <w:rFonts w:ascii="Times New Roman" w:eastAsia="Calibri" w:hAnsi="Times New Roman" w:cs="Times New Roman"/>
          <w:sz w:val="28"/>
        </w:rPr>
        <w:t>предоставление пользователю качественный, сертифицированный товар</w:t>
      </w:r>
      <w:r w:rsidRPr="00DC317F">
        <w:rPr>
          <w:rFonts w:ascii="Times New Roman" w:eastAsia="Calibri" w:hAnsi="Times New Roman" w:cs="Times New Roman"/>
          <w:sz w:val="28"/>
        </w:rPr>
        <w:t>.</w:t>
      </w: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2) Условия выполнения программы:</w:t>
      </w:r>
    </w:p>
    <w:p w:rsidR="000C2474" w:rsidRPr="004C0474" w:rsidRDefault="000C2474" w:rsidP="000C2474">
      <w:pPr>
        <w:pStyle w:val="a6"/>
        <w:keepNext/>
        <w:spacing w:after="0" w:line="360" w:lineRule="auto"/>
        <w:ind w:left="450"/>
        <w:jc w:val="right"/>
        <w:rPr>
          <w:rFonts w:ascii="Times New Roman" w:hAnsi="Times New Roman" w:cs="Times New Roman"/>
          <w:i w:val="0"/>
          <w:color w:val="auto"/>
          <w:sz w:val="24"/>
          <w:szCs w:val="28"/>
        </w:rPr>
      </w:pPr>
      <w:bookmarkStart w:id="0" w:name="_Hlk152835006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Таблица №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begin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instrText xml:space="preserve"> SEQ Таблица \* ARABIC </w:instrTex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separate"/>
      </w:r>
      <w:r w:rsidRPr="004C0474">
        <w:rPr>
          <w:rFonts w:ascii="Times New Roman" w:hAnsi="Times New Roman" w:cs="Times New Roman"/>
          <w:i w:val="0"/>
          <w:noProof/>
          <w:color w:val="auto"/>
          <w:sz w:val="24"/>
          <w:szCs w:val="28"/>
        </w:rPr>
        <w:t>1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fldChar w:fldCharType="end"/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 xml:space="preserve">. </w:t>
      </w:r>
      <w:bookmarkEnd w:id="0"/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«</w:t>
      </w:r>
      <w:r w:rsidRPr="00B43B01">
        <w:rPr>
          <w:rFonts w:ascii="Times New Roman" w:hAnsi="Times New Roman" w:cs="Times New Roman"/>
          <w:i w:val="0"/>
          <w:color w:val="auto"/>
          <w:sz w:val="24"/>
          <w:szCs w:val="28"/>
        </w:rPr>
        <w:t>Технические требования</w:t>
      </w:r>
      <w:r w:rsidRPr="004C0474">
        <w:rPr>
          <w:rFonts w:ascii="Times New Roman" w:hAnsi="Times New Roman" w:cs="Times New Roman"/>
          <w:i w:val="0"/>
          <w:color w:val="auto"/>
          <w:sz w:val="24"/>
          <w:szCs w:val="28"/>
        </w:rPr>
        <w:t>»</w:t>
      </w:r>
    </w:p>
    <w:tbl>
      <w:tblPr>
        <w:tblStyle w:val="a3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0C2474" w:rsidRPr="00E154F2" w:rsidTr="00D17919">
        <w:trPr>
          <w:jc w:val="right"/>
        </w:trPr>
        <w:tc>
          <w:tcPr>
            <w:tcW w:w="2659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1"/>
              <w:rPr>
                <w:rFonts w:cs="Times New Roman"/>
                <w:b/>
                <w:bCs/>
                <w:sz w:val="24"/>
                <w:szCs w:val="24"/>
              </w:rPr>
            </w:pPr>
            <w:r w:rsidRPr="00E154F2">
              <w:rPr>
                <w:rFonts w:cs="Times New Roman"/>
                <w:b/>
                <w:bCs/>
                <w:sz w:val="24"/>
                <w:szCs w:val="24"/>
              </w:rPr>
              <w:t>Требования</w:t>
            </w:r>
          </w:p>
        </w:tc>
      </w:tr>
      <w:tr w:rsidR="000C2474" w:rsidRPr="00D22EAF" w:rsidTr="00D17919">
        <w:trPr>
          <w:jc w:val="right"/>
        </w:trPr>
        <w:tc>
          <w:tcPr>
            <w:tcW w:w="2659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Браузеры</w:t>
            </w:r>
          </w:p>
        </w:tc>
        <w:tc>
          <w:tcPr>
            <w:tcW w:w="6237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1"/>
              <w:rPr>
                <w:rFonts w:cs="Times New Roman"/>
                <w:sz w:val="24"/>
                <w:szCs w:val="24"/>
                <w:lang w:val="en-US"/>
              </w:rPr>
            </w:pPr>
            <w:r w:rsidRPr="00E154F2">
              <w:rPr>
                <w:rFonts w:cs="Times New Roman"/>
                <w:sz w:val="24"/>
                <w:szCs w:val="24"/>
              </w:rPr>
              <w:t>Последняя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E154F2">
              <w:rPr>
                <w:rFonts w:cs="Times New Roman"/>
                <w:sz w:val="24"/>
                <w:szCs w:val="24"/>
              </w:rPr>
              <w:t>версия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Google Chrome, Mozilla Firefox, Microsoft Edge, Safari, Opera </w:t>
            </w:r>
            <w:r w:rsidRPr="00E154F2">
              <w:rPr>
                <w:rFonts w:cs="Times New Roman"/>
                <w:sz w:val="24"/>
                <w:szCs w:val="24"/>
              </w:rPr>
              <w:t>и</w:t>
            </w:r>
            <w:r w:rsidRPr="00E154F2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др</w:t>
            </w:r>
            <w:proofErr w:type="spellEnd"/>
            <w:r w:rsidRPr="00E154F2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0C2474" w:rsidRPr="00E154F2" w:rsidTr="00D17919">
        <w:trPr>
          <w:jc w:val="right"/>
        </w:trPr>
        <w:tc>
          <w:tcPr>
            <w:tcW w:w="2659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</w:t>
            </w:r>
          </w:p>
        </w:tc>
        <w:tc>
          <w:tcPr>
            <w:tcW w:w="6237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с разрешением экрана не менее 1280x720 пикселей</w:t>
            </w:r>
          </w:p>
        </w:tc>
      </w:tr>
      <w:tr w:rsidR="000C2474" w:rsidRPr="00E154F2" w:rsidTr="00D17919">
        <w:trPr>
          <w:jc w:val="right"/>
        </w:trPr>
        <w:tc>
          <w:tcPr>
            <w:tcW w:w="2659" w:type="dxa"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Устройства ввода</w:t>
            </w:r>
          </w:p>
        </w:tc>
        <w:tc>
          <w:tcPr>
            <w:tcW w:w="6237" w:type="dxa"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Клавиатура и мышь</w:t>
            </w:r>
          </w:p>
        </w:tc>
      </w:tr>
      <w:tr w:rsidR="000C2474" w:rsidRPr="00E154F2" w:rsidTr="00D17919">
        <w:trPr>
          <w:jc w:val="right"/>
        </w:trPr>
        <w:tc>
          <w:tcPr>
            <w:tcW w:w="2659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 w:rsidRPr="00E154F2">
              <w:rPr>
                <w:rFonts w:cs="Times New Roman"/>
                <w:sz w:val="24"/>
                <w:szCs w:val="24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:rsidR="000C2474" w:rsidRPr="00E154F2" w:rsidRDefault="000C2474" w:rsidP="00D17919">
            <w:pPr>
              <w:pStyle w:val="a4"/>
              <w:spacing w:line="240" w:lineRule="auto"/>
              <w:ind w:firstLine="1"/>
              <w:rPr>
                <w:rFonts w:cs="Times New Roman"/>
                <w:sz w:val="24"/>
                <w:szCs w:val="24"/>
              </w:rPr>
            </w:pPr>
            <w:proofErr w:type="spellStart"/>
            <w:r w:rsidRPr="00E154F2">
              <w:rPr>
                <w:rFonts w:cs="Times New Roman"/>
                <w:sz w:val="24"/>
                <w:szCs w:val="24"/>
              </w:rPr>
              <w:t>Windows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7, 8, 10,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macOS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10.12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iOS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11 или новее, </w:t>
            </w:r>
            <w:proofErr w:type="spellStart"/>
            <w:r w:rsidRPr="00E154F2">
              <w:rPr>
                <w:rFonts w:cs="Times New Roman"/>
                <w:sz w:val="24"/>
                <w:szCs w:val="24"/>
              </w:rPr>
              <w:t>Android</w:t>
            </w:r>
            <w:proofErr w:type="spellEnd"/>
            <w:r w:rsidRPr="00E154F2">
              <w:rPr>
                <w:rFonts w:cs="Times New Roman"/>
                <w:sz w:val="24"/>
                <w:szCs w:val="24"/>
              </w:rPr>
              <w:t xml:space="preserve"> 5 или новее и другие ОС</w:t>
            </w:r>
          </w:p>
        </w:tc>
      </w:tr>
    </w:tbl>
    <w:p w:rsidR="000C2474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BC6E5A" w:rsidRPr="003F5CE0" w:rsidRDefault="00BC6E5A" w:rsidP="00BC6E5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3F5CE0"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  <w:t>Требования к хостингу</w:t>
      </w:r>
    </w:p>
    <w:p w:rsidR="00BC6E5A" w:rsidRPr="003F5CE0" w:rsidRDefault="00BC6E5A" w:rsidP="00BC6E5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Обработка .</w:t>
      </w:r>
      <w:proofErr w:type="spellStart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htaccess</w:t>
      </w:r>
      <w:proofErr w:type="spellEnd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.</w:t>
      </w:r>
    </w:p>
    <w:p w:rsidR="00BC6E5A" w:rsidRPr="003F5CE0" w:rsidRDefault="00BC6E5A" w:rsidP="00BC6E5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Поддержка SQL</w:t>
      </w: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lit</w:t>
      </w: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</w:t>
      </w:r>
    </w:p>
    <w:p w:rsidR="00BC6E5A" w:rsidRPr="003F5CE0" w:rsidRDefault="00BC6E5A" w:rsidP="00BC6E5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Наличие интерпретатора </w:t>
      </w: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val="en-US" w:eastAsia="ru-RU"/>
        </w:rPr>
        <w:t>python</w:t>
      </w: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: любой настроенный и стабильно работающий акселератор (</w:t>
      </w:r>
      <w:proofErr w:type="spellStart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eAccelerator</w:t>
      </w:r>
      <w:proofErr w:type="spellEnd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, APC, </w:t>
      </w:r>
      <w:proofErr w:type="spellStart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Zend</w:t>
      </w:r>
      <w:proofErr w:type="spellEnd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</w:t>
      </w:r>
      <w:proofErr w:type="spellStart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Server</w:t>
      </w:r>
      <w:proofErr w:type="spellEnd"/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 xml:space="preserve"> CE или другой).</w:t>
      </w:r>
    </w:p>
    <w:p w:rsidR="00BC6E5A" w:rsidRPr="003F5CE0" w:rsidRDefault="00BC6E5A" w:rsidP="00BC6E5A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eastAsia="ru-RU"/>
        </w:rPr>
      </w:pPr>
      <w:r w:rsidRPr="003F5CE0"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  <w:t>Поддержка SSL в PHP (возможность работы с SSL сокетами).</w:t>
      </w:r>
    </w:p>
    <w:p w:rsidR="00D22EAF" w:rsidRPr="00D22EAF" w:rsidRDefault="00D22EAF" w:rsidP="00D22EA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22EAF">
        <w:rPr>
          <w:rFonts w:ascii="Times New Roman" w:eastAsia="Calibri" w:hAnsi="Times New Roman" w:cs="Times New Roman"/>
          <w:b/>
          <w:sz w:val="28"/>
          <w:highlight w:val="yellow"/>
        </w:rPr>
        <w:t>Программные средства, используемые во время испытаний:</w:t>
      </w:r>
    </w:p>
    <w:p w:rsidR="00BC6E5A" w:rsidRPr="00DC317F" w:rsidRDefault="00D22EAF" w:rsidP="00D22EAF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1" w:name="_GoBack"/>
      <w:bookmarkEnd w:id="1"/>
      <w:r w:rsidRPr="00D22EAF">
        <w:rPr>
          <w:rFonts w:ascii="Times New Roman" w:eastAsia="Calibri" w:hAnsi="Times New Roman" w:cs="Times New Roman"/>
          <w:sz w:val="28"/>
          <w:highlight w:val="yellow"/>
        </w:rPr>
        <w:t xml:space="preserve">Для корректной работы программы необходимо: ОС </w:t>
      </w:r>
      <w:proofErr w:type="spellStart"/>
      <w:r w:rsidRPr="00D22EAF">
        <w:rPr>
          <w:rFonts w:ascii="Times New Roman" w:eastAsia="Calibri" w:hAnsi="Times New Roman" w:cs="Times New Roman"/>
          <w:sz w:val="28"/>
          <w:highlight w:val="yellow"/>
        </w:rPr>
        <w:t>Windows</w:t>
      </w:r>
      <w:proofErr w:type="spellEnd"/>
      <w:r w:rsidRPr="00D22EAF">
        <w:rPr>
          <w:rFonts w:ascii="Times New Roman" w:eastAsia="Calibri" w:hAnsi="Times New Roman" w:cs="Times New Roman"/>
          <w:sz w:val="28"/>
          <w:highlight w:val="yellow"/>
        </w:rPr>
        <w:t xml:space="preserve"> 10 и выше, </w:t>
      </w:r>
      <w:proofErr w:type="spellStart"/>
      <w:r w:rsidRPr="00D22EAF">
        <w:rPr>
          <w:rFonts w:ascii="Times New Roman" w:eastAsia="Calibri" w:hAnsi="Times New Roman" w:cs="Times New Roman"/>
          <w:sz w:val="28"/>
          <w:highlight w:val="yellow"/>
        </w:rPr>
        <w:t>Chrome</w:t>
      </w:r>
      <w:proofErr w:type="spellEnd"/>
      <w:r w:rsidRPr="00D22EAF">
        <w:rPr>
          <w:rFonts w:ascii="Times New Roman" w:eastAsia="Calibri" w:hAnsi="Times New Roman" w:cs="Times New Roman"/>
          <w:sz w:val="28"/>
          <w:highlight w:val="yellow"/>
        </w:rPr>
        <w:t xml:space="preserve">, </w:t>
      </w:r>
      <w:proofErr w:type="spellStart"/>
      <w:r w:rsidRPr="00D22EAF">
        <w:rPr>
          <w:rFonts w:ascii="Times New Roman" w:eastAsia="Calibri" w:hAnsi="Times New Roman" w:cs="Times New Roman"/>
          <w:sz w:val="28"/>
          <w:highlight w:val="yellow"/>
        </w:rPr>
        <w:t>Edge</w:t>
      </w:r>
      <w:proofErr w:type="spellEnd"/>
      <w:r w:rsidRPr="00D22EAF">
        <w:rPr>
          <w:rFonts w:ascii="Times New Roman" w:eastAsia="Calibri" w:hAnsi="Times New Roman" w:cs="Times New Roman"/>
          <w:sz w:val="28"/>
          <w:highlight w:val="yellow"/>
        </w:rPr>
        <w:t xml:space="preserve">, Яндекс, </w:t>
      </w:r>
      <w:proofErr w:type="spellStart"/>
      <w:r w:rsidRPr="00D22EAF">
        <w:rPr>
          <w:rFonts w:ascii="Times New Roman" w:eastAsia="Calibri" w:hAnsi="Times New Roman" w:cs="Times New Roman"/>
          <w:sz w:val="28"/>
          <w:highlight w:val="yellow"/>
        </w:rPr>
        <w:t>Opera</w:t>
      </w:r>
      <w:proofErr w:type="spellEnd"/>
      <w:r w:rsidRPr="00D22EAF">
        <w:rPr>
          <w:rFonts w:ascii="Times New Roman" w:eastAsia="Calibri" w:hAnsi="Times New Roman" w:cs="Times New Roman"/>
          <w:sz w:val="28"/>
          <w:highlight w:val="yellow"/>
        </w:rPr>
        <w:t>.</w:t>
      </w: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3) Выполнение программы:</w:t>
      </w: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DC317F">
        <w:rPr>
          <w:rFonts w:ascii="Times New Roman" w:eastAsia="Calibri" w:hAnsi="Times New Roman" w:cs="Times New Roman"/>
          <w:sz w:val="28"/>
        </w:rPr>
        <w:t>При открытии программы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DC317F">
        <w:rPr>
          <w:rFonts w:ascii="Times New Roman" w:eastAsia="Calibri" w:hAnsi="Times New Roman" w:cs="Times New Roman"/>
          <w:sz w:val="28"/>
        </w:rPr>
        <w:t>появится страница приветствия, после по кнопке входа происходит переход к странице «</w:t>
      </w:r>
      <w:r>
        <w:rPr>
          <w:rFonts w:ascii="Times New Roman" w:eastAsia="Calibri" w:hAnsi="Times New Roman" w:cs="Times New Roman"/>
          <w:sz w:val="28"/>
        </w:rPr>
        <w:t>Главная</w:t>
      </w:r>
      <w:r w:rsidRPr="00DC317F">
        <w:rPr>
          <w:rFonts w:ascii="Times New Roman" w:eastAsia="Calibri" w:hAnsi="Times New Roman" w:cs="Times New Roman"/>
          <w:sz w:val="28"/>
        </w:rPr>
        <w:t>» с возможностью перехода на страницу «</w:t>
      </w:r>
      <w:r>
        <w:rPr>
          <w:rFonts w:ascii="Times New Roman" w:eastAsia="Calibri" w:hAnsi="Times New Roman" w:cs="Times New Roman"/>
          <w:sz w:val="28"/>
        </w:rPr>
        <w:t>Отзывы</w:t>
      </w:r>
      <w:r w:rsidRPr="00DC317F">
        <w:rPr>
          <w:rFonts w:ascii="Times New Roman" w:eastAsia="Calibri" w:hAnsi="Times New Roman" w:cs="Times New Roman"/>
          <w:sz w:val="28"/>
        </w:rPr>
        <w:t>».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5EFF481B" wp14:editId="027E0BEE">
            <wp:extent cx="5940425" cy="430847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Главная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E154F2" w:rsidRDefault="000C2474" w:rsidP="000C2474">
      <w:pPr>
        <w:pStyle w:val="a4"/>
        <w:rPr>
          <w:rFonts w:cs="Times New Roman"/>
          <w:szCs w:val="28"/>
        </w:rPr>
      </w:pPr>
      <w:r w:rsidRPr="00E154F2">
        <w:rPr>
          <w:rFonts w:cs="Times New Roman"/>
          <w:szCs w:val="28"/>
        </w:rPr>
        <w:t xml:space="preserve">На «Главной» странице есть блок фильтрации, с помощью которого можно найти конкретный товар, имеется каталог товаров с возможностью посмотреть подробную. </w:t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05D0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89C4DF4" wp14:editId="5F674EBA">
            <wp:extent cx="5940425" cy="3529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Рис.«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>Описание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товара»</w:t>
      </w:r>
    </w:p>
    <w:p w:rsidR="000C2474" w:rsidRPr="00F05D09" w:rsidRDefault="000C2474" w:rsidP="000C2474">
      <w:pPr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4"/>
        </w:rPr>
      </w:pPr>
      <w:r w:rsidRPr="00F05D09">
        <w:rPr>
          <w:rFonts w:ascii="Times New Roman" w:eastAsia="Calibri" w:hAnsi="Times New Roman" w:cs="Times New Roman"/>
          <w:sz w:val="28"/>
          <w:szCs w:val="24"/>
        </w:rPr>
        <w:t>На «Описание товара» есть подробная информация о товаре</w:t>
      </w:r>
      <w:r>
        <w:rPr>
          <w:rFonts w:ascii="Times New Roman" w:eastAsia="Calibri" w:hAnsi="Times New Roman" w:cs="Times New Roman"/>
          <w:sz w:val="28"/>
          <w:szCs w:val="24"/>
        </w:rPr>
        <w:t xml:space="preserve">, название, фото, цена </w:t>
      </w:r>
      <w:r w:rsidRPr="00F05D09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 xml:space="preserve"> привет как дела что делаешь почему не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пишеш</w:t>
      </w:r>
      <w:proofErr w:type="spellEnd"/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944122F" wp14:editId="637A5C08">
            <wp:extent cx="5782482" cy="748769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 «</w:t>
      </w:r>
      <w:r>
        <w:rPr>
          <w:rFonts w:ascii="Times New Roman" w:eastAsia="Calibri" w:hAnsi="Times New Roman" w:cs="Times New Roman"/>
          <w:sz w:val="24"/>
          <w:szCs w:val="24"/>
        </w:rPr>
        <w:t>Отзывы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Default="000C2474" w:rsidP="000C2474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sz w:val="28"/>
        </w:rPr>
        <w:t xml:space="preserve">На странице «Отзывы» есть блок отзывов клиентов </w:t>
      </w:r>
      <w:proofErr w:type="gramStart"/>
      <w:r w:rsidRPr="00F05D09">
        <w:rPr>
          <w:rFonts w:ascii="Times New Roman" w:eastAsia="Calibri" w:hAnsi="Times New Roman" w:cs="Times New Roman"/>
          <w:sz w:val="28"/>
        </w:rPr>
        <w:t>и</w:t>
      </w:r>
      <w:proofErr w:type="gramEnd"/>
      <w:r w:rsidRPr="00F05D09">
        <w:rPr>
          <w:rFonts w:ascii="Times New Roman" w:eastAsia="Calibri" w:hAnsi="Times New Roman" w:cs="Times New Roman"/>
          <w:sz w:val="28"/>
        </w:rPr>
        <w:t xml:space="preserve"> если пользователь авторизован имеется возможность написать отзыв с помощью кнопки. После нажатия на данную кнопку пользователя перекидывает на страницу написания отзывов.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8297945" wp14:editId="1A1E2828">
            <wp:extent cx="5212715" cy="6657340"/>
            <wp:effectExtent l="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715" cy="665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Профиль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F05D09" w:rsidRDefault="000C2474" w:rsidP="000C24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«Профиль» отображается актуальная информация о профиле, такая как: почта, имя пользователя и фото. Данные можно изменить на этой странице нажав на кнопку обновить.</w:t>
      </w:r>
    </w:p>
    <w:p w:rsidR="000C2474" w:rsidRPr="00DC317F" w:rsidRDefault="000C2474" w:rsidP="000C2474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  <w:lang w:val="en-US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F74314" wp14:editId="55D500C0">
            <wp:extent cx="5940425" cy="215519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>Рис.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Выход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F05D09" w:rsidRDefault="000C2474" w:rsidP="000C24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«Выход» имеется кнопка входа, нажав на которую можно заново войти в аккаунт.</w:t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8A9F36" wp14:editId="4C0AD62C">
            <wp:extent cx="4914900" cy="3634557"/>
            <wp:effectExtent l="0" t="0" r="0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368" cy="36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Вход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F05D09" w:rsidRDefault="000C2474" w:rsidP="000C247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05D0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странице «Вход» имеются поля ввода имени пользователя, пароля, кнопка входа в аккаунт и ссылка на страницу регистрации, если еще нет аккаунта.</w:t>
      </w:r>
    </w:p>
    <w:p w:rsidR="000C2474" w:rsidRPr="00DC317F" w:rsidRDefault="000C2474" w:rsidP="000C2474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E154F2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C743FA" wp14:editId="3587C089">
            <wp:extent cx="5229225" cy="70770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972" b="5478"/>
                    <a:stretch/>
                  </pic:blipFill>
                  <pic:spPr bwMode="auto">
                    <a:xfrm>
                      <a:off x="0" y="0"/>
                      <a:ext cx="5229225" cy="707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Регистрация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F05D09">
        <w:rPr>
          <w:rFonts w:ascii="Times New Roman" w:eastAsia="Calibri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33F22522" wp14:editId="6B874943">
            <wp:extent cx="5940425" cy="47783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«Фильтр</w:t>
      </w:r>
      <w:r>
        <w:rPr>
          <w:rFonts w:ascii="Times New Roman" w:eastAsia="Calibri" w:hAnsi="Times New Roman" w:cs="Times New Roman"/>
          <w:sz w:val="24"/>
          <w:szCs w:val="24"/>
        </w:rPr>
        <w:t>ация товара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0C2474" w:rsidRPr="00DC317F" w:rsidRDefault="000C2474" w:rsidP="000C2474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</w:rPr>
      </w:pPr>
      <w:r w:rsidRPr="00DC317F">
        <w:rPr>
          <w:rFonts w:ascii="Times New Roman" w:eastAsia="Calibri" w:hAnsi="Times New Roman" w:cs="Times New Roman"/>
          <w:b/>
          <w:sz w:val="28"/>
        </w:rPr>
        <w:t>4) Сообщение оператору:</w:t>
      </w:r>
    </w:p>
    <w:p w:rsidR="000C2474" w:rsidRPr="00DC317F" w:rsidRDefault="000C2474" w:rsidP="000C247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Попытка </w:t>
      </w:r>
      <w:r>
        <w:rPr>
          <w:rFonts w:ascii="Times New Roman" w:eastAsia="Calibri" w:hAnsi="Times New Roman" w:cs="Times New Roman"/>
          <w:sz w:val="28"/>
          <w:szCs w:val="28"/>
        </w:rPr>
        <w:t>зарегистрироваться, введя неверный пароль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0128D38" wp14:editId="22C07D2E">
            <wp:extent cx="4305901" cy="4286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Рис. «Попытка </w:t>
      </w:r>
      <w:r>
        <w:rPr>
          <w:rFonts w:ascii="Times New Roman" w:eastAsia="Calibri" w:hAnsi="Times New Roman" w:cs="Times New Roman"/>
          <w:sz w:val="24"/>
          <w:szCs w:val="24"/>
        </w:rPr>
        <w:t>зарегистрироваться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DC317F" w:rsidRDefault="000C2474" w:rsidP="000C247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Неправильно был введен пароль для регистрации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4D8F0D66" wp14:editId="0401EB09">
            <wp:extent cx="5940425" cy="16668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23223"/>
                    <a:stretch/>
                  </pic:blipFill>
                  <pic:spPr bwMode="auto">
                    <a:xfrm>
                      <a:off x="0" y="0"/>
                      <a:ext cx="594042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C317F">
        <w:rPr>
          <w:rFonts w:ascii="Times New Roman" w:eastAsia="Calibri" w:hAnsi="Times New Roman" w:cs="Times New Roman"/>
          <w:sz w:val="24"/>
          <w:szCs w:val="24"/>
        </w:rPr>
        <w:lastRenderedPageBreak/>
        <w:t>Рис.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10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>
        <w:rPr>
          <w:rFonts w:ascii="Times New Roman" w:eastAsia="Calibri" w:hAnsi="Times New Roman" w:cs="Times New Roman"/>
          <w:sz w:val="24"/>
          <w:szCs w:val="24"/>
        </w:rPr>
        <w:t>Неправильный пароль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0C2474" w:rsidRPr="00DC317F" w:rsidRDefault="000C2474" w:rsidP="000C2474">
      <w:pPr>
        <w:numPr>
          <w:ilvl w:val="0"/>
          <w:numId w:val="1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317F">
        <w:rPr>
          <w:rFonts w:ascii="Times New Roman" w:eastAsia="Calibri" w:hAnsi="Times New Roman" w:cs="Times New Roman"/>
          <w:sz w:val="28"/>
          <w:szCs w:val="28"/>
        </w:rPr>
        <w:t xml:space="preserve">Информация </w:t>
      </w:r>
      <w:r>
        <w:rPr>
          <w:rFonts w:ascii="Times New Roman" w:eastAsia="Calibri" w:hAnsi="Times New Roman" w:cs="Times New Roman"/>
          <w:sz w:val="28"/>
          <w:szCs w:val="28"/>
        </w:rPr>
        <w:t>при ошибке при входе на сайт</w:t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0E375C">
        <w:rPr>
          <w:rFonts w:ascii="Times New Roman" w:eastAsia="Calibri" w:hAnsi="Times New Roman" w:cs="Times New Roman"/>
          <w:noProof/>
          <w:sz w:val="28"/>
          <w:lang w:eastAsia="ru-RU"/>
        </w:rPr>
        <w:drawing>
          <wp:inline distT="0" distB="0" distL="0" distR="0" wp14:anchorId="58A257BD" wp14:editId="670CD296">
            <wp:extent cx="5940425" cy="9429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474" w:rsidRPr="00DC317F" w:rsidRDefault="000C2474" w:rsidP="000C2474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Рис.</w:t>
      </w:r>
      <w:r w:rsidRPr="00DC317F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r w:rsidRPr="000E375C">
        <w:rPr>
          <w:rFonts w:ascii="Times New Roman" w:eastAsia="Calibri" w:hAnsi="Times New Roman" w:cs="Times New Roman"/>
          <w:sz w:val="24"/>
          <w:szCs w:val="24"/>
        </w:rPr>
        <w:t>Информация при ошибке при входе на сайт</w:t>
      </w:r>
      <w:r w:rsidRPr="00DC317F">
        <w:rPr>
          <w:rFonts w:ascii="Times New Roman" w:eastAsia="Calibri" w:hAnsi="Times New Roman" w:cs="Times New Roman"/>
          <w:sz w:val="24"/>
          <w:szCs w:val="24"/>
        </w:rPr>
        <w:t>»</w:t>
      </w:r>
    </w:p>
    <w:p w:rsidR="007644D8" w:rsidRDefault="007644D8"/>
    <w:sectPr w:rsidR="00764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4EA9"/>
    <w:multiLevelType w:val="hybridMultilevel"/>
    <w:tmpl w:val="C5087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14AD7"/>
    <w:multiLevelType w:val="hybridMultilevel"/>
    <w:tmpl w:val="FF285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EBD67D0"/>
    <w:multiLevelType w:val="hybridMultilevel"/>
    <w:tmpl w:val="C54A5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D7"/>
    <w:rsid w:val="00001145"/>
    <w:rsid w:val="000C2474"/>
    <w:rsid w:val="003F5CE0"/>
    <w:rsid w:val="007644D8"/>
    <w:rsid w:val="007868D7"/>
    <w:rsid w:val="00BC6E5A"/>
    <w:rsid w:val="00D2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A61DF"/>
  <w15:chartTrackingRefBased/>
  <w15:docId w15:val="{9B2EB951-07F6-4EE2-9D27-4CF438E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47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C2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 работ"/>
    <w:basedOn w:val="a"/>
    <w:link w:val="a5"/>
    <w:qFormat/>
    <w:rsid w:val="000C247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5">
    <w:name w:val="Для работ Знак"/>
    <w:basedOn w:val="a0"/>
    <w:link w:val="a4"/>
    <w:rsid w:val="000C2474"/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0C247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BC6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9</cp:revision>
  <dcterms:created xsi:type="dcterms:W3CDTF">2024-04-16T10:46:00Z</dcterms:created>
  <dcterms:modified xsi:type="dcterms:W3CDTF">2024-04-17T09:19:00Z</dcterms:modified>
</cp:coreProperties>
</file>