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9C87F" w14:textId="77777777" w:rsidR="00C460CF" w:rsidRDefault="00C460CF" w:rsidP="00C460CF">
      <w:pPr>
        <w:pStyle w:val="10"/>
        <w:numPr>
          <w:ilvl w:val="0"/>
          <w:numId w:val="1"/>
        </w:numPr>
      </w:pPr>
      <w:bookmarkStart w:id="0" w:name="_Toc160482112"/>
      <w:r>
        <w:t>РАЗРАБОТКА ТЕХНИЧЕСКОГО ЗАДАНИЯ</w:t>
      </w:r>
      <w:bookmarkEnd w:id="0"/>
    </w:p>
    <w:p w14:paraId="02DD875B" w14:textId="1C9BC4F5" w:rsidR="00C460CF" w:rsidRDefault="00C460CF" w:rsidP="00C460CF">
      <w:pPr>
        <w:rPr>
          <w:b/>
          <w:bCs/>
        </w:rPr>
      </w:pPr>
      <w:bookmarkStart w:id="1" w:name="_Toc152164287"/>
      <w:r w:rsidRPr="00CC7BB1">
        <w:rPr>
          <w:b/>
          <w:bCs/>
        </w:rPr>
        <w:t>Введение</w:t>
      </w:r>
      <w:bookmarkEnd w:id="1"/>
    </w:p>
    <w:p w14:paraId="1EDFBB41" w14:textId="45A6BDAF" w:rsidR="00C460CF" w:rsidRPr="00C460CF" w:rsidRDefault="00C460CF" w:rsidP="00C460CF">
      <w:proofErr w:type="spellStart"/>
      <w:r>
        <w:rPr>
          <w:lang w:val="en-US"/>
        </w:rPr>
        <w:t>CycleStore</w:t>
      </w:r>
      <w:proofErr w:type="spellEnd"/>
      <w:r w:rsidRPr="00185E06">
        <w:t xml:space="preserve"> представляет из себя интернет-магазин одноименно</w:t>
      </w:r>
      <w:r>
        <w:t>й компании</w:t>
      </w:r>
      <w:r w:rsidRPr="00185E06">
        <w:t xml:space="preserve"> </w:t>
      </w:r>
      <w:proofErr w:type="spellStart"/>
      <w:r>
        <w:rPr>
          <w:lang w:val="en-US"/>
        </w:rPr>
        <w:t>CycleStore</w:t>
      </w:r>
      <w:proofErr w:type="spellEnd"/>
      <w:r w:rsidRPr="00185E06">
        <w:t xml:space="preserve">. Сайт предназначен для продажи </w:t>
      </w:r>
      <w:r>
        <w:t>велосипедов и вело товаров.</w:t>
      </w:r>
      <w:r>
        <w:t xml:space="preserve"> </w:t>
      </w:r>
      <w:r w:rsidRPr="00185E06">
        <w:t>На сайте можно создать свой аккаунт</w:t>
      </w:r>
      <w:r>
        <w:t>,</w:t>
      </w:r>
      <w:r w:rsidRPr="00185E06">
        <w:t xml:space="preserve"> а также приобрести выставленные в каталог товары.</w:t>
      </w:r>
    </w:p>
    <w:p w14:paraId="42603F0C" w14:textId="77777777" w:rsidR="00C460CF" w:rsidRPr="00CC7BB1" w:rsidRDefault="00C460CF" w:rsidP="00C460CF">
      <w:pPr>
        <w:rPr>
          <w:b/>
          <w:bCs/>
        </w:rPr>
      </w:pPr>
      <w:bookmarkStart w:id="2" w:name="_Toc152164288"/>
      <w:r w:rsidRPr="00CC7BB1">
        <w:rPr>
          <w:b/>
          <w:bCs/>
        </w:rPr>
        <w:t>Основания для разработки</w:t>
      </w:r>
      <w:bookmarkEnd w:id="2"/>
    </w:p>
    <w:p w14:paraId="015F78A5" w14:textId="35CEA602" w:rsidR="00C460CF" w:rsidRPr="00A65CBD" w:rsidRDefault="00C460CF" w:rsidP="00C460CF">
      <w:pPr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>Разработка проводятся на основании Договора Между ЛДПК и «</w:t>
      </w:r>
      <w:proofErr w:type="spellStart"/>
      <w:r>
        <w:rPr>
          <w:rFonts w:eastAsia="Calibri" w:cs="Times New Roman"/>
          <w:szCs w:val="28"/>
          <w:lang w:val="en-US"/>
        </w:rPr>
        <w:t>CycleStore</w:t>
      </w:r>
      <w:proofErr w:type="spellEnd"/>
      <w:r w:rsidRPr="00A65CBD">
        <w:rPr>
          <w:rFonts w:eastAsia="Calibri" w:cs="Times New Roman"/>
          <w:szCs w:val="28"/>
        </w:rPr>
        <w:t xml:space="preserve">» № 3 от </w:t>
      </w:r>
      <w:r>
        <w:rPr>
          <w:rFonts w:eastAsia="Calibri" w:cs="Times New Roman"/>
          <w:szCs w:val="28"/>
        </w:rPr>
        <w:t>12.04.2024</w:t>
      </w:r>
      <w:r w:rsidRPr="00A65CBD">
        <w:rPr>
          <w:rFonts w:eastAsia="Calibri" w:cs="Times New Roman"/>
          <w:szCs w:val="28"/>
        </w:rPr>
        <w:t>г.</w:t>
      </w:r>
    </w:p>
    <w:p w14:paraId="46A3F7C8" w14:textId="770EFBB1" w:rsidR="00C460CF" w:rsidRDefault="00C460CF" w:rsidP="00C460CF">
      <w:bookmarkStart w:id="3" w:name="_Toc152164289"/>
      <w:r w:rsidRPr="00CC7BB1">
        <w:t>Наименование работы: «</w:t>
      </w:r>
      <w:r>
        <w:t>Интернет-магазин по продаже велосипедов</w:t>
      </w:r>
      <w:proofErr w:type="gramStart"/>
      <w:r w:rsidRPr="00CC7BB1">
        <w:t xml:space="preserve">» </w:t>
      </w:r>
      <w:r>
        <w:t>.</w:t>
      </w:r>
      <w:proofErr w:type="gramEnd"/>
    </w:p>
    <w:p w14:paraId="1B658315" w14:textId="77777777" w:rsidR="00C460CF" w:rsidRPr="00CC7BB1" w:rsidRDefault="00C460CF" w:rsidP="00C460CF">
      <w:pPr>
        <w:rPr>
          <w:b/>
          <w:bCs/>
        </w:rPr>
      </w:pPr>
      <w:r w:rsidRPr="00CC7BB1">
        <w:rPr>
          <w:b/>
          <w:bCs/>
        </w:rPr>
        <w:t>Назначение разработки</w:t>
      </w:r>
      <w:bookmarkEnd w:id="3"/>
    </w:p>
    <w:p w14:paraId="541458EB" w14:textId="42A7A6B9" w:rsidR="00C460CF" w:rsidRPr="00062D3F" w:rsidRDefault="00C460CF" w:rsidP="00C460CF">
      <w:pPr>
        <w:pStyle w:val="a5"/>
      </w:pPr>
      <w:bookmarkStart w:id="4" w:name="_Toc152164290"/>
      <w:r w:rsidRPr="00062D3F">
        <w:t xml:space="preserve">Сайт должен представлять </w:t>
      </w:r>
      <w:r>
        <w:t>компанию</w:t>
      </w:r>
      <w:r w:rsidRPr="00062D3F">
        <w:t xml:space="preserve"> «</w:t>
      </w:r>
      <w:proofErr w:type="spellStart"/>
      <w:r>
        <w:rPr>
          <w:lang w:val="en-US"/>
        </w:rPr>
        <w:t>CycleStore</w:t>
      </w:r>
      <w:proofErr w:type="spellEnd"/>
      <w:r w:rsidRPr="00062D3F">
        <w:t xml:space="preserve">» в Интернете и служить как </w:t>
      </w:r>
      <w:r>
        <w:t>сайт</w:t>
      </w:r>
      <w:r w:rsidRPr="00062D3F">
        <w:t xml:space="preserve"> для продажи продукции</w:t>
      </w:r>
      <w:r>
        <w:t xml:space="preserve"> компании</w:t>
      </w:r>
      <w:r w:rsidRPr="00062D3F">
        <w:t>.</w:t>
      </w:r>
    </w:p>
    <w:p w14:paraId="2BA40457" w14:textId="77777777" w:rsidR="00C460CF" w:rsidRPr="00062D3F" w:rsidRDefault="00C460CF" w:rsidP="00C460CF">
      <w:pPr>
        <w:pStyle w:val="a5"/>
      </w:pPr>
      <w:r w:rsidRPr="00062D3F">
        <w:t xml:space="preserve">Цель сайта – познакомить посетителей с </w:t>
      </w:r>
      <w:r>
        <w:t>компанией и её товарами.</w:t>
      </w:r>
    </w:p>
    <w:p w14:paraId="0044B601" w14:textId="4E3295E9" w:rsidR="00C460CF" w:rsidRDefault="00C460CF" w:rsidP="00C460CF">
      <w:pPr>
        <w:rPr>
          <w:b/>
          <w:bCs/>
        </w:rPr>
      </w:pPr>
      <w:r w:rsidRPr="00CC7BB1">
        <w:rPr>
          <w:b/>
          <w:bCs/>
        </w:rPr>
        <w:t>Требования к программе или программному изделию</w:t>
      </w:r>
      <w:bookmarkEnd w:id="4"/>
    </w:p>
    <w:p w14:paraId="0775F78D" w14:textId="77777777" w:rsidR="00C460CF" w:rsidRPr="000D23AC" w:rsidRDefault="00C460CF" w:rsidP="00C460CF">
      <w:pPr>
        <w:rPr>
          <w:iCs/>
          <w:szCs w:val="24"/>
        </w:rPr>
      </w:pPr>
      <w:r w:rsidRPr="000D23AC">
        <w:rPr>
          <w:iCs/>
          <w:szCs w:val="24"/>
        </w:rPr>
        <w:t xml:space="preserve">Программное обеспечение клиентской части должно удовлетворять следующим требованиям: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62FC7" w14:paraId="4A15A175" w14:textId="77777777" w:rsidTr="00CB5E7B">
        <w:tc>
          <w:tcPr>
            <w:tcW w:w="3114" w:type="dxa"/>
          </w:tcPr>
          <w:p w14:paraId="70B3B7FF" w14:textId="44ED1F07" w:rsidR="00D62FC7" w:rsidRDefault="00D62FC7" w:rsidP="00D62FC7">
            <w:pPr>
              <w:ind w:firstLine="0"/>
              <w:rPr>
                <w:b/>
                <w:bCs/>
              </w:rPr>
            </w:pPr>
            <w:r w:rsidRPr="00D62FC7">
              <w:rPr>
                <w:rFonts w:cs="Times New Roman"/>
                <w:b/>
                <w:bCs/>
                <w:szCs w:val="28"/>
              </w:rPr>
              <w:t>Технические средства</w:t>
            </w:r>
          </w:p>
        </w:tc>
        <w:tc>
          <w:tcPr>
            <w:tcW w:w="6231" w:type="dxa"/>
          </w:tcPr>
          <w:p w14:paraId="39A6ABB2" w14:textId="57CC3A77" w:rsidR="00D62FC7" w:rsidRDefault="00D62FC7" w:rsidP="00D62FC7">
            <w:pPr>
              <w:ind w:firstLine="0"/>
              <w:rPr>
                <w:b/>
                <w:bCs/>
              </w:rPr>
            </w:pPr>
            <w:r w:rsidRPr="00D62FC7">
              <w:rPr>
                <w:rFonts w:cs="Times New Roman"/>
                <w:b/>
                <w:bCs/>
                <w:szCs w:val="28"/>
              </w:rPr>
              <w:t>Требования</w:t>
            </w:r>
          </w:p>
        </w:tc>
      </w:tr>
      <w:tr w:rsidR="00D62FC7" w:rsidRPr="00C460CF" w14:paraId="7520542B" w14:textId="77777777" w:rsidTr="00CB5E7B">
        <w:tc>
          <w:tcPr>
            <w:tcW w:w="3114" w:type="dxa"/>
          </w:tcPr>
          <w:p w14:paraId="3ADFDE85" w14:textId="0082B3E5" w:rsidR="00D62FC7" w:rsidRPr="00C460CF" w:rsidRDefault="00D62FC7" w:rsidP="00D62FC7">
            <w:pPr>
              <w:ind w:firstLine="0"/>
            </w:pPr>
            <w:r w:rsidRPr="00D62FC7">
              <w:rPr>
                <w:rFonts w:cs="Times New Roman"/>
                <w:szCs w:val="28"/>
              </w:rPr>
              <w:t>Браузеры</w:t>
            </w:r>
          </w:p>
        </w:tc>
        <w:tc>
          <w:tcPr>
            <w:tcW w:w="6231" w:type="dxa"/>
          </w:tcPr>
          <w:p w14:paraId="39686610" w14:textId="672855D6" w:rsidR="00D62FC7" w:rsidRPr="00C460CF" w:rsidRDefault="00D62FC7" w:rsidP="00D62FC7">
            <w:pPr>
              <w:ind w:firstLine="0"/>
              <w:rPr>
                <w:lang w:val="en-US"/>
              </w:rPr>
            </w:pPr>
            <w:r w:rsidRPr="00D62FC7">
              <w:rPr>
                <w:rFonts w:cs="Times New Roman"/>
                <w:szCs w:val="28"/>
              </w:rPr>
              <w:t>Последняя</w:t>
            </w:r>
            <w:r w:rsidRPr="00D62FC7">
              <w:rPr>
                <w:rFonts w:cs="Times New Roman"/>
                <w:szCs w:val="28"/>
                <w:lang w:val="en-US"/>
              </w:rPr>
              <w:t xml:space="preserve"> </w:t>
            </w:r>
            <w:r w:rsidRPr="00D62FC7">
              <w:rPr>
                <w:rFonts w:cs="Times New Roman"/>
                <w:szCs w:val="28"/>
              </w:rPr>
              <w:t>версия</w:t>
            </w:r>
            <w:r w:rsidRPr="00D62FC7">
              <w:rPr>
                <w:rFonts w:cs="Times New Roman"/>
                <w:szCs w:val="28"/>
                <w:lang w:val="en-US"/>
              </w:rPr>
              <w:t xml:space="preserve"> Google Chrome, Mozilla Firefox, Microsoft Edge, Safari, Opera </w:t>
            </w:r>
            <w:r w:rsidRPr="00D62FC7">
              <w:rPr>
                <w:rFonts w:cs="Times New Roman"/>
                <w:szCs w:val="28"/>
              </w:rPr>
              <w:t>и</w:t>
            </w:r>
            <w:r w:rsidRPr="00D62FC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D62FC7">
              <w:rPr>
                <w:rFonts w:cs="Times New Roman"/>
                <w:szCs w:val="28"/>
              </w:rPr>
              <w:t>др</w:t>
            </w:r>
            <w:proofErr w:type="spellEnd"/>
            <w:r w:rsidRPr="00D62FC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D62FC7" w14:paraId="50105973" w14:textId="77777777" w:rsidTr="00CB5E7B">
        <w:tc>
          <w:tcPr>
            <w:tcW w:w="3114" w:type="dxa"/>
          </w:tcPr>
          <w:p w14:paraId="7449E616" w14:textId="58811224" w:rsidR="00D62FC7" w:rsidRPr="00C460CF" w:rsidRDefault="00D62FC7" w:rsidP="00D62FC7">
            <w:pPr>
              <w:ind w:firstLine="0"/>
            </w:pPr>
            <w:r w:rsidRPr="00D62FC7">
              <w:rPr>
                <w:rFonts w:cs="Times New Roman"/>
                <w:szCs w:val="28"/>
              </w:rPr>
              <w:t>Устройства</w:t>
            </w:r>
          </w:p>
        </w:tc>
        <w:tc>
          <w:tcPr>
            <w:tcW w:w="6231" w:type="dxa"/>
          </w:tcPr>
          <w:p w14:paraId="520CCC8F" w14:textId="5F490724" w:rsidR="00D62FC7" w:rsidRPr="00C460CF" w:rsidRDefault="00D62FC7" w:rsidP="00D62FC7">
            <w:pPr>
              <w:ind w:firstLine="0"/>
            </w:pPr>
            <w:r w:rsidRPr="00D62FC7">
              <w:rPr>
                <w:rFonts w:cs="Times New Roman"/>
                <w:szCs w:val="28"/>
              </w:rPr>
              <w:t>Устройства с разрешением экрана не менее 1280x720 пикселей</w:t>
            </w:r>
          </w:p>
        </w:tc>
      </w:tr>
      <w:tr w:rsidR="00D62FC7" w14:paraId="24CFC291" w14:textId="77777777" w:rsidTr="00CB5E7B">
        <w:tc>
          <w:tcPr>
            <w:tcW w:w="3114" w:type="dxa"/>
          </w:tcPr>
          <w:p w14:paraId="1E445FE7" w14:textId="1A9441E4" w:rsidR="00D62FC7" w:rsidRPr="00C460CF" w:rsidRDefault="00D62FC7" w:rsidP="00D62FC7">
            <w:pPr>
              <w:ind w:firstLine="0"/>
            </w:pPr>
            <w:r w:rsidRPr="00D62FC7">
              <w:rPr>
                <w:rFonts w:cs="Times New Roman"/>
                <w:szCs w:val="28"/>
              </w:rPr>
              <w:t>Устройства ввода</w:t>
            </w:r>
          </w:p>
        </w:tc>
        <w:tc>
          <w:tcPr>
            <w:tcW w:w="6231" w:type="dxa"/>
          </w:tcPr>
          <w:p w14:paraId="401FF390" w14:textId="40D63840" w:rsidR="00D62FC7" w:rsidRPr="00C460CF" w:rsidRDefault="00D62FC7" w:rsidP="00D62FC7">
            <w:pPr>
              <w:ind w:firstLine="0"/>
            </w:pPr>
            <w:r w:rsidRPr="00D62FC7">
              <w:rPr>
                <w:rFonts w:cs="Times New Roman"/>
                <w:szCs w:val="28"/>
              </w:rPr>
              <w:t>Клавиатура и мышь</w:t>
            </w:r>
          </w:p>
        </w:tc>
      </w:tr>
      <w:tr w:rsidR="00D62FC7" w:rsidRPr="00CB5E7B" w14:paraId="454351A8" w14:textId="77777777" w:rsidTr="00CB5E7B">
        <w:tc>
          <w:tcPr>
            <w:tcW w:w="3114" w:type="dxa"/>
          </w:tcPr>
          <w:p w14:paraId="5167F3B1" w14:textId="1E8D08C5" w:rsidR="00D62FC7" w:rsidRPr="00C460CF" w:rsidRDefault="00D62FC7" w:rsidP="00D62FC7">
            <w:pPr>
              <w:ind w:firstLine="0"/>
            </w:pPr>
            <w:r w:rsidRPr="00D62FC7">
              <w:rPr>
                <w:rFonts w:cs="Times New Roman"/>
                <w:szCs w:val="28"/>
              </w:rPr>
              <w:t>Операционные системы</w:t>
            </w:r>
          </w:p>
        </w:tc>
        <w:tc>
          <w:tcPr>
            <w:tcW w:w="6231" w:type="dxa"/>
          </w:tcPr>
          <w:p w14:paraId="1BFC9DED" w14:textId="55F0C174" w:rsidR="00D62FC7" w:rsidRPr="00CB5E7B" w:rsidRDefault="00D62FC7" w:rsidP="00D62FC7">
            <w:pPr>
              <w:ind w:firstLine="0"/>
            </w:pPr>
            <w:r w:rsidRPr="00D62FC7">
              <w:rPr>
                <w:rFonts w:cs="Times New Roman"/>
                <w:szCs w:val="28"/>
              </w:rPr>
              <w:t xml:space="preserve">Windows 7, 8, 10, </w:t>
            </w:r>
            <w:proofErr w:type="spellStart"/>
            <w:r w:rsidRPr="00D62FC7">
              <w:rPr>
                <w:rFonts w:cs="Times New Roman"/>
                <w:szCs w:val="28"/>
              </w:rPr>
              <w:t>macOS</w:t>
            </w:r>
            <w:proofErr w:type="spellEnd"/>
            <w:r w:rsidRPr="00D62FC7">
              <w:rPr>
                <w:rFonts w:cs="Times New Roman"/>
                <w:szCs w:val="28"/>
              </w:rPr>
              <w:t xml:space="preserve"> 10.12 или новее, </w:t>
            </w:r>
            <w:proofErr w:type="spellStart"/>
            <w:r w:rsidRPr="00D62FC7">
              <w:rPr>
                <w:rFonts w:cs="Times New Roman"/>
                <w:szCs w:val="28"/>
              </w:rPr>
              <w:t>iOS</w:t>
            </w:r>
            <w:proofErr w:type="spellEnd"/>
            <w:r w:rsidRPr="00D62FC7">
              <w:rPr>
                <w:rFonts w:cs="Times New Roman"/>
                <w:szCs w:val="28"/>
              </w:rPr>
              <w:t xml:space="preserve"> 11 или новее, </w:t>
            </w:r>
            <w:proofErr w:type="spellStart"/>
            <w:r w:rsidRPr="00D62FC7">
              <w:rPr>
                <w:rFonts w:cs="Times New Roman"/>
                <w:szCs w:val="28"/>
              </w:rPr>
              <w:t>Android</w:t>
            </w:r>
            <w:proofErr w:type="spellEnd"/>
            <w:r w:rsidRPr="00D62FC7">
              <w:rPr>
                <w:rFonts w:cs="Times New Roman"/>
                <w:szCs w:val="28"/>
              </w:rPr>
              <w:t xml:space="preserve"> 5 или новее и другие ОС</w:t>
            </w:r>
          </w:p>
        </w:tc>
      </w:tr>
    </w:tbl>
    <w:p w14:paraId="117AD5D7" w14:textId="07AFC312" w:rsidR="00D62FC7" w:rsidRDefault="00D62FC7" w:rsidP="00D62FC7">
      <w:pPr>
        <w:rPr>
          <w:iCs/>
          <w:szCs w:val="24"/>
        </w:rPr>
      </w:pPr>
      <w:r w:rsidRPr="000D23AC">
        <w:rPr>
          <w:iCs/>
          <w:szCs w:val="24"/>
        </w:rPr>
        <w:t>Выбирая хостинг-провайдера, нужно обратить внимание на несколько показателей его работы. У него обязательно должны быть: лицензия на оказание услуг, служба поддержки клиентов, каналы широкополосного Интернета, продублированные системы жизнеобеспечения.</w:t>
      </w:r>
    </w:p>
    <w:p w14:paraId="7CDB2E8D" w14:textId="77777777" w:rsidR="00D62FC7" w:rsidRPr="00D62FC7" w:rsidRDefault="00D62FC7" w:rsidP="00D62FC7">
      <w:pPr>
        <w:rPr>
          <w:iCs/>
          <w:szCs w:val="24"/>
        </w:rPr>
      </w:pPr>
    </w:p>
    <w:p w14:paraId="09225828" w14:textId="696C96AA" w:rsidR="00C460CF" w:rsidRDefault="00C460CF" w:rsidP="00C460CF">
      <w:pPr>
        <w:rPr>
          <w:b/>
          <w:bCs/>
        </w:rPr>
      </w:pPr>
      <w:bookmarkStart w:id="5" w:name="_Toc152164291"/>
      <w:r w:rsidRPr="00CC7BB1">
        <w:rPr>
          <w:b/>
          <w:bCs/>
        </w:rPr>
        <w:lastRenderedPageBreak/>
        <w:t>Требования к функциональным характеристикам</w:t>
      </w:r>
      <w:bookmarkEnd w:id="5"/>
    </w:p>
    <w:p w14:paraId="44CEDE7A" w14:textId="77777777" w:rsidR="00D62FC7" w:rsidRPr="006074D4" w:rsidRDefault="00D62FC7" w:rsidP="00D62FC7">
      <w:pPr>
        <w:pStyle w:val="a5"/>
        <w:ind w:left="720" w:hanging="360"/>
        <w:rPr>
          <w:szCs w:val="24"/>
        </w:rPr>
      </w:pPr>
      <w:r w:rsidRPr="006074D4">
        <w:rPr>
          <w:szCs w:val="24"/>
        </w:rPr>
        <w:t>Сайт предназначен для привлечения новых клиентов на стоматологические услуги и предоставление информации об организации.</w:t>
      </w:r>
    </w:p>
    <w:p w14:paraId="4F39CD54" w14:textId="77777777" w:rsidR="00D62FC7" w:rsidRPr="006074D4" w:rsidRDefault="00D62FC7" w:rsidP="00D62FC7">
      <w:pPr>
        <w:pStyle w:val="a5"/>
        <w:ind w:left="720" w:hanging="360"/>
        <w:rPr>
          <w:szCs w:val="24"/>
        </w:rPr>
      </w:pPr>
      <w:r w:rsidRPr="006074D4">
        <w:rPr>
          <w:szCs w:val="24"/>
        </w:rPr>
        <w:t>Сайт должен соответствовать функциональным требованиям:</w:t>
      </w:r>
    </w:p>
    <w:p w14:paraId="7786F5A4" w14:textId="77777777" w:rsidR="00D62FC7" w:rsidRPr="006074D4" w:rsidRDefault="00D62FC7" w:rsidP="00D62FC7">
      <w:pPr>
        <w:pStyle w:val="a5"/>
        <w:numPr>
          <w:ilvl w:val="0"/>
          <w:numId w:val="6"/>
        </w:numPr>
        <w:rPr>
          <w:szCs w:val="24"/>
        </w:rPr>
      </w:pPr>
      <w:r w:rsidRPr="006074D4">
        <w:rPr>
          <w:szCs w:val="24"/>
        </w:rPr>
        <w:t>Пользователь должен иметь возможность войти в систему, используя свое имя пользователя и пароль;</w:t>
      </w:r>
    </w:p>
    <w:p w14:paraId="0F8A8486" w14:textId="77777777" w:rsidR="00D62FC7" w:rsidRPr="006074D4" w:rsidRDefault="00D62FC7" w:rsidP="00D62FC7">
      <w:pPr>
        <w:pStyle w:val="a5"/>
        <w:numPr>
          <w:ilvl w:val="0"/>
          <w:numId w:val="6"/>
        </w:numPr>
        <w:rPr>
          <w:szCs w:val="24"/>
        </w:rPr>
      </w:pPr>
      <w:r w:rsidRPr="006074D4">
        <w:rPr>
          <w:szCs w:val="24"/>
        </w:rPr>
        <w:t>Система запоминает зарегистрированного пользователя;</w:t>
      </w:r>
    </w:p>
    <w:p w14:paraId="500ACA8A" w14:textId="77777777" w:rsidR="00D62FC7" w:rsidRPr="006074D4" w:rsidRDefault="00D62FC7" w:rsidP="00D62FC7">
      <w:pPr>
        <w:pStyle w:val="a5"/>
        <w:numPr>
          <w:ilvl w:val="0"/>
          <w:numId w:val="6"/>
        </w:numPr>
        <w:rPr>
          <w:szCs w:val="24"/>
        </w:rPr>
      </w:pPr>
      <w:r w:rsidRPr="006074D4">
        <w:rPr>
          <w:szCs w:val="24"/>
        </w:rPr>
        <w:t>Пользователь должен иметь возможность переходить по страницам и оставлять добавлять товары в корзину, заказывать на сайте;</w:t>
      </w:r>
    </w:p>
    <w:p w14:paraId="4909035F" w14:textId="77777777" w:rsidR="00D62FC7" w:rsidRPr="006074D4" w:rsidRDefault="00D62FC7" w:rsidP="00D62FC7">
      <w:pPr>
        <w:pStyle w:val="a5"/>
        <w:numPr>
          <w:ilvl w:val="0"/>
          <w:numId w:val="6"/>
        </w:numPr>
        <w:rPr>
          <w:b/>
          <w:bCs/>
          <w:szCs w:val="24"/>
        </w:rPr>
      </w:pPr>
      <w:r w:rsidRPr="006074D4">
        <w:rPr>
          <w:szCs w:val="24"/>
        </w:rPr>
        <w:t>Администратор может добавлять новые товары, состоящие из названия, фото, цены и описания о товаре.</w:t>
      </w:r>
    </w:p>
    <w:p w14:paraId="05DCF352" w14:textId="2ADFDA18" w:rsidR="00C460CF" w:rsidRPr="00D62FC7" w:rsidRDefault="00D62FC7" w:rsidP="00D62FC7">
      <w:pPr>
        <w:pStyle w:val="a5"/>
        <w:numPr>
          <w:ilvl w:val="0"/>
          <w:numId w:val="6"/>
        </w:numPr>
        <w:rPr>
          <w:rFonts w:eastAsia="Calibri" w:cs="Times New Roman"/>
          <w:szCs w:val="24"/>
        </w:rPr>
      </w:pPr>
      <w:r w:rsidRPr="006074D4">
        <w:rPr>
          <w:szCs w:val="24"/>
        </w:rPr>
        <w:t>Администратор может добавлять новые посты, состоящие из заголовка и текста.</w:t>
      </w:r>
    </w:p>
    <w:p w14:paraId="059CA391" w14:textId="77777777" w:rsidR="00C460CF" w:rsidRPr="00CC7BB1" w:rsidRDefault="00C460CF" w:rsidP="00C460CF">
      <w:pPr>
        <w:rPr>
          <w:b/>
          <w:bCs/>
        </w:rPr>
      </w:pPr>
      <w:bookmarkStart w:id="6" w:name="_Toc2173651"/>
      <w:bookmarkStart w:id="7" w:name="_Toc152164292"/>
      <w:r w:rsidRPr="00CC7BB1">
        <w:rPr>
          <w:b/>
          <w:bCs/>
        </w:rPr>
        <w:t>Требования к составу выполняемых функций:</w:t>
      </w:r>
      <w:bookmarkEnd w:id="6"/>
      <w:bookmarkEnd w:id="7"/>
      <w:r w:rsidRPr="00CC7BB1">
        <w:rPr>
          <w:b/>
          <w:bCs/>
        </w:rPr>
        <w:t xml:space="preserve"> </w:t>
      </w:r>
    </w:p>
    <w:p w14:paraId="653BAB85" w14:textId="77777777" w:rsidR="00C460CF" w:rsidRPr="00A65CBD" w:rsidRDefault="00C460CF" w:rsidP="00C460CF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Добавление, удаление и редактирование </w:t>
      </w:r>
      <w:r>
        <w:rPr>
          <w:rFonts w:eastAsia="Calibri" w:cs="Times New Roman"/>
          <w:szCs w:val="28"/>
        </w:rPr>
        <w:t>товаров</w:t>
      </w:r>
    </w:p>
    <w:p w14:paraId="3D2FEFD9" w14:textId="77777777" w:rsidR="00C460CF" w:rsidRPr="00996289" w:rsidRDefault="00C460CF" w:rsidP="00C460CF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Фильтрация </w:t>
      </w:r>
      <w:r>
        <w:rPr>
          <w:rFonts w:eastAsia="Calibri" w:cs="Times New Roman"/>
          <w:szCs w:val="28"/>
        </w:rPr>
        <w:t xml:space="preserve">товара по </w:t>
      </w:r>
      <w:r w:rsidRPr="00996289">
        <w:rPr>
          <w:rFonts w:eastAsia="Calibri" w:cs="Times New Roman"/>
          <w:szCs w:val="28"/>
        </w:rPr>
        <w:t>критериям: «Наименование», «Цена»</w:t>
      </w:r>
    </w:p>
    <w:p w14:paraId="73112C33" w14:textId="77777777" w:rsidR="00C460CF" w:rsidRPr="00A65CBD" w:rsidRDefault="00C460CF" w:rsidP="00C460CF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Организация страницы с </w:t>
      </w:r>
      <w:r>
        <w:rPr>
          <w:rFonts w:eastAsia="Calibri" w:cs="Times New Roman"/>
          <w:szCs w:val="28"/>
        </w:rPr>
        <w:t>товарами и фильтрацией</w:t>
      </w:r>
    </w:p>
    <w:p w14:paraId="74D98E98" w14:textId="77777777" w:rsidR="00C460CF" w:rsidRDefault="00C460CF" w:rsidP="00C460CF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Организация страницы с </w:t>
      </w:r>
      <w:r>
        <w:rPr>
          <w:rFonts w:eastAsia="Calibri" w:cs="Times New Roman"/>
          <w:szCs w:val="28"/>
        </w:rPr>
        <w:t>отзывами</w:t>
      </w:r>
    </w:p>
    <w:p w14:paraId="594056FA" w14:textId="77777777" w:rsidR="00C460CF" w:rsidRDefault="00C460CF" w:rsidP="00C460CF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Организация страницы «Об товаре» с подробным описанием услуги</w:t>
      </w:r>
    </w:p>
    <w:p w14:paraId="1455951B" w14:textId="77777777" w:rsidR="00C460CF" w:rsidRPr="00CC7BB1" w:rsidRDefault="00C460CF" w:rsidP="00C460CF">
      <w:pPr>
        <w:rPr>
          <w:b/>
        </w:rPr>
      </w:pPr>
      <w:r w:rsidRPr="00CC7BB1">
        <w:rPr>
          <w:b/>
        </w:rPr>
        <w:t>Требования к организации входных данных:</w:t>
      </w:r>
    </w:p>
    <w:p w14:paraId="66FD1E3E" w14:textId="77777777" w:rsidR="00D62FC7" w:rsidRDefault="00D62FC7" w:rsidP="00D62FC7">
      <w:r w:rsidRPr="00CC7BB1">
        <w:t xml:space="preserve">Входные данные программы организованы в БД в приложении </w:t>
      </w:r>
      <w:r>
        <w:t>«</w:t>
      </w:r>
      <w:r>
        <w:rPr>
          <w:lang w:val="en-US"/>
        </w:rPr>
        <w:t>SQLite</w:t>
      </w:r>
      <w:r w:rsidRPr="00F9588B">
        <w:t xml:space="preserve"> </w:t>
      </w:r>
      <w:r>
        <w:rPr>
          <w:lang w:val="en-US"/>
        </w:rPr>
        <w:t>Studio</w:t>
      </w:r>
      <w:r>
        <w:t xml:space="preserve">». </w:t>
      </w:r>
    </w:p>
    <w:p w14:paraId="177E2C75" w14:textId="77777777" w:rsidR="00D62FC7" w:rsidRDefault="00D62FC7" w:rsidP="00D62FC7">
      <w:r>
        <w:t>Данные товара: название товара, цена, категория, доставка, описание товара, дата добавления товара, фото товара.</w:t>
      </w:r>
    </w:p>
    <w:p w14:paraId="4012E72A" w14:textId="77777777" w:rsidR="00C460CF" w:rsidRPr="00CC7BB1" w:rsidRDefault="00C460CF" w:rsidP="00C460CF">
      <w:pPr>
        <w:rPr>
          <w:b/>
        </w:rPr>
      </w:pPr>
      <w:r w:rsidRPr="00CC7BB1">
        <w:rPr>
          <w:b/>
        </w:rPr>
        <w:t>Требования к организации выходных данных:</w:t>
      </w:r>
    </w:p>
    <w:p w14:paraId="1FC021AF" w14:textId="5D2FA36D" w:rsidR="00D62FC7" w:rsidRDefault="00D62FC7" w:rsidP="00D62FC7">
      <w:bookmarkStart w:id="8" w:name="_Toc152164293"/>
      <w:r w:rsidRPr="00A62F21">
        <w:t>Выходные данные организованы в виде списка карточек товаров</w:t>
      </w:r>
      <w:r>
        <w:t>,</w:t>
      </w:r>
      <w:r>
        <w:t xml:space="preserve"> </w:t>
      </w:r>
      <w:r>
        <w:t>карточек постов блога.</w:t>
      </w:r>
    </w:p>
    <w:p w14:paraId="623C1F67" w14:textId="77777777" w:rsidR="00C460CF" w:rsidRPr="00CC7BB1" w:rsidRDefault="00C460CF" w:rsidP="00C460CF">
      <w:pPr>
        <w:rPr>
          <w:b/>
          <w:bCs/>
        </w:rPr>
      </w:pPr>
      <w:r w:rsidRPr="00CC7BB1">
        <w:rPr>
          <w:b/>
          <w:bCs/>
        </w:rPr>
        <w:t>Требования к надежности.</w:t>
      </w:r>
      <w:bookmarkEnd w:id="8"/>
      <w:r w:rsidRPr="00CC7BB1">
        <w:rPr>
          <w:b/>
          <w:bCs/>
        </w:rPr>
        <w:t xml:space="preserve"> </w:t>
      </w:r>
    </w:p>
    <w:p w14:paraId="378D9D6B" w14:textId="77777777" w:rsidR="00C460CF" w:rsidRDefault="00C460CF" w:rsidP="00C460CF">
      <w:pPr>
        <w:ind w:firstLine="708"/>
        <w:rPr>
          <w:rFonts w:eastAsia="Times New Roman" w:cs="Times New Roman"/>
          <w:szCs w:val="28"/>
          <w:lang w:eastAsia="ru-RU"/>
        </w:rPr>
      </w:pPr>
      <w:bookmarkStart w:id="9" w:name="_Toc152164294"/>
      <w:r>
        <w:rPr>
          <w:rFonts w:eastAsia="Times New Roman" w:cs="Times New Roman"/>
          <w:szCs w:val="28"/>
          <w:lang w:eastAsia="ru-RU"/>
        </w:rPr>
        <w:t>На сайте должны быть учтены следующие требования:</w:t>
      </w:r>
      <w:r>
        <w:rPr>
          <w:rFonts w:eastAsia="Times New Roman" w:cs="Times New Roman"/>
          <w:szCs w:val="28"/>
          <w:lang w:eastAsia="ru-RU"/>
        </w:rPr>
        <w:tab/>
      </w:r>
    </w:p>
    <w:p w14:paraId="4EDCD408" w14:textId="77777777" w:rsidR="00C460CF" w:rsidRDefault="00C460CF" w:rsidP="00C460CF">
      <w:pPr>
        <w:ind w:firstLine="708"/>
        <w:rPr>
          <w:rFonts w:cs="Times New Roman"/>
          <w:szCs w:val="28"/>
        </w:rPr>
      </w:pPr>
      <w:r w:rsidRPr="004D4243">
        <w:rPr>
          <w:rFonts w:cs="Times New Roman"/>
          <w:szCs w:val="28"/>
        </w:rPr>
        <w:lastRenderedPageBreak/>
        <w:t xml:space="preserve">• Хеширование пароля — процесс преобразования исходного пароля в непредсказуемую строку фиксированной длины. Хеш-функции могут быть однонаправленными, а это значит, что невозможно восстановить исходный пароль из его </w:t>
      </w:r>
      <w:proofErr w:type="spellStart"/>
      <w:r w:rsidRPr="004D4243">
        <w:rPr>
          <w:rFonts w:cs="Times New Roman"/>
          <w:szCs w:val="28"/>
        </w:rPr>
        <w:t>хеша</w:t>
      </w:r>
      <w:proofErr w:type="spellEnd"/>
      <w:r w:rsidRPr="004D4243">
        <w:rPr>
          <w:rFonts w:cs="Times New Roman"/>
          <w:szCs w:val="28"/>
        </w:rPr>
        <w:t>.</w:t>
      </w:r>
    </w:p>
    <w:p w14:paraId="08BF1FA9" w14:textId="079D85C3" w:rsidR="00C460CF" w:rsidRDefault="00C460CF" w:rsidP="00C460CF">
      <w:pPr>
        <w:ind w:firstLine="708"/>
        <w:rPr>
          <w:rFonts w:cs="Times New Roman"/>
          <w:szCs w:val="28"/>
        </w:rPr>
      </w:pPr>
      <w:r w:rsidRPr="004D4243">
        <w:rPr>
          <w:rFonts w:cs="Times New Roman"/>
          <w:szCs w:val="28"/>
        </w:rPr>
        <w:t>• Доступность сайта – позволяет пользователям в любое время п</w:t>
      </w:r>
      <w:r w:rsidR="00D62FC7">
        <w:rPr>
          <w:rFonts w:cs="Times New Roman"/>
          <w:szCs w:val="28"/>
        </w:rPr>
        <w:t>р</w:t>
      </w:r>
      <w:r w:rsidRPr="004D4243">
        <w:rPr>
          <w:rFonts w:cs="Times New Roman"/>
          <w:szCs w:val="28"/>
        </w:rPr>
        <w:t>осмотреть сайт и его содержимое.</w:t>
      </w:r>
    </w:p>
    <w:p w14:paraId="272E4753" w14:textId="7B15E85A" w:rsidR="00C460CF" w:rsidRDefault="00C460CF" w:rsidP="00C460CF">
      <w:pPr>
        <w:ind w:firstLine="708"/>
        <w:rPr>
          <w:rFonts w:cs="Times New Roman"/>
          <w:szCs w:val="28"/>
        </w:rPr>
      </w:pPr>
      <w:r w:rsidRPr="004D4243">
        <w:rPr>
          <w:rFonts w:cs="Times New Roman"/>
          <w:szCs w:val="28"/>
        </w:rPr>
        <w:t>• Целостность данных при частичном выходе из строя программно-аппаратных</w:t>
      </w:r>
      <w:r w:rsidR="00D62FC7">
        <w:rPr>
          <w:rFonts w:cs="Times New Roman"/>
          <w:szCs w:val="28"/>
        </w:rPr>
        <w:t xml:space="preserve"> средств</w:t>
      </w:r>
      <w:r w:rsidRPr="004D4243">
        <w:rPr>
          <w:rFonts w:cs="Times New Roman"/>
          <w:szCs w:val="28"/>
        </w:rPr>
        <w:t>.</w:t>
      </w:r>
    </w:p>
    <w:p w14:paraId="35730615" w14:textId="196D5C3D" w:rsidR="00C460CF" w:rsidRDefault="00C460CF" w:rsidP="00C460CF">
      <w:pPr>
        <w:ind w:firstLine="708"/>
        <w:rPr>
          <w:rFonts w:cs="Times New Roman"/>
          <w:szCs w:val="28"/>
        </w:rPr>
      </w:pPr>
      <w:r w:rsidRPr="004D4243">
        <w:rPr>
          <w:rFonts w:cs="Times New Roman"/>
          <w:szCs w:val="28"/>
        </w:rPr>
        <w:t>• Поддержка и обслуживание сайта</w:t>
      </w:r>
      <w:r>
        <w:rPr>
          <w:rFonts w:cs="Times New Roman"/>
          <w:szCs w:val="28"/>
        </w:rPr>
        <w:t xml:space="preserve"> </w:t>
      </w:r>
      <w:r w:rsidRPr="004D4243">
        <w:rPr>
          <w:rFonts w:cs="Times New Roman"/>
          <w:szCs w:val="28"/>
        </w:rPr>
        <w:t>- после создания сайта и его загрузки на хостинг забота о безопасности и надежности сайта не заканчивается. Необходимо соблюдать определенные правила, чтобы сайт не пострадал от угроз.</w:t>
      </w:r>
    </w:p>
    <w:p w14:paraId="18BD1FAF" w14:textId="77777777" w:rsidR="00C460CF" w:rsidRPr="00CC7BB1" w:rsidRDefault="00C460CF" w:rsidP="00C460CF">
      <w:pPr>
        <w:rPr>
          <w:b/>
        </w:rPr>
      </w:pPr>
      <w:proofErr w:type="gramStart"/>
      <w:r w:rsidRPr="00CC7BB1">
        <w:rPr>
          <w:b/>
        </w:rPr>
        <w:t>Условия  эксплуатации</w:t>
      </w:r>
      <w:bookmarkEnd w:id="9"/>
      <w:proofErr w:type="gramEnd"/>
    </w:p>
    <w:p w14:paraId="2A753E10" w14:textId="77777777" w:rsidR="00C460CF" w:rsidRPr="00CC7BB1" w:rsidRDefault="00C460CF" w:rsidP="00C460CF">
      <w:r w:rsidRPr="00B95552">
        <w:rPr>
          <w:highlight w:val="yellow"/>
        </w:rPr>
        <w:t>Сайт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хотя бы навыки работы с приложениями с похожим интерфейсом, содержащими информацию в виде таблиц БД.</w:t>
      </w:r>
      <w:r w:rsidRPr="00CC7BB1">
        <w:t xml:space="preserve"> </w:t>
      </w:r>
    </w:p>
    <w:p w14:paraId="6EDABC35" w14:textId="77777777" w:rsidR="00C460CF" w:rsidRPr="00CC7BB1" w:rsidRDefault="00C460CF" w:rsidP="00C460CF">
      <w:pPr>
        <w:rPr>
          <w:b/>
        </w:rPr>
      </w:pPr>
      <w:r w:rsidRPr="00CC7BB1">
        <w:rPr>
          <w:b/>
        </w:rPr>
        <w:t>Климатические условия эксплуатации:</w:t>
      </w:r>
    </w:p>
    <w:p w14:paraId="587339A2" w14:textId="77777777" w:rsidR="00C460CF" w:rsidRPr="00CC7BB1" w:rsidRDefault="00C460CF" w:rsidP="00C460CF">
      <w:r w:rsidRPr="00CC7BB1"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5776E9C5" w14:textId="77777777" w:rsidR="00C460CF" w:rsidRDefault="00C460CF" w:rsidP="00C460CF">
      <w:pPr>
        <w:rPr>
          <w:b/>
          <w:bCs/>
        </w:rPr>
      </w:pPr>
      <w:bookmarkStart w:id="10" w:name="_Toc152164295"/>
      <w:r w:rsidRPr="00CC7BB1">
        <w:rPr>
          <w:b/>
          <w:bCs/>
        </w:rPr>
        <w:t>Требования к составу и параметрам технических средств</w:t>
      </w:r>
      <w:bookmarkEnd w:id="10"/>
    </w:p>
    <w:p w14:paraId="07F31651" w14:textId="4060B6AB" w:rsidR="00C460CF" w:rsidRDefault="00C460CF" w:rsidP="00C460CF">
      <w:pPr>
        <w:jc w:val="right"/>
        <w:rPr>
          <w:bCs/>
          <w:sz w:val="24"/>
          <w:szCs w:val="24"/>
        </w:rPr>
      </w:pPr>
      <w:r w:rsidRPr="00B47068">
        <w:rPr>
          <w:bCs/>
          <w:sz w:val="24"/>
          <w:szCs w:val="24"/>
        </w:rPr>
        <w:t>Таблица №</w:t>
      </w:r>
      <w:r w:rsidR="00D62FC7">
        <w:rPr>
          <w:bCs/>
          <w:sz w:val="24"/>
          <w:szCs w:val="24"/>
        </w:rPr>
        <w:t>2</w:t>
      </w:r>
      <w:r w:rsidRPr="00B47068">
        <w:rPr>
          <w:bCs/>
          <w:sz w:val="24"/>
          <w:szCs w:val="24"/>
        </w:rPr>
        <w:t xml:space="preserve"> «Технические параметры»</w:t>
      </w:r>
    </w:p>
    <w:tbl>
      <w:tblPr>
        <w:tblStyle w:val="a3"/>
        <w:tblW w:w="8896" w:type="dxa"/>
        <w:jc w:val="right"/>
        <w:tblLook w:val="04A0" w:firstRow="1" w:lastRow="0" w:firstColumn="1" w:lastColumn="0" w:noHBand="0" w:noVBand="1"/>
      </w:tblPr>
      <w:tblGrid>
        <w:gridCol w:w="3114"/>
        <w:gridCol w:w="5782"/>
      </w:tblGrid>
      <w:tr w:rsidR="00C460CF" w:rsidRPr="00E154F2" w14:paraId="6F547217" w14:textId="77777777" w:rsidTr="00D62FC7">
        <w:trPr>
          <w:jc w:val="right"/>
        </w:trPr>
        <w:tc>
          <w:tcPr>
            <w:tcW w:w="3114" w:type="dxa"/>
            <w:hideMark/>
          </w:tcPr>
          <w:p w14:paraId="13ABDC8C" w14:textId="77777777" w:rsidR="00C460CF" w:rsidRPr="00D62FC7" w:rsidRDefault="00C460CF" w:rsidP="00DA239C">
            <w:pPr>
              <w:pStyle w:val="a5"/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D62FC7">
              <w:rPr>
                <w:rFonts w:cs="Times New Roman"/>
                <w:b/>
                <w:bCs/>
                <w:szCs w:val="28"/>
              </w:rPr>
              <w:t>Технические средства</w:t>
            </w:r>
          </w:p>
        </w:tc>
        <w:tc>
          <w:tcPr>
            <w:tcW w:w="5782" w:type="dxa"/>
            <w:hideMark/>
          </w:tcPr>
          <w:p w14:paraId="4338A666" w14:textId="77777777" w:rsidR="00C460CF" w:rsidRPr="00D62FC7" w:rsidRDefault="00C460CF" w:rsidP="00DA239C">
            <w:pPr>
              <w:pStyle w:val="a5"/>
              <w:spacing w:line="240" w:lineRule="auto"/>
              <w:ind w:firstLine="1"/>
              <w:rPr>
                <w:rFonts w:cs="Times New Roman"/>
                <w:b/>
                <w:bCs/>
                <w:szCs w:val="28"/>
              </w:rPr>
            </w:pPr>
            <w:r w:rsidRPr="00D62FC7">
              <w:rPr>
                <w:rFonts w:cs="Times New Roman"/>
                <w:b/>
                <w:bCs/>
                <w:szCs w:val="28"/>
              </w:rPr>
              <w:t>Требования</w:t>
            </w:r>
          </w:p>
        </w:tc>
      </w:tr>
      <w:tr w:rsidR="00C460CF" w:rsidRPr="00DA1416" w14:paraId="78901B0E" w14:textId="77777777" w:rsidTr="00D62FC7">
        <w:trPr>
          <w:jc w:val="right"/>
        </w:trPr>
        <w:tc>
          <w:tcPr>
            <w:tcW w:w="3114" w:type="dxa"/>
            <w:hideMark/>
          </w:tcPr>
          <w:p w14:paraId="15A9D0CC" w14:textId="77777777" w:rsidR="00C460CF" w:rsidRPr="00D62FC7" w:rsidRDefault="00C460CF" w:rsidP="00DA239C">
            <w:pPr>
              <w:pStyle w:val="a5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62FC7">
              <w:rPr>
                <w:rFonts w:cs="Times New Roman"/>
                <w:szCs w:val="28"/>
              </w:rPr>
              <w:t>Браузеры</w:t>
            </w:r>
          </w:p>
        </w:tc>
        <w:tc>
          <w:tcPr>
            <w:tcW w:w="5782" w:type="dxa"/>
            <w:hideMark/>
          </w:tcPr>
          <w:p w14:paraId="2EBBE014" w14:textId="77777777" w:rsidR="00C460CF" w:rsidRPr="00D62FC7" w:rsidRDefault="00C460CF" w:rsidP="00DA239C">
            <w:pPr>
              <w:pStyle w:val="a5"/>
              <w:spacing w:line="240" w:lineRule="auto"/>
              <w:ind w:firstLine="1"/>
              <w:rPr>
                <w:rFonts w:cs="Times New Roman"/>
                <w:szCs w:val="28"/>
                <w:lang w:val="en-US"/>
              </w:rPr>
            </w:pPr>
            <w:r w:rsidRPr="00D62FC7">
              <w:rPr>
                <w:rFonts w:cs="Times New Roman"/>
                <w:szCs w:val="28"/>
              </w:rPr>
              <w:t>Последняя</w:t>
            </w:r>
            <w:r w:rsidRPr="00D62FC7">
              <w:rPr>
                <w:rFonts w:cs="Times New Roman"/>
                <w:szCs w:val="28"/>
                <w:lang w:val="en-US"/>
              </w:rPr>
              <w:t xml:space="preserve"> </w:t>
            </w:r>
            <w:r w:rsidRPr="00D62FC7">
              <w:rPr>
                <w:rFonts w:cs="Times New Roman"/>
                <w:szCs w:val="28"/>
              </w:rPr>
              <w:t>версия</w:t>
            </w:r>
            <w:r w:rsidRPr="00D62FC7">
              <w:rPr>
                <w:rFonts w:cs="Times New Roman"/>
                <w:szCs w:val="28"/>
                <w:lang w:val="en-US"/>
              </w:rPr>
              <w:t xml:space="preserve"> Google Chrome, Mozilla Firefox, Microsoft Edge, Safari, Opera </w:t>
            </w:r>
            <w:r w:rsidRPr="00D62FC7">
              <w:rPr>
                <w:rFonts w:cs="Times New Roman"/>
                <w:szCs w:val="28"/>
              </w:rPr>
              <w:t>и</w:t>
            </w:r>
            <w:r w:rsidRPr="00D62FC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D62FC7">
              <w:rPr>
                <w:rFonts w:cs="Times New Roman"/>
                <w:szCs w:val="28"/>
              </w:rPr>
              <w:t>др</w:t>
            </w:r>
            <w:proofErr w:type="spellEnd"/>
            <w:r w:rsidRPr="00D62FC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C460CF" w:rsidRPr="00E154F2" w14:paraId="0855AFB1" w14:textId="77777777" w:rsidTr="00D62FC7">
        <w:trPr>
          <w:jc w:val="right"/>
        </w:trPr>
        <w:tc>
          <w:tcPr>
            <w:tcW w:w="3114" w:type="dxa"/>
            <w:hideMark/>
          </w:tcPr>
          <w:p w14:paraId="4B6AE657" w14:textId="77777777" w:rsidR="00C460CF" w:rsidRPr="00D62FC7" w:rsidRDefault="00C460CF" w:rsidP="00DA239C">
            <w:pPr>
              <w:pStyle w:val="a5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62FC7">
              <w:rPr>
                <w:rFonts w:cs="Times New Roman"/>
                <w:szCs w:val="28"/>
              </w:rPr>
              <w:t>Устройства</w:t>
            </w:r>
          </w:p>
        </w:tc>
        <w:tc>
          <w:tcPr>
            <w:tcW w:w="5782" w:type="dxa"/>
            <w:hideMark/>
          </w:tcPr>
          <w:p w14:paraId="5F1373FE" w14:textId="77777777" w:rsidR="00C460CF" w:rsidRPr="00D62FC7" w:rsidRDefault="00C460CF" w:rsidP="00DA239C">
            <w:pPr>
              <w:pStyle w:val="a5"/>
              <w:spacing w:line="240" w:lineRule="auto"/>
              <w:ind w:firstLine="1"/>
              <w:rPr>
                <w:rFonts w:cs="Times New Roman"/>
                <w:szCs w:val="28"/>
              </w:rPr>
            </w:pPr>
            <w:r w:rsidRPr="00D62FC7">
              <w:rPr>
                <w:rFonts w:cs="Times New Roman"/>
                <w:szCs w:val="28"/>
              </w:rPr>
              <w:t>Устройства с разрешением экрана не менее 1280x720 пикселей</w:t>
            </w:r>
          </w:p>
        </w:tc>
      </w:tr>
      <w:tr w:rsidR="00C460CF" w:rsidRPr="00E154F2" w14:paraId="0A756551" w14:textId="77777777" w:rsidTr="00D62FC7">
        <w:trPr>
          <w:jc w:val="right"/>
        </w:trPr>
        <w:tc>
          <w:tcPr>
            <w:tcW w:w="3114" w:type="dxa"/>
          </w:tcPr>
          <w:p w14:paraId="5A41D9AA" w14:textId="77777777" w:rsidR="00C460CF" w:rsidRPr="00D62FC7" w:rsidRDefault="00C460CF" w:rsidP="00DA239C">
            <w:pPr>
              <w:pStyle w:val="a5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62FC7">
              <w:rPr>
                <w:rFonts w:cs="Times New Roman"/>
                <w:szCs w:val="28"/>
              </w:rPr>
              <w:t>Устройства ввода</w:t>
            </w:r>
          </w:p>
        </w:tc>
        <w:tc>
          <w:tcPr>
            <w:tcW w:w="5782" w:type="dxa"/>
          </w:tcPr>
          <w:p w14:paraId="2B4829B9" w14:textId="77777777" w:rsidR="00C460CF" w:rsidRPr="00D62FC7" w:rsidRDefault="00C460CF" w:rsidP="00DA239C">
            <w:pPr>
              <w:pStyle w:val="a5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62FC7">
              <w:rPr>
                <w:rFonts w:cs="Times New Roman"/>
                <w:szCs w:val="28"/>
              </w:rPr>
              <w:t>Клавиатура и мышь</w:t>
            </w:r>
          </w:p>
        </w:tc>
      </w:tr>
      <w:tr w:rsidR="00C460CF" w:rsidRPr="00E154F2" w14:paraId="199FA125" w14:textId="77777777" w:rsidTr="00D62FC7">
        <w:trPr>
          <w:jc w:val="right"/>
        </w:trPr>
        <w:tc>
          <w:tcPr>
            <w:tcW w:w="3114" w:type="dxa"/>
            <w:hideMark/>
          </w:tcPr>
          <w:p w14:paraId="54BC965D" w14:textId="77777777" w:rsidR="00C460CF" w:rsidRPr="00D62FC7" w:rsidRDefault="00C460CF" w:rsidP="00DA239C">
            <w:pPr>
              <w:pStyle w:val="a5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62FC7">
              <w:rPr>
                <w:rFonts w:cs="Times New Roman"/>
                <w:szCs w:val="28"/>
              </w:rPr>
              <w:lastRenderedPageBreak/>
              <w:t>Операционные системы</w:t>
            </w:r>
          </w:p>
        </w:tc>
        <w:tc>
          <w:tcPr>
            <w:tcW w:w="5782" w:type="dxa"/>
            <w:hideMark/>
          </w:tcPr>
          <w:p w14:paraId="61E141A1" w14:textId="77777777" w:rsidR="00C460CF" w:rsidRPr="00D62FC7" w:rsidRDefault="00C460CF" w:rsidP="00DA239C">
            <w:pPr>
              <w:pStyle w:val="a5"/>
              <w:spacing w:line="240" w:lineRule="auto"/>
              <w:ind w:firstLine="1"/>
              <w:rPr>
                <w:rFonts w:cs="Times New Roman"/>
                <w:szCs w:val="28"/>
              </w:rPr>
            </w:pPr>
            <w:r w:rsidRPr="00D62FC7">
              <w:rPr>
                <w:rFonts w:cs="Times New Roman"/>
                <w:szCs w:val="28"/>
              </w:rPr>
              <w:t xml:space="preserve">Windows 7, 8, 10, </w:t>
            </w:r>
            <w:proofErr w:type="spellStart"/>
            <w:r w:rsidRPr="00D62FC7">
              <w:rPr>
                <w:rFonts w:cs="Times New Roman"/>
                <w:szCs w:val="28"/>
              </w:rPr>
              <w:t>macOS</w:t>
            </w:r>
            <w:proofErr w:type="spellEnd"/>
            <w:r w:rsidRPr="00D62FC7">
              <w:rPr>
                <w:rFonts w:cs="Times New Roman"/>
                <w:szCs w:val="28"/>
              </w:rPr>
              <w:t xml:space="preserve"> 10.12 или новее, </w:t>
            </w:r>
            <w:proofErr w:type="spellStart"/>
            <w:r w:rsidRPr="00D62FC7">
              <w:rPr>
                <w:rFonts w:cs="Times New Roman"/>
                <w:szCs w:val="28"/>
              </w:rPr>
              <w:t>iOS</w:t>
            </w:r>
            <w:proofErr w:type="spellEnd"/>
            <w:r w:rsidRPr="00D62FC7">
              <w:rPr>
                <w:rFonts w:cs="Times New Roman"/>
                <w:szCs w:val="28"/>
              </w:rPr>
              <w:t xml:space="preserve"> 11 или новее, </w:t>
            </w:r>
            <w:proofErr w:type="spellStart"/>
            <w:r w:rsidRPr="00D62FC7">
              <w:rPr>
                <w:rFonts w:cs="Times New Roman"/>
                <w:szCs w:val="28"/>
              </w:rPr>
              <w:t>Android</w:t>
            </w:r>
            <w:proofErr w:type="spellEnd"/>
            <w:r w:rsidRPr="00D62FC7">
              <w:rPr>
                <w:rFonts w:cs="Times New Roman"/>
                <w:szCs w:val="28"/>
              </w:rPr>
              <w:t xml:space="preserve"> 5 или новее и другие ОС</w:t>
            </w:r>
          </w:p>
        </w:tc>
      </w:tr>
    </w:tbl>
    <w:p w14:paraId="619F63AE" w14:textId="77777777" w:rsidR="00C460CF" w:rsidRPr="00A65CBD" w:rsidRDefault="00C460CF" w:rsidP="00C460CF">
      <w:pPr>
        <w:tabs>
          <w:tab w:val="left" w:pos="1047"/>
        </w:tabs>
        <w:rPr>
          <w:rFonts w:eastAsia="Calibri" w:cs="Times New Roman"/>
          <w:b/>
          <w:bCs/>
          <w:szCs w:val="28"/>
        </w:rPr>
      </w:pPr>
      <w:r w:rsidRPr="00A65CBD">
        <w:rPr>
          <w:rFonts w:eastAsia="Calibri" w:cs="Times New Roman"/>
          <w:b/>
          <w:bCs/>
          <w:szCs w:val="28"/>
        </w:rPr>
        <w:t>Программные средства, используемые во время испытаний:</w:t>
      </w:r>
    </w:p>
    <w:p w14:paraId="3AC00039" w14:textId="77777777" w:rsidR="00C460CF" w:rsidRPr="00996289" w:rsidRDefault="00C460CF" w:rsidP="00C460CF">
      <w:pPr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Для корректной работы программы необходимо: ОС Windows 10 и выше, </w:t>
      </w:r>
      <w:r>
        <w:rPr>
          <w:rFonts w:eastAsia="Calibri" w:cs="Times New Roman"/>
          <w:szCs w:val="28"/>
          <w:lang w:val="en-US"/>
        </w:rPr>
        <w:t>Chrome</w:t>
      </w:r>
      <w:r w:rsidRPr="0064722A">
        <w:rPr>
          <w:rFonts w:eastAsia="Calibri" w:cs="Times New Roman"/>
          <w:szCs w:val="28"/>
        </w:rPr>
        <w:t xml:space="preserve">, </w:t>
      </w:r>
      <w:r>
        <w:rPr>
          <w:rFonts w:eastAsia="Calibri" w:cs="Times New Roman"/>
          <w:szCs w:val="28"/>
          <w:lang w:val="en-US"/>
        </w:rPr>
        <w:t>Edge</w:t>
      </w:r>
      <w:r w:rsidRPr="0064722A">
        <w:rPr>
          <w:rFonts w:eastAsia="Calibri" w:cs="Times New Roman"/>
          <w:szCs w:val="28"/>
        </w:rPr>
        <w:t xml:space="preserve">, </w:t>
      </w:r>
      <w:r>
        <w:rPr>
          <w:rFonts w:eastAsia="Calibri" w:cs="Times New Roman"/>
          <w:szCs w:val="28"/>
        </w:rPr>
        <w:t>Яндекс</w:t>
      </w:r>
      <w:r w:rsidRPr="0064722A">
        <w:rPr>
          <w:rFonts w:eastAsia="Calibri" w:cs="Times New Roman"/>
          <w:szCs w:val="28"/>
        </w:rPr>
        <w:t xml:space="preserve">, </w:t>
      </w:r>
      <w:r>
        <w:rPr>
          <w:rFonts w:eastAsia="Calibri" w:cs="Times New Roman"/>
          <w:szCs w:val="28"/>
          <w:lang w:val="en-US"/>
        </w:rPr>
        <w:t>Opera</w:t>
      </w:r>
      <w:r>
        <w:rPr>
          <w:rFonts w:eastAsia="Calibri" w:cs="Times New Roman"/>
          <w:szCs w:val="28"/>
        </w:rPr>
        <w:t>.</w:t>
      </w:r>
    </w:p>
    <w:p w14:paraId="72D567C4" w14:textId="77777777" w:rsidR="00C460CF" w:rsidRPr="00B47068" w:rsidRDefault="00C460CF" w:rsidP="00C460CF">
      <w:pPr>
        <w:jc w:val="right"/>
        <w:rPr>
          <w:bCs/>
          <w:sz w:val="24"/>
          <w:szCs w:val="24"/>
        </w:rPr>
      </w:pPr>
    </w:p>
    <w:p w14:paraId="7FFABAF7" w14:textId="77777777" w:rsidR="00C460CF" w:rsidRPr="00B95552" w:rsidRDefault="00C460CF" w:rsidP="00C460CF">
      <w:pPr>
        <w:rPr>
          <w:b/>
          <w:bCs/>
          <w:highlight w:val="yellow"/>
        </w:rPr>
      </w:pPr>
      <w:bookmarkStart w:id="11" w:name="_Toc152164296"/>
      <w:r w:rsidRPr="00B95552">
        <w:rPr>
          <w:b/>
          <w:bCs/>
          <w:highlight w:val="yellow"/>
        </w:rPr>
        <w:t>Требования к информационной и программной совместимости</w:t>
      </w:r>
      <w:bookmarkEnd w:id="11"/>
    </w:p>
    <w:p w14:paraId="50E3A42B" w14:textId="77777777" w:rsidR="00C460CF" w:rsidRPr="00B95552" w:rsidRDefault="00C460CF" w:rsidP="00C460C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highlight w:val="yellow"/>
        </w:rPr>
      </w:pPr>
      <w:bookmarkStart w:id="12" w:name="_Toc152164297"/>
      <w:proofErr w:type="spellStart"/>
      <w:r w:rsidRPr="00B95552">
        <w:rPr>
          <w:rFonts w:ascii="Times New Roman" w:eastAsia="Calibri" w:hAnsi="Times New Roman" w:cs="Times New Roman"/>
          <w:sz w:val="28"/>
          <w:highlight w:val="yellow"/>
        </w:rPr>
        <w:t>Python</w:t>
      </w:r>
      <w:proofErr w:type="spellEnd"/>
      <w:r w:rsidRPr="00B95552">
        <w:rPr>
          <w:rFonts w:ascii="Times New Roman" w:eastAsia="Calibri" w:hAnsi="Times New Roman" w:cs="Times New Roman"/>
          <w:sz w:val="28"/>
          <w:highlight w:val="yellow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</w:t>
      </w:r>
    </w:p>
    <w:p w14:paraId="481DEB00" w14:textId="77777777" w:rsidR="00C460CF" w:rsidRPr="00B95552" w:rsidRDefault="00C460CF" w:rsidP="00C460C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B95552">
        <w:rPr>
          <w:rFonts w:ascii="Times New Roman" w:eastAsia="Calibri" w:hAnsi="Times New Roman" w:cs="Times New Roman"/>
          <w:sz w:val="28"/>
          <w:highlight w:val="yellow"/>
        </w:rPr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</w:t>
      </w:r>
    </w:p>
    <w:p w14:paraId="3ECD2FA0" w14:textId="77777777" w:rsidR="00C460CF" w:rsidRPr="00B95552" w:rsidRDefault="00C460CF" w:rsidP="00C460C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highlight w:val="yellow"/>
        </w:rPr>
      </w:pPr>
      <w:proofErr w:type="spellStart"/>
      <w:r w:rsidRPr="00B95552">
        <w:rPr>
          <w:rFonts w:ascii="Times New Roman" w:eastAsia="Calibri" w:hAnsi="Times New Roman" w:cs="Times New Roman"/>
          <w:sz w:val="28"/>
          <w:highlight w:val="yellow"/>
        </w:rPr>
        <w:t>PyCharm</w:t>
      </w:r>
      <w:proofErr w:type="spellEnd"/>
      <w:r w:rsidRPr="00B95552">
        <w:rPr>
          <w:rFonts w:ascii="Times New Roman" w:eastAsia="Calibri" w:hAnsi="Times New Roman" w:cs="Times New Roman"/>
          <w:sz w:val="28"/>
          <w:highlight w:val="yellow"/>
        </w:rPr>
        <w:t xml:space="preserve"> — это среда программирования для языка </w:t>
      </w:r>
      <w:proofErr w:type="spellStart"/>
      <w:r w:rsidRPr="00B95552">
        <w:rPr>
          <w:rFonts w:ascii="Times New Roman" w:eastAsia="Calibri" w:hAnsi="Times New Roman" w:cs="Times New Roman"/>
          <w:sz w:val="28"/>
          <w:highlight w:val="yellow"/>
        </w:rPr>
        <w:t>Python</w:t>
      </w:r>
      <w:proofErr w:type="spellEnd"/>
      <w:r w:rsidRPr="00B95552">
        <w:rPr>
          <w:rFonts w:ascii="Times New Roman" w:eastAsia="Calibri" w:hAnsi="Times New Roman" w:cs="Times New Roman"/>
          <w:sz w:val="28"/>
          <w:highlight w:val="yellow"/>
        </w:rPr>
        <w:t>, или IDE. Средами называют программы, в которых можно писать, запускать и отлаживать код, устанавливать новые расширения и дополнительные модули. Это мощный многофункциональный инструмент для разработчиков.</w:t>
      </w:r>
    </w:p>
    <w:p w14:paraId="60A8D1AF" w14:textId="77777777" w:rsidR="00C460CF" w:rsidRPr="00CC7BB1" w:rsidRDefault="00C460CF" w:rsidP="00C460CF">
      <w:pPr>
        <w:rPr>
          <w:b/>
          <w:bCs/>
        </w:rPr>
      </w:pPr>
      <w:r w:rsidRPr="001546A1">
        <w:rPr>
          <w:b/>
          <w:bCs/>
        </w:rPr>
        <w:t>Специальные требования</w:t>
      </w:r>
      <w:bookmarkEnd w:id="12"/>
      <w:r w:rsidRPr="00CC7BB1">
        <w:rPr>
          <w:b/>
          <w:bCs/>
        </w:rPr>
        <w:t xml:space="preserve"> </w:t>
      </w:r>
    </w:p>
    <w:p w14:paraId="47810821" w14:textId="77777777" w:rsidR="00C460CF" w:rsidRPr="00CC7BB1" w:rsidRDefault="00C460CF" w:rsidP="00C460CF">
      <w:bookmarkStart w:id="13" w:name="_Toc152164298"/>
      <w:r>
        <w:t>Сайт</w:t>
      </w:r>
      <w:r w:rsidRPr="00CC7BB1">
        <w:t xml:space="preserve"> долж</w:t>
      </w:r>
      <w:r>
        <w:t>ен</w:t>
      </w:r>
      <w:r w:rsidRPr="00CC7BB1">
        <w:t xml:space="preserve"> обеспечивать взаимодействие с пользователем посредством графического пользовательского интерфейса. </w:t>
      </w:r>
    </w:p>
    <w:p w14:paraId="3C21C6DC" w14:textId="77777777" w:rsidR="00C460CF" w:rsidRPr="00CC7BB1" w:rsidRDefault="00C460CF" w:rsidP="00C460CF">
      <w:pPr>
        <w:rPr>
          <w:b/>
          <w:bCs/>
        </w:rPr>
      </w:pPr>
      <w:r w:rsidRPr="001546A1">
        <w:rPr>
          <w:b/>
          <w:bCs/>
        </w:rPr>
        <w:t>Требования к программной документации</w:t>
      </w:r>
      <w:bookmarkEnd w:id="13"/>
    </w:p>
    <w:p w14:paraId="76D6BCD6" w14:textId="77777777" w:rsidR="00C460CF" w:rsidRDefault="00C460CF" w:rsidP="00C460CF">
      <w:r w:rsidRPr="00CC7BB1">
        <w:t xml:space="preserve">В ходе разработки </w:t>
      </w:r>
      <w:r>
        <w:t>сайта</w:t>
      </w:r>
      <w:r w:rsidRPr="00CC7BB1">
        <w:t xml:space="preserve"> должны быть подготовлены следующие программные документы: программа и методика испытаний, руководство пользователя, руководство программиста</w:t>
      </w:r>
      <w:r>
        <w:t>.</w:t>
      </w:r>
    </w:p>
    <w:p w14:paraId="2717528F" w14:textId="77777777" w:rsidR="00C460CF" w:rsidRDefault="00C460CF" w:rsidP="00C460CF">
      <w:pPr>
        <w:ind w:firstLine="0"/>
      </w:pPr>
    </w:p>
    <w:p w14:paraId="54116AC1" w14:textId="77777777" w:rsidR="00B94525" w:rsidRDefault="00DD4E45"/>
    <w:sectPr w:rsidR="00B9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A2EFE"/>
    <w:multiLevelType w:val="hybridMultilevel"/>
    <w:tmpl w:val="17EC41D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396221AA"/>
    <w:multiLevelType w:val="hybridMultilevel"/>
    <w:tmpl w:val="870EC052"/>
    <w:lvl w:ilvl="0" w:tplc="8B1ACCB6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54081"/>
    <w:multiLevelType w:val="multilevel"/>
    <w:tmpl w:val="6B68DA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45E2BBA"/>
    <w:multiLevelType w:val="hybridMultilevel"/>
    <w:tmpl w:val="4F90C8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D67D0"/>
    <w:multiLevelType w:val="hybridMultilevel"/>
    <w:tmpl w:val="C54A5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BD"/>
    <w:rsid w:val="000C75F3"/>
    <w:rsid w:val="003820BD"/>
    <w:rsid w:val="0038634A"/>
    <w:rsid w:val="005559AF"/>
    <w:rsid w:val="00582B17"/>
    <w:rsid w:val="00C03C34"/>
    <w:rsid w:val="00C460CF"/>
    <w:rsid w:val="00CB5E7B"/>
    <w:rsid w:val="00D62FC7"/>
    <w:rsid w:val="00D93041"/>
    <w:rsid w:val="00DD4E45"/>
    <w:rsid w:val="00E12053"/>
    <w:rsid w:val="00E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7915"/>
  <w15:chartTrackingRefBased/>
  <w15:docId w15:val="{1308BAD2-1F37-4091-AF95-7CCCD3CE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0C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"/>
    <w:uiPriority w:val="9"/>
    <w:qFormat/>
    <w:rsid w:val="000C75F3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1 Знак"/>
    <w:basedOn w:val="a0"/>
    <w:link w:val="10"/>
    <w:uiPriority w:val="9"/>
    <w:rsid w:val="000C75F3"/>
    <w:rPr>
      <w:rFonts w:ascii="Times New Roman" w:eastAsiaTheme="majorEastAsia" w:hAnsi="Times New Roman" w:cstheme="majorBidi"/>
      <w:sz w:val="32"/>
      <w:szCs w:val="32"/>
    </w:rPr>
  </w:style>
  <w:style w:type="table" w:styleId="a3">
    <w:name w:val="Table Grid"/>
    <w:basedOn w:val="a1"/>
    <w:uiPriority w:val="59"/>
    <w:rsid w:val="00C4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60CF"/>
    <w:pPr>
      <w:spacing w:after="200" w:line="276" w:lineRule="auto"/>
      <w:ind w:left="720" w:firstLine="0"/>
      <w:jc w:val="left"/>
    </w:pPr>
    <w:rPr>
      <w:rFonts w:asciiTheme="minorHAnsi" w:hAnsiTheme="minorHAnsi"/>
      <w:sz w:val="22"/>
    </w:rPr>
  </w:style>
  <w:style w:type="paragraph" w:customStyle="1" w:styleId="a5">
    <w:name w:val="Для работ"/>
    <w:basedOn w:val="a"/>
    <w:link w:val="a6"/>
    <w:qFormat/>
    <w:rsid w:val="00C460CF"/>
    <w:pPr>
      <w:contextualSpacing w:val="0"/>
    </w:pPr>
  </w:style>
  <w:style w:type="character" w:customStyle="1" w:styleId="a6">
    <w:name w:val="Для работ Знак"/>
    <w:basedOn w:val="a0"/>
    <w:link w:val="a5"/>
    <w:rsid w:val="00C460C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713</Words>
  <Characters>5006</Characters>
  <Application>Microsoft Office Word</Application>
  <DocSecurity>0</DocSecurity>
  <Lines>135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2024-04-12T23:59:00Z</dcterms:created>
  <dcterms:modified xsi:type="dcterms:W3CDTF">2024-04-13T00:21:00Z</dcterms:modified>
</cp:coreProperties>
</file>