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Passport Ranking</w:t>
        <w:br/>
        <w:t>Snowflake Data Engineering Project</w:t>
      </w:r>
    </w:p>
    <w:p>
      <w:pPr>
        <w:jc w:val="center"/>
      </w:pPr>
      <w:r>
        <w:rPr>
          <w:i/>
          <w:sz w:val="26"/>
        </w:rPr>
        <w:t>Technical Documentation</w:t>
      </w:r>
    </w:p>
    <w:p/>
    <w:p>
      <w:pPr>
        <w:pStyle w:val="Heading1"/>
      </w:pPr>
      <w:r>
        <w:t>1. Project Overview</w:t>
      </w:r>
    </w:p>
    <w:p>
      <w:r>
        <w:t>The Passport Ranking project is an end-to-end Snowflake data engineering solution for processing yearly passport ranking data, validating source records, maintaining historical changes using SCD Type 2, and presenting the processed data through a Streamlit dashboard.</w:t>
      </w:r>
    </w:p>
    <w:p>
      <w:pPr>
        <w:pStyle w:val="Heading2"/>
      </w:pPr>
      <w:r>
        <w:t>Objectives</w:t>
      </w:r>
    </w:p>
    <w:p>
      <w:pPr>
        <w:pStyle w:val="ListBullet"/>
      </w:pPr>
      <w:r>
        <w:t>Load passport ranking CSV data into Snowflake.</w:t>
      </w:r>
    </w:p>
    <w:p>
      <w:pPr>
        <w:pStyle w:val="ListBullet"/>
      </w:pPr>
      <w:r>
        <w:t>Process the source using a scheduled batch pipeline.</w:t>
      </w:r>
    </w:p>
    <w:p>
      <w:pPr>
        <w:pStyle w:val="ListBullet"/>
      </w:pPr>
      <w:r>
        <w:t>Maintain Raw Data (RD), Staging (STG), and Target (TRG) layers.</w:t>
      </w:r>
    </w:p>
    <w:p>
      <w:pPr>
        <w:pStyle w:val="ListBullet"/>
      </w:pPr>
      <w:r>
        <w:t>Perform data-quality validation before target processing.</w:t>
      </w:r>
    </w:p>
    <w:p>
      <w:pPr>
        <w:pStyle w:val="ListBullet"/>
      </w:pPr>
      <w:r>
        <w:t>Maintain ranking history using SCD Type 2.</w:t>
      </w:r>
    </w:p>
    <w:p>
      <w:pPr>
        <w:pStyle w:val="ListBullet"/>
      </w:pPr>
      <w:r>
        <w:t>Provide reporting views and a Streamlit dashboard.</w:t>
      </w:r>
    </w:p>
    <w:p>
      <w:pPr>
        <w:pStyle w:val="ListBullet"/>
      </w:pPr>
      <w:r>
        <w:t>Manage code through GitHub with DEV and PROD environments.</w:t>
      </w:r>
    </w:p>
    <w:p>
      <w:pPr>
        <w:pStyle w:val="ListBullet"/>
      </w:pPr>
      <w:r>
        <w:t>Automate deployment through GitHub Actions.</w:t>
      </w:r>
    </w:p>
    <w:p>
      <w:pPr>
        <w:pStyle w:val="Heading1"/>
      </w:pPr>
      <w:r>
        <w:t>2.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Snowflake</w:t>
            </w:r>
          </w:p>
        </w:tc>
        <w:tc>
          <w:tcPr>
            <w:tcW w:type="dxa" w:w="4968"/>
          </w:tcPr>
          <w:p>
            <w:r>
              <w:t>Cloud data warehouse and processing platform</w:t>
            </w:r>
          </w:p>
        </w:tc>
      </w:tr>
      <w:tr>
        <w:tc>
          <w:tcPr>
            <w:tcW w:type="dxa" w:w="4968"/>
          </w:tcPr>
          <w:p>
            <w:r>
              <w:t>Snowflake SQL</w:t>
            </w:r>
          </w:p>
        </w:tc>
        <w:tc>
          <w:tcPr>
            <w:tcW w:type="dxa" w:w="4968"/>
          </w:tcPr>
          <w:p>
            <w:r>
              <w:t>Data transformation and database objects</w:t>
            </w:r>
          </w:p>
        </w:tc>
      </w:tr>
      <w:tr>
        <w:tc>
          <w:tcPr>
            <w:tcW w:type="dxa" w:w="4968"/>
          </w:tcPr>
          <w:p>
            <w:r>
              <w:t>Snowflake Tasks</w:t>
            </w:r>
          </w:p>
        </w:tc>
        <w:tc>
          <w:tcPr>
            <w:tcW w:type="dxa" w:w="4968"/>
          </w:tcPr>
          <w:p>
            <w:r>
              <w:t>Scheduled batch orchestration</w:t>
            </w:r>
          </w:p>
        </w:tc>
      </w:tr>
      <w:tr>
        <w:tc>
          <w:tcPr>
            <w:tcW w:type="dxa" w:w="4968"/>
          </w:tcPr>
          <w:p>
            <w:r>
              <w:t>Snowflake Stage</w:t>
            </w:r>
          </w:p>
        </w:tc>
        <w:tc>
          <w:tcPr>
            <w:tcW w:type="dxa" w:w="4968"/>
          </w:tcPr>
          <w:p>
            <w:r>
              <w:t>Source CSV landing</w:t>
            </w:r>
          </w:p>
        </w:tc>
      </w:tr>
      <w:tr>
        <w:tc>
          <w:tcPr>
            <w:tcW w:type="dxa" w:w="4968"/>
          </w:tcPr>
          <w:p>
            <w:r>
              <w:t>SCD Type 2</w:t>
            </w:r>
          </w:p>
        </w:tc>
        <w:tc>
          <w:tcPr>
            <w:tcW w:type="dxa" w:w="4968"/>
          </w:tcPr>
          <w:p>
            <w:r>
              <w:t>Historical change tracking</w:t>
            </w:r>
          </w:p>
        </w:tc>
      </w:tr>
      <w:tr>
        <w:tc>
          <w:tcPr>
            <w:tcW w:type="dxa" w:w="4968"/>
          </w:tcPr>
          <w:p>
            <w:r>
              <w:t>GitHub</w:t>
            </w:r>
          </w:p>
        </w:tc>
        <w:tc>
          <w:tcPr>
            <w:tcW w:type="dxa" w:w="4968"/>
          </w:tcPr>
          <w:p>
            <w:r>
              <w:t>Source control</w:t>
            </w:r>
          </w:p>
        </w:tc>
      </w:tr>
      <w:tr>
        <w:tc>
          <w:tcPr>
            <w:tcW w:type="dxa" w:w="4968"/>
          </w:tcPr>
          <w:p>
            <w:r>
              <w:t>GitHub Actions</w:t>
            </w:r>
          </w:p>
        </w:tc>
        <w:tc>
          <w:tcPr>
            <w:tcW w:type="dxa" w:w="4968"/>
          </w:tcPr>
          <w:p>
            <w:r>
              <w:t>CI/CD automation</w:t>
            </w:r>
          </w:p>
        </w:tc>
      </w:tr>
      <w:tr>
        <w:tc>
          <w:tcPr>
            <w:tcW w:type="dxa" w:w="4968"/>
          </w:tcPr>
          <w:p>
            <w:r>
              <w:t>Streamlit</w:t>
            </w:r>
          </w:p>
        </w:tc>
        <w:tc>
          <w:tcPr>
            <w:tcW w:type="dxa" w:w="4968"/>
          </w:tcPr>
          <w:p>
            <w:r>
              <w:t>Interactive dashboard</w:t>
            </w:r>
          </w:p>
        </w:tc>
      </w:tr>
      <w:tr>
        <w:tc>
          <w:tcPr>
            <w:tcW w:type="dxa" w:w="4968"/>
          </w:tcPr>
          <w:p>
            <w:r>
              <w:t>CSV</w:t>
            </w:r>
          </w:p>
        </w:tc>
        <w:tc>
          <w:tcPr>
            <w:tcW w:type="dxa" w:w="4968"/>
          </w:tcPr>
          <w:p>
            <w:r>
              <w:t>Source data format</w:t>
            </w:r>
          </w:p>
        </w:tc>
      </w:tr>
    </w:tbl>
    <w:p>
      <w:pPr>
        <w:pStyle w:val="Heading1"/>
      </w:pPr>
      <w:r>
        <w:t>3. Architecture</w:t>
      </w:r>
    </w:p>
    <w:p>
      <w:pPr>
        <w:ind w:left="360"/>
      </w:pPr>
      <w:r>
        <w:rPr>
          <w:rFonts w:ascii="Consolas" w:hAnsi="Consolas"/>
          <w:sz w:val="18"/>
        </w:rPr>
        <w:t>CSV File</w:t>
        <w:br/>
        <w:t xml:space="preserve">   |</w:t>
        <w:br/>
        <w:t xml:space="preserve">   v</w:t>
        <w:br/>
        <w:t>Snowflake Stage</w:t>
        <w:br/>
        <w:t xml:space="preserve">   |</w:t>
        <w:br/>
        <w:t xml:space="preserve">   v</w:t>
        <w:br/>
        <w:t>Scheduled Snowflake Task</w:t>
        <w:br/>
        <w:t xml:space="preserve">   |</w:t>
        <w:br/>
        <w:t xml:space="preserve">   +--&gt; TRUNCATE RD</w:t>
        <w:br/>
        <w:t xml:space="preserve">   |</w:t>
        <w:br/>
        <w:t xml:space="preserve">   +--&gt; COPY INTO RD</w:t>
        <w:br/>
        <w:t xml:space="preserve">             |</w:t>
        <w:br/>
        <w:t xml:space="preserve">             v</w:t>
        <w:br/>
        <w:t xml:space="preserve">          RD Layer</w:t>
        <w:br/>
        <w:t xml:space="preserve">             |</w:t>
        <w:br/>
        <w:t xml:space="preserve">             v</w:t>
        <w:br/>
        <w:t xml:space="preserve">        Validation</w:t>
        <w:br/>
        <w:t xml:space="preserve">             |</w:t>
        <w:br/>
        <w:t xml:space="preserve">             v</w:t>
        <w:br/>
        <w:t xml:space="preserve">          STG Layer</w:t>
        <w:br/>
        <w:t xml:space="preserve">             |</w:t>
        <w:br/>
        <w:t xml:space="preserve">             v</w:t>
        <w:br/>
        <w:t xml:space="preserve">        SCD Type 2</w:t>
        <w:br/>
        <w:t xml:space="preserve">             |</w:t>
        <w:br/>
        <w:t xml:space="preserve">             v</w:t>
        <w:br/>
        <w:t xml:space="preserve">          TRG Layer</w:t>
        <w:br/>
        <w:t xml:space="preserve">             |</w:t>
        <w:br/>
        <w:t xml:space="preserve">             v</w:t>
        <w:br/>
        <w:t xml:space="preserve">           Views</w:t>
        <w:br/>
        <w:t xml:space="preserve">             |</w:t>
        <w:br/>
        <w:t xml:space="preserve">             v</w:t>
        <w:br/>
        <w:t xml:space="preserve">      Streamlit Dashboard</w:t>
      </w:r>
    </w:p>
    <w:p>
      <w:r>
        <w:t>The project uses a batch-oriented architecture. The scheduled task refreshes the raw batch layer, loads the source file, and then drives downstream transformation and historical processing.</w:t>
      </w:r>
    </w:p>
    <w:p>
      <w:pPr>
        <w:pStyle w:val="Heading1"/>
      </w:pPr>
      <w:r>
        <w:t>4. Data Flow</w:t>
      </w:r>
    </w:p>
    <w:p>
      <w:pPr>
        <w:pStyle w:val="ListNumber"/>
      </w:pPr>
      <w:r>
        <w:t>A passport ranking CSV is placed in the Snowflake stage.</w:t>
      </w:r>
    </w:p>
    <w:p>
      <w:pPr>
        <w:pStyle w:val="ListNumber"/>
      </w:pPr>
      <w:r>
        <w:t>The scheduled Snowflake Task starts the batch.</w:t>
      </w:r>
    </w:p>
    <w:p>
      <w:pPr>
        <w:pStyle w:val="ListNumber"/>
      </w:pPr>
      <w:r>
        <w:t>The RD table is truncated when a full batch refresh is required.</w:t>
      </w:r>
    </w:p>
    <w:p>
      <w:pPr>
        <w:pStyle w:val="ListNumber"/>
      </w:pPr>
      <w:r>
        <w:t>COPY INTO loads the staged CSV into RD.</w:t>
      </w:r>
    </w:p>
    <w:p>
      <w:pPr>
        <w:pStyle w:val="ListNumber"/>
      </w:pPr>
      <w:r>
        <w:t>Source data is validated and transformed.</w:t>
      </w:r>
    </w:p>
    <w:p>
      <w:pPr>
        <w:pStyle w:val="ListNumber"/>
      </w:pPr>
      <w:r>
        <w:t>Valid records are prepared in STG.</w:t>
      </w:r>
    </w:p>
    <w:p>
      <w:pPr>
        <w:pStyle w:val="ListNumber"/>
      </w:pPr>
      <w:r>
        <w:t>SCD Type 2 compares incoming records with active target records.</w:t>
      </w:r>
    </w:p>
    <w:p>
      <w:pPr>
        <w:pStyle w:val="ListNumber"/>
      </w:pPr>
      <w:r>
        <w:t>Changed records are end-dated and new versions are inserted.</w:t>
      </w:r>
    </w:p>
    <w:p>
      <w:pPr>
        <w:pStyle w:val="ListNumber"/>
      </w:pPr>
      <w:r>
        <w:t>Views expose reporting-ready data.</w:t>
      </w:r>
    </w:p>
    <w:p>
      <w:pPr>
        <w:pStyle w:val="ListNumber"/>
      </w:pPr>
      <w:r>
        <w:t>The Streamlit dashboard consumes the reporting layer.</w:t>
      </w:r>
    </w:p>
    <w:p>
      <w:pPr>
        <w:pStyle w:val="Heading1"/>
      </w:pPr>
      <w:r>
        <w:t>5. Data Model</w:t>
      </w:r>
    </w:p>
    <w:p>
      <w:pPr>
        <w:pStyle w:val="Heading2"/>
      </w:pPr>
      <w:r>
        <w:t>RANK_PASSPORT_RD</w:t>
      </w:r>
    </w:p>
    <w:p>
      <w:r>
        <w:t>Raw batch table containing the current source load.</w:t>
      </w:r>
    </w:p>
    <w:p>
      <w:pPr>
        <w:pStyle w:val="Heading2"/>
      </w:pPr>
      <w:r>
        <w:t>RANK_PASSPORT_STG</w:t>
      </w:r>
    </w:p>
    <w:p>
      <w:r>
        <w:t>Staging layer used for validation and transformation.</w:t>
      </w:r>
    </w:p>
    <w:p>
      <w:pPr>
        <w:pStyle w:val="Heading2"/>
      </w:pPr>
      <w:r>
        <w:t>RANK_PASSPORT_TRG</w:t>
      </w:r>
    </w:p>
    <w:p>
      <w:r>
        <w:t>Historical target table containing final passport ranking data.</w:t>
      </w:r>
    </w:p>
    <w:p>
      <w:pPr>
        <w:pStyle w:val="Heading2"/>
      </w:pPr>
      <w:r>
        <w:t>Typical RD Columns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Column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RID</w:t>
            </w:r>
          </w:p>
        </w:tc>
        <w:tc>
          <w:tcPr>
            <w:tcW w:type="dxa" w:w="4968"/>
          </w:tcPr>
          <w:p>
            <w:r>
              <w:t>Batch-generated row identifier</w:t>
            </w:r>
          </w:p>
        </w:tc>
      </w:tr>
      <w:tr>
        <w:tc>
          <w:tcPr>
            <w:tcW w:type="dxa" w:w="4968"/>
          </w:tcPr>
          <w:p>
            <w:r>
              <w:t>CNTRY</w:t>
            </w:r>
          </w:p>
        </w:tc>
        <w:tc>
          <w:tcPr>
            <w:tcW w:type="dxa" w:w="4968"/>
          </w:tcPr>
          <w:p>
            <w:r>
              <w:t>Country name</w:t>
            </w:r>
          </w:p>
        </w:tc>
      </w:tr>
      <w:tr>
        <w:tc>
          <w:tcPr>
            <w:tcW w:type="dxa" w:w="4968"/>
          </w:tcPr>
          <w:p>
            <w:r>
              <w:t>RNK</w:t>
            </w:r>
          </w:p>
        </w:tc>
        <w:tc>
          <w:tcPr>
            <w:tcW w:type="dxa" w:w="4968"/>
          </w:tcPr>
          <w:p>
            <w:r>
              <w:t>Passport ranking</w:t>
            </w:r>
          </w:p>
        </w:tc>
      </w:tr>
      <w:tr>
        <w:tc>
          <w:tcPr>
            <w:tcW w:type="dxa" w:w="4968"/>
          </w:tcPr>
          <w:p>
            <w:r>
              <w:t>ACCESS_NO_COUNTRY</w:t>
            </w:r>
          </w:p>
        </w:tc>
        <w:tc>
          <w:tcPr>
            <w:tcW w:type="dxa" w:w="4968"/>
          </w:tcPr>
          <w:p>
            <w:r>
              <w:t>Number of countries accessible</w:t>
            </w:r>
          </w:p>
        </w:tc>
      </w:tr>
      <w:tr>
        <w:tc>
          <w:tcPr>
            <w:tcW w:type="dxa" w:w="4968"/>
          </w:tcPr>
          <w:p>
            <w:r>
              <w:t>YR</w:t>
            </w:r>
          </w:p>
        </w:tc>
        <w:tc>
          <w:tcPr>
            <w:tcW w:type="dxa" w:w="4968"/>
          </w:tcPr>
          <w:p>
            <w:r>
              <w:t>Ranking year</w:t>
            </w:r>
          </w:p>
        </w:tc>
      </w:tr>
    </w:tbl>
    <w:p>
      <w:pPr>
        <w:pStyle w:val="Heading1"/>
      </w:pPr>
      <w:r>
        <w:t>6. Batch Processing</w:t>
      </w:r>
    </w:p>
    <w:p>
      <w:r>
        <w:t>The Passport Ranking implementation is batch based rather than continuous file ingestion. A scheduled Snowflake Task runs the batch at the configured time.</w:t>
      </w:r>
    </w:p>
    <w:p>
      <w:pPr>
        <w:ind w:left="360"/>
      </w:pPr>
      <w:r>
        <w:rPr>
          <w:rFonts w:ascii="Consolas" w:hAnsi="Consolas"/>
          <w:sz w:val="18"/>
        </w:rPr>
        <w:t>CREATE OR REPLACE TASK SHPROD.PUBLIC.LOAD_PASSPORT_JOB</w:t>
        <w:br/>
        <w:t xml:space="preserve">    WAREHOUSE = 'COMPUTE_WH'</w:t>
        <w:br/>
        <w:t xml:space="preserve">    SCHEDULE = 'USING CRON 59 0 * * * Asia/Kolkata'</w:t>
        <w:br/>
        <w:t>AS</w:t>
        <w:br/>
        <w:t>BEGIN</w:t>
        <w:br/>
        <w:t xml:space="preserve">    TRUNCATE TABLE SHPROD.PUBLIC.RANK_PASSPORT_RD;</w:t>
        <w:br/>
        <w:br/>
        <w:t xml:space="preserve">    COPY INTO SHPROD.PUBLIC.RANK_PASSPORT_RD</w:t>
        <w:br/>
        <w:t xml:space="preserve">        (rid, cntry, rnk, access_no_country, yr)</w:t>
        <w:br/>
        <w:t xml:space="preserve">    FROM (</w:t>
        <w:br/>
        <w:t xml:space="preserve">        SELECT</w:t>
        <w:br/>
        <w:t xml:space="preserve">            ROW_NUMBER() OVER (ORDER BY s.$1),</w:t>
        <w:br/>
        <w:t xml:space="preserve">            s.$1, s.$2, s.$3, s.$4</w:t>
        <w:br/>
        <w:t xml:space="preserve">        FROM @SHPROD.PUBLIC.LOADDATA/henleypassportindex.csv</w:t>
        <w:br/>
        <w:t xml:space="preserve">             (FILE_FORMAT =&gt; 'SHPROD.PUBLIC.CSV_FORMAT') s</w:t>
        <w:br/>
        <w:t xml:space="preserve">    )</w:t>
        <w:br/>
        <w:t xml:space="preserve">    FORCE = TRUE;</w:t>
        <w:br/>
        <w:t>END;</w:t>
      </w:r>
    </w:p>
    <w:p>
      <w:r>
        <w:t>FORCE = TRUE is used when the same source filename must intentionally be reloaded. Because it bypasses Snowflake's already-loaded-file protection, it should only be used as part of an intentional full-refresh batch design.</w:t>
      </w:r>
    </w:p>
    <w:p>
      <w:pPr>
        <w:pStyle w:val="Heading1"/>
      </w:pPr>
      <w:r>
        <w:t>7. SCD Type 2</w:t>
      </w:r>
    </w:p>
    <w:p>
      <w:r>
        <w:t>SCD Type 2 preserves historical versions of passport ranking records instead of overwriting the previous state.</w:t>
      </w:r>
    </w:p>
    <w:p>
      <w:pPr>
        <w:ind w:left="360"/>
      </w:pPr>
      <w:r>
        <w:rPr>
          <w:rFonts w:ascii="Consolas" w:hAnsi="Consolas"/>
          <w:sz w:val="18"/>
        </w:rPr>
        <w:t>Existing active record</w:t>
        <w:br/>
        <w:t xml:space="preserve">        |</w:t>
        <w:br/>
        <w:t xml:space="preserve">        v</w:t>
        <w:br/>
        <w:t>End-date old record</w:t>
        <w:br/>
        <w:t xml:space="preserve">        |</w:t>
        <w:br/>
        <w:t xml:space="preserve">        v</w:t>
        <w:br/>
        <w:t>Insert new ranking</w:t>
        <w:br/>
        <w:t xml:space="preserve">        |</w:t>
        <w:br/>
        <w:t xml:space="preserve">        v</w:t>
        <w:br/>
        <w:t>New active record</w:t>
      </w:r>
    </w:p>
    <w:p>
      <w:r>
        <w:t>Example:</w:t>
      </w:r>
    </w:p>
    <w:p>
      <w:pPr>
        <w:ind w:left="360"/>
      </w:pPr>
      <w:r>
        <w:rPr>
          <w:rFonts w:ascii="Consolas" w:hAnsi="Consolas"/>
          <w:sz w:val="18"/>
        </w:rPr>
        <w:t>COUNTRY | RANK | START_DT   | END_DT</w:t>
        <w:br/>
        <w:t>India   | 80   | 2024-01-01 | 2024-12-31</w:t>
        <w:br/>
        <w:t>India   | 85   | 2025-01-01 | 9999-12-31</w:t>
      </w:r>
    </w:p>
    <w:p>
      <w:pPr>
        <w:pStyle w:val="Heading1"/>
      </w:pPr>
      <w:r>
        <w:t>8. Data Validation</w:t>
      </w:r>
    </w:p>
    <w:p>
      <w:pPr>
        <w:pStyle w:val="ListBullet"/>
      </w:pPr>
      <w:r>
        <w:t>Country name must not be NULL.</w:t>
      </w:r>
    </w:p>
    <w:p>
      <w:pPr>
        <w:pStyle w:val="ListBullet"/>
      </w:pPr>
      <w:r>
        <w:t>Ranking must not be NULL.</w:t>
      </w:r>
    </w:p>
    <w:p>
      <w:pPr>
        <w:pStyle w:val="ListBullet"/>
      </w:pPr>
      <w:r>
        <w:t>Year must not be NULL.</w:t>
      </w:r>
    </w:p>
    <w:p>
      <w:pPr>
        <w:pStyle w:val="ListBullet"/>
      </w:pPr>
      <w:r>
        <w:t>Duplicate country/year records should be identified.</w:t>
      </w:r>
    </w:p>
    <w:p>
      <w:pPr>
        <w:pStyle w:val="ListBullet"/>
      </w:pPr>
      <w:r>
        <w:t>Ranking values should be checked against expected business rules.</w:t>
      </w:r>
    </w:p>
    <w:p>
      <w:pPr>
        <w:pStyle w:val="ListBullet"/>
      </w:pPr>
      <w:r>
        <w:t>New countries should be validated before SCD Type 2 processing.</w:t>
      </w:r>
    </w:p>
    <w:p>
      <w:pPr>
        <w:ind w:left="360"/>
      </w:pPr>
      <w:r>
        <w:rPr>
          <w:rFonts w:ascii="Consolas" w:hAnsi="Consolas"/>
          <w:sz w:val="18"/>
        </w:rPr>
        <w:t>SELECT cntry, yr, COUNT(*)</w:t>
        <w:br/>
        <w:t>FROM SHPROD.PUBLIC.RANK_PASSPORT_RD</w:t>
        <w:br/>
        <w:t>GROUP BY cntry, yr</w:t>
        <w:br/>
        <w:t>HAVING COUNT(*) &gt; 1;</w:t>
      </w:r>
    </w:p>
    <w:p>
      <w:pPr>
        <w:pStyle w:val="Heading1"/>
      </w:pPr>
      <w:r>
        <w:t>9. Snowflake Objects</w:t>
      </w:r>
    </w:p>
    <w:p>
      <w:pPr>
        <w:pStyle w:val="ListBullet"/>
      </w:pPr>
      <w:r>
        <w:t>Tables — RD, STG, and TRG data layers.</w:t>
      </w:r>
    </w:p>
    <w:p>
      <w:pPr>
        <w:pStyle w:val="ListBullet"/>
      </w:pPr>
      <w:r>
        <w:t>Stage — source CSV landing location.</w:t>
      </w:r>
    </w:p>
    <w:p>
      <w:pPr>
        <w:pStyle w:val="ListBullet"/>
      </w:pPr>
      <w:r>
        <w:t>File Format — CSV parsing configuration.</w:t>
      </w:r>
    </w:p>
    <w:p>
      <w:pPr>
        <w:pStyle w:val="ListBullet"/>
      </w:pPr>
      <w:r>
        <w:t>Tasks — scheduled batch orchestration.</w:t>
      </w:r>
    </w:p>
    <w:p>
      <w:pPr>
        <w:pStyle w:val="ListBullet"/>
      </w:pPr>
      <w:r>
        <w:t>Procedures — reusable transformation/business logic.</w:t>
      </w:r>
    </w:p>
    <w:p>
      <w:pPr>
        <w:pStyle w:val="ListBullet"/>
      </w:pPr>
      <w:r>
        <w:t>Views — reporting and dashboard consumption.</w:t>
      </w:r>
    </w:p>
    <w:p>
      <w:pPr>
        <w:pStyle w:val="Heading1"/>
      </w:pPr>
      <w:r>
        <w:t>10. GitHub Repository Structure</w:t>
      </w:r>
    </w:p>
    <w:p>
      <w:pPr>
        <w:ind w:left="360"/>
      </w:pPr>
      <w:r>
        <w:rPr>
          <w:rFonts w:ascii="Consolas" w:hAnsi="Consolas"/>
          <w:sz w:val="18"/>
        </w:rPr>
        <w:t>snowflake-data-engineering-projects/</w:t>
        <w:br/>
        <w:t>|</w:t>
        <w:br/>
        <w:t>+-- .github/</w:t>
        <w:br/>
        <w:t>|   +-- workflows/</w:t>
        <w:br/>
        <w:t>|</w:t>
        <w:br/>
        <w:t>+-- docs/</w:t>
        <w:br/>
        <w:t>|</w:t>
        <w:br/>
        <w:t>+-- tables/</w:t>
        <w:br/>
        <w:t>+-- scripts/</w:t>
        <w:br/>
        <w:t>+-- procedures/</w:t>
        <w:br/>
        <w:t>+-- tasks/</w:t>
        <w:br/>
        <w:t>+-- views/</w:t>
        <w:br/>
        <w:t>|</w:t>
        <w:br/>
        <w:t>+-- streamlit/</w:t>
        <w:br/>
        <w:t>|   +-- passport_ranking/</w:t>
        <w:br/>
        <w:t>|</w:t>
        <w:br/>
        <w:t>+-- README.md</w:t>
      </w:r>
    </w:p>
    <w:p>
      <w:pPr>
        <w:pStyle w:val="Heading1"/>
      </w:pPr>
      <w:r>
        <w:t>11. Git Branching and CI/CD</w:t>
      </w:r>
    </w:p>
    <w:p>
      <w:pPr>
        <w:ind w:left="360"/>
      </w:pPr>
      <w:r>
        <w:rPr>
          <w:rFonts w:ascii="Consolas" w:hAnsi="Consolas"/>
          <w:sz w:val="18"/>
        </w:rPr>
        <w:t>feature/*</w:t>
        <w:br/>
        <w:t xml:space="preserve">    |</w:t>
        <w:br/>
        <w:t xml:space="preserve">    v</w:t>
        <w:br/>
        <w:t xml:space="preserve">  dev</w:t>
        <w:br/>
        <w:t xml:space="preserve">    |</w:t>
        <w:br/>
        <w:t xml:space="preserve">    | Pull Request</w:t>
        <w:br/>
        <w:t xml:space="preserve">    v</w:t>
        <w:br/>
        <w:t xml:space="preserve">  main</w:t>
      </w:r>
    </w:p>
    <w:p>
      <w:r>
        <w:t>The dev branch is used for development and testing against Snowflake DEV. After validation, changes are promoted through a Pull Request to main. The main branch represents production-ready code and is deployed to Snowflake PROD.</w:t>
      </w:r>
    </w:p>
    <w:p>
      <w:pPr>
        <w:pStyle w:val="Heading2"/>
      </w:pPr>
      <w:r>
        <w:t>GitHub Secrets</w:t>
      </w:r>
    </w:p>
    <w:p>
      <w:pPr>
        <w:pStyle w:val="ListBullet"/>
      </w:pPr>
      <w:r>
        <w:t>SNOWFLAKE_ACCOUNT</w:t>
      </w:r>
    </w:p>
    <w:p>
      <w:pPr>
        <w:pStyle w:val="ListBullet"/>
      </w:pPr>
      <w:r>
        <w:t>SNOWFLAKE_USER</w:t>
      </w:r>
    </w:p>
    <w:p>
      <w:pPr>
        <w:pStyle w:val="ListBullet"/>
      </w:pPr>
      <w:r>
        <w:t>SNOWFLAKE_PAT</w:t>
      </w:r>
    </w:p>
    <w:p>
      <w:pPr>
        <w:pStyle w:val="Heading2"/>
      </w:pPr>
      <w:r>
        <w:t>GitHub Variables</w:t>
      </w:r>
    </w:p>
    <w:p>
      <w:pPr>
        <w:pStyle w:val="ListBullet"/>
      </w:pPr>
      <w:r>
        <w:t>SNOWFLAKE_ROLE</w:t>
      </w:r>
    </w:p>
    <w:p>
      <w:pPr>
        <w:pStyle w:val="ListBullet"/>
      </w:pPr>
      <w:r>
        <w:t>SNOWFLAKE_WAREHOUSE</w:t>
      </w:r>
    </w:p>
    <w:p>
      <w:r>
        <w:t>Credentials must never be committed directly into SQL, YAML, or application source files.</w:t>
      </w:r>
    </w:p>
    <w:p>
      <w:pPr>
        <w:pStyle w:val="Heading1"/>
      </w:pPr>
      <w:r>
        <w:t>12. Deployment Guide</w:t>
      </w:r>
    </w:p>
    <w:p>
      <w:pPr>
        <w:pStyle w:val="ListNumber"/>
      </w:pPr>
      <w:r>
        <w:t>Create the required Snowflake database, schema, warehouse, and roles.</w:t>
      </w:r>
    </w:p>
    <w:p>
      <w:pPr>
        <w:pStyle w:val="ListNumber"/>
      </w:pPr>
      <w:r>
        <w:t>Create the file format and stage.</w:t>
      </w:r>
    </w:p>
    <w:p>
      <w:pPr>
        <w:pStyle w:val="ListNumber"/>
      </w:pPr>
      <w:r>
        <w:t>Create RD, STG, and TRG tables.</w:t>
      </w:r>
    </w:p>
    <w:p>
      <w:pPr>
        <w:pStyle w:val="ListNumber"/>
      </w:pPr>
      <w:r>
        <w:t>Deploy procedures and transformation logic.</w:t>
      </w:r>
    </w:p>
    <w:p>
      <w:pPr>
        <w:pStyle w:val="ListNumber"/>
      </w:pPr>
      <w:r>
        <w:t>Create and configure tasks.</w:t>
      </w:r>
    </w:p>
    <w:p>
      <w:pPr>
        <w:pStyle w:val="ListNumber"/>
      </w:pPr>
      <w:r>
        <w:t>Create reporting views.</w:t>
      </w:r>
    </w:p>
    <w:p>
      <w:pPr>
        <w:pStyle w:val="ListNumber"/>
      </w:pPr>
      <w:r>
        <w:t>Configure GitHub Actions secrets and variables.</w:t>
      </w:r>
    </w:p>
    <w:p>
      <w:pPr>
        <w:pStyle w:val="ListNumber"/>
      </w:pPr>
      <w:r>
        <w:t>Deploy and validate the DEV environment.</w:t>
      </w:r>
    </w:p>
    <w:p>
      <w:pPr>
        <w:pStyle w:val="ListNumber"/>
      </w:pPr>
      <w:r>
        <w:t>Promote approved changes from dev to main.</w:t>
      </w:r>
    </w:p>
    <w:p>
      <w:pPr>
        <w:pStyle w:val="ListNumber"/>
      </w:pPr>
      <w:r>
        <w:t>Deploy the production version to Snowflake PROD.</w:t>
      </w:r>
    </w:p>
    <w:p>
      <w:pPr>
        <w:pStyle w:val="Heading1"/>
      </w:pPr>
      <w:r>
        <w:t>13. Streamlit Dashboard</w:t>
      </w:r>
    </w:p>
    <w:p>
      <w:r>
        <w:t>The Streamlit application is maintained under streamlit/passport_ranking/. It provides interactive views of passport ranking data, historical trends, country comparisons, and passport access information.</w:t>
      </w:r>
    </w:p>
    <w:p>
      <w:pPr>
        <w:pStyle w:val="Heading1"/>
      </w:pPr>
      <w:r>
        <w:t>14. Troubleshooting</w:t>
      </w:r>
    </w:p>
    <w:p>
      <w:pPr>
        <w:pStyle w:val="Heading2"/>
      </w:pPr>
      <w:r>
        <w:t>COPY INTO does not load a file</w:t>
      </w:r>
    </w:p>
    <w:p>
      <w:r>
        <w:t>A file can be visible in the stage but skipped because Snowflake has already recorded it as loaded. For an intentional full batch reload, FORCE = TRUE can be used.</w:t>
      </w:r>
    </w:p>
    <w:p>
      <w:pPr>
        <w:ind w:left="360"/>
      </w:pPr>
      <w:r>
        <w:rPr>
          <w:rFonts w:ascii="Consolas" w:hAnsi="Consolas"/>
          <w:sz w:val="18"/>
        </w:rPr>
        <w:t>SELECT</w:t>
        <w:br/>
        <w:t xml:space="preserve">    s.$1, s.$2, s.$3, s.$4</w:t>
        <w:br/>
        <w:t>FROM @SHPROD.PUBLIC.LOADDATA/henleypassportindex.csv</w:t>
        <w:br/>
        <w:t xml:space="preserve">     (FILE_FORMAT =&gt; 'SHPROD.PUBLIC.CSV_FORMAT') s</w:t>
        <w:br/>
        <w:t>LIMIT 10;</w:t>
      </w:r>
    </w:p>
    <w:p>
      <w:pPr>
        <w:pStyle w:val="Heading2"/>
      </w:pPr>
      <w:r>
        <w:t>Check file format</w:t>
      </w:r>
    </w:p>
    <w:p>
      <w:pPr>
        <w:ind w:left="360"/>
      </w:pPr>
      <w:r>
        <w:rPr>
          <w:rFonts w:ascii="Consolas" w:hAnsi="Consolas"/>
          <w:sz w:val="18"/>
        </w:rPr>
        <w:t>DESC FILE FORMAT SHPROD.PUBLIC.CSV_FORMAT;</w:t>
      </w:r>
    </w:p>
    <w:p>
      <w:pPr>
        <w:pStyle w:val="Heading2"/>
      </w:pPr>
      <w:r>
        <w:t>Check task status</w:t>
      </w:r>
    </w:p>
    <w:p>
      <w:pPr>
        <w:ind w:left="360"/>
      </w:pPr>
      <w:r>
        <w:rPr>
          <w:rFonts w:ascii="Consolas" w:hAnsi="Consolas"/>
          <w:sz w:val="18"/>
        </w:rPr>
        <w:t>SHOW TASKS LIKE 'LOAD_PASSPORT_JOB';</w:t>
      </w:r>
    </w:p>
    <w:p>
      <w:pPr>
        <w:ind w:left="360"/>
      </w:pPr>
      <w:r>
        <w:rPr>
          <w:rFonts w:ascii="Consolas" w:hAnsi="Consolas"/>
          <w:sz w:val="18"/>
        </w:rPr>
        <w:t>ALTER TASK SHPROD.PUBLIC.LOAD_PASSPORT_JOB RESUME;</w:t>
      </w:r>
    </w:p>
    <w:p>
      <w:pPr>
        <w:pStyle w:val="Heading1"/>
      </w:pPr>
      <w:r>
        <w:t>15. Future Enhancements</w:t>
      </w:r>
    </w:p>
    <w:p>
      <w:pPr>
        <w:pStyle w:val="ListBullet"/>
      </w:pPr>
      <w:r>
        <w:t>Automated data-quality test framework</w:t>
      </w:r>
    </w:p>
    <w:p>
      <w:pPr>
        <w:pStyle w:val="ListBullet"/>
      </w:pPr>
      <w:r>
        <w:t>Batch execution audit and logging</w:t>
      </w:r>
    </w:p>
    <w:p>
      <w:pPr>
        <w:pStyle w:val="ListBullet"/>
      </w:pPr>
      <w:r>
        <w:t>Pipeline monitoring and failure notifications</w:t>
      </w:r>
    </w:p>
    <w:p>
      <w:pPr>
        <w:pStyle w:val="ListBullet"/>
      </w:pPr>
      <w:r>
        <w:t>CI/CD automated SQL validation</w:t>
      </w:r>
    </w:p>
    <w:p>
      <w:pPr>
        <w:pStyle w:val="ListBullet"/>
      </w:pPr>
      <w:r>
        <w:t>Deployment rollback</w:t>
      </w:r>
    </w:p>
    <w:p>
      <w:pPr>
        <w:pStyle w:val="ListBullet"/>
      </w:pPr>
      <w:r>
        <w:t>Snowflake key-pair or OIDC authentication</w:t>
      </w:r>
    </w:p>
    <w:p>
      <w:pPr>
        <w:pStyle w:val="ListBullet"/>
      </w:pPr>
      <w:r>
        <w:t>Infrastructure as Code</w:t>
      </w:r>
    </w:p>
    <w:p>
      <w:pPr>
        <w:pStyle w:val="ListBullet"/>
      </w:pPr>
      <w:r>
        <w:t>Data lineage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Expanded dashboard analytics</w:t>
      </w:r>
    </w:p>
    <w:p>
      <w:pPr>
        <w:pStyle w:val="Heading1"/>
      </w:pPr>
      <w:r>
        <w:t>16. Conclusion</w:t>
      </w:r>
    </w:p>
    <w:p>
      <w:r>
        <w:t>This project demonstrates a complete Snowflake data engineering workflow covering batch ingestion, layered data processing, data validation, SCD Type 2 historical tracking, scheduled orchestration, reporting, visualization, Git-based development, and DEV-to-PROD CI/CD.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Passport Ranking — Snowflake Data Engineering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