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BF896" w14:textId="77777777" w:rsidR="001B251F" w:rsidRPr="001B251F" w:rsidRDefault="001B251F" w:rsidP="001B251F">
      <w:pPr>
        <w:rPr>
          <w:b/>
          <w:bCs/>
        </w:rPr>
      </w:pPr>
      <w:r w:rsidRPr="001B251F">
        <w:rPr>
          <w:b/>
          <w:bCs/>
        </w:rPr>
        <w:t>Konspekt projektu: Prosty Silnik Fizyczny 2D</w:t>
      </w:r>
    </w:p>
    <w:p w14:paraId="4F95386B" w14:textId="77777777" w:rsidR="001B251F" w:rsidRPr="001B251F" w:rsidRDefault="001B251F" w:rsidP="001B251F">
      <w:pPr>
        <w:rPr>
          <w:b/>
          <w:bCs/>
        </w:rPr>
      </w:pPr>
      <w:r w:rsidRPr="001B251F">
        <w:rPr>
          <w:b/>
          <w:bCs/>
        </w:rPr>
        <w:t>1. Co program ma robić?</w:t>
      </w:r>
    </w:p>
    <w:p w14:paraId="2AA23B89" w14:textId="77777777" w:rsidR="001B251F" w:rsidRPr="001B251F" w:rsidRDefault="001B251F" w:rsidP="001B251F">
      <w:r w:rsidRPr="001B251F">
        <w:t>Program będzie symulował podstawowe prawa fizyki w dwuwymiarowej przestrzeni dla różnych kształtów geometrycznych. Umożliwi:</w:t>
      </w:r>
    </w:p>
    <w:p w14:paraId="2CD2C85E" w14:textId="56AEEA45" w:rsidR="001B251F" w:rsidRPr="001B251F" w:rsidRDefault="001B251F" w:rsidP="001B251F">
      <w:pPr>
        <w:numPr>
          <w:ilvl w:val="0"/>
          <w:numId w:val="1"/>
        </w:numPr>
      </w:pPr>
      <w:r w:rsidRPr="001B251F">
        <w:t>Tworzenie obiektów o różnych kształtach (</w:t>
      </w:r>
      <w:r>
        <w:t xml:space="preserve">np. </w:t>
      </w:r>
      <w:r w:rsidRPr="001B251F">
        <w:t>koło, prostokąt)</w:t>
      </w:r>
    </w:p>
    <w:p w14:paraId="2D5D9092" w14:textId="77777777" w:rsidR="001B251F" w:rsidRPr="001B251F" w:rsidRDefault="001B251F" w:rsidP="001B251F">
      <w:pPr>
        <w:numPr>
          <w:ilvl w:val="0"/>
          <w:numId w:val="1"/>
        </w:numPr>
      </w:pPr>
      <w:r w:rsidRPr="001B251F">
        <w:t>Definiowanie ich właściwości fizycznych (masa, ładunek, prędkość, elastyczność)</w:t>
      </w:r>
    </w:p>
    <w:p w14:paraId="79800362" w14:textId="77777777" w:rsidR="001B251F" w:rsidRPr="001B251F" w:rsidRDefault="001B251F" w:rsidP="001B251F">
      <w:pPr>
        <w:numPr>
          <w:ilvl w:val="0"/>
          <w:numId w:val="1"/>
        </w:numPr>
      </w:pPr>
      <w:r w:rsidRPr="001B251F">
        <w:t>Symulację ruchu pod wpływem sił (grawitacja, odpychanie/przyciąganie elektrostatyczne)</w:t>
      </w:r>
    </w:p>
    <w:p w14:paraId="3F0EB858" w14:textId="77777777" w:rsidR="001B251F" w:rsidRPr="001B251F" w:rsidRDefault="001B251F" w:rsidP="001B251F">
      <w:pPr>
        <w:numPr>
          <w:ilvl w:val="0"/>
          <w:numId w:val="1"/>
        </w:numPr>
      </w:pPr>
      <w:r w:rsidRPr="001B251F">
        <w:t>Detekcję i rozwiązywanie kolizji między obiektami</w:t>
      </w:r>
    </w:p>
    <w:p w14:paraId="32C2D79E" w14:textId="77777777" w:rsidR="001B251F" w:rsidRPr="001B251F" w:rsidRDefault="001B251F" w:rsidP="001B251F">
      <w:pPr>
        <w:numPr>
          <w:ilvl w:val="0"/>
          <w:numId w:val="1"/>
        </w:numPr>
      </w:pPr>
      <w:r w:rsidRPr="001B251F">
        <w:t>Wizualizację symulacji w czasie rzeczywistym</w:t>
      </w:r>
    </w:p>
    <w:p w14:paraId="77D6A575" w14:textId="77777777" w:rsidR="001B251F" w:rsidRDefault="001B251F" w:rsidP="001B251F">
      <w:pPr>
        <w:numPr>
          <w:ilvl w:val="0"/>
          <w:numId w:val="1"/>
        </w:numPr>
      </w:pPr>
      <w:r w:rsidRPr="001B251F">
        <w:t>Interaktywne manipulowanie parametrami symulacji</w:t>
      </w:r>
    </w:p>
    <w:p w14:paraId="72F2E036" w14:textId="77777777" w:rsidR="001B251F" w:rsidRDefault="001B251F" w:rsidP="001B251F"/>
    <w:p w14:paraId="717D97E9" w14:textId="77777777" w:rsidR="001B251F" w:rsidRPr="001B251F" w:rsidRDefault="001B251F" w:rsidP="001B251F">
      <w:pPr>
        <w:rPr>
          <w:b/>
          <w:bCs/>
        </w:rPr>
      </w:pPr>
      <w:r w:rsidRPr="001B251F">
        <w:rPr>
          <w:b/>
          <w:bCs/>
        </w:rPr>
        <w:t>2. Kluczowe założenia</w:t>
      </w:r>
    </w:p>
    <w:p w14:paraId="190216BE" w14:textId="60D45EBA" w:rsidR="001B251F" w:rsidRPr="001B251F" w:rsidRDefault="001B251F" w:rsidP="001B251F">
      <w:pPr>
        <w:numPr>
          <w:ilvl w:val="0"/>
          <w:numId w:val="2"/>
        </w:numPr>
      </w:pPr>
      <w:r w:rsidRPr="001B251F">
        <w:t>Dwuwymiarowa przestrzeń symulacji</w:t>
      </w:r>
    </w:p>
    <w:p w14:paraId="002F451A" w14:textId="77777777" w:rsidR="001B251F" w:rsidRPr="001B251F" w:rsidRDefault="001B251F" w:rsidP="001B251F">
      <w:pPr>
        <w:numPr>
          <w:ilvl w:val="0"/>
          <w:numId w:val="2"/>
        </w:numPr>
      </w:pPr>
      <w:r w:rsidRPr="001B251F">
        <w:t>System sił: grawitacja i siły elektrostatyczne</w:t>
      </w:r>
    </w:p>
    <w:p w14:paraId="307AB443" w14:textId="55B40013" w:rsidR="001B251F" w:rsidRPr="001B251F" w:rsidRDefault="001B251F" w:rsidP="001B251F">
      <w:pPr>
        <w:numPr>
          <w:ilvl w:val="0"/>
          <w:numId w:val="2"/>
        </w:numPr>
      </w:pPr>
      <w:r w:rsidRPr="001B251F">
        <w:t xml:space="preserve">Detekcja kolizji dla okręgów i </w:t>
      </w:r>
      <w:r>
        <w:t xml:space="preserve">oraz kolizji </w:t>
      </w:r>
      <w:r w:rsidRPr="001B251F">
        <w:t>AABB</w:t>
      </w:r>
      <w:r>
        <w:t xml:space="preserve"> (Axis-aligned Bounding Box)</w:t>
      </w:r>
    </w:p>
    <w:p w14:paraId="6E62428F" w14:textId="77777777" w:rsidR="001B251F" w:rsidRPr="001B251F" w:rsidRDefault="001B251F" w:rsidP="001B251F">
      <w:pPr>
        <w:numPr>
          <w:ilvl w:val="0"/>
          <w:numId w:val="2"/>
        </w:numPr>
      </w:pPr>
      <w:r w:rsidRPr="001B251F">
        <w:t>Rozwiązanie kolizji z zachowaniem pędu i energii</w:t>
      </w:r>
    </w:p>
    <w:p w14:paraId="4AA05678" w14:textId="3BC8DA1E" w:rsidR="001B251F" w:rsidRDefault="001B251F" w:rsidP="001B251F">
      <w:pPr>
        <w:numPr>
          <w:ilvl w:val="0"/>
          <w:numId w:val="2"/>
        </w:numPr>
      </w:pPr>
      <w:r w:rsidRPr="001B251F">
        <w:t>Rendering za pomocą prostej biblioteki graficznej</w:t>
      </w:r>
      <w:r w:rsidR="00D569E5">
        <w:t xml:space="preserve"> (SFML)</w:t>
      </w:r>
    </w:p>
    <w:p w14:paraId="613CDC93" w14:textId="77777777" w:rsidR="00D569E5" w:rsidRDefault="00D569E5" w:rsidP="00D569E5"/>
    <w:p w14:paraId="24DE3F8A" w14:textId="77777777" w:rsidR="00D569E5" w:rsidRDefault="00D569E5" w:rsidP="00D569E5">
      <w:pPr>
        <w:rPr>
          <w:b/>
          <w:bCs/>
        </w:rPr>
      </w:pPr>
      <w:r w:rsidRPr="00D569E5">
        <w:rPr>
          <w:b/>
          <w:bCs/>
        </w:rPr>
        <w:t>3. Przewidywana struktura kodu</w:t>
      </w:r>
    </w:p>
    <w:p w14:paraId="13BEE0ED" w14:textId="1D3BE3B9" w:rsidR="00D569E5" w:rsidRPr="00D569E5" w:rsidRDefault="00D569E5" w:rsidP="00D569E5">
      <w:pPr>
        <w:pStyle w:val="Akapitzlist"/>
        <w:numPr>
          <w:ilvl w:val="0"/>
          <w:numId w:val="3"/>
        </w:numPr>
        <w:rPr>
          <w:b/>
          <w:bCs/>
        </w:rPr>
      </w:pPr>
      <w:r w:rsidRPr="00D569E5">
        <w:t>Vector2D - klasa matematyczna do operacji wektorowych</w:t>
      </w:r>
    </w:p>
    <w:p w14:paraId="1CC79900" w14:textId="6EB5BD5A" w:rsidR="00D569E5" w:rsidRPr="00D569E5" w:rsidRDefault="00D569E5" w:rsidP="00D569E5">
      <w:pPr>
        <w:pStyle w:val="Akapitzlist"/>
        <w:numPr>
          <w:ilvl w:val="1"/>
          <w:numId w:val="3"/>
        </w:numPr>
        <w:rPr>
          <w:lang w:val="en-US"/>
        </w:rPr>
      </w:pPr>
      <w:r w:rsidRPr="00D569E5">
        <w:rPr>
          <w:lang w:val="en-US"/>
        </w:rPr>
        <w:t>pola: x, y</w:t>
      </w:r>
    </w:p>
    <w:p w14:paraId="6E58F236" w14:textId="2C93C476" w:rsidR="00D569E5" w:rsidRDefault="00D569E5" w:rsidP="00D569E5">
      <w:pPr>
        <w:pStyle w:val="Akapitzlist"/>
        <w:numPr>
          <w:ilvl w:val="1"/>
          <w:numId w:val="3"/>
        </w:numPr>
      </w:pPr>
      <w:r w:rsidRPr="00D569E5">
        <w:t>metody: dodawanie, odejmowanie, mnożenie skalarne, normalizacja, długość</w:t>
      </w:r>
    </w:p>
    <w:p w14:paraId="4EACFA02" w14:textId="77777777" w:rsidR="00D569E5" w:rsidRPr="00D569E5" w:rsidRDefault="00D569E5" w:rsidP="00D569E5"/>
    <w:p w14:paraId="6550FD52" w14:textId="57EAA796" w:rsidR="00D569E5" w:rsidRPr="00D569E5" w:rsidRDefault="00D569E5" w:rsidP="00D569E5">
      <w:pPr>
        <w:pStyle w:val="Akapitzlist"/>
        <w:numPr>
          <w:ilvl w:val="0"/>
          <w:numId w:val="3"/>
        </w:numPr>
      </w:pPr>
      <w:r w:rsidRPr="00D569E5">
        <w:t>Shape (abstrakcyjna) - bazowa klasa kształtów</w:t>
      </w:r>
    </w:p>
    <w:p w14:paraId="6F132ECB" w14:textId="074DC3D7" w:rsidR="00D569E5" w:rsidRPr="00D569E5" w:rsidRDefault="00D569E5" w:rsidP="00D569E5">
      <w:pPr>
        <w:pStyle w:val="Akapitzlist"/>
        <w:numPr>
          <w:ilvl w:val="1"/>
          <w:numId w:val="3"/>
        </w:numPr>
        <w:rPr>
          <w:lang w:val="en-US"/>
        </w:rPr>
      </w:pPr>
      <w:r w:rsidRPr="00D569E5">
        <w:rPr>
          <w:lang w:val="en-US"/>
        </w:rPr>
        <w:t>pola: position</w:t>
      </w:r>
      <w:r>
        <w:rPr>
          <w:lang w:val="en-US"/>
        </w:rPr>
        <w:t>,</w:t>
      </w:r>
      <w:r w:rsidRPr="00D569E5">
        <w:rPr>
          <w:lang w:val="en-US"/>
        </w:rPr>
        <w:t xml:space="preserve"> velocity</w:t>
      </w:r>
      <w:r>
        <w:rPr>
          <w:lang w:val="en-US"/>
        </w:rPr>
        <w:t xml:space="preserve">, </w:t>
      </w:r>
      <w:r w:rsidRPr="00D569E5">
        <w:rPr>
          <w:lang w:val="en-US"/>
        </w:rPr>
        <w:t>mass, charge, elasticity</w:t>
      </w:r>
    </w:p>
    <w:p w14:paraId="4DF71330" w14:textId="7BF7DBC9" w:rsidR="00D569E5" w:rsidRPr="00D569E5" w:rsidRDefault="00D569E5" w:rsidP="00D569E5">
      <w:pPr>
        <w:pStyle w:val="Akapitzlist"/>
        <w:numPr>
          <w:ilvl w:val="1"/>
          <w:numId w:val="3"/>
        </w:numPr>
        <w:rPr>
          <w:lang w:val="en-US"/>
        </w:rPr>
      </w:pPr>
      <w:r w:rsidRPr="00D569E5">
        <w:rPr>
          <w:lang w:val="en-US"/>
        </w:rPr>
        <w:t>metody wirtualne: getBoundingBox(), checkCollision(), draw()</w:t>
      </w:r>
    </w:p>
    <w:p w14:paraId="61601652" w14:textId="77777777" w:rsidR="00D569E5" w:rsidRPr="00D569E5" w:rsidRDefault="00D569E5" w:rsidP="00D569E5">
      <w:pPr>
        <w:rPr>
          <w:lang w:val="en-US"/>
        </w:rPr>
      </w:pPr>
    </w:p>
    <w:p w14:paraId="3811DEF3" w14:textId="1E9AD58E" w:rsidR="00D569E5" w:rsidRPr="00D569E5" w:rsidRDefault="00D569E5" w:rsidP="00D569E5">
      <w:pPr>
        <w:pStyle w:val="Akapitzlist"/>
        <w:numPr>
          <w:ilvl w:val="0"/>
          <w:numId w:val="3"/>
        </w:numPr>
      </w:pPr>
      <w:r w:rsidRPr="00D569E5">
        <w:lastRenderedPageBreak/>
        <w:t>Circle (dziedziczy z Shape)</w:t>
      </w:r>
    </w:p>
    <w:p w14:paraId="20A2D92F" w14:textId="512A2624" w:rsidR="00D569E5" w:rsidRPr="00D569E5" w:rsidRDefault="00D569E5" w:rsidP="00D569E5">
      <w:pPr>
        <w:pStyle w:val="Akapitzlist"/>
        <w:numPr>
          <w:ilvl w:val="1"/>
          <w:numId w:val="3"/>
        </w:numPr>
      </w:pPr>
      <w:r w:rsidRPr="00D569E5">
        <w:t>dodatkowe pola: radius</w:t>
      </w:r>
    </w:p>
    <w:p w14:paraId="2272AFCD" w14:textId="4F78322F" w:rsidR="00D569E5" w:rsidRPr="00D569E5" w:rsidRDefault="00D569E5" w:rsidP="00D569E5">
      <w:pPr>
        <w:pStyle w:val="Akapitzlist"/>
        <w:numPr>
          <w:ilvl w:val="1"/>
          <w:numId w:val="3"/>
        </w:numPr>
      </w:pPr>
      <w:r w:rsidRPr="00D569E5">
        <w:t>implementacja metod wirtualnych</w:t>
      </w:r>
    </w:p>
    <w:p w14:paraId="6E3215C1" w14:textId="77777777" w:rsidR="00D569E5" w:rsidRDefault="00D569E5" w:rsidP="00D569E5"/>
    <w:p w14:paraId="359E705D" w14:textId="2E4991EF" w:rsidR="00D569E5" w:rsidRPr="00D569E5" w:rsidRDefault="00D569E5" w:rsidP="00D569E5">
      <w:pPr>
        <w:pStyle w:val="Akapitzlist"/>
        <w:numPr>
          <w:ilvl w:val="0"/>
          <w:numId w:val="3"/>
        </w:numPr>
      </w:pPr>
      <w:r w:rsidRPr="00D569E5">
        <w:t>Rectangle (dziedziczy z Shape)</w:t>
      </w:r>
    </w:p>
    <w:p w14:paraId="1A4961CD" w14:textId="7B606E46" w:rsidR="00D569E5" w:rsidRPr="00D569E5" w:rsidRDefault="00D569E5" w:rsidP="00D569E5">
      <w:pPr>
        <w:pStyle w:val="Akapitzlist"/>
        <w:numPr>
          <w:ilvl w:val="1"/>
          <w:numId w:val="3"/>
        </w:numPr>
      </w:pPr>
      <w:r w:rsidRPr="00D569E5">
        <w:t>dodatkowe pola: width, height</w:t>
      </w:r>
    </w:p>
    <w:p w14:paraId="66B5FB3E" w14:textId="0E1A02C7" w:rsidR="00D569E5" w:rsidRDefault="00D569E5" w:rsidP="00D569E5">
      <w:pPr>
        <w:pStyle w:val="Akapitzlist"/>
        <w:numPr>
          <w:ilvl w:val="1"/>
          <w:numId w:val="3"/>
        </w:numPr>
      </w:pPr>
      <w:r w:rsidRPr="00D569E5">
        <w:t>implementacja metod wirtualnych</w:t>
      </w:r>
    </w:p>
    <w:p w14:paraId="0F7C4081" w14:textId="77777777" w:rsidR="00D569E5" w:rsidRDefault="00D569E5" w:rsidP="00D569E5">
      <w:pPr>
        <w:pStyle w:val="Akapitzlist"/>
        <w:ind w:left="1440"/>
      </w:pPr>
    </w:p>
    <w:p w14:paraId="5E3EBACC" w14:textId="77777777" w:rsidR="00D569E5" w:rsidRPr="00D569E5" w:rsidRDefault="00D569E5" w:rsidP="00D569E5">
      <w:pPr>
        <w:pStyle w:val="Akapitzlist"/>
        <w:ind w:left="1440"/>
      </w:pPr>
    </w:p>
    <w:p w14:paraId="6E7472FB" w14:textId="0B98F4EC" w:rsidR="00D569E5" w:rsidRPr="00D569E5" w:rsidRDefault="00D569E5" w:rsidP="00D569E5">
      <w:pPr>
        <w:pStyle w:val="Akapitzlist"/>
        <w:numPr>
          <w:ilvl w:val="0"/>
          <w:numId w:val="3"/>
        </w:numPr>
        <w:rPr>
          <w:lang w:val="en-US"/>
        </w:rPr>
      </w:pPr>
      <w:r w:rsidRPr="00D569E5">
        <w:rPr>
          <w:lang w:val="en-US"/>
        </w:rPr>
        <w:t>PhysicsEngine - główna klasa silnika</w:t>
      </w:r>
    </w:p>
    <w:p w14:paraId="046BF1E3" w14:textId="4A9A8816" w:rsidR="00D569E5" w:rsidRPr="00D569E5" w:rsidRDefault="00D569E5" w:rsidP="00D569E5">
      <w:pPr>
        <w:pStyle w:val="Akapitzlist"/>
        <w:numPr>
          <w:ilvl w:val="1"/>
          <w:numId w:val="3"/>
        </w:numPr>
        <w:rPr>
          <w:lang w:val="en-US"/>
        </w:rPr>
      </w:pPr>
      <w:r w:rsidRPr="00D569E5">
        <w:rPr>
          <w:lang w:val="en-US"/>
        </w:rPr>
        <w:t xml:space="preserve">pola: </w:t>
      </w:r>
      <w:r>
        <w:rPr>
          <w:lang w:val="en-US"/>
        </w:rPr>
        <w:t xml:space="preserve"> </w:t>
      </w:r>
      <w:r w:rsidRPr="00D569E5">
        <w:rPr>
          <w:lang w:val="en-US"/>
        </w:rPr>
        <w:t>objects, gravity, timeStep</w:t>
      </w:r>
    </w:p>
    <w:p w14:paraId="3C2B37C1" w14:textId="78980FF9" w:rsidR="00D569E5" w:rsidRDefault="00D569E5" w:rsidP="00D569E5">
      <w:pPr>
        <w:pStyle w:val="Akapitzlist"/>
        <w:numPr>
          <w:ilvl w:val="1"/>
          <w:numId w:val="3"/>
        </w:numPr>
        <w:rPr>
          <w:lang w:val="en-US"/>
        </w:rPr>
      </w:pPr>
      <w:r w:rsidRPr="00D569E5">
        <w:rPr>
          <w:lang w:val="en-US"/>
        </w:rPr>
        <w:t>metody: update(), addObject(), removeObject(), handleCollisions()</w:t>
      </w:r>
    </w:p>
    <w:p w14:paraId="723598E6" w14:textId="28DABFC7" w:rsidR="009643C0" w:rsidRDefault="009643C0" w:rsidP="009643C0">
      <w:pPr>
        <w:pStyle w:val="Akapitzlist"/>
        <w:ind w:left="1440"/>
        <w:rPr>
          <w:lang w:val="en-US"/>
        </w:rPr>
      </w:pPr>
    </w:p>
    <w:p w14:paraId="62B7FEB4" w14:textId="77777777" w:rsidR="009643C0" w:rsidRPr="00D569E5" w:rsidRDefault="009643C0" w:rsidP="009643C0">
      <w:pPr>
        <w:pStyle w:val="Akapitzlist"/>
        <w:ind w:left="1440"/>
        <w:rPr>
          <w:lang w:val="en-US"/>
        </w:rPr>
      </w:pPr>
    </w:p>
    <w:p w14:paraId="144ECA01" w14:textId="77777777" w:rsidR="009643C0" w:rsidRPr="009643C0" w:rsidRDefault="009643C0" w:rsidP="009643C0">
      <w:pPr>
        <w:rPr>
          <w:b/>
          <w:bCs/>
        </w:rPr>
      </w:pPr>
      <w:r w:rsidRPr="009643C0">
        <w:rPr>
          <w:b/>
          <w:bCs/>
        </w:rPr>
        <w:t>4. Komunikacja z użytkownikiem</w:t>
      </w:r>
    </w:p>
    <w:p w14:paraId="2DA857CA" w14:textId="77777777" w:rsidR="009643C0" w:rsidRPr="009643C0" w:rsidRDefault="009643C0" w:rsidP="009643C0">
      <w:pPr>
        <w:rPr>
          <w:b/>
          <w:bCs/>
        </w:rPr>
      </w:pPr>
      <w:r w:rsidRPr="009643C0">
        <w:rPr>
          <w:b/>
          <w:bCs/>
        </w:rPr>
        <w:t>Tryby interaktywności:</w:t>
      </w:r>
    </w:p>
    <w:p w14:paraId="2E3CA88A" w14:textId="6A5DC3E1" w:rsidR="009643C0" w:rsidRPr="009643C0" w:rsidRDefault="009643C0" w:rsidP="009643C0">
      <w:pPr>
        <w:numPr>
          <w:ilvl w:val="0"/>
          <w:numId w:val="6"/>
        </w:numPr>
      </w:pPr>
      <w:r w:rsidRPr="009643C0">
        <w:rPr>
          <w:b/>
          <w:bCs/>
        </w:rPr>
        <w:t>Konsolowe menu</w:t>
      </w:r>
      <w:r>
        <w:t>:</w:t>
      </w:r>
    </w:p>
    <w:p w14:paraId="681A8CE6" w14:textId="77777777" w:rsidR="009643C0" w:rsidRPr="009643C0" w:rsidRDefault="009643C0" w:rsidP="009643C0">
      <w:pPr>
        <w:numPr>
          <w:ilvl w:val="1"/>
          <w:numId w:val="6"/>
        </w:numPr>
      </w:pPr>
      <w:r w:rsidRPr="009643C0">
        <w:t>Tworzenie nowych obiektów z parametrami</w:t>
      </w:r>
    </w:p>
    <w:p w14:paraId="5D9C3A6E" w14:textId="77777777" w:rsidR="009643C0" w:rsidRPr="009643C0" w:rsidRDefault="009643C0" w:rsidP="009643C0">
      <w:pPr>
        <w:numPr>
          <w:ilvl w:val="1"/>
          <w:numId w:val="6"/>
        </w:numPr>
      </w:pPr>
      <w:r w:rsidRPr="009643C0">
        <w:t>Zmiana globalnych parametrów symulacji</w:t>
      </w:r>
    </w:p>
    <w:p w14:paraId="4D7A76DC" w14:textId="77777777" w:rsidR="009643C0" w:rsidRPr="009643C0" w:rsidRDefault="009643C0" w:rsidP="009643C0">
      <w:pPr>
        <w:numPr>
          <w:ilvl w:val="1"/>
          <w:numId w:val="6"/>
        </w:numPr>
      </w:pPr>
      <w:r w:rsidRPr="009643C0">
        <w:t>Pauzowanie/wznawianie symulacji</w:t>
      </w:r>
    </w:p>
    <w:p w14:paraId="6E2EBB26" w14:textId="77777777" w:rsidR="009643C0" w:rsidRPr="009643C0" w:rsidRDefault="009643C0" w:rsidP="009643C0">
      <w:pPr>
        <w:numPr>
          <w:ilvl w:val="1"/>
          <w:numId w:val="6"/>
        </w:numPr>
      </w:pPr>
      <w:r w:rsidRPr="009643C0">
        <w:t>Resetowanie sceny</w:t>
      </w:r>
    </w:p>
    <w:p w14:paraId="33164860" w14:textId="1F8ED18D" w:rsidR="009643C0" w:rsidRPr="009643C0" w:rsidRDefault="009643C0" w:rsidP="009643C0">
      <w:pPr>
        <w:numPr>
          <w:ilvl w:val="0"/>
          <w:numId w:val="6"/>
        </w:numPr>
      </w:pPr>
      <w:r w:rsidRPr="009643C0">
        <w:rPr>
          <w:b/>
          <w:bCs/>
        </w:rPr>
        <w:t>Plik konfiguracyjny</w:t>
      </w:r>
      <w:r>
        <w:t>:</w:t>
      </w:r>
    </w:p>
    <w:p w14:paraId="78E3616A" w14:textId="77777777" w:rsidR="009643C0" w:rsidRPr="009643C0" w:rsidRDefault="009643C0" w:rsidP="009643C0">
      <w:pPr>
        <w:pStyle w:val="Akapitzlist"/>
        <w:numPr>
          <w:ilvl w:val="0"/>
          <w:numId w:val="7"/>
        </w:numPr>
      </w:pPr>
      <w:r w:rsidRPr="009643C0">
        <w:t>Zapis/odczyt sceny</w:t>
      </w:r>
    </w:p>
    <w:p w14:paraId="461D17D8" w14:textId="205F0DF6" w:rsidR="009643C0" w:rsidRPr="009643C0" w:rsidRDefault="009643C0" w:rsidP="009643C0">
      <w:pPr>
        <w:pStyle w:val="Akapitzlist"/>
        <w:numPr>
          <w:ilvl w:val="0"/>
          <w:numId w:val="7"/>
        </w:numPr>
      </w:pPr>
      <w:r w:rsidRPr="009643C0">
        <w:t>Predefiniowane układy</w:t>
      </w:r>
    </w:p>
    <w:p w14:paraId="1208B66B" w14:textId="77777777" w:rsidR="00D569E5" w:rsidRPr="001B251F" w:rsidRDefault="00D569E5" w:rsidP="00D569E5"/>
    <w:p w14:paraId="429F4D0E" w14:textId="77777777" w:rsidR="001B251F" w:rsidRPr="001B251F" w:rsidRDefault="001B251F" w:rsidP="001B251F"/>
    <w:p w14:paraId="5BB7B187" w14:textId="47592288" w:rsidR="004357B7" w:rsidRDefault="004357B7"/>
    <w:sectPr w:rsidR="004357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11B46"/>
    <w:multiLevelType w:val="hybridMultilevel"/>
    <w:tmpl w:val="844825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981994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B51EC9"/>
    <w:multiLevelType w:val="multilevel"/>
    <w:tmpl w:val="5FEA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F2A64"/>
    <w:multiLevelType w:val="multilevel"/>
    <w:tmpl w:val="F5F2F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7843E9"/>
    <w:multiLevelType w:val="multilevel"/>
    <w:tmpl w:val="0A2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A70A3"/>
    <w:multiLevelType w:val="hybridMultilevel"/>
    <w:tmpl w:val="CDE445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981994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7315CF"/>
    <w:multiLevelType w:val="hybridMultilevel"/>
    <w:tmpl w:val="A9268C04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05A32C1"/>
    <w:multiLevelType w:val="hybridMultilevel"/>
    <w:tmpl w:val="7C565F04"/>
    <w:lvl w:ilvl="0" w:tplc="58981994">
      <w:numFmt w:val="bullet"/>
      <w:lvlText w:val="-"/>
      <w:lvlJc w:val="left"/>
      <w:pPr>
        <w:ind w:left="1800" w:hanging="360"/>
      </w:pPr>
      <w:rPr>
        <w:rFonts w:ascii="Aptos" w:eastAsiaTheme="minorEastAsia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227107832">
    <w:abstractNumId w:val="3"/>
  </w:num>
  <w:num w:numId="2" w16cid:durableId="596714716">
    <w:abstractNumId w:val="1"/>
  </w:num>
  <w:num w:numId="3" w16cid:durableId="80762734">
    <w:abstractNumId w:val="4"/>
  </w:num>
  <w:num w:numId="4" w16cid:durableId="75321695">
    <w:abstractNumId w:val="2"/>
  </w:num>
  <w:num w:numId="5" w16cid:durableId="343823787">
    <w:abstractNumId w:val="5"/>
  </w:num>
  <w:num w:numId="6" w16cid:durableId="2084645347">
    <w:abstractNumId w:val="0"/>
  </w:num>
  <w:num w:numId="7" w16cid:durableId="11084332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1F"/>
    <w:rsid w:val="001B251F"/>
    <w:rsid w:val="00372499"/>
    <w:rsid w:val="004357B7"/>
    <w:rsid w:val="009643C0"/>
    <w:rsid w:val="00964B0A"/>
    <w:rsid w:val="009719A5"/>
    <w:rsid w:val="00C65CA2"/>
    <w:rsid w:val="00D569E5"/>
    <w:rsid w:val="00F27878"/>
    <w:rsid w:val="00FA3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25F3B"/>
  <w15:chartTrackingRefBased/>
  <w15:docId w15:val="{7746CC73-64B5-49B7-86F3-12D51D1D4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B2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B2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B2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B2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B2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B2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B2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B2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B2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B2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B2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B2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B251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B251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B251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B251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B251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B251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B2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B2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B2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B2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B2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B251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B251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B251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B2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B251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B2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252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wasilewski</dc:creator>
  <cp:keywords/>
  <dc:description/>
  <cp:lastModifiedBy>filip wasilewski</cp:lastModifiedBy>
  <cp:revision>1</cp:revision>
  <dcterms:created xsi:type="dcterms:W3CDTF">2025-12-14T19:12:00Z</dcterms:created>
  <dcterms:modified xsi:type="dcterms:W3CDTF">2025-12-14T19:55:00Z</dcterms:modified>
</cp:coreProperties>
</file>