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1541"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bookmarkStart w:id="0" w:name="_gjdgxs" w:colFirst="0" w:colLast="0"/>
      <w:bookmarkEnd w:id="0"/>
    </w:p>
    <w:p w14:paraId="297B8294"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659BEE5B"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5A8B2808"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3068F9F9"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383573A0"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5474FF62"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7D76A6FE"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056C03F3"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059667CB"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28C30421"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0725EFC0"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0FB725FD"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27EF7D61"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70B98A53"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28A4EB8E"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0396331D"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3BEEB0FE"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20374CA2"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4ACB5C6A"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3AB5FCBC" w14:textId="77777777" w:rsidR="00661FE5" w:rsidRDefault="00661FE5"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p>
    <w:p w14:paraId="423F20E2" w14:textId="73D5D58A" w:rsidR="00240E4F" w:rsidRPr="00240E4F" w:rsidRDefault="00240E4F" w:rsidP="00661FE5">
      <w:pPr>
        <w:suppressAutoHyphens/>
        <w:spacing w:after="0" w:line="240" w:lineRule="auto"/>
        <w:jc w:val="center"/>
        <w:outlineLvl w:val="0"/>
        <w:rPr>
          <w:rFonts w:ascii="Times New Roman" w:eastAsia="Arial" w:hAnsi="Times New Roman" w:cs="Times New Roman"/>
          <w:b/>
          <w:color w:val="000000"/>
          <w:kern w:val="0"/>
          <w:szCs w:val="22"/>
          <w14:ligatures w14:val="none"/>
        </w:rPr>
      </w:pPr>
      <w:r w:rsidRPr="00240E4F">
        <w:rPr>
          <w:rFonts w:ascii="Times New Roman" w:eastAsia="Arial" w:hAnsi="Times New Roman" w:cs="Times New Roman"/>
          <w:b/>
          <w:color w:val="000000"/>
          <w:kern w:val="0"/>
          <w:szCs w:val="22"/>
          <w14:ligatures w14:val="none"/>
        </w:rPr>
        <w:t>CS 250 Agile Team Charter</w:t>
      </w:r>
    </w:p>
    <w:p w14:paraId="0DF12DB7" w14:textId="77777777" w:rsidR="00240E4F" w:rsidRPr="00240E4F" w:rsidRDefault="00240E4F" w:rsidP="00661FE5">
      <w:pPr>
        <w:suppressAutoHyphens/>
        <w:spacing w:after="0" w:line="240" w:lineRule="auto"/>
        <w:jc w:val="center"/>
        <w:rPr>
          <w:rFonts w:ascii="Times New Roman" w:eastAsia="Arial" w:hAnsi="Times New Roman" w:cs="Times New Roman"/>
          <w:color w:val="000000"/>
          <w:kern w:val="0"/>
          <w:sz w:val="22"/>
          <w:szCs w:val="22"/>
          <w14:ligatures w14:val="none"/>
        </w:rPr>
      </w:pPr>
    </w:p>
    <w:p w14:paraId="78738F82" w14:textId="2B45C02E" w:rsidR="00240E4F" w:rsidRPr="00240E4F" w:rsidRDefault="00240E4F" w:rsidP="00661FE5">
      <w:pPr>
        <w:suppressAutoHyphens/>
        <w:spacing w:after="0" w:line="240" w:lineRule="auto"/>
        <w:jc w:val="center"/>
        <w:outlineLvl w:val="1"/>
        <w:rPr>
          <w:rFonts w:ascii="Times New Roman" w:eastAsia="Arial" w:hAnsi="Times New Roman" w:cs="Times New Roman"/>
          <w:b/>
          <w:color w:val="000000"/>
          <w:kern w:val="0"/>
          <w:sz w:val="22"/>
          <w:szCs w:val="22"/>
          <w14:ligatures w14:val="none"/>
        </w:rPr>
      </w:pPr>
      <w:r w:rsidRPr="00661FE5">
        <w:rPr>
          <w:rFonts w:ascii="Times New Roman" w:eastAsia="Arial" w:hAnsi="Times New Roman" w:cs="Times New Roman"/>
          <w:b/>
          <w:color w:val="000000"/>
          <w:kern w:val="0"/>
          <w:sz w:val="22"/>
          <w:szCs w:val="22"/>
          <w14:ligatures w14:val="none"/>
        </w:rPr>
        <w:t>SNHU Travel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Table"/>
      </w:tblPr>
      <w:tblGrid>
        <w:gridCol w:w="3087"/>
        <w:gridCol w:w="6263"/>
      </w:tblGrid>
      <w:tr w:rsidR="00240E4F" w:rsidRPr="00661FE5" w14:paraId="36C845AD" w14:textId="77777777" w:rsidTr="00240E4F">
        <w:trPr>
          <w:tblHeader/>
          <w:jc w:val="center"/>
        </w:trPr>
        <w:tc>
          <w:tcPr>
            <w:tcW w:w="1651" w:type="pct"/>
            <w:shd w:val="clear" w:color="auto" w:fill="FFFFFF"/>
          </w:tcPr>
          <w:p w14:paraId="5960E767" w14:textId="77777777" w:rsidR="00240E4F" w:rsidRPr="00240E4F" w:rsidRDefault="00240E4F" w:rsidP="00240E4F">
            <w:pPr>
              <w:suppressAutoHyphens/>
              <w:spacing w:after="0" w:line="240" w:lineRule="auto"/>
              <w:jc w:val="center"/>
              <w:outlineLvl w:val="1"/>
              <w:rPr>
                <w:rFonts w:ascii="Times New Roman" w:eastAsia="Arial" w:hAnsi="Times New Roman" w:cs="Times New Roman"/>
                <w:b/>
                <w:color w:val="000000"/>
                <w:kern w:val="0"/>
                <w:sz w:val="22"/>
                <w:szCs w:val="22"/>
                <w14:ligatures w14:val="none"/>
              </w:rPr>
            </w:pPr>
            <w:r w:rsidRPr="00240E4F">
              <w:rPr>
                <w:rFonts w:ascii="Times New Roman" w:eastAsia="Arial" w:hAnsi="Times New Roman" w:cs="Times New Roman"/>
                <w:b/>
                <w:color w:val="000000"/>
                <w:kern w:val="0"/>
                <w:sz w:val="22"/>
                <w:szCs w:val="22"/>
                <w14:ligatures w14:val="none"/>
              </w:rPr>
              <w:lastRenderedPageBreak/>
              <w:t>Item</w:t>
            </w:r>
          </w:p>
        </w:tc>
        <w:tc>
          <w:tcPr>
            <w:tcW w:w="3349" w:type="pct"/>
            <w:shd w:val="clear" w:color="auto" w:fill="FFFFFF"/>
          </w:tcPr>
          <w:p w14:paraId="759A2D49" w14:textId="77777777" w:rsidR="00240E4F" w:rsidRPr="00240E4F" w:rsidRDefault="00240E4F" w:rsidP="00240E4F">
            <w:pPr>
              <w:suppressAutoHyphens/>
              <w:spacing w:after="0" w:line="240" w:lineRule="auto"/>
              <w:jc w:val="center"/>
              <w:outlineLvl w:val="1"/>
              <w:rPr>
                <w:rFonts w:ascii="Times New Roman" w:eastAsia="Arial" w:hAnsi="Times New Roman" w:cs="Times New Roman"/>
                <w:b/>
                <w:color w:val="000000"/>
                <w:kern w:val="0"/>
                <w:sz w:val="22"/>
                <w:szCs w:val="22"/>
                <w14:ligatures w14:val="none"/>
              </w:rPr>
            </w:pPr>
            <w:r w:rsidRPr="00240E4F">
              <w:rPr>
                <w:rFonts w:ascii="Times New Roman" w:eastAsia="Arial" w:hAnsi="Times New Roman" w:cs="Times New Roman"/>
                <w:b/>
                <w:color w:val="000000"/>
                <w:kern w:val="0"/>
                <w:sz w:val="22"/>
                <w:szCs w:val="22"/>
                <w14:ligatures w14:val="none"/>
              </w:rPr>
              <w:t>Response</w:t>
            </w:r>
          </w:p>
        </w:tc>
      </w:tr>
      <w:tr w:rsidR="00240E4F" w:rsidRPr="00240E4F" w14:paraId="7880D002" w14:textId="77777777" w:rsidTr="007F419D">
        <w:trPr>
          <w:tblHeader/>
          <w:jc w:val="center"/>
        </w:trPr>
        <w:tc>
          <w:tcPr>
            <w:tcW w:w="1651" w:type="pct"/>
          </w:tcPr>
          <w:p w14:paraId="3C25D6F0"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t>Business Case/Vision</w:t>
            </w:r>
          </w:p>
          <w:p w14:paraId="12B38DE8"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240E4F">
              <w:rPr>
                <w:rFonts w:ascii="Times New Roman" w:eastAsia="Arial" w:hAnsi="Times New Roman" w:cs="Times New Roman"/>
                <w:color w:val="000000"/>
                <w:kern w:val="0"/>
                <w:sz w:val="22"/>
                <w:szCs w:val="22"/>
                <w14:ligatures w14:val="none"/>
              </w:rPr>
              <w:t>(value to attain)</w:t>
            </w:r>
          </w:p>
        </w:tc>
        <w:tc>
          <w:tcPr>
            <w:tcW w:w="3349" w:type="pct"/>
          </w:tcPr>
          <w:p w14:paraId="0D57B328" w14:textId="1830D6F5"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color w:val="000000"/>
                <w:kern w:val="0"/>
                <w:sz w:val="22"/>
                <w:szCs w:val="22"/>
                <w14:ligatures w14:val="none"/>
              </w:rPr>
              <w:t xml:space="preserve">To establish a comprehensive online platform for SNHU Travel that offers a seamless and engaging experience for booking domestic and international travel. The platform will enable customers to easily plan and book flights, </w:t>
            </w:r>
            <w:r w:rsidRPr="00661FE5">
              <w:rPr>
                <w:rFonts w:ascii="Times New Roman" w:eastAsia="Arial" w:hAnsi="Times New Roman" w:cs="Times New Roman"/>
                <w:color w:val="000000"/>
                <w:kern w:val="0"/>
                <w:sz w:val="22"/>
                <w:szCs w:val="22"/>
                <w14:ligatures w14:val="none"/>
              </w:rPr>
              <w:t>accommodation</w:t>
            </w:r>
            <w:r w:rsidRPr="00661FE5">
              <w:rPr>
                <w:rFonts w:ascii="Times New Roman" w:eastAsia="Arial" w:hAnsi="Times New Roman" w:cs="Times New Roman"/>
                <w:color w:val="000000"/>
                <w:kern w:val="0"/>
                <w:sz w:val="22"/>
                <w:szCs w:val="22"/>
                <w14:ligatures w14:val="none"/>
              </w:rPr>
              <w:t>, car rentals, and activities, leveraging cutting-edge technology to provide personalized recommendations and competitive pricing. Our vision is to become the preferred travel booking solution for SNHU students, faculty, staff, alumni, and the broader community, enhancing their travel experiences.</w:t>
            </w:r>
          </w:p>
        </w:tc>
      </w:tr>
      <w:tr w:rsidR="00240E4F" w:rsidRPr="00240E4F" w14:paraId="7E43E2F7" w14:textId="77777777" w:rsidTr="007F419D">
        <w:trPr>
          <w:tblHeader/>
          <w:jc w:val="center"/>
        </w:trPr>
        <w:tc>
          <w:tcPr>
            <w:tcW w:w="1651" w:type="pct"/>
          </w:tcPr>
          <w:p w14:paraId="00B8CBB3"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t>Mission Statement</w:t>
            </w:r>
          </w:p>
          <w:p w14:paraId="4C6B45F4"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240E4F">
              <w:rPr>
                <w:rFonts w:ascii="Times New Roman" w:eastAsia="Arial" w:hAnsi="Times New Roman" w:cs="Times New Roman"/>
                <w:color w:val="000000"/>
                <w:kern w:val="0"/>
                <w:sz w:val="22"/>
                <w:szCs w:val="22"/>
                <w14:ligatures w14:val="none"/>
              </w:rPr>
              <w:t>(result to accomplish)</w:t>
            </w:r>
          </w:p>
        </w:tc>
        <w:tc>
          <w:tcPr>
            <w:tcW w:w="3349" w:type="pct"/>
          </w:tcPr>
          <w:p w14:paraId="4A6776C3" w14:textId="02A102AD"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color w:val="000000"/>
                <w:kern w:val="0"/>
                <w:sz w:val="22"/>
                <w:szCs w:val="22"/>
                <w14:ligatures w14:val="none"/>
              </w:rPr>
              <w:t>Our mission is to empower individuals to explore the world by providing a user-friendly, reliable, and innovative travel booking system. We commit to delivering exceptional value, simplifying the complexities of travel planning, and ensuring customer satisfaction through continuous improvement and responsive support, thereby making travel accessible and enjoyable for everyone.</w:t>
            </w:r>
          </w:p>
        </w:tc>
      </w:tr>
      <w:tr w:rsidR="00240E4F" w:rsidRPr="00240E4F" w14:paraId="79AE441D" w14:textId="77777777" w:rsidTr="007F419D">
        <w:trPr>
          <w:tblHeader/>
          <w:jc w:val="center"/>
        </w:trPr>
        <w:tc>
          <w:tcPr>
            <w:tcW w:w="1651" w:type="pct"/>
          </w:tcPr>
          <w:p w14:paraId="0D670C8E" w14:textId="479D8E9D"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t>Project Team</w:t>
            </w:r>
          </w:p>
          <w:p w14:paraId="45594993"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240E4F">
              <w:rPr>
                <w:rFonts w:ascii="Times New Roman" w:eastAsia="Arial" w:hAnsi="Times New Roman" w:cs="Times New Roman"/>
                <w:color w:val="000000"/>
                <w:kern w:val="0"/>
                <w:sz w:val="22"/>
                <w:szCs w:val="22"/>
                <w14:ligatures w14:val="none"/>
              </w:rPr>
              <w:t>(team members and roles)</w:t>
            </w:r>
          </w:p>
        </w:tc>
        <w:tc>
          <w:tcPr>
            <w:tcW w:w="3349" w:type="pct"/>
          </w:tcPr>
          <w:p w14:paraId="0D6869C4" w14:textId="50A7452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Scrum Master:</w:t>
            </w:r>
            <w:r w:rsidRPr="00661FE5">
              <w:rPr>
                <w:rFonts w:ascii="Times New Roman" w:eastAsia="Arial" w:hAnsi="Times New Roman" w:cs="Times New Roman"/>
                <w:color w:val="000000"/>
                <w:kern w:val="0"/>
                <w:sz w:val="22"/>
                <w:szCs w:val="22"/>
                <w14:ligatures w14:val="none"/>
              </w:rPr>
              <w:t xml:space="preserve"> </w:t>
            </w:r>
            <w:r w:rsidRPr="00661FE5">
              <w:rPr>
                <w:rFonts w:ascii="Times New Roman" w:eastAsia="Arial" w:hAnsi="Times New Roman" w:cs="Times New Roman"/>
                <w:color w:val="000000"/>
                <w:kern w:val="0"/>
                <w:sz w:val="22"/>
                <w:szCs w:val="22"/>
                <w14:ligatures w14:val="none"/>
              </w:rPr>
              <w:t>Matthew Wood</w:t>
            </w:r>
            <w:r w:rsidRPr="00661FE5">
              <w:rPr>
                <w:rFonts w:ascii="Times New Roman" w:eastAsia="Arial" w:hAnsi="Times New Roman" w:cs="Times New Roman"/>
                <w:color w:val="000000"/>
                <w:kern w:val="0"/>
                <w:sz w:val="22"/>
                <w:szCs w:val="22"/>
                <w14:ligatures w14:val="none"/>
              </w:rPr>
              <w:t xml:space="preserve"> - Facilitates Scrum events, removes impediments, coaches the team, and ensures adherence to Scrum principles.</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Product Owner:</w:t>
            </w:r>
            <w:r w:rsidRPr="00661FE5">
              <w:rPr>
                <w:rFonts w:ascii="Times New Roman" w:eastAsia="Arial" w:hAnsi="Times New Roman" w:cs="Times New Roman"/>
                <w:color w:val="000000"/>
                <w:kern w:val="0"/>
                <w:sz w:val="22"/>
                <w:szCs w:val="22"/>
                <w14:ligatures w14:val="none"/>
              </w:rPr>
              <w:t xml:space="preserve"> </w:t>
            </w:r>
            <w:r w:rsidRPr="00661FE5">
              <w:rPr>
                <w:rFonts w:ascii="Times New Roman" w:eastAsia="Arial" w:hAnsi="Times New Roman" w:cs="Times New Roman"/>
                <w:color w:val="000000"/>
                <w:kern w:val="0"/>
                <w:sz w:val="22"/>
                <w:szCs w:val="22"/>
                <w14:ligatures w14:val="none"/>
              </w:rPr>
              <w:t>SNHU</w:t>
            </w:r>
            <w:r w:rsidRPr="00661FE5">
              <w:rPr>
                <w:rFonts w:ascii="Times New Roman" w:eastAsia="Arial" w:hAnsi="Times New Roman" w:cs="Times New Roman"/>
                <w:color w:val="000000"/>
                <w:kern w:val="0"/>
                <w:sz w:val="22"/>
                <w:szCs w:val="22"/>
                <w14:ligatures w14:val="none"/>
              </w:rPr>
              <w:t xml:space="preserve"> - Represents stakeholders, defines and prioritizes product backlog items, and ensures the team builds the right product to maximize value.</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Development Team Members:</w:t>
            </w:r>
            <w:r w:rsidRPr="00661FE5">
              <w:rPr>
                <w:rFonts w:ascii="Times New Roman" w:eastAsia="Arial" w:hAnsi="Times New Roman" w:cs="Times New Roman"/>
                <w:color w:val="000000"/>
                <w:kern w:val="0"/>
                <w:sz w:val="22"/>
                <w:szCs w:val="22"/>
                <w14:ligatures w14:val="none"/>
              </w:rPr>
              <w:br/>
              <w:t>- [Name/Role 1, e.g., Lead Software Engineer] - Responsible for overall system architecture and critical component development.</w:t>
            </w:r>
            <w:r w:rsidRPr="00661FE5">
              <w:rPr>
                <w:rFonts w:ascii="Times New Roman" w:eastAsia="Arial" w:hAnsi="Times New Roman" w:cs="Times New Roman"/>
                <w:color w:val="000000"/>
                <w:kern w:val="0"/>
                <w:sz w:val="22"/>
                <w:szCs w:val="22"/>
                <w14:ligatures w14:val="none"/>
              </w:rPr>
              <w:br/>
              <w:t>- [Name/Role 2, e.g., UI/UX Designer] - Focuses on user interface design, user experience, and accessibility.</w:t>
            </w:r>
            <w:r w:rsidRPr="00661FE5">
              <w:rPr>
                <w:rFonts w:ascii="Times New Roman" w:eastAsia="Arial" w:hAnsi="Times New Roman" w:cs="Times New Roman"/>
                <w:color w:val="000000"/>
                <w:kern w:val="0"/>
                <w:sz w:val="22"/>
                <w:szCs w:val="22"/>
                <w14:ligatures w14:val="none"/>
              </w:rPr>
              <w:br/>
              <w:t>- [Name/Role 3, e.g., Backend Developer] - Specializes in server-side logic, database management, and API development.</w:t>
            </w:r>
            <w:r w:rsidRPr="00661FE5">
              <w:rPr>
                <w:rFonts w:ascii="Times New Roman" w:eastAsia="Arial" w:hAnsi="Times New Roman" w:cs="Times New Roman"/>
                <w:color w:val="000000"/>
                <w:kern w:val="0"/>
                <w:sz w:val="22"/>
                <w:szCs w:val="22"/>
                <w14:ligatures w14:val="none"/>
              </w:rPr>
              <w:br/>
              <w:t>- [Name/Role 4, e.g., Quality Assurance Tester] - Ensures product quality through comprehensive testing and bug reporting. |</w:t>
            </w:r>
          </w:p>
        </w:tc>
      </w:tr>
      <w:tr w:rsidR="00240E4F" w:rsidRPr="00240E4F" w14:paraId="5C7B5CBC" w14:textId="77777777" w:rsidTr="007F419D">
        <w:trPr>
          <w:tblHeader/>
          <w:jc w:val="center"/>
        </w:trPr>
        <w:tc>
          <w:tcPr>
            <w:tcW w:w="1651" w:type="pct"/>
          </w:tcPr>
          <w:p w14:paraId="2D780A6B"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t>Success Criteria</w:t>
            </w:r>
          </w:p>
        </w:tc>
        <w:tc>
          <w:tcPr>
            <w:tcW w:w="3349" w:type="pct"/>
          </w:tcPr>
          <w:p w14:paraId="3BC6B629" w14:textId="77777777" w:rsidR="00661FE5"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Start date:</w:t>
            </w:r>
            <w:r w:rsidRPr="00661FE5">
              <w:rPr>
                <w:rFonts w:ascii="Times New Roman" w:eastAsia="Arial" w:hAnsi="Times New Roman" w:cs="Times New Roman"/>
                <w:color w:val="000000"/>
                <w:kern w:val="0"/>
                <w:sz w:val="22"/>
                <w:szCs w:val="22"/>
                <w14:ligatures w14:val="none"/>
              </w:rPr>
              <w:t xml:space="preserve"> July 22, 2024</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Expected completion date:</w:t>
            </w:r>
            <w:r w:rsidRPr="00661FE5">
              <w:rPr>
                <w:rFonts w:ascii="Times New Roman" w:eastAsia="Arial" w:hAnsi="Times New Roman" w:cs="Times New Roman"/>
                <w:color w:val="000000"/>
                <w:kern w:val="0"/>
                <w:sz w:val="22"/>
                <w:szCs w:val="22"/>
                <w14:ligatures w14:val="none"/>
              </w:rPr>
              <w:t xml:space="preserve"> </w:t>
            </w:r>
            <w:r w:rsidR="00661FE5">
              <w:rPr>
                <w:rFonts w:ascii="Times New Roman" w:eastAsia="Arial" w:hAnsi="Times New Roman" w:cs="Times New Roman"/>
                <w:color w:val="000000"/>
                <w:kern w:val="0"/>
                <w:sz w:val="22"/>
                <w:szCs w:val="22"/>
                <w14:ligatures w14:val="none"/>
              </w:rPr>
              <w:t>D</w:t>
            </w:r>
            <w:r w:rsidRPr="00661FE5">
              <w:rPr>
                <w:rFonts w:ascii="Times New Roman" w:eastAsia="Arial" w:hAnsi="Times New Roman" w:cs="Times New Roman"/>
                <w:color w:val="000000"/>
                <w:kern w:val="0"/>
                <w:sz w:val="22"/>
                <w:szCs w:val="22"/>
                <w14:ligatures w14:val="none"/>
              </w:rPr>
              <w:t>ecember 20, 2024</w:t>
            </w:r>
          </w:p>
          <w:p w14:paraId="6D226B4D" w14:textId="210AF0DB"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Final deliverable:</w:t>
            </w:r>
            <w:r w:rsidRPr="00661FE5">
              <w:rPr>
                <w:rFonts w:ascii="Times New Roman" w:eastAsia="Arial" w:hAnsi="Times New Roman" w:cs="Times New Roman"/>
                <w:color w:val="000000"/>
                <w:kern w:val="0"/>
                <w:sz w:val="22"/>
                <w:szCs w:val="22"/>
                <w14:ligatures w14:val="none"/>
              </w:rPr>
              <w:t xml:space="preserve"> Fully functional SNHU Travel Booking System (Minimum Viable Product - MVP) deployed and accessible to initial users.</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Key project objectives:</w:t>
            </w:r>
            <w:r w:rsidRPr="00661FE5">
              <w:rPr>
                <w:rFonts w:ascii="Times New Roman" w:eastAsia="Arial" w:hAnsi="Times New Roman" w:cs="Times New Roman"/>
                <w:color w:val="000000"/>
                <w:kern w:val="0"/>
                <w:sz w:val="22"/>
                <w:szCs w:val="22"/>
                <w14:ligatures w14:val="none"/>
              </w:rPr>
              <w:br/>
              <w:t>- Develop a user-friendly flight search and booking feature.</w:t>
            </w:r>
            <w:r w:rsidRPr="00661FE5">
              <w:rPr>
                <w:rFonts w:ascii="Times New Roman" w:eastAsia="Arial" w:hAnsi="Times New Roman" w:cs="Times New Roman"/>
                <w:color w:val="000000"/>
                <w:kern w:val="0"/>
                <w:sz w:val="22"/>
                <w:szCs w:val="22"/>
                <w14:ligatures w14:val="none"/>
              </w:rPr>
              <w:br/>
              <w:t>- Implement secure accommodation search and reservation functionality.</w:t>
            </w:r>
            <w:r w:rsidRPr="00661FE5">
              <w:rPr>
                <w:rFonts w:ascii="Times New Roman" w:eastAsia="Arial" w:hAnsi="Times New Roman" w:cs="Times New Roman"/>
                <w:color w:val="000000"/>
                <w:kern w:val="0"/>
                <w:sz w:val="22"/>
                <w:szCs w:val="22"/>
                <w14:ligatures w14:val="none"/>
              </w:rPr>
              <w:br/>
              <w:t>- Integrate a reliable payment gateway for all transactions.</w:t>
            </w:r>
            <w:r w:rsidRPr="00661FE5">
              <w:rPr>
                <w:rFonts w:ascii="Times New Roman" w:eastAsia="Arial" w:hAnsi="Times New Roman" w:cs="Times New Roman"/>
                <w:color w:val="000000"/>
                <w:kern w:val="0"/>
                <w:sz w:val="22"/>
                <w:szCs w:val="22"/>
                <w14:ligatures w14:val="none"/>
              </w:rPr>
              <w:br/>
              <w:t>- Provide a personalized user dashboard for managing bookings and preferences.</w:t>
            </w:r>
            <w:r w:rsidRPr="00661FE5">
              <w:rPr>
                <w:rFonts w:ascii="Times New Roman" w:eastAsia="Arial" w:hAnsi="Times New Roman" w:cs="Times New Roman"/>
                <w:color w:val="000000"/>
                <w:kern w:val="0"/>
                <w:sz w:val="22"/>
                <w:szCs w:val="22"/>
                <w14:ligatures w14:val="none"/>
              </w:rPr>
              <w:br/>
              <w:t>- Achieve a minimum user satisfaction score of 85% in initial feedback surveys.</w:t>
            </w:r>
          </w:p>
        </w:tc>
      </w:tr>
      <w:tr w:rsidR="00240E4F" w:rsidRPr="00240E4F" w14:paraId="25A2D9B6" w14:textId="77777777" w:rsidTr="007F419D">
        <w:trPr>
          <w:tblHeader/>
          <w:jc w:val="center"/>
        </w:trPr>
        <w:tc>
          <w:tcPr>
            <w:tcW w:w="1651" w:type="pct"/>
          </w:tcPr>
          <w:p w14:paraId="03A18A91"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lastRenderedPageBreak/>
              <w:t>Key Project Risks</w:t>
            </w:r>
          </w:p>
        </w:tc>
        <w:tc>
          <w:tcPr>
            <w:tcW w:w="3349" w:type="pct"/>
          </w:tcPr>
          <w:p w14:paraId="674D9039" w14:textId="5659048A"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Technical Complexity:</w:t>
            </w:r>
            <w:r w:rsidRPr="00661FE5">
              <w:rPr>
                <w:rFonts w:ascii="Times New Roman" w:eastAsia="Arial" w:hAnsi="Times New Roman" w:cs="Times New Roman"/>
                <w:color w:val="000000"/>
                <w:kern w:val="0"/>
                <w:sz w:val="22"/>
                <w:szCs w:val="22"/>
                <w14:ligatures w14:val="none"/>
              </w:rPr>
              <w:t xml:space="preserve"> Integrating various third-party APIs (airlines, hotels, car rentals) might present unforeseen technical challenges and compatibility issues.</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Scope Creep:</w:t>
            </w:r>
            <w:r w:rsidRPr="00661FE5">
              <w:rPr>
                <w:rFonts w:ascii="Times New Roman" w:eastAsia="Arial" w:hAnsi="Times New Roman" w:cs="Times New Roman"/>
                <w:color w:val="000000"/>
                <w:kern w:val="0"/>
                <w:sz w:val="22"/>
                <w:szCs w:val="22"/>
                <w14:ligatures w14:val="none"/>
              </w:rPr>
              <w:t xml:space="preserve"> Uncontrolled expansion of features beyond the initial MVP, leading to delays and resource drain.</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Resource Availability:</w:t>
            </w:r>
            <w:r w:rsidRPr="00661FE5">
              <w:rPr>
                <w:rFonts w:ascii="Times New Roman" w:eastAsia="Arial" w:hAnsi="Times New Roman" w:cs="Times New Roman"/>
                <w:color w:val="000000"/>
                <w:kern w:val="0"/>
                <w:sz w:val="22"/>
                <w:szCs w:val="22"/>
                <w14:ligatures w14:val="none"/>
              </w:rPr>
              <w:t xml:space="preserve"> Potential for team members to be pulled onto other projects or experience unexpected absences, impacting progress.</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Security Concerns:</w:t>
            </w:r>
            <w:r w:rsidRPr="00661FE5">
              <w:rPr>
                <w:rFonts w:ascii="Times New Roman" w:eastAsia="Arial" w:hAnsi="Times New Roman" w:cs="Times New Roman"/>
                <w:color w:val="000000"/>
                <w:kern w:val="0"/>
                <w:sz w:val="22"/>
                <w:szCs w:val="22"/>
                <w14:ligatures w14:val="none"/>
              </w:rPr>
              <w:t xml:space="preserve"> Protecting user data and financial information is critical; a security breach could severely damage trust and reputation.</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Market Competition:</w:t>
            </w:r>
            <w:r w:rsidRPr="00661FE5">
              <w:rPr>
                <w:rFonts w:ascii="Times New Roman" w:eastAsia="Arial" w:hAnsi="Times New Roman" w:cs="Times New Roman"/>
                <w:color w:val="000000"/>
                <w:kern w:val="0"/>
                <w:sz w:val="22"/>
                <w:szCs w:val="22"/>
                <w14:ligatures w14:val="none"/>
              </w:rPr>
              <w:t xml:space="preserve"> Fierce competition in the online travel booking industry requires continuous innovation and differentiation. |</w:t>
            </w:r>
          </w:p>
        </w:tc>
      </w:tr>
      <w:tr w:rsidR="00240E4F" w:rsidRPr="00240E4F" w14:paraId="1FF22FE4" w14:textId="77777777" w:rsidTr="007F419D">
        <w:trPr>
          <w:tblHeader/>
          <w:jc w:val="center"/>
        </w:trPr>
        <w:tc>
          <w:tcPr>
            <w:tcW w:w="1651" w:type="pct"/>
          </w:tcPr>
          <w:p w14:paraId="7386F062"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t>Rules of Behavior</w:t>
            </w:r>
          </w:p>
          <w:p w14:paraId="1AC0D491"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240E4F">
              <w:rPr>
                <w:rFonts w:ascii="Times New Roman" w:eastAsia="Arial" w:hAnsi="Times New Roman" w:cs="Times New Roman"/>
                <w:color w:val="000000"/>
                <w:kern w:val="0"/>
                <w:sz w:val="22"/>
                <w:szCs w:val="22"/>
                <w14:ligatures w14:val="none"/>
              </w:rPr>
              <w:t>(values and principles)</w:t>
            </w:r>
          </w:p>
        </w:tc>
        <w:tc>
          <w:tcPr>
            <w:tcW w:w="3349" w:type="pct"/>
          </w:tcPr>
          <w:p w14:paraId="72A786FB" w14:textId="3C0D64BE"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Respectful Collaboration:</w:t>
            </w:r>
            <w:r w:rsidRPr="00661FE5">
              <w:rPr>
                <w:rFonts w:ascii="Times New Roman" w:eastAsia="Arial" w:hAnsi="Times New Roman" w:cs="Times New Roman"/>
                <w:color w:val="000000"/>
                <w:kern w:val="0"/>
                <w:sz w:val="22"/>
                <w:szCs w:val="22"/>
                <w14:ligatures w14:val="none"/>
              </w:rPr>
              <w:t xml:space="preserve"> We will treat all team members and stakeholders with respect, valuing diverse perspectives and ideas.</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Open Communication:</w:t>
            </w:r>
            <w:r w:rsidRPr="00661FE5">
              <w:rPr>
                <w:rFonts w:ascii="Times New Roman" w:eastAsia="Arial" w:hAnsi="Times New Roman" w:cs="Times New Roman"/>
                <w:color w:val="000000"/>
                <w:kern w:val="0"/>
                <w:sz w:val="22"/>
                <w:szCs w:val="22"/>
                <w14:ligatures w14:val="none"/>
              </w:rPr>
              <w:t xml:space="preserve"> We commit to transparent and honest communication, sharing progress, challenges, and concerns openly and promptly.</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Accountability:</w:t>
            </w:r>
            <w:r w:rsidRPr="00661FE5">
              <w:rPr>
                <w:rFonts w:ascii="Times New Roman" w:eastAsia="Arial" w:hAnsi="Times New Roman" w:cs="Times New Roman"/>
                <w:color w:val="000000"/>
                <w:kern w:val="0"/>
                <w:sz w:val="22"/>
                <w:szCs w:val="22"/>
                <w14:ligatures w14:val="none"/>
              </w:rPr>
              <w:t xml:space="preserve"> Each team member is responsible for their commitments and contributions to the Sprint Goal.</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Continuous Improvement:</w:t>
            </w:r>
            <w:r w:rsidRPr="00661FE5">
              <w:rPr>
                <w:rFonts w:ascii="Times New Roman" w:eastAsia="Arial" w:hAnsi="Times New Roman" w:cs="Times New Roman"/>
                <w:color w:val="000000"/>
                <w:kern w:val="0"/>
                <w:sz w:val="22"/>
                <w:szCs w:val="22"/>
                <w14:ligatures w14:val="none"/>
              </w:rPr>
              <w:t xml:space="preserve"> We will actively seek opportunities to learn, adapt, and improve our processes and product through regular feedback and retrospectives.</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Focus on Value:</w:t>
            </w:r>
            <w:r w:rsidRPr="00661FE5">
              <w:rPr>
                <w:rFonts w:ascii="Times New Roman" w:eastAsia="Arial" w:hAnsi="Times New Roman" w:cs="Times New Roman"/>
                <w:color w:val="000000"/>
                <w:kern w:val="0"/>
                <w:sz w:val="22"/>
                <w:szCs w:val="22"/>
                <w14:ligatures w14:val="none"/>
              </w:rPr>
              <w:t xml:space="preserve"> We will prioritize work that delivers the highest value to SNHU Travel and its users, constantly aligning our efforts with the project vision</w:t>
            </w:r>
          </w:p>
        </w:tc>
      </w:tr>
      <w:tr w:rsidR="00240E4F" w:rsidRPr="00240E4F" w14:paraId="16C3EF1A" w14:textId="77777777" w:rsidTr="007F419D">
        <w:trPr>
          <w:tblHeader/>
          <w:jc w:val="center"/>
        </w:trPr>
        <w:tc>
          <w:tcPr>
            <w:tcW w:w="1651" w:type="pct"/>
          </w:tcPr>
          <w:p w14:paraId="2923F61A" w14:textId="77777777" w:rsidR="00240E4F" w:rsidRPr="00240E4F" w:rsidRDefault="00240E4F" w:rsidP="00240E4F">
            <w:pPr>
              <w:suppressAutoHyphens/>
              <w:spacing w:after="0" w:line="240" w:lineRule="auto"/>
              <w:rPr>
                <w:rFonts w:ascii="Times New Roman" w:eastAsia="Arial" w:hAnsi="Times New Roman" w:cs="Times New Roman"/>
                <w:b/>
                <w:bCs/>
                <w:color w:val="000000"/>
                <w:kern w:val="0"/>
                <w:sz w:val="22"/>
                <w:szCs w:val="22"/>
                <w14:ligatures w14:val="none"/>
              </w:rPr>
            </w:pPr>
            <w:r w:rsidRPr="00240E4F">
              <w:rPr>
                <w:rFonts w:ascii="Times New Roman" w:eastAsia="Arial" w:hAnsi="Times New Roman" w:cs="Times New Roman"/>
                <w:b/>
                <w:bCs/>
                <w:color w:val="000000"/>
                <w:kern w:val="0"/>
                <w:sz w:val="22"/>
                <w:szCs w:val="22"/>
                <w14:ligatures w14:val="none"/>
              </w:rPr>
              <w:lastRenderedPageBreak/>
              <w:t>Communication Guidelines</w:t>
            </w:r>
          </w:p>
          <w:p w14:paraId="63A506BB"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240E4F">
              <w:rPr>
                <w:rFonts w:ascii="Times New Roman" w:eastAsia="Arial" w:hAnsi="Times New Roman" w:cs="Times New Roman"/>
                <w:color w:val="000000"/>
                <w:kern w:val="0"/>
                <w:sz w:val="22"/>
                <w:szCs w:val="22"/>
                <w14:ligatures w14:val="none"/>
              </w:rPr>
              <w:t>(scrum events and rules)</w:t>
            </w:r>
          </w:p>
        </w:tc>
        <w:tc>
          <w:tcPr>
            <w:tcW w:w="3349" w:type="pct"/>
          </w:tcPr>
          <w:p w14:paraId="4D00121E" w14:textId="7AFED2C9"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r w:rsidRPr="00661FE5">
              <w:rPr>
                <w:rFonts w:ascii="Times New Roman" w:eastAsia="Arial" w:hAnsi="Times New Roman" w:cs="Times New Roman"/>
                <w:b/>
                <w:bCs/>
                <w:color w:val="000000"/>
                <w:kern w:val="0"/>
                <w:sz w:val="22"/>
                <w:szCs w:val="22"/>
                <w14:ligatures w14:val="none"/>
              </w:rPr>
              <w:t>Daily Scrum:</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Frequency:</w:t>
            </w:r>
            <w:r w:rsidRPr="00661FE5">
              <w:rPr>
                <w:rFonts w:ascii="Times New Roman" w:eastAsia="Arial" w:hAnsi="Times New Roman" w:cs="Times New Roman"/>
                <w:color w:val="000000"/>
                <w:kern w:val="0"/>
                <w:sz w:val="22"/>
                <w:szCs w:val="22"/>
                <w14:ligatures w14:val="none"/>
              </w:rPr>
              <w:t xml:space="preserve"> Daily, Monday through Friday.</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Time:</w:t>
            </w:r>
            <w:r w:rsidRPr="00661FE5">
              <w:rPr>
                <w:rFonts w:ascii="Times New Roman" w:eastAsia="Arial" w:hAnsi="Times New Roman" w:cs="Times New Roman"/>
                <w:color w:val="000000"/>
                <w:kern w:val="0"/>
                <w:sz w:val="22"/>
                <w:szCs w:val="22"/>
                <w14:ligatures w14:val="none"/>
              </w:rPr>
              <w:t xml:space="preserve"> 9:</w:t>
            </w:r>
            <w:r w:rsidR="00661FE5" w:rsidRPr="00661FE5">
              <w:rPr>
                <w:rFonts w:ascii="Times New Roman" w:eastAsia="Arial" w:hAnsi="Times New Roman" w:cs="Times New Roman"/>
                <w:color w:val="000000"/>
                <w:kern w:val="0"/>
                <w:sz w:val="22"/>
                <w:szCs w:val="22"/>
                <w14:ligatures w14:val="none"/>
              </w:rPr>
              <w:t>0</w:t>
            </w:r>
            <w:r w:rsidRPr="00661FE5">
              <w:rPr>
                <w:rFonts w:ascii="Times New Roman" w:eastAsia="Arial" w:hAnsi="Times New Roman" w:cs="Times New Roman"/>
                <w:color w:val="000000"/>
                <w:kern w:val="0"/>
                <w:sz w:val="22"/>
                <w:szCs w:val="22"/>
                <w14:ligatures w14:val="none"/>
              </w:rPr>
              <w:t xml:space="preserve">0 AM </w:t>
            </w:r>
            <w:r w:rsidR="00661FE5" w:rsidRPr="00661FE5">
              <w:rPr>
                <w:rFonts w:ascii="Times New Roman" w:eastAsia="Arial" w:hAnsi="Times New Roman" w:cs="Times New Roman"/>
                <w:color w:val="000000"/>
                <w:kern w:val="0"/>
                <w:sz w:val="22"/>
                <w:szCs w:val="22"/>
                <w14:ligatures w14:val="none"/>
              </w:rPr>
              <w:t>C</w:t>
            </w:r>
            <w:r w:rsidRPr="00661FE5">
              <w:rPr>
                <w:rFonts w:ascii="Times New Roman" w:eastAsia="Arial" w:hAnsi="Times New Roman" w:cs="Times New Roman"/>
                <w:color w:val="000000"/>
                <w:kern w:val="0"/>
                <w:sz w:val="22"/>
                <w:szCs w:val="22"/>
                <w14:ligatures w14:val="none"/>
              </w:rPr>
              <w:t>ST.</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Duration:</w:t>
            </w:r>
            <w:r w:rsidRPr="00661FE5">
              <w:rPr>
                <w:rFonts w:ascii="Times New Roman" w:eastAsia="Arial" w:hAnsi="Times New Roman" w:cs="Times New Roman"/>
                <w:color w:val="000000"/>
                <w:kern w:val="0"/>
                <w:sz w:val="22"/>
                <w:szCs w:val="22"/>
                <w14:ligatures w14:val="none"/>
              </w:rPr>
              <w:t xml:space="preserve"> 15 minutes, time-boxed.</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Focus:</w:t>
            </w:r>
            <w:r w:rsidRPr="00661FE5">
              <w:rPr>
                <w:rFonts w:ascii="Times New Roman" w:eastAsia="Arial" w:hAnsi="Times New Roman" w:cs="Times New Roman"/>
                <w:color w:val="000000"/>
                <w:kern w:val="0"/>
                <w:sz w:val="22"/>
                <w:szCs w:val="22"/>
                <w14:ligatures w14:val="none"/>
              </w:rPr>
              <w:t xml:space="preserve"> Each team member answers: 1) What did I do yesterday that helped the Development Team meet the Sprint Goal? 2) What will I do today to help the Development Team meet the Sprint Goal? 3) Do I see any impediment that prevents me or the Development Team from meeting the Sprint Goal?</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Rule:</w:t>
            </w:r>
            <w:r w:rsidRPr="00661FE5">
              <w:rPr>
                <w:rFonts w:ascii="Times New Roman" w:eastAsia="Arial" w:hAnsi="Times New Roman" w:cs="Times New Roman"/>
                <w:color w:val="000000"/>
                <w:kern w:val="0"/>
                <w:sz w:val="22"/>
                <w:szCs w:val="22"/>
                <w14:ligatures w14:val="none"/>
              </w:rPr>
              <w:t xml:space="preserve"> Discussions about solutions or detailed problem-solving will be held </w:t>
            </w:r>
            <w:r w:rsidRPr="00661FE5">
              <w:rPr>
                <w:rFonts w:ascii="Times New Roman" w:eastAsia="Arial" w:hAnsi="Times New Roman" w:cs="Times New Roman"/>
                <w:i/>
                <w:iCs/>
                <w:color w:val="000000"/>
                <w:kern w:val="0"/>
                <w:sz w:val="22"/>
                <w:szCs w:val="22"/>
                <w14:ligatures w14:val="none"/>
              </w:rPr>
              <w:t>after</w:t>
            </w:r>
            <w:r w:rsidRPr="00661FE5">
              <w:rPr>
                <w:rFonts w:ascii="Times New Roman" w:eastAsia="Arial" w:hAnsi="Times New Roman" w:cs="Times New Roman"/>
                <w:color w:val="000000"/>
                <w:kern w:val="0"/>
                <w:sz w:val="22"/>
                <w:szCs w:val="22"/>
                <w14:ligatures w14:val="none"/>
              </w:rPr>
              <w:t xml:space="preserve"> the Daily Scrum.</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Sprint Planning:</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Frequency:</w:t>
            </w:r>
            <w:r w:rsidRPr="00661FE5">
              <w:rPr>
                <w:rFonts w:ascii="Times New Roman" w:eastAsia="Arial" w:hAnsi="Times New Roman" w:cs="Times New Roman"/>
                <w:color w:val="000000"/>
                <w:kern w:val="0"/>
                <w:sz w:val="22"/>
                <w:szCs w:val="22"/>
                <w14:ligatures w14:val="none"/>
              </w:rPr>
              <w:t xml:space="preserve"> Beginning of each Sprint.</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Purpose:</w:t>
            </w:r>
            <w:r w:rsidRPr="00661FE5">
              <w:rPr>
                <w:rFonts w:ascii="Times New Roman" w:eastAsia="Arial" w:hAnsi="Times New Roman" w:cs="Times New Roman"/>
                <w:color w:val="000000"/>
                <w:kern w:val="0"/>
                <w:sz w:val="22"/>
                <w:szCs w:val="22"/>
                <w14:ligatures w14:val="none"/>
              </w:rPr>
              <w:t xml:space="preserve"> To define the Sprint Goal and select Product Backlog items for the Sprint.</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Sprint Review:</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Frequency:</w:t>
            </w:r>
            <w:r w:rsidRPr="00661FE5">
              <w:rPr>
                <w:rFonts w:ascii="Times New Roman" w:eastAsia="Arial" w:hAnsi="Times New Roman" w:cs="Times New Roman"/>
                <w:color w:val="000000"/>
                <w:kern w:val="0"/>
                <w:sz w:val="22"/>
                <w:szCs w:val="22"/>
                <w14:ligatures w14:val="none"/>
              </w:rPr>
              <w:t xml:space="preserve"> End of each Sprint.</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Purpose:</w:t>
            </w:r>
            <w:r w:rsidRPr="00661FE5">
              <w:rPr>
                <w:rFonts w:ascii="Times New Roman" w:eastAsia="Arial" w:hAnsi="Times New Roman" w:cs="Times New Roman"/>
                <w:color w:val="000000"/>
                <w:kern w:val="0"/>
                <w:sz w:val="22"/>
                <w:szCs w:val="22"/>
                <w14:ligatures w14:val="none"/>
              </w:rPr>
              <w:t xml:space="preserve"> To inspect the Increment and adapt the Product Backlog if needed, based on feedback from stakeholders.</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Sprint Retrospective:</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Frequency:</w:t>
            </w:r>
            <w:r w:rsidRPr="00661FE5">
              <w:rPr>
                <w:rFonts w:ascii="Times New Roman" w:eastAsia="Arial" w:hAnsi="Times New Roman" w:cs="Times New Roman"/>
                <w:color w:val="000000"/>
                <w:kern w:val="0"/>
                <w:sz w:val="22"/>
                <w:szCs w:val="22"/>
                <w14:ligatures w14:val="none"/>
              </w:rPr>
              <w:t xml:space="preserve"> After the Sprint Review and before the next Sprint Planning.</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Purpose:</w:t>
            </w:r>
            <w:r w:rsidRPr="00661FE5">
              <w:rPr>
                <w:rFonts w:ascii="Times New Roman" w:eastAsia="Arial" w:hAnsi="Times New Roman" w:cs="Times New Roman"/>
                <w:color w:val="000000"/>
                <w:kern w:val="0"/>
                <w:sz w:val="22"/>
                <w:szCs w:val="22"/>
                <w14:ligatures w14:val="none"/>
              </w:rPr>
              <w:t xml:space="preserve"> To inspect how the last Sprint went regarding individuals, interactions, processes, and tools, and to identify improvements.</w:t>
            </w:r>
            <w:r w:rsidRPr="00661FE5">
              <w:rPr>
                <w:rFonts w:ascii="Times New Roman" w:eastAsia="Arial" w:hAnsi="Times New Roman" w:cs="Times New Roman"/>
                <w:color w:val="000000"/>
                <w:kern w:val="0"/>
                <w:sz w:val="22"/>
                <w:szCs w:val="22"/>
                <w14:ligatures w14:val="none"/>
              </w:rPr>
              <w:br/>
            </w:r>
            <w:r w:rsidRPr="00661FE5">
              <w:rPr>
                <w:rFonts w:ascii="Times New Roman" w:eastAsia="Arial" w:hAnsi="Times New Roman" w:cs="Times New Roman"/>
                <w:b/>
                <w:bCs/>
                <w:color w:val="000000"/>
                <w:kern w:val="0"/>
                <w:sz w:val="22"/>
                <w:szCs w:val="22"/>
                <w14:ligatures w14:val="none"/>
              </w:rPr>
              <w:t>Asynchronous Communication:</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Primary Channel:</w:t>
            </w:r>
            <w:r w:rsidRPr="00661FE5">
              <w:rPr>
                <w:rFonts w:ascii="Times New Roman" w:eastAsia="Arial" w:hAnsi="Times New Roman" w:cs="Times New Roman"/>
                <w:color w:val="000000"/>
                <w:kern w:val="0"/>
                <w:sz w:val="22"/>
                <w:szCs w:val="22"/>
                <w14:ligatures w14:val="none"/>
              </w:rPr>
              <w:t xml:space="preserve"> [e.g., Microsoft Teams, Slack] for urgent messages and quick questions.</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Documentation:</w:t>
            </w:r>
            <w:r w:rsidRPr="00661FE5">
              <w:rPr>
                <w:rFonts w:ascii="Times New Roman" w:eastAsia="Arial" w:hAnsi="Times New Roman" w:cs="Times New Roman"/>
                <w:color w:val="000000"/>
                <w:kern w:val="0"/>
                <w:sz w:val="22"/>
                <w:szCs w:val="22"/>
                <w14:ligatures w14:val="none"/>
              </w:rPr>
              <w:t xml:space="preserve"> [e.g., Jira, Confluence, Trello] for tracking tasks, decisions, and knowledge sharing.</w:t>
            </w:r>
            <w:r w:rsidRPr="00661FE5">
              <w:rPr>
                <w:rFonts w:ascii="Times New Roman" w:eastAsia="Arial" w:hAnsi="Times New Roman" w:cs="Times New Roman"/>
                <w:color w:val="000000"/>
                <w:kern w:val="0"/>
                <w:sz w:val="22"/>
                <w:szCs w:val="22"/>
                <w14:ligatures w14:val="none"/>
              </w:rPr>
              <w:br/>
              <w:t xml:space="preserve">- </w:t>
            </w:r>
            <w:r w:rsidRPr="00661FE5">
              <w:rPr>
                <w:rFonts w:ascii="Times New Roman" w:eastAsia="Arial" w:hAnsi="Times New Roman" w:cs="Times New Roman"/>
                <w:b/>
                <w:bCs/>
                <w:color w:val="000000"/>
                <w:kern w:val="0"/>
                <w:sz w:val="22"/>
                <w:szCs w:val="22"/>
                <w14:ligatures w14:val="none"/>
              </w:rPr>
              <w:t>Email:</w:t>
            </w:r>
            <w:r w:rsidRPr="00661FE5">
              <w:rPr>
                <w:rFonts w:ascii="Times New Roman" w:eastAsia="Arial" w:hAnsi="Times New Roman" w:cs="Times New Roman"/>
                <w:color w:val="000000"/>
                <w:kern w:val="0"/>
                <w:sz w:val="22"/>
                <w:szCs w:val="22"/>
                <w14:ligatures w14:val="none"/>
              </w:rPr>
              <w:t xml:space="preserve"> For formal communications or detailed discussions not suitable for chat.</w:t>
            </w:r>
          </w:p>
        </w:tc>
      </w:tr>
    </w:tbl>
    <w:p w14:paraId="75B888FE" w14:textId="77777777" w:rsidR="00240E4F" w:rsidRPr="00240E4F" w:rsidRDefault="00240E4F" w:rsidP="00240E4F">
      <w:pPr>
        <w:suppressAutoHyphens/>
        <w:spacing w:after="0" w:line="240" w:lineRule="auto"/>
        <w:rPr>
          <w:rFonts w:ascii="Times New Roman" w:eastAsia="Arial" w:hAnsi="Times New Roman" w:cs="Times New Roman"/>
          <w:color w:val="000000"/>
          <w:kern w:val="0"/>
          <w:sz w:val="22"/>
          <w:szCs w:val="22"/>
          <w14:ligatures w14:val="none"/>
        </w:rPr>
      </w:pPr>
    </w:p>
    <w:p w14:paraId="06DAC366" w14:textId="77777777" w:rsidR="0097067E" w:rsidRPr="00661FE5" w:rsidRDefault="0097067E">
      <w:pPr>
        <w:rPr>
          <w:rFonts w:ascii="Times New Roman" w:hAnsi="Times New Roman" w:cs="Times New Roman"/>
        </w:rPr>
      </w:pPr>
    </w:p>
    <w:sectPr w:rsidR="0097067E" w:rsidRPr="00661FE5" w:rsidSect="00240E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5580" w14:textId="77777777" w:rsidR="00240E4F" w:rsidRDefault="00240E4F" w:rsidP="00240E4F">
      <w:pPr>
        <w:spacing w:after="0" w:line="240" w:lineRule="auto"/>
      </w:pPr>
      <w:r>
        <w:separator/>
      </w:r>
    </w:p>
  </w:endnote>
  <w:endnote w:type="continuationSeparator" w:id="0">
    <w:p w14:paraId="2AD7AC46" w14:textId="77777777" w:rsidR="00240E4F" w:rsidRDefault="00240E4F" w:rsidP="00240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A78C" w14:textId="77777777" w:rsidR="00661FE5" w:rsidRDefault="00661F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1A86" w14:textId="77777777" w:rsidR="00661FE5" w:rsidRDefault="00661F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38A46938" w14:textId="77777777" w:rsidR="00DD148B" w:rsidRPr="00364859" w:rsidRDefault="00DD148B" w:rsidP="00BB1FA5">
        <w:pPr>
          <w:pStyle w:val="Footer"/>
        </w:pPr>
        <w:r w:rsidRPr="00364859">
          <w:fldChar w:fldCharType="begin"/>
        </w:r>
        <w:r w:rsidRPr="00364859">
          <w:instrText xml:space="preserve"> PAGE   \* MERGEFORMAT </w:instrText>
        </w:r>
        <w:r w:rsidRPr="00364859">
          <w:fldChar w:fldCharType="separate"/>
        </w:r>
        <w:r>
          <w:rPr>
            <w:noProof/>
          </w:rPr>
          <w:t>1</w:t>
        </w:r>
        <w:r w:rsidRPr="00364859">
          <w:rPr>
            <w:noProof/>
          </w:rPr>
          <w:fldChar w:fldCharType="end"/>
        </w:r>
      </w:p>
    </w:sdtContent>
  </w:sdt>
  <w:p w14:paraId="16655B9E" w14:textId="77777777" w:rsidR="00DD148B" w:rsidRDefault="00DD148B"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4EE3" w14:textId="77777777" w:rsidR="00240E4F" w:rsidRDefault="00240E4F" w:rsidP="00240E4F">
      <w:pPr>
        <w:spacing w:after="0" w:line="240" w:lineRule="auto"/>
      </w:pPr>
      <w:r>
        <w:separator/>
      </w:r>
    </w:p>
  </w:footnote>
  <w:footnote w:type="continuationSeparator" w:id="0">
    <w:p w14:paraId="666E14C1" w14:textId="77777777" w:rsidR="00240E4F" w:rsidRDefault="00240E4F" w:rsidP="00240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B670" w14:textId="77777777" w:rsidR="00661FE5" w:rsidRDefault="00661F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5C3A" w14:textId="77777777" w:rsidR="00DD148B" w:rsidRDefault="00DD148B" w:rsidP="00240E4F">
    <w:pPr>
      <w:pStyle w:val="Header"/>
      <w:jc w:val="center"/>
    </w:pPr>
    <w:r w:rsidRPr="00085B81">
      <w:drawing>
        <wp:inline distT="0" distB="0" distL="0" distR="0" wp14:anchorId="3A4B05A0" wp14:editId="54E4AB3F">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3698" w14:textId="77777777" w:rsidR="00DD148B" w:rsidRDefault="00DD148B" w:rsidP="00BB1FA5">
    <w:pPr>
      <w:pStyle w:val="Header"/>
    </w:pPr>
    <w:r>
      <w:drawing>
        <wp:inline distT="0" distB="0" distL="0" distR="0" wp14:anchorId="01ED77BF" wp14:editId="0E178DB7">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4F"/>
    <w:rsid w:val="00240E4F"/>
    <w:rsid w:val="00661FE5"/>
    <w:rsid w:val="0097067E"/>
    <w:rsid w:val="00A8306F"/>
    <w:rsid w:val="00CD2CDA"/>
    <w:rsid w:val="00DD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82B3"/>
  <w15:chartTrackingRefBased/>
  <w15:docId w15:val="{6F7108B6-5137-4A5B-AD27-E9CE0428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4F"/>
    <w:rPr>
      <w:rFonts w:eastAsiaTheme="majorEastAsia" w:cstheme="majorBidi"/>
      <w:color w:val="272727" w:themeColor="text1" w:themeTint="D8"/>
    </w:rPr>
  </w:style>
  <w:style w:type="paragraph" w:styleId="Title">
    <w:name w:val="Title"/>
    <w:basedOn w:val="Normal"/>
    <w:next w:val="Normal"/>
    <w:link w:val="TitleChar"/>
    <w:uiPriority w:val="10"/>
    <w:qFormat/>
    <w:rsid w:val="0024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4F"/>
    <w:pPr>
      <w:spacing w:before="160"/>
      <w:jc w:val="center"/>
    </w:pPr>
    <w:rPr>
      <w:i/>
      <w:iCs/>
      <w:color w:val="404040" w:themeColor="text1" w:themeTint="BF"/>
    </w:rPr>
  </w:style>
  <w:style w:type="character" w:customStyle="1" w:styleId="QuoteChar">
    <w:name w:val="Quote Char"/>
    <w:basedOn w:val="DefaultParagraphFont"/>
    <w:link w:val="Quote"/>
    <w:uiPriority w:val="29"/>
    <w:rsid w:val="00240E4F"/>
    <w:rPr>
      <w:i/>
      <w:iCs/>
      <w:color w:val="404040" w:themeColor="text1" w:themeTint="BF"/>
    </w:rPr>
  </w:style>
  <w:style w:type="paragraph" w:styleId="ListParagraph">
    <w:name w:val="List Paragraph"/>
    <w:basedOn w:val="Normal"/>
    <w:uiPriority w:val="34"/>
    <w:qFormat/>
    <w:rsid w:val="00240E4F"/>
    <w:pPr>
      <w:ind w:left="720"/>
      <w:contextualSpacing/>
    </w:pPr>
  </w:style>
  <w:style w:type="character" w:styleId="IntenseEmphasis">
    <w:name w:val="Intense Emphasis"/>
    <w:basedOn w:val="DefaultParagraphFont"/>
    <w:uiPriority w:val="21"/>
    <w:qFormat/>
    <w:rsid w:val="00240E4F"/>
    <w:rPr>
      <w:i/>
      <w:iCs/>
      <w:color w:val="0F4761" w:themeColor="accent1" w:themeShade="BF"/>
    </w:rPr>
  </w:style>
  <w:style w:type="paragraph" w:styleId="IntenseQuote">
    <w:name w:val="Intense Quote"/>
    <w:basedOn w:val="Normal"/>
    <w:next w:val="Normal"/>
    <w:link w:val="IntenseQuoteChar"/>
    <w:uiPriority w:val="30"/>
    <w:qFormat/>
    <w:rsid w:val="0024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4F"/>
    <w:rPr>
      <w:i/>
      <w:iCs/>
      <w:color w:val="0F4761" w:themeColor="accent1" w:themeShade="BF"/>
    </w:rPr>
  </w:style>
  <w:style w:type="character" w:styleId="IntenseReference">
    <w:name w:val="Intense Reference"/>
    <w:basedOn w:val="DefaultParagraphFont"/>
    <w:uiPriority w:val="32"/>
    <w:qFormat/>
    <w:rsid w:val="00240E4F"/>
    <w:rPr>
      <w:b/>
      <w:bCs/>
      <w:smallCaps/>
      <w:color w:val="0F4761" w:themeColor="accent1" w:themeShade="BF"/>
      <w:spacing w:val="5"/>
    </w:rPr>
  </w:style>
  <w:style w:type="paragraph" w:styleId="Header">
    <w:name w:val="header"/>
    <w:basedOn w:val="Normal"/>
    <w:link w:val="HeaderChar"/>
    <w:uiPriority w:val="99"/>
    <w:unhideWhenUsed/>
    <w:rsid w:val="00240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E4F"/>
  </w:style>
  <w:style w:type="paragraph" w:styleId="Footer">
    <w:name w:val="footer"/>
    <w:basedOn w:val="Normal"/>
    <w:link w:val="FooterChar"/>
    <w:uiPriority w:val="99"/>
    <w:unhideWhenUsed/>
    <w:rsid w:val="00240E4F"/>
    <w:pPr>
      <w:tabs>
        <w:tab w:val="center" w:pos="4680"/>
        <w:tab w:val="right" w:pos="9360"/>
      </w:tabs>
      <w:suppressAutoHyphens/>
      <w:spacing w:after="0" w:line="240" w:lineRule="auto"/>
    </w:pPr>
    <w:rPr>
      <w:rFonts w:ascii="Calibri" w:eastAsia="Arial" w:hAnsi="Calibri" w:cs="Calibri"/>
      <w:color w:val="000000"/>
      <w:kern w:val="0"/>
      <w:sz w:val="22"/>
      <w:szCs w:val="22"/>
      <w14:ligatures w14:val="none"/>
    </w:rPr>
  </w:style>
  <w:style w:type="character" w:customStyle="1" w:styleId="FooterChar">
    <w:name w:val="Footer Char"/>
    <w:basedOn w:val="DefaultParagraphFont"/>
    <w:link w:val="Footer"/>
    <w:uiPriority w:val="99"/>
    <w:rsid w:val="00240E4F"/>
    <w:rPr>
      <w:rFonts w:ascii="Calibri" w:eastAsia="Arial" w:hAnsi="Calibri" w:cs="Calibri"/>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Wood</dc:creator>
  <cp:keywords/>
  <dc:description/>
  <cp:lastModifiedBy>Matthew Wood</cp:lastModifiedBy>
  <cp:revision>1</cp:revision>
  <dcterms:created xsi:type="dcterms:W3CDTF">2025-07-15T06:15:00Z</dcterms:created>
  <dcterms:modified xsi:type="dcterms:W3CDTF">2025-07-15T06:36:00Z</dcterms:modified>
</cp:coreProperties>
</file>