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E1CB4E" wp14:paraId="6FB95D34" wp14:textId="3596695B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1CB4E" w:rsidR="6580A4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Project One Milestone One: Vector Data Structure</w:t>
      </w:r>
      <w:r w:rsidRPr="0DE1CB4E" w:rsidR="1BBBE0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DE1CB4E" wp14:paraId="2BDC2D07" wp14:textId="502D11C0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1CB4E" w:rsidR="6EC7FC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CS-300 - SNHU</w:t>
      </w:r>
    </w:p>
    <w:p xmlns:wp14="http://schemas.microsoft.com/office/word/2010/wordml" w:rsidP="0DE1CB4E" wp14:paraId="115E0314" wp14:textId="04910EF7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1CB4E" w:rsidR="145E8F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Matthew Wood</w:t>
      </w:r>
    </w:p>
    <w:p xmlns:wp14="http://schemas.microsoft.com/office/word/2010/wordml" w:rsidP="0DE1CB4E" wp14:paraId="37E1FD98" wp14:textId="2E6F2C2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document outlines the pseudocode for </w:t>
      </w:r>
      <w:r w:rsidRPr="0DE1CB4E" w:rsidR="4ED8DA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ABC University (ABCU)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focusing on file input, data storage in a vector, and printing course information for ABC University's computer science advisors.</w:t>
      </w:r>
    </w:p>
    <w:p xmlns:wp14="http://schemas.microsoft.com/office/word/2010/wordml" w:rsidP="0DE1CB4E" wp14:paraId="46C0F375" wp14:textId="295E0F9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0DE1CB4E" w:rsidR="5B6D865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File Input and Validation</w:t>
      </w:r>
    </w:p>
    <w:p xmlns:wp14="http://schemas.microsoft.com/office/word/2010/wordml" w:rsidP="0DE1CB4E" wp14:paraId="443D379D" wp14:textId="690C203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section details the pseudocode for opening a file, reading its contents line by line, parsing the data, and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validating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its format.</w:t>
      </w:r>
    </w:p>
    <w:p xmlns:wp14="http://schemas.microsoft.com/office/word/2010/wordml" w:rsidP="0DE1CB4E" wp14:paraId="345B66E7" wp14:textId="05343F6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FUNCTION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LoadCourseData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(filename)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// 1. Open the file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OPEN filename FOR READING AS file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IF file IS NOT OPEN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PRINT "Error: Could not open file " + filename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RETURN EMPTY LIST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END IF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DECLARE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coursesList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EMPTY LIST OF STRINGS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DECLARE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courseNumbers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EMPTY SET OF STRINGS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// 2. Read data from the file and store all course numbers for validation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WHILE NOT END_OF_FILE(file)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READ NEXT LINE FROM file AS line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ADD line TO coursesList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// Extract course number from the beginning of the line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// Assuming course number is the first token before a comma or space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DECLARE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firstToken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GET_FIRST_TOKEN(line)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ADD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firstToken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courseNumbers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END WHILE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CLOSE file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DECLARE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parsedCourses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EMPTY LIST OF COURSE_OBJECTS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// 3. Parse each line and check for file format errors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FOR EACH line IN coursesList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DECLARE tokens AS SPLIT line BY COMMA OR SPACE (depending on format)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// Check 1: At least two parameters (course number, course title)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IF LENGTH(tokens) &lt; 2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PRINT "Error: Invalid line format - less than two parameters: " + line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CONTINUE TO NEXT LINE // Skip this line and continue processing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END IF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DECLARE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courseNumber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tokens[0]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DECLARE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courseTitle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tokens[1]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// Check 2: Validate prerequisites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IF LENGTH(tokens) &gt; 2 THEN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FOR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2 TO LENGTH(tokens) - 1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DECLARE prerequisite = tokens[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]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IF prerequisite IS NOT EMPTY THEN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  IF prerequisite IS NOT IN courseNumbers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      PRINT "Error: Prerequisite " + prerequisite + " for course " +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courseNumber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+ " does not exist as a course."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      // Decide whether to skip the course or mark it as invalid.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      // For this milestone,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we'll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just print an error.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  END IF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END IF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END FOR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END IF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// If the line is valid so far, create a Course object (handled in next section)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// For now, we are just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validating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not yet creating full objects.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// This part will be integrated with the object creation pseudocode.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END FOR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RETURN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parsedCourses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// This will be populated in the next step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FUNCTION</w:t>
      </w:r>
      <w:r>
        <w:br/>
      </w:r>
    </w:p>
    <w:p xmlns:wp14="http://schemas.microsoft.com/office/word/2010/wordml" w:rsidP="0DE1CB4E" wp14:paraId="59172DD5" wp14:textId="54C11276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0DE1CB4E" wp14:paraId="0E34B9DD" wp14:textId="5E8BCFB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0DE1CB4E" w:rsidR="5B6D865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Create Course Objects and Store in Vector</w:t>
      </w:r>
    </w:p>
    <w:p xmlns:wp14="http://schemas.microsoft.com/office/word/2010/wordml" w:rsidP="0DE1CB4E" wp14:paraId="25EF3D34" wp14:textId="7882A14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section outlines the pseudocode for defining a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structure, creating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objects from the parsed data, and storing them in a vector data structure.</w:t>
      </w:r>
    </w:p>
    <w:p xmlns:wp14="http://schemas.microsoft.com/office/word/2010/wordml" w:rsidP="0DE1CB4E" wp14:paraId="06BA9087" wp14:textId="7D085F7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STRUCT Course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 courseNumber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STRING courseTitle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LIST OF STRINGS prerequisites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STRUCT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FUNCTION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CreateAndStoreCourses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coursesList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DECLARE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courseVector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NEW VECTOR OF COURSE_OBJECTS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FOR EACH line IN coursesList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DECLARE tokens AS SPLIT line BY COMMA OR SPACE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// Assuming basic validation passed from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LoadCourseData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that it's integrated here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DECLARE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newCourse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NEW Course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newCourse.courseNumber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tokens[0]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newCourse.courseTitle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tokens[1]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// Populate prerequisites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IF LENGTH(tokens) &gt; 2 THEN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FOR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2 TO LENGTH(tokens) - 1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IF tokens[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] IS NOT EMPTY THEN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  ADD tokens[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] TO newCourse.prerequisites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END IF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END FOR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END IF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ADD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newCourse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courseVector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END FOR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RETURN courseVector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FUNCTION</w:t>
      </w:r>
      <w:r>
        <w:br/>
      </w:r>
    </w:p>
    <w:p xmlns:wp14="http://schemas.microsoft.com/office/word/2010/wordml" w:rsidP="0DE1CB4E" wp14:paraId="4A8393CB" wp14:textId="38F2451F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0DE1CB4E" wp14:paraId="7E1DA238" wp14:textId="0B90D5E6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0DE1CB4E" w:rsidR="5B6D865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Search and Print Course Information</w:t>
      </w:r>
    </w:p>
    <w:p xmlns:wp14="http://schemas.microsoft.com/office/word/2010/wordml" w:rsidP="0DE1CB4E" wp14:paraId="525EA3D7" wp14:textId="0111992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section provides the pseudocode for searching the vector data structure for a specific course and printing its details and prerequisites.</w:t>
      </w:r>
    </w:p>
    <w:p xmlns:wp14="http://schemas.microsoft.com/office/word/2010/wordml" w:rsidP="0DE1CB4E" wp14:paraId="0ACD5834" wp14:textId="1622995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FUNCTION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PrintCourseInformation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courseVector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searchCourseNumber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DECLARE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foundCourse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NULL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// Search for the course in the vector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FOR EACH course IN courseVector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IF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course.courseNumber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EQUAL TO searchCourseNumber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SET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foundCourse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course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BREAK LOOP // Course found, exit loop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END IF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END FOR</w:t>
      </w:r>
      <w:r>
        <w:br/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// Print information if the course is found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IF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foundCourse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NOT NULL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PRINT "Course Number: " + foundCourse.courseNumber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PRINT "Course Title: " + foundCourse.courseTitle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PRINT "Prerequisites:"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IF IS_EMPTY(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foundCourse.prerequisites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PRINT "  None"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ELSE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FOR EACH prerequisite IN foundCourse.prerequisites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PRINT "  - " + prerequisite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END FOR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END IF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ELSE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PRINT "Course " + 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searchCourseNumber</w:t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+ " not found."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END IF</w:t>
      </w:r>
      <w:r>
        <w:br/>
      </w:r>
      <w:r w:rsidRPr="0DE1CB4E" w:rsidR="5B6D86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FUNCTION</w:t>
      </w:r>
    </w:p>
    <w:p xmlns:wp14="http://schemas.microsoft.com/office/word/2010/wordml" w:rsidP="0DE1CB4E" wp14:paraId="2C078E63" wp14:textId="699F2FC2">
      <w:pPr>
        <w:rPr>
          <w:rFonts w:ascii="Times New Roman" w:hAnsi="Times New Roman" w:eastAsia="Times New Roman" w:cs="Times New Roman"/>
        </w:rPr>
      </w:pPr>
    </w:p>
    <w:p w:rsidR="2753D43E" w:rsidP="0DE1CB4E" w:rsidRDefault="2753D43E" w14:paraId="1CCC3DE8" w14:textId="38D6D46A">
      <w:pPr>
        <w:pStyle w:val="Heading2"/>
        <w:spacing w:before="299" w:beforeAutospacing="off" w:after="299" w:afterAutospacing="off"/>
      </w:pPr>
      <w:r w:rsidRPr="0DE1CB4E" w:rsidR="2753D43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Vector Search Pseudocode</w:t>
      </w:r>
    </w:p>
    <w:p w:rsidR="2753D43E" w:rsidP="0DE1CB4E" w:rsidRDefault="2753D43E" w14:paraId="2FE3CEA8" w14:textId="5B4A7C92">
      <w:pPr>
        <w:spacing w:before="240" w:beforeAutospacing="off" w:after="240" w:afterAutospacing="off"/>
      </w:pPr>
      <w:r w:rsidRPr="0DE1CB4E" w:rsidR="2753D4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>searchCourse</w:t>
      </w:r>
      <w:r w:rsidRPr="0DE1CB4E" w:rsidR="2753D4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function for a vector data structure is designed to find a specific course by its </w:t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>courseNumber</w:t>
      </w:r>
      <w:r w:rsidRPr="0DE1CB4E" w:rsidR="2753D4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then </w:t>
      </w:r>
      <w:r w:rsidRPr="0DE1CB4E" w:rsidR="2753D4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</w:t>
      </w:r>
      <w:r w:rsidRPr="0DE1CB4E" w:rsidR="2753D4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its associated information and prerequisites.</w:t>
      </w:r>
    </w:p>
    <w:p w:rsidR="2753D43E" w:rsidP="0DE1CB4E" w:rsidRDefault="2753D43E" w14:paraId="5C4B66E9" w14:textId="6D940C4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searchCourse(Vector&lt;Course&gt; courses, String courseNumber)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EACH course IN courses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course.courseNumber IS EQUAL TO courseNumber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 "Course Number: " + course.courseNumber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 "Course Title: " + course.courseTitle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 "Prerequisites:"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IS_EMPTY(course.prerequisites)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PRINT "  None"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ELSE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FOR EACH prerequisite IN course.prerequisites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PRINT "  - " + prerequisite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END FOR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END IF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// Found the course and printed, so exit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END IF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FOR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 "Course " + courseNumber + " not found."</w:t>
      </w:r>
      <w:r>
        <w:br/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>END FUNCTION</w:t>
      </w:r>
      <w:r>
        <w:br/>
      </w:r>
    </w:p>
    <w:p w:rsidR="2753D43E" w:rsidP="0DE1CB4E" w:rsidRDefault="2753D43E" w14:paraId="4224E6EF" w14:textId="1DA777BB">
      <w:pPr>
        <w:spacing w:before="240" w:beforeAutospacing="off" w:after="240" w:afterAutospacing="off"/>
      </w:pPr>
      <w:r w:rsidRPr="0DE1CB4E" w:rsidR="2753D4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pseudocode performs a </w:t>
      </w:r>
      <w:r w:rsidRPr="0DE1CB4E" w:rsidR="2753D4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sequential scan</w:t>
      </w:r>
      <w:r w:rsidRPr="0DE1CB4E" w:rsidR="2753D4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the </w:t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>courses</w:t>
      </w:r>
      <w:r w:rsidRPr="0DE1CB4E" w:rsidR="2753D4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vector. It checks each </w:t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>course</w:t>
      </w:r>
      <w:r w:rsidRPr="0DE1CB4E" w:rsidR="2753D4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object's </w:t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>courseNumber</w:t>
      </w:r>
      <w:r w:rsidRPr="0DE1CB4E" w:rsidR="2753D4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against the </w:t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>searchCourseNumber</w:t>
      </w:r>
      <w:r w:rsidRPr="0DE1CB4E" w:rsidR="2753D4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If a match is found, it prints the course details and its prerequisites. If the loop completes without finding a match, it indicates that the course isn't present in the vector.</w:t>
      </w:r>
    </w:p>
    <w:p w:rsidR="0DE1CB4E" w:rsidRDefault="0DE1CB4E" w14:paraId="728FECC2" w14:textId="7948522C"/>
    <w:p w:rsidR="2753D43E" w:rsidP="0DE1CB4E" w:rsidRDefault="2753D43E" w14:paraId="322A00D7" w14:textId="238072CD">
      <w:pPr>
        <w:pStyle w:val="Heading2"/>
        <w:spacing w:before="299" w:beforeAutospacing="off" w:after="299" w:afterAutospacing="off"/>
      </w:pPr>
      <w:r w:rsidRPr="0DE1CB4E" w:rsidR="2753D43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Runtime Analysis</w:t>
      </w:r>
    </w:p>
    <w:p w:rsidR="2753D43E" w:rsidP="0DE1CB4E" w:rsidRDefault="2753D43E" w14:paraId="199D86C3" w14:textId="1427C033">
      <w:pPr>
        <w:spacing w:before="240" w:beforeAutospacing="off" w:after="240" w:afterAutospacing="off"/>
      </w:pPr>
      <w:r w:rsidRPr="0DE1CB4E" w:rsidR="2753D4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provided runtime analysis table breaks down the computational cost of the </w:t>
      </w:r>
      <w:r w:rsidRPr="0DE1CB4E" w:rsidR="2753D43E">
        <w:rPr>
          <w:rFonts w:ascii="Consolas" w:hAnsi="Consolas" w:eastAsia="Consolas" w:cs="Consolas"/>
          <w:noProof w:val="0"/>
          <w:sz w:val="24"/>
          <w:szCs w:val="24"/>
          <w:lang w:val="en-US"/>
        </w:rPr>
        <w:t>searchCourse</w:t>
      </w:r>
      <w:r w:rsidRPr="0DE1CB4E" w:rsidR="2753D4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function when using a vector: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772"/>
        <w:gridCol w:w="940"/>
        <w:gridCol w:w="1694"/>
        <w:gridCol w:w="990"/>
      </w:tblGrid>
      <w:tr w:rsidR="0DE1CB4E" w:rsidTr="0DE1CB4E" w14:paraId="1F6D44A4">
        <w:trPr>
          <w:trHeight w:val="300"/>
        </w:trPr>
        <w:tc>
          <w:tcPr>
            <w:tcW w:w="4772" w:type="dxa"/>
            <w:tcMar/>
            <w:vAlign w:val="center"/>
          </w:tcPr>
          <w:p w:rsidR="0DE1CB4E" w:rsidP="0DE1CB4E" w:rsidRDefault="0DE1CB4E" w14:paraId="45C4D0C6" w14:textId="689054ED">
            <w:pPr>
              <w:spacing w:before="0" w:beforeAutospacing="off" w:after="0" w:afterAutospacing="off"/>
            </w:pPr>
            <w:r w:rsidR="0DE1CB4E">
              <w:rPr/>
              <w:t>Code</w:t>
            </w:r>
          </w:p>
        </w:tc>
        <w:tc>
          <w:tcPr>
            <w:tcW w:w="940" w:type="dxa"/>
            <w:tcMar/>
            <w:vAlign w:val="center"/>
          </w:tcPr>
          <w:p w:rsidR="0DE1CB4E" w:rsidP="0DE1CB4E" w:rsidRDefault="0DE1CB4E" w14:paraId="2A36382A" w14:textId="37923211">
            <w:pPr>
              <w:spacing w:before="0" w:beforeAutospacing="off" w:after="0" w:afterAutospacing="off"/>
            </w:pPr>
            <w:r w:rsidR="0DE1CB4E">
              <w:rPr/>
              <w:t>Line Cost</w:t>
            </w:r>
          </w:p>
        </w:tc>
        <w:tc>
          <w:tcPr>
            <w:tcW w:w="1694" w:type="dxa"/>
            <w:tcMar/>
            <w:vAlign w:val="center"/>
          </w:tcPr>
          <w:p w:rsidR="0DE1CB4E" w:rsidP="0DE1CB4E" w:rsidRDefault="0DE1CB4E" w14:paraId="4B63FDBC" w14:textId="0597FCC3">
            <w:pPr>
              <w:spacing w:before="0" w:beforeAutospacing="off" w:after="0" w:afterAutospacing="off"/>
            </w:pPr>
            <w:r w:rsidR="0DE1CB4E">
              <w:rPr/>
              <w:t># Times Executes</w:t>
            </w:r>
          </w:p>
        </w:tc>
        <w:tc>
          <w:tcPr>
            <w:tcW w:w="990" w:type="dxa"/>
            <w:tcMar/>
            <w:vAlign w:val="center"/>
          </w:tcPr>
          <w:p w:rsidR="0DE1CB4E" w:rsidP="0DE1CB4E" w:rsidRDefault="0DE1CB4E" w14:paraId="1A6EDC8F" w14:textId="3417DA67">
            <w:pPr>
              <w:spacing w:before="0" w:beforeAutospacing="off" w:after="0" w:afterAutospacing="off"/>
            </w:pPr>
            <w:r w:rsidR="0DE1CB4E">
              <w:rPr/>
              <w:t>Total Cost</w:t>
            </w:r>
          </w:p>
        </w:tc>
      </w:tr>
      <w:tr w:rsidR="0DE1CB4E" w:rsidTr="0DE1CB4E" w14:paraId="0FC2E509">
        <w:trPr>
          <w:trHeight w:val="300"/>
        </w:trPr>
        <w:tc>
          <w:tcPr>
            <w:tcW w:w="4772" w:type="dxa"/>
            <w:tcMar/>
            <w:vAlign w:val="center"/>
          </w:tcPr>
          <w:p w:rsidR="0DE1CB4E" w:rsidP="0DE1CB4E" w:rsidRDefault="0DE1CB4E" w14:paraId="3A7A196D" w14:textId="27CAD14D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for all courses</w:t>
            </w:r>
          </w:p>
        </w:tc>
        <w:tc>
          <w:tcPr>
            <w:tcW w:w="940" w:type="dxa"/>
            <w:tcMar/>
            <w:vAlign w:val="center"/>
          </w:tcPr>
          <w:p w:rsidR="0DE1CB4E" w:rsidP="0DE1CB4E" w:rsidRDefault="0DE1CB4E" w14:paraId="2D2D6812" w14:textId="059378AE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1</w:t>
            </w:r>
          </w:p>
        </w:tc>
        <w:tc>
          <w:tcPr>
            <w:tcW w:w="1694" w:type="dxa"/>
            <w:tcMar/>
            <w:vAlign w:val="center"/>
          </w:tcPr>
          <w:p w:rsidR="0DE1CB4E" w:rsidP="0DE1CB4E" w:rsidRDefault="0DE1CB4E" w14:paraId="02C781CD" w14:textId="31468BF6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n</w:t>
            </w:r>
          </w:p>
        </w:tc>
        <w:tc>
          <w:tcPr>
            <w:tcW w:w="990" w:type="dxa"/>
            <w:tcMar/>
            <w:vAlign w:val="center"/>
          </w:tcPr>
          <w:p w:rsidR="0DE1CB4E" w:rsidP="0DE1CB4E" w:rsidRDefault="0DE1CB4E" w14:paraId="591E5806" w14:textId="72536A71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n</w:t>
            </w:r>
          </w:p>
        </w:tc>
      </w:tr>
      <w:tr w:rsidR="0DE1CB4E" w:rsidTr="0DE1CB4E" w14:paraId="631DFBE7">
        <w:trPr>
          <w:trHeight w:val="300"/>
        </w:trPr>
        <w:tc>
          <w:tcPr>
            <w:tcW w:w="4772" w:type="dxa"/>
            <w:tcMar/>
            <w:vAlign w:val="center"/>
          </w:tcPr>
          <w:p w:rsidR="0DE1CB4E" w:rsidP="0DE1CB4E" w:rsidRDefault="0DE1CB4E" w14:paraId="2FB2B2CA" w14:textId="5ED9CBB8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if the course is the same as courseNumber</w:t>
            </w:r>
          </w:p>
        </w:tc>
        <w:tc>
          <w:tcPr>
            <w:tcW w:w="940" w:type="dxa"/>
            <w:tcMar/>
            <w:vAlign w:val="center"/>
          </w:tcPr>
          <w:p w:rsidR="0DE1CB4E" w:rsidP="0DE1CB4E" w:rsidRDefault="0DE1CB4E" w14:paraId="14AA02E6" w14:textId="0B2B9A0A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1</w:t>
            </w:r>
          </w:p>
        </w:tc>
        <w:tc>
          <w:tcPr>
            <w:tcW w:w="1694" w:type="dxa"/>
            <w:tcMar/>
            <w:vAlign w:val="center"/>
          </w:tcPr>
          <w:p w:rsidR="0DE1CB4E" w:rsidP="0DE1CB4E" w:rsidRDefault="0DE1CB4E" w14:paraId="381A122C" w14:textId="2EC9FC06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n</w:t>
            </w:r>
          </w:p>
        </w:tc>
        <w:tc>
          <w:tcPr>
            <w:tcW w:w="990" w:type="dxa"/>
            <w:tcMar/>
            <w:vAlign w:val="center"/>
          </w:tcPr>
          <w:p w:rsidR="0DE1CB4E" w:rsidP="0DE1CB4E" w:rsidRDefault="0DE1CB4E" w14:paraId="772FB0B6" w14:textId="1553563C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n</w:t>
            </w:r>
          </w:p>
        </w:tc>
      </w:tr>
      <w:tr w:rsidR="0DE1CB4E" w:rsidTr="0DE1CB4E" w14:paraId="2B190790">
        <w:trPr>
          <w:trHeight w:val="300"/>
        </w:trPr>
        <w:tc>
          <w:tcPr>
            <w:tcW w:w="4772" w:type="dxa"/>
            <w:tcMar/>
            <w:vAlign w:val="center"/>
          </w:tcPr>
          <w:p w:rsidR="0DE1CB4E" w:rsidP="0DE1CB4E" w:rsidRDefault="0DE1CB4E" w14:paraId="323D196B" w14:textId="763D5039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for each prerequisite of the course</w:t>
            </w:r>
            <w:r w:rsidR="0DE1CB4E">
              <w:rPr/>
              <w:t xml:space="preserve"> (start)</w:t>
            </w:r>
          </w:p>
        </w:tc>
        <w:tc>
          <w:tcPr>
            <w:tcW w:w="940" w:type="dxa"/>
            <w:tcMar/>
            <w:vAlign w:val="center"/>
          </w:tcPr>
          <w:p w:rsidR="0DE1CB4E" w:rsidP="0DE1CB4E" w:rsidRDefault="0DE1CB4E" w14:paraId="42D49FCB" w14:textId="0E8A8C3D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1</w:t>
            </w:r>
          </w:p>
        </w:tc>
        <w:tc>
          <w:tcPr>
            <w:tcW w:w="1694" w:type="dxa"/>
            <w:tcMar/>
            <w:vAlign w:val="center"/>
          </w:tcPr>
          <w:p w:rsidR="0DE1CB4E" w:rsidP="0DE1CB4E" w:rsidRDefault="0DE1CB4E" w14:paraId="5FB5BC0D" w14:textId="45F8EE1A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1</w:t>
            </w:r>
          </w:p>
        </w:tc>
        <w:tc>
          <w:tcPr>
            <w:tcW w:w="990" w:type="dxa"/>
            <w:tcMar/>
            <w:vAlign w:val="center"/>
          </w:tcPr>
          <w:p w:rsidR="0DE1CB4E" w:rsidP="0DE1CB4E" w:rsidRDefault="0DE1CB4E" w14:paraId="3F09DD86" w14:textId="55EF69C9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1</w:t>
            </w:r>
          </w:p>
        </w:tc>
      </w:tr>
      <w:tr w:rsidR="0DE1CB4E" w:rsidTr="0DE1CB4E" w14:paraId="0CF8BD8A">
        <w:trPr>
          <w:trHeight w:val="300"/>
        </w:trPr>
        <w:tc>
          <w:tcPr>
            <w:tcW w:w="4772" w:type="dxa"/>
            <w:tcMar/>
            <w:vAlign w:val="center"/>
          </w:tcPr>
          <w:p w:rsidR="0DE1CB4E" w:rsidP="0DE1CB4E" w:rsidRDefault="0DE1CB4E" w14:paraId="3C06FC70" w14:textId="6E330125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for each prerequisite of the course</w:t>
            </w:r>
            <w:r w:rsidR="0DE1CB4E">
              <w:rPr/>
              <w:t xml:space="preserve"> (iteration)</w:t>
            </w:r>
          </w:p>
        </w:tc>
        <w:tc>
          <w:tcPr>
            <w:tcW w:w="940" w:type="dxa"/>
            <w:tcMar/>
            <w:vAlign w:val="center"/>
          </w:tcPr>
          <w:p w:rsidR="0DE1CB4E" w:rsidP="0DE1CB4E" w:rsidRDefault="0DE1CB4E" w14:paraId="545CAD2F" w14:textId="5292CA48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1</w:t>
            </w:r>
          </w:p>
        </w:tc>
        <w:tc>
          <w:tcPr>
            <w:tcW w:w="1694" w:type="dxa"/>
            <w:tcMar/>
            <w:vAlign w:val="center"/>
          </w:tcPr>
          <w:p w:rsidR="0DE1CB4E" w:rsidP="0DE1CB4E" w:rsidRDefault="0DE1CB4E" w14:paraId="2FAD3EC6" w14:textId="72D6382B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n</w:t>
            </w:r>
          </w:p>
        </w:tc>
        <w:tc>
          <w:tcPr>
            <w:tcW w:w="990" w:type="dxa"/>
            <w:tcMar/>
            <w:vAlign w:val="center"/>
          </w:tcPr>
          <w:p w:rsidR="0DE1CB4E" w:rsidP="0DE1CB4E" w:rsidRDefault="0DE1CB4E" w14:paraId="47B4CA73" w14:textId="67A00529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n</w:t>
            </w:r>
          </w:p>
        </w:tc>
      </w:tr>
      <w:tr w:rsidR="0DE1CB4E" w:rsidTr="0DE1CB4E" w14:paraId="49F1A9DC">
        <w:trPr>
          <w:trHeight w:val="300"/>
        </w:trPr>
        <w:tc>
          <w:tcPr>
            <w:tcW w:w="4772" w:type="dxa"/>
            <w:tcMar/>
            <w:vAlign w:val="center"/>
          </w:tcPr>
          <w:p w:rsidR="0DE1CB4E" w:rsidP="0DE1CB4E" w:rsidRDefault="0DE1CB4E" w14:paraId="13491B06" w14:textId="646008AE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print the prerequisite course information</w:t>
            </w:r>
          </w:p>
        </w:tc>
        <w:tc>
          <w:tcPr>
            <w:tcW w:w="940" w:type="dxa"/>
            <w:tcMar/>
            <w:vAlign w:val="center"/>
          </w:tcPr>
          <w:p w:rsidR="0DE1CB4E" w:rsidP="0DE1CB4E" w:rsidRDefault="0DE1CB4E" w14:paraId="6C2A6CA7" w14:textId="02850BD3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1</w:t>
            </w:r>
          </w:p>
        </w:tc>
        <w:tc>
          <w:tcPr>
            <w:tcW w:w="1694" w:type="dxa"/>
            <w:tcMar/>
            <w:vAlign w:val="center"/>
          </w:tcPr>
          <w:p w:rsidR="0DE1CB4E" w:rsidP="0DE1CB4E" w:rsidRDefault="0DE1CB4E" w14:paraId="00781F5C" w14:textId="1E63737E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n</w:t>
            </w:r>
          </w:p>
        </w:tc>
        <w:tc>
          <w:tcPr>
            <w:tcW w:w="990" w:type="dxa"/>
            <w:tcMar/>
            <w:vAlign w:val="center"/>
          </w:tcPr>
          <w:p w:rsidR="0DE1CB4E" w:rsidP="0DE1CB4E" w:rsidRDefault="0DE1CB4E" w14:paraId="3D6D990D" w14:textId="4E188251">
            <w:pPr>
              <w:spacing w:before="0" w:beforeAutospacing="off" w:after="0" w:afterAutospacing="off"/>
            </w:pPr>
            <w:r w:rsidRPr="0DE1CB4E" w:rsidR="0DE1CB4E">
              <w:rPr>
                <w:rFonts w:ascii="Consolas" w:hAnsi="Consolas" w:eastAsia="Consolas" w:cs="Consolas"/>
              </w:rPr>
              <w:t>n</w:t>
            </w:r>
          </w:p>
        </w:tc>
      </w:tr>
      <w:tr w:rsidR="0DE1CB4E" w:rsidTr="0DE1CB4E" w14:paraId="3EAED6F7">
        <w:trPr>
          <w:trHeight w:val="300"/>
        </w:trPr>
        <w:tc>
          <w:tcPr>
            <w:tcW w:w="4772" w:type="dxa"/>
            <w:tcMar/>
            <w:vAlign w:val="center"/>
          </w:tcPr>
          <w:p w:rsidR="0DE1CB4E" w:rsidP="0DE1CB4E" w:rsidRDefault="0DE1CB4E" w14:paraId="020D8061" w14:textId="69249EA6">
            <w:pPr>
              <w:spacing w:before="0" w:beforeAutospacing="off" w:after="0" w:afterAutospacing="off"/>
            </w:pPr>
            <w:r w:rsidRPr="0DE1CB4E" w:rsidR="0DE1CB4E">
              <w:rPr>
                <w:b w:val="1"/>
                <w:bCs w:val="1"/>
              </w:rPr>
              <w:t>Total Cost</w:t>
            </w:r>
          </w:p>
        </w:tc>
        <w:tc>
          <w:tcPr>
            <w:tcW w:w="940" w:type="dxa"/>
            <w:tcMar/>
            <w:vAlign w:val="center"/>
          </w:tcPr>
          <w:p w:rsidR="0DE1CB4E" w:rsidRDefault="0DE1CB4E" w14:paraId="458E71FC" w14:textId="546AAB3A"/>
        </w:tc>
        <w:tc>
          <w:tcPr>
            <w:tcW w:w="1694" w:type="dxa"/>
            <w:tcMar/>
            <w:vAlign w:val="center"/>
          </w:tcPr>
          <w:p w:rsidR="0DE1CB4E" w:rsidRDefault="0DE1CB4E" w14:paraId="1A827DFC" w14:textId="427DA3D7"/>
        </w:tc>
        <w:tc>
          <w:tcPr>
            <w:tcW w:w="990" w:type="dxa"/>
            <w:tcMar/>
            <w:vAlign w:val="center"/>
          </w:tcPr>
          <w:p w:rsidR="0DE1CB4E" w:rsidP="0DE1CB4E" w:rsidRDefault="0DE1CB4E" w14:paraId="38F8AAD0" w14:textId="308A4EB1">
            <w:pPr>
              <w:spacing w:before="0" w:beforeAutospacing="off" w:after="0" w:afterAutospacing="off"/>
            </w:pPr>
            <w:r w:rsidRPr="0DE1CB4E" w:rsidR="0DE1CB4E">
              <w:rPr>
                <w:b w:val="1"/>
                <w:bCs w:val="1"/>
              </w:rPr>
              <w:t>4n + 1</w:t>
            </w:r>
          </w:p>
        </w:tc>
      </w:tr>
      <w:tr w:rsidR="0DE1CB4E" w:rsidTr="0DE1CB4E" w14:paraId="3FB99C92">
        <w:trPr>
          <w:trHeight w:val="300"/>
        </w:trPr>
        <w:tc>
          <w:tcPr>
            <w:tcW w:w="4772" w:type="dxa"/>
            <w:tcMar/>
            <w:vAlign w:val="center"/>
          </w:tcPr>
          <w:p w:rsidR="0DE1CB4E" w:rsidP="0DE1CB4E" w:rsidRDefault="0DE1CB4E" w14:paraId="61703C46" w14:textId="331A8DAF">
            <w:pPr>
              <w:spacing w:before="0" w:beforeAutospacing="off" w:after="0" w:afterAutospacing="off"/>
            </w:pPr>
            <w:r w:rsidRPr="0DE1CB4E" w:rsidR="0DE1CB4E">
              <w:rPr>
                <w:b w:val="1"/>
                <w:bCs w:val="1"/>
              </w:rPr>
              <w:t>Runtime</w:t>
            </w:r>
          </w:p>
        </w:tc>
        <w:tc>
          <w:tcPr>
            <w:tcW w:w="940" w:type="dxa"/>
            <w:tcMar/>
            <w:vAlign w:val="center"/>
          </w:tcPr>
          <w:p w:rsidR="0DE1CB4E" w:rsidRDefault="0DE1CB4E" w14:paraId="78443943" w14:textId="26EBF359"/>
        </w:tc>
        <w:tc>
          <w:tcPr>
            <w:tcW w:w="1694" w:type="dxa"/>
            <w:tcMar/>
            <w:vAlign w:val="center"/>
          </w:tcPr>
          <w:p w:rsidR="0DE1CB4E" w:rsidRDefault="0DE1CB4E" w14:paraId="04AC4327" w14:textId="546394C3"/>
        </w:tc>
        <w:tc>
          <w:tcPr>
            <w:tcW w:w="990" w:type="dxa"/>
            <w:tcMar/>
            <w:vAlign w:val="center"/>
          </w:tcPr>
          <w:p w:rsidR="0DE1CB4E" w:rsidP="0DE1CB4E" w:rsidRDefault="0DE1CB4E" w14:paraId="4CB9916F" w14:textId="19596589">
            <w:pPr>
              <w:spacing w:before="0" w:beforeAutospacing="off" w:after="0" w:afterAutospacing="off"/>
            </w:pPr>
            <w:r w:rsidRPr="0DE1CB4E" w:rsidR="0DE1CB4E">
              <w:rPr>
                <w:b w:val="1"/>
                <w:bCs w:val="1"/>
              </w:rPr>
              <w:t>O(n)</w:t>
            </w:r>
          </w:p>
        </w:tc>
      </w:tr>
    </w:tbl>
    <w:p w:rsidR="695CF143" w:rsidP="0DE1CB4E" w:rsidRDefault="695CF143" w14:paraId="002E4C31" w14:textId="3F7E9EC6">
      <w:pPr>
        <w:pStyle w:val="Heading3"/>
        <w:spacing w:before="281" w:beforeAutospacing="off" w:after="281" w:afterAutospacing="off"/>
      </w:pPr>
      <w:r w:rsidRPr="0DE1CB4E" w:rsidR="695CF1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Explanation of Costs:</w:t>
      </w:r>
    </w:p>
    <w:p w:rsidR="695CF143" w:rsidP="0DE1CB4E" w:rsidRDefault="695CF143" w14:paraId="2BD8BC67" w14:textId="61A508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1CB4E" w:rsidR="695CF14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for all courses</w:t>
      </w:r>
      <w:r w:rsidRPr="0DE1CB4E" w:rsidR="695CF1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and </w:t>
      </w:r>
      <w:r w:rsidRPr="0DE1CB4E" w:rsidR="695CF14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if the course is the same as courseNumber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These two lines are executed </w:t>
      </w:r>
      <w:r w:rsidRPr="0DE1CB4E" w:rsidR="695CF143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times in the worst-case scenario. This occurs when the target course is either the last element in the vector or not present at all, requiring the loop to traverse the entire vector of </w:t>
      </w:r>
      <w:r w:rsidRPr="0DE1CB4E" w:rsidR="695CF143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courses. Each operation (loop iteration, comparison) has a constant cost (represented as </w:t>
      </w:r>
      <w:r w:rsidRPr="0DE1CB4E" w:rsidR="695CF143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695CF143" w:rsidP="0DE1CB4E" w:rsidRDefault="695CF143" w14:paraId="4C1D67F1" w14:textId="7BFFE5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1CB4E" w:rsidR="695CF14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for each prerequisite of the course</w:t>
      </w:r>
      <w:r w:rsidRPr="0DE1CB4E" w:rsidR="695CF1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and </w:t>
      </w:r>
      <w:r w:rsidRPr="0DE1CB4E" w:rsidR="695CF14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print the prerequisite course information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These lines represent the operations performed </w:t>
      </w:r>
      <w:r w:rsidRPr="0DE1CB4E" w:rsidR="695CF14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after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course is found. While a single course only has a fixed number of prerequisites (let's say </w:t>
      </w:r>
      <w:r w:rsidRPr="0DE1CB4E" w:rsidR="695CF143">
        <w:rPr>
          <w:rFonts w:ascii="Consolas" w:hAnsi="Consolas" w:eastAsia="Consolas" w:cs="Consolas"/>
          <w:noProof w:val="0"/>
          <w:sz w:val="24"/>
          <w:szCs w:val="24"/>
          <w:lang w:val="en-US"/>
        </w:rPr>
        <w:t>k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the table uses </w:t>
      </w:r>
      <w:r w:rsidRPr="0DE1CB4E" w:rsidR="695CF143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the "# Times Executes" for these lines. This implies a simplified worst-case analysis where the cost related to printing is potentially amortized over the entire scan or perhaps an overestimation to align with the dominant </w:t>
      </w:r>
      <w:r w:rsidRPr="0DE1CB4E" w:rsidR="695CF143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factor. More precisely, if the course is found, printing its prerequisites will take </w:t>
      </w:r>
      <w:r w:rsidRPr="0DE1CB4E" w:rsidR="695CF143">
        <w:rPr>
          <w:rFonts w:ascii="Consolas" w:hAnsi="Consolas" w:eastAsia="Consolas" w:cs="Consolas"/>
          <w:noProof w:val="0"/>
          <w:sz w:val="24"/>
          <w:szCs w:val="24"/>
          <w:lang w:val="en-US"/>
        </w:rPr>
        <w:t>O(k)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time. However, since the primary operation is the linear scan of </w:t>
      </w:r>
      <w:r w:rsidRPr="0DE1CB4E" w:rsidR="695CF143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courses, the dominant factor remains </w:t>
      </w:r>
      <w:r w:rsidRPr="0DE1CB4E" w:rsidR="695CF143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95CF143" w:rsidP="0DE1CB4E" w:rsidRDefault="695CF143" w14:paraId="33FC1C43" w14:textId="299EA52E">
      <w:pPr>
        <w:pStyle w:val="Heading3"/>
        <w:spacing w:before="281" w:beforeAutospacing="off" w:after="281" w:afterAutospacing="off"/>
      </w:pPr>
      <w:r w:rsidRPr="0DE1CB4E" w:rsidR="695CF1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Total Cost and Runtime:</w:t>
      </w:r>
    </w:p>
    <w:p w:rsidR="695CF143" w:rsidP="0DE1CB4E" w:rsidRDefault="695CF143" w14:paraId="3732D0D2" w14:textId="51D9C68C">
      <w:pPr>
        <w:spacing w:before="240" w:beforeAutospacing="off" w:after="240" w:afterAutospacing="off"/>
      </w:pP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sum of the "Total Cost" column is </w:t>
      </w:r>
      <w:r w:rsidRPr="0DE1CB4E" w:rsidR="695CF143">
        <w:rPr>
          <w:rFonts w:ascii="Consolas" w:hAnsi="Consolas" w:eastAsia="Consolas" w:cs="Consolas"/>
          <w:noProof w:val="0"/>
          <w:sz w:val="24"/>
          <w:szCs w:val="24"/>
          <w:lang w:val="en-US"/>
        </w:rPr>
        <w:t>n + n + 1 + n + n = 4n + 1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95CF143" w:rsidP="0DE1CB4E" w:rsidRDefault="695CF143" w14:paraId="51AE4ACA" w14:textId="32CF97D0">
      <w:pPr>
        <w:spacing w:before="240" w:beforeAutospacing="off" w:after="240" w:afterAutospacing="off"/>
      </w:pP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</w:t>
      </w:r>
      <w:r w:rsidRPr="0DE1CB4E" w:rsidR="695CF1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Big O notation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, constants and lower-order terms are disregarded as </w:t>
      </w:r>
      <w:r w:rsidRPr="0DE1CB4E" w:rsidR="695CF143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(the input size) grows very large. The </w:t>
      </w:r>
      <w:r w:rsidRPr="0DE1CB4E" w:rsidR="695CF143">
        <w:rPr>
          <w:rFonts w:ascii="Consolas" w:hAnsi="Consolas" w:eastAsia="Consolas" w:cs="Consolas"/>
          <w:noProof w:val="0"/>
          <w:sz w:val="24"/>
          <w:szCs w:val="24"/>
          <w:lang w:val="en-US"/>
        </w:rPr>
        <w:t>4n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term is the dominant one. Therefore, the </w:t>
      </w:r>
      <w:r w:rsidRPr="0DE1CB4E" w:rsidR="695CF1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runtime complexity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</w:t>
      </w:r>
      <w:r w:rsidRPr="0DE1CB4E" w:rsidR="695CF1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O(n)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This indicates a </w:t>
      </w:r>
      <w:r w:rsidRPr="0DE1CB4E" w:rsidR="695CF1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linear relationship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between the number of courses (</w:t>
      </w:r>
      <w:r w:rsidRPr="0DE1CB4E" w:rsidR="695CF143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and the time it takes to execute the </w:t>
      </w:r>
      <w:r w:rsidRPr="0DE1CB4E" w:rsidR="695CF143">
        <w:rPr>
          <w:rFonts w:ascii="Consolas" w:hAnsi="Consolas" w:eastAsia="Consolas" w:cs="Consolas"/>
          <w:noProof w:val="0"/>
          <w:sz w:val="24"/>
          <w:szCs w:val="24"/>
          <w:lang w:val="en-US"/>
        </w:rPr>
        <w:t>searchCourse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function. As </w:t>
      </w:r>
      <w:r w:rsidRPr="0DE1CB4E" w:rsidR="695CF143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0DE1CB4E" w:rsidR="695CF1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increases, the execution time will increase proportionally.</w:t>
      </w:r>
    </w:p>
    <w:p w:rsidR="0DE1CB4E" w:rsidP="0DE1CB4E" w:rsidRDefault="0DE1CB4E" w14:paraId="5D367F1B" w14:textId="1612D5A5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90f0c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BA1639"/>
    <w:rsid w:val="0ABA1639"/>
    <w:rsid w:val="0DE1CB4E"/>
    <w:rsid w:val="145E8F55"/>
    <w:rsid w:val="1BBBE05A"/>
    <w:rsid w:val="2753D43E"/>
    <w:rsid w:val="29F70EB5"/>
    <w:rsid w:val="31EEF8F6"/>
    <w:rsid w:val="31EEF8F6"/>
    <w:rsid w:val="3F24B58A"/>
    <w:rsid w:val="4BDB4E50"/>
    <w:rsid w:val="4D62F8B1"/>
    <w:rsid w:val="4D62F8B1"/>
    <w:rsid w:val="4E70F371"/>
    <w:rsid w:val="4ED8DAE2"/>
    <w:rsid w:val="5769D9DB"/>
    <w:rsid w:val="5B6D8655"/>
    <w:rsid w:val="6059151F"/>
    <w:rsid w:val="6580A432"/>
    <w:rsid w:val="65EA4ECF"/>
    <w:rsid w:val="695CF143"/>
    <w:rsid w:val="6EC7FC5C"/>
    <w:rsid w:val="73D0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A1639"/>
  <w15:chartTrackingRefBased/>
  <w15:docId w15:val="{DCCD19A3-924E-44B4-9EB4-BD7D021004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DE1CB4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066b6ea754e48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2025-07-21T04:01:40.7106250Z</dcterms:created>
  <dcterms:modified xsi:type="dcterms:W3CDTF">2025-07-21T04:19:51.6755886Z</dcterms:modified>
  <dc:creator>Wood, Matthew</dc:creator>
  <lastModifiedBy>Wood, Matthew</lastModifiedBy>
</coreProperties>
</file>