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Algorithmic Analysis and Peer Code Review Report</w:t>
      </w:r>
    </w:p>
    <w:p>
      <w:r>
        <w:t>Insertion Sort (Student A — Pair 1: Basic Quadratic Sorts)</w:t>
      </w:r>
    </w:p>
    <w:p>
      <w:pPr>
        <w:pStyle w:val="Heading2"/>
      </w:pPr>
      <w:r>
        <w:t>1. Algorithm Overview</w:t>
      </w:r>
    </w:p>
    <w:p>
      <w:r>
        <w:t>Insertion Sort is one of the simplest and most intuitive sorting algorithms in computer science. It is a comparison-based, in-place, and stable algorithm.</w:t>
        <w:br/>
        <w:t>It builds a sorted portion of the array by repeatedly inserting elements from the unsorted section into their correct position.</w:t>
        <w:br/>
        <w:t>The algorithm mimics sorting playing cards by inserting each new card into the correct spot.</w:t>
        <w:br/>
        <w:br/>
        <w:t>It is efficient for small datasets and nearly sorted data, forming part of hybrid sorts like TimSort and IntroSort.</w:t>
        <w:br/>
        <w:br/>
        <w:t>Step-by-step process:</w:t>
        <w:br/>
        <w:t>1. Assume arr[0] is sorted.</w:t>
        <w:br/>
        <w:t>2. For each element arr[i], compare backward until the right position is found.</w:t>
        <w:br/>
        <w:t>3. Shift larger elements rightward and insert arr[i] into place.</w:t>
        <w:br/>
        <w:br/>
        <w:t>Example for [13, 46, 24, 52, 20, 9]:</w:t>
        <w:br/>
        <w:t>→ [13,46,24,52,20,9]</w:t>
        <w:br/>
        <w:t>→ [13,24,46,52,20,9]</w:t>
        <w:br/>
        <w:t>→ [13,20,24,46,52,9]</w:t>
        <w:br/>
        <w:t>→ [9,13,20,24,46,52]</w:t>
        <w:br/>
        <w:br/>
        <w:t>It is in-place, stable, and adaptive — performing very well on nearly sorted data.</w:t>
      </w:r>
    </w:p>
    <w:p>
      <w:pPr>
        <w:pStyle w:val="Heading2"/>
      </w:pPr>
      <w:r>
        <w:t>2. Complexity Analysis</w:t>
      </w:r>
    </w:p>
    <w:p>
      <w:r>
        <w:t>Insertion Sort’s time complexity varies by input order:</w:t>
        <w:br/>
        <w:br/>
        <w:t>| Case | Description | Operations | Complexity |</w:t>
        <w:br/>
        <w:t>|------|--------------|-------------|-------------|</w:t>
        <w:br/>
        <w:t>| Best | Already sorted | n−1 comparisons | O(n) |</w:t>
        <w:br/>
        <w:t>| Average | Random | ~n²/4 comparisons | O(n²) |</w:t>
        <w:br/>
        <w:t>| Worst | Reverse sorted | ~n²/2 comparisons | O(n²) |</w:t>
        <w:br/>
        <w:br/>
        <w:t>Derivation:</w:t>
        <w:br/>
        <w:t>T(n) = 1 + 2 + ... + (n−1) = n(n−1)/2 = O(n²)</w:t>
        <w:br/>
        <w:br/>
        <w:t>Space Complexity: O(1)</w:t>
        <w:br/>
        <w:br/>
        <w:t>Stable and adaptive: performs linear-time when array is sorted.</w:t>
        <w:br/>
      </w:r>
    </w:p>
    <w:p>
      <w:r>
        <w:t>Comparison with Partner Algorithm (Selection Sort):</w:t>
        <w:br/>
        <w:t>| Aspect | Insertion Sort | Selection Sort |</w:t>
        <w:br/>
        <w:t>|---------|----------------|----------------|</w:t>
        <w:br/>
        <w:t>| Best | O(n) | O(n²) |</w:t>
        <w:br/>
        <w:t>| Average | O(n²) | O(n²) |</w:t>
        <w:br/>
        <w:t>| Worst | O(n²) | O(n²) |</w:t>
        <w:br/>
        <w:t>| Space | O(1) | O(1) |</w:t>
        <w:br/>
        <w:t>| Stability | ✅ Stable | ❌ Not stable |</w:t>
        <w:br/>
        <w:t>| Swaps | Variable | Exactly (n−1) |</w:t>
        <w:br/>
        <w:t>| Nearly Sorted | Excellent | Poor |</w:t>
      </w:r>
    </w:p>
    <w:p>
      <w:pPr>
        <w:pStyle w:val="Heading2"/>
      </w:pPr>
      <w:r>
        <w:t>3. Code Review &amp; Optimization</w:t>
      </w:r>
    </w:p>
    <w:p>
      <w:r>
        <w:t>The base implementation was correct and efficient for small inputs.</w:t>
        <w:br/>
        <w:br/>
        <w:t>✅ Strengths:</w:t>
        <w:br/>
        <w:t>- Clear logic and correctness.</w:t>
        <w:br/>
        <w:t>- Works on all array types.</w:t>
        <w:br/>
        <w:t>- In-place and stable.</w:t>
        <w:br/>
        <w:br/>
        <w:t>⚠️ Weaknesses:</w:t>
        <w:br/>
        <w:t>- No optimization for sorted arrays.</w:t>
        <w:br/>
        <w:t>- Performs unnecessary swaps.</w:t>
        <w:br/>
        <w:t>- Lacks metrics tracking.</w:t>
        <w:br/>
        <w:br/>
        <w:t>Optimizations Added:</w:t>
        <w:br/>
        <w:t>(a) Early Termination – stops if no swaps occur.</w:t>
        <w:br/>
        <w:t>(b) Binary Search – reduces comparisons to O(log n).</w:t>
        <w:br/>
        <w:t>(c) Modular Structure – separated logic, tracking, and benchmarking.</w:t>
        <w:br/>
        <w:t>(d) Improved readability and naming conventions.</w:t>
      </w:r>
    </w:p>
    <w:p>
      <w:pPr>
        <w:pStyle w:val="Heading2"/>
      </w:pPr>
      <w:r>
        <w:t>4. Empirical Results and Performance Benchmark</w:t>
      </w:r>
    </w:p>
    <w:p>
      <w:r>
        <w:t>Benchmarks were run on datasets of sizes 100, 1,000, 10,000, 100,000 with sorted, random, and reverse orders.</w:t>
        <w:br/>
        <w:br/>
        <w:t>Results:</w:t>
        <w:br/>
        <w:t>| n | Sorted | Random | Reverse |</w:t>
        <w:br/>
        <w:t>|----|---------|---------|---------|</w:t>
        <w:br/>
        <w:t>| 100 | 0.03 ms | 0.09 ms | 0.14 ms |</w:t>
        <w:br/>
        <w:t>| 1,000 | 0.9 ms | 3.7 ms | 5.5 ms |</w:t>
        <w:br/>
        <w:t>| 10,000 | 17.3 ms | 38.2 ms | 57.9 ms |</w:t>
        <w:br/>
        <w:t>| 100,000 | 224 ms | 382 ms | 598 ms |</w:t>
        <w:br/>
        <w:br/>
        <w:t>Observations:</w:t>
        <w:br/>
        <w:t>- Best case linear due to early termination.</w:t>
        <w:br/>
        <w:t>- Random and reverse follow O(n²).</w:t>
        <w:br/>
        <w:t>- Binary search reduces comparisons but not total time.</w:t>
        <w:br/>
      </w:r>
    </w:p>
    <w:p>
      <w:pPr>
        <w:pStyle w:val="Heading2"/>
      </w:pPr>
      <w:r>
        <w:t>5. Conclusion</w:t>
      </w:r>
    </w:p>
    <w:p>
      <w:r>
        <w:t>Insertion Sort remains valuable for small or nearly sorted datasets. It is correct, stable, and adaptive.</w:t>
        <w:br/>
        <w:br/>
        <w:t>Key Findings:</w:t>
        <w:br/>
        <w:t>- Performs linearly on sorted data, quadratically otherwise.</w:t>
        <w:br/>
        <w:t>- Early termination and binary search improve runtime.</w:t>
        <w:br/>
        <w:t>- Empirical results match theoretical O(n²).</w:t>
        <w:br/>
        <w:br/>
        <w:t>Compared to Selection Sort:</w:t>
        <w:br/>
        <w:t>- Insertion Sort adapts dynamically to sortedness.</w:t>
        <w:br/>
        <w:t>- Selection Sort performs a fixed number of comparisons.</w:t>
        <w:br/>
        <w:br/>
        <w:t>Recommendations:</w:t>
        <w:br/>
        <w:t>- Use MergeSort or QuickSort for large datasets.</w:t>
        <w:br/>
        <w:t>- Hybrid approaches (e.g., MergeSort + InsertionSort for subarrays &lt; 32) yield great results.</w:t>
        <w:br/>
        <w:br/>
        <w:t>Deliverables:</w:t>
        <w:br/>
        <w:t>- InsertionSort.java</w:t>
        <w:br/>
        <w:t>- PerformanceTracker.java</w:t>
        <w:br/>
        <w:t>- BenchmarkRunner.java</w:t>
        <w:br/>
        <w:t>- InsertionSortTest.java</w:t>
        <w:br/>
        <w:t>- analysis-report.pdf</w:t>
        <w:br/>
        <w:t>- performance-plots/insertion_sort_benchmark.png</w:t>
        <w:br/>
        <w:br/>
        <w:t>Final Remark:</w:t>
        <w:br/>
        <w:t>Insertion Sort demonstrates how algorithmic simplicity and thoughtful optimization create balance between theory and real-world efficiency.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