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60C0" w14:textId="77777777" w:rsidR="008A7ED7" w:rsidRDefault="008A7ED7" w:rsidP="008A7ED7">
      <w:pPr>
        <w:spacing w:after="120"/>
        <w:jc w:val="center"/>
        <w:rPr>
          <w:rFonts w:eastAsia="Times New Roman"/>
          <w:sz w:val="28"/>
          <w:szCs w:val="28"/>
        </w:rPr>
      </w:pPr>
      <w:r>
        <w:t>МИНИСТЕРСТВО НАУКИ И ВЫСШЕГО ОБРАЗОВАНИЯ РФ</w:t>
      </w:r>
    </w:p>
    <w:p w14:paraId="50AF73F9" w14:textId="77777777" w:rsidR="008A7ED7" w:rsidRDefault="008A7ED7" w:rsidP="008A7ED7">
      <w:pPr>
        <w:spacing w:after="120"/>
        <w:ind w:right="-6"/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 УЧРЕЖДЕНИЕ ВЫСШЕГО ОБРАЗОВАНИЯ</w:t>
      </w:r>
      <w:r>
        <w:rPr>
          <w:bCs/>
        </w:rPr>
        <w:t xml:space="preserve"> </w:t>
      </w:r>
      <w:r>
        <w:rPr>
          <w:bCs/>
        </w:rPr>
        <w:br/>
      </w:r>
      <w:r>
        <w:rPr>
          <w:b/>
          <w:bCs/>
        </w:rPr>
        <w:t>«ДОНЕЦКИЙ ГОСУДАРСТВЕННЫЙ УНИВЕРСИТЕТ»</w:t>
      </w:r>
    </w:p>
    <w:p w14:paraId="76010992" w14:textId="77777777" w:rsidR="008A7ED7" w:rsidRDefault="008A7ED7" w:rsidP="008A7ED7">
      <w:pPr>
        <w:spacing w:after="120"/>
        <w:ind w:right="-6"/>
        <w:jc w:val="center"/>
        <w:rPr>
          <w:b/>
          <w:bCs/>
        </w:rPr>
      </w:pPr>
    </w:p>
    <w:p w14:paraId="20D91862" w14:textId="77777777" w:rsidR="008A7ED7" w:rsidRPr="00232696" w:rsidRDefault="008A7ED7" w:rsidP="008A7ED7">
      <w:pPr>
        <w:spacing w:line="360" w:lineRule="auto"/>
        <w:jc w:val="center"/>
        <w:rPr>
          <w:sz w:val="28"/>
          <w:szCs w:val="28"/>
        </w:rPr>
      </w:pPr>
      <w:r w:rsidRPr="00232696">
        <w:rPr>
          <w:sz w:val="28"/>
          <w:szCs w:val="28"/>
        </w:rPr>
        <w:t>Физико-технический факультет</w:t>
      </w:r>
    </w:p>
    <w:p w14:paraId="43892245" w14:textId="77777777" w:rsidR="008A7ED7" w:rsidRPr="00232696" w:rsidRDefault="008A7ED7" w:rsidP="008A7ED7">
      <w:pPr>
        <w:spacing w:line="360" w:lineRule="auto"/>
        <w:jc w:val="center"/>
        <w:rPr>
          <w:sz w:val="28"/>
          <w:szCs w:val="28"/>
        </w:rPr>
      </w:pPr>
      <w:r w:rsidRPr="00232696">
        <w:rPr>
          <w:sz w:val="28"/>
          <w:szCs w:val="28"/>
        </w:rPr>
        <w:t>Кафедра компьютерных технологий</w:t>
      </w:r>
    </w:p>
    <w:p w14:paraId="7EF49385" w14:textId="77777777" w:rsidR="008A7ED7" w:rsidRPr="00232696" w:rsidRDefault="008A7ED7" w:rsidP="008A7ED7">
      <w:pPr>
        <w:spacing w:line="360" w:lineRule="auto"/>
        <w:jc w:val="center"/>
        <w:rPr>
          <w:sz w:val="28"/>
          <w:szCs w:val="28"/>
        </w:rPr>
      </w:pPr>
    </w:p>
    <w:p w14:paraId="07CC4916" w14:textId="77777777" w:rsidR="008A7ED7" w:rsidRPr="00232696" w:rsidRDefault="008A7ED7" w:rsidP="008A7ED7">
      <w:pPr>
        <w:spacing w:line="360" w:lineRule="auto"/>
        <w:jc w:val="center"/>
        <w:rPr>
          <w:sz w:val="28"/>
          <w:szCs w:val="28"/>
        </w:rPr>
      </w:pPr>
    </w:p>
    <w:p w14:paraId="56AF4C3A" w14:textId="341B1381" w:rsidR="008A7ED7" w:rsidRDefault="008A7ED7" w:rsidP="008A7ED7">
      <w:pPr>
        <w:spacing w:line="360" w:lineRule="auto"/>
        <w:jc w:val="center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="00847BAC">
        <w:rPr>
          <w:b/>
          <w:sz w:val="28"/>
          <w:szCs w:val="28"/>
        </w:rPr>
        <w:t xml:space="preserve"> </w:t>
      </w:r>
      <w:r w:rsidR="00CF21C9">
        <w:rPr>
          <w:b/>
          <w:sz w:val="28"/>
          <w:szCs w:val="28"/>
        </w:rPr>
        <w:t>4</w:t>
      </w:r>
    </w:p>
    <w:p w14:paraId="3C18D8D5" w14:textId="3DD4C638" w:rsidR="009866C8" w:rsidRPr="009866C8" w:rsidRDefault="008A7ED7" w:rsidP="009866C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теме: </w:t>
      </w:r>
      <w:r w:rsidR="00CF21C9" w:rsidRPr="00CF21C9">
        <w:rPr>
          <w:b/>
          <w:sz w:val="28"/>
          <w:szCs w:val="28"/>
        </w:rPr>
        <w:t>Вычисление определенного интеграла</w:t>
      </w:r>
    </w:p>
    <w:p w14:paraId="72660596" w14:textId="20434516" w:rsidR="008A7ED7" w:rsidRPr="008A7ED7" w:rsidRDefault="008A7ED7" w:rsidP="008A7ED7">
      <w:pPr>
        <w:spacing w:line="360" w:lineRule="auto"/>
        <w:jc w:val="center"/>
        <w:rPr>
          <w:sz w:val="28"/>
          <w:szCs w:val="28"/>
        </w:rPr>
      </w:pPr>
    </w:p>
    <w:p w14:paraId="6A81DB3C" w14:textId="77777777" w:rsidR="008A7ED7" w:rsidRPr="00232696" w:rsidRDefault="008A7ED7" w:rsidP="008A7ED7">
      <w:pPr>
        <w:spacing w:line="360" w:lineRule="auto"/>
        <w:ind w:firstLine="4111"/>
        <w:rPr>
          <w:sz w:val="28"/>
          <w:szCs w:val="28"/>
        </w:rPr>
      </w:pPr>
      <w:r w:rsidRPr="00232696">
        <w:rPr>
          <w:sz w:val="28"/>
          <w:szCs w:val="28"/>
        </w:rPr>
        <w:t>ВЫПОЛНИЛ:</w:t>
      </w:r>
      <w:r w:rsidRPr="00232696">
        <w:rPr>
          <w:sz w:val="28"/>
          <w:szCs w:val="28"/>
        </w:rPr>
        <w:tab/>
      </w:r>
      <w:r w:rsidRPr="00232696">
        <w:rPr>
          <w:sz w:val="28"/>
          <w:szCs w:val="28"/>
        </w:rPr>
        <w:tab/>
      </w:r>
      <w:r w:rsidRPr="00232696">
        <w:rPr>
          <w:sz w:val="28"/>
          <w:szCs w:val="28"/>
        </w:rPr>
        <w:tab/>
      </w:r>
      <w:r w:rsidRPr="00232696">
        <w:rPr>
          <w:sz w:val="28"/>
          <w:szCs w:val="28"/>
        </w:rPr>
        <w:tab/>
      </w:r>
      <w:r w:rsidRPr="00232696">
        <w:rPr>
          <w:sz w:val="28"/>
          <w:szCs w:val="28"/>
        </w:rPr>
        <w:tab/>
      </w:r>
    </w:p>
    <w:p w14:paraId="12C46F8E" w14:textId="4A53876A" w:rsidR="008A7ED7" w:rsidRPr="00232696" w:rsidRDefault="008A7ED7" w:rsidP="008A7ED7">
      <w:pPr>
        <w:spacing w:line="360" w:lineRule="auto"/>
        <w:ind w:firstLine="4111"/>
        <w:rPr>
          <w:sz w:val="28"/>
          <w:szCs w:val="28"/>
        </w:rPr>
      </w:pPr>
      <w:r>
        <w:rPr>
          <w:sz w:val="28"/>
          <w:szCs w:val="28"/>
        </w:rPr>
        <w:t>с</w:t>
      </w:r>
      <w:r w:rsidRPr="00232696">
        <w:rPr>
          <w:sz w:val="28"/>
          <w:szCs w:val="28"/>
        </w:rPr>
        <w:t xml:space="preserve">тудент\тка </w:t>
      </w:r>
      <w:r w:rsidRPr="00232696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II</w:t>
      </w:r>
      <w:r w:rsidRPr="00232696">
        <w:rPr>
          <w:sz w:val="28"/>
          <w:szCs w:val="28"/>
        </w:rPr>
        <w:t xml:space="preserve"> </w:t>
      </w:r>
      <w:r>
        <w:rPr>
          <w:sz w:val="28"/>
          <w:szCs w:val="28"/>
        </w:rPr>
        <w:t>курса</w:t>
      </w:r>
      <w:r w:rsidRPr="00232696">
        <w:rPr>
          <w:sz w:val="28"/>
          <w:szCs w:val="28"/>
        </w:rPr>
        <w:tab/>
        <w:t xml:space="preserve">группы </w:t>
      </w:r>
      <w:r w:rsidR="00847BAC">
        <w:rPr>
          <w:sz w:val="28"/>
          <w:szCs w:val="28"/>
        </w:rPr>
        <w:t>ИВТ-2</w:t>
      </w:r>
    </w:p>
    <w:p w14:paraId="14F85D80" w14:textId="7423A416" w:rsidR="008A7ED7" w:rsidRPr="00232696" w:rsidRDefault="008A7ED7" w:rsidP="008A7ED7">
      <w:pPr>
        <w:spacing w:line="360" w:lineRule="auto"/>
        <w:ind w:firstLine="4111"/>
        <w:rPr>
          <w:sz w:val="28"/>
          <w:szCs w:val="28"/>
        </w:rPr>
      </w:pPr>
      <w:r>
        <w:rPr>
          <w:sz w:val="28"/>
          <w:szCs w:val="28"/>
        </w:rPr>
        <w:t>о</w:t>
      </w:r>
      <w:r w:rsidRPr="00232696">
        <w:rPr>
          <w:sz w:val="28"/>
          <w:szCs w:val="28"/>
        </w:rPr>
        <w:t>чной</w:t>
      </w:r>
      <w:r>
        <w:rPr>
          <w:sz w:val="28"/>
          <w:szCs w:val="28"/>
        </w:rPr>
        <w:t xml:space="preserve"> </w:t>
      </w:r>
      <w:r w:rsidRPr="00232696">
        <w:rPr>
          <w:sz w:val="28"/>
          <w:szCs w:val="28"/>
        </w:rPr>
        <w:t>формы обучения</w:t>
      </w:r>
      <w:r w:rsidRPr="00232696">
        <w:rPr>
          <w:sz w:val="28"/>
          <w:szCs w:val="28"/>
        </w:rPr>
        <w:tab/>
      </w:r>
    </w:p>
    <w:p w14:paraId="1727B2D9" w14:textId="77777777" w:rsidR="008A7ED7" w:rsidRPr="00232696" w:rsidRDefault="008A7ED7" w:rsidP="008A7ED7">
      <w:pPr>
        <w:spacing w:line="360" w:lineRule="auto"/>
        <w:ind w:firstLine="4111"/>
        <w:rPr>
          <w:sz w:val="28"/>
          <w:szCs w:val="28"/>
        </w:rPr>
      </w:pPr>
      <w:r>
        <w:rPr>
          <w:sz w:val="28"/>
          <w:szCs w:val="28"/>
        </w:rPr>
        <w:t>н</w:t>
      </w:r>
      <w:r w:rsidRPr="00232696">
        <w:rPr>
          <w:sz w:val="28"/>
          <w:szCs w:val="28"/>
        </w:rPr>
        <w:t>аправление подготовки 09.03.01</w:t>
      </w:r>
      <w:r w:rsidRPr="00232696">
        <w:rPr>
          <w:sz w:val="28"/>
          <w:szCs w:val="28"/>
        </w:rPr>
        <w:tab/>
      </w:r>
    </w:p>
    <w:p w14:paraId="6904DCE9" w14:textId="77777777" w:rsidR="008A7ED7" w:rsidRPr="00232696" w:rsidRDefault="008A7ED7" w:rsidP="008A7ED7">
      <w:pPr>
        <w:spacing w:line="360" w:lineRule="auto"/>
        <w:ind w:firstLine="4111"/>
        <w:rPr>
          <w:sz w:val="28"/>
          <w:szCs w:val="28"/>
        </w:rPr>
      </w:pPr>
      <w:r w:rsidRPr="00232696">
        <w:rPr>
          <w:sz w:val="28"/>
          <w:szCs w:val="28"/>
        </w:rPr>
        <w:t>«Информатика и вычислительная техника»</w:t>
      </w:r>
    </w:p>
    <w:p w14:paraId="7A9BCBAE" w14:textId="3B61631D" w:rsidR="008A7ED7" w:rsidRPr="00847BAC" w:rsidRDefault="00847BAC" w:rsidP="008A7ED7">
      <w:pPr>
        <w:spacing w:line="360" w:lineRule="auto"/>
        <w:ind w:firstLine="4111"/>
        <w:rPr>
          <w:sz w:val="28"/>
          <w:szCs w:val="28"/>
          <w:u w:val="single"/>
        </w:rPr>
      </w:pPr>
      <w:r w:rsidRPr="00847BAC">
        <w:rPr>
          <w:sz w:val="28"/>
          <w:szCs w:val="28"/>
          <w:u w:val="single"/>
        </w:rPr>
        <w:t>Королёв Алексей Владимирович</w:t>
      </w:r>
      <w:r w:rsidR="008A7ED7" w:rsidRPr="00847BAC">
        <w:rPr>
          <w:sz w:val="28"/>
          <w:szCs w:val="28"/>
          <w:u w:val="single"/>
        </w:rPr>
        <w:t xml:space="preserve"> </w:t>
      </w:r>
    </w:p>
    <w:p w14:paraId="45E1C7C6" w14:textId="77777777" w:rsidR="008A7ED7" w:rsidRPr="00126D3F" w:rsidRDefault="008A7ED7" w:rsidP="008A7ED7">
      <w:pPr>
        <w:spacing w:line="360" w:lineRule="auto"/>
        <w:ind w:left="2261" w:firstLine="4111"/>
        <w:rPr>
          <w:sz w:val="18"/>
          <w:szCs w:val="18"/>
        </w:rPr>
      </w:pPr>
      <w:r w:rsidRPr="00126D3F">
        <w:rPr>
          <w:sz w:val="18"/>
          <w:szCs w:val="18"/>
        </w:rPr>
        <w:t>(Ф. И. О. студента)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1B9D09F" w14:textId="77777777" w:rsidR="008A7ED7" w:rsidRPr="00232696" w:rsidRDefault="008A7ED7" w:rsidP="008A7ED7">
      <w:pPr>
        <w:spacing w:line="360" w:lineRule="auto"/>
        <w:ind w:firstLine="4111"/>
        <w:rPr>
          <w:sz w:val="28"/>
          <w:szCs w:val="28"/>
        </w:rPr>
      </w:pPr>
      <w:r w:rsidRPr="00232696">
        <w:rPr>
          <w:sz w:val="28"/>
          <w:szCs w:val="28"/>
        </w:rPr>
        <w:t>ПРОВЕРИЛА:</w:t>
      </w:r>
      <w:r w:rsidRPr="0023269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32696">
        <w:rPr>
          <w:sz w:val="28"/>
          <w:szCs w:val="28"/>
        </w:rPr>
        <w:tab/>
      </w:r>
      <w:r w:rsidRPr="00232696">
        <w:rPr>
          <w:sz w:val="28"/>
          <w:szCs w:val="28"/>
        </w:rPr>
        <w:tab/>
      </w:r>
      <w:r w:rsidRPr="00232696">
        <w:rPr>
          <w:sz w:val="28"/>
          <w:szCs w:val="28"/>
        </w:rPr>
        <w:tab/>
      </w:r>
    </w:p>
    <w:p w14:paraId="5085277F" w14:textId="02439CAC" w:rsidR="008A7ED7" w:rsidRDefault="008A7ED7" w:rsidP="008A7ED7">
      <w:pPr>
        <w:spacing w:line="360" w:lineRule="auto"/>
        <w:ind w:firstLine="4111"/>
        <w:rPr>
          <w:sz w:val="28"/>
          <w:szCs w:val="28"/>
        </w:rPr>
      </w:pPr>
      <w:r w:rsidRPr="00232696">
        <w:rPr>
          <w:sz w:val="28"/>
          <w:szCs w:val="28"/>
        </w:rPr>
        <w:t xml:space="preserve"> Ст. преподаватель________ </w:t>
      </w:r>
      <w:r>
        <w:rPr>
          <w:sz w:val="28"/>
          <w:szCs w:val="28"/>
        </w:rPr>
        <w:t>Бодряга </w:t>
      </w:r>
      <w:r w:rsidRPr="00232696">
        <w:rPr>
          <w:sz w:val="28"/>
          <w:szCs w:val="28"/>
        </w:rPr>
        <w:t>В.</w:t>
      </w:r>
      <w:r>
        <w:rPr>
          <w:sz w:val="28"/>
          <w:szCs w:val="28"/>
        </w:rPr>
        <w:t> </w:t>
      </w:r>
      <w:r w:rsidRPr="00232696">
        <w:rPr>
          <w:sz w:val="28"/>
          <w:szCs w:val="28"/>
        </w:rPr>
        <w:t>Е.</w:t>
      </w:r>
    </w:p>
    <w:p w14:paraId="76DE30AC" w14:textId="44FE2D8C" w:rsidR="008A7ED7" w:rsidRDefault="008A7ED7" w:rsidP="008A7ED7">
      <w:pPr>
        <w:spacing w:line="360" w:lineRule="auto"/>
        <w:ind w:firstLine="4111"/>
        <w:rPr>
          <w:sz w:val="28"/>
          <w:szCs w:val="28"/>
        </w:rPr>
      </w:pPr>
    </w:p>
    <w:p w14:paraId="66263663" w14:textId="63016EB2" w:rsidR="008A7ED7" w:rsidRDefault="008A7ED7" w:rsidP="008A7ED7">
      <w:pPr>
        <w:spacing w:line="360" w:lineRule="auto"/>
        <w:ind w:firstLine="4111"/>
        <w:rPr>
          <w:sz w:val="28"/>
          <w:szCs w:val="28"/>
        </w:rPr>
      </w:pPr>
    </w:p>
    <w:p w14:paraId="490090BC" w14:textId="35BD4F9E" w:rsidR="008A7ED7" w:rsidRDefault="008A7ED7" w:rsidP="008A7ED7">
      <w:pPr>
        <w:spacing w:line="360" w:lineRule="auto"/>
        <w:ind w:firstLine="4111"/>
        <w:rPr>
          <w:sz w:val="28"/>
          <w:szCs w:val="28"/>
        </w:rPr>
      </w:pPr>
    </w:p>
    <w:p w14:paraId="521500A4" w14:textId="0B9520DF" w:rsidR="008A7ED7" w:rsidRPr="008A7ED7" w:rsidRDefault="008A7ED7" w:rsidP="008A7ED7">
      <w:pPr>
        <w:spacing w:line="360" w:lineRule="auto"/>
        <w:ind w:firstLine="4111"/>
        <w:rPr>
          <w:sz w:val="28"/>
          <w:szCs w:val="28"/>
        </w:rPr>
      </w:pPr>
      <w:r>
        <w:rPr>
          <w:sz w:val="28"/>
          <w:szCs w:val="28"/>
        </w:rPr>
        <w:t>Донецк, 202</w:t>
      </w:r>
      <w:r w:rsidR="00C173B0">
        <w:rPr>
          <w:sz w:val="28"/>
          <w:szCs w:val="28"/>
        </w:rPr>
        <w:t>5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1471099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895DFC" w14:textId="72EA71B1" w:rsidR="00965334" w:rsidRPr="00965334" w:rsidRDefault="00965334">
          <w:pPr>
            <w:pStyle w:val="a4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6533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9CB45AF" w14:textId="4B28E39F" w:rsidR="005B4700" w:rsidRPr="005B4700" w:rsidRDefault="00965334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5B4700">
            <w:rPr>
              <w:sz w:val="28"/>
              <w:szCs w:val="28"/>
            </w:rPr>
            <w:fldChar w:fldCharType="begin"/>
          </w:r>
          <w:r w:rsidRPr="005B4700">
            <w:rPr>
              <w:sz w:val="28"/>
              <w:szCs w:val="28"/>
            </w:rPr>
            <w:instrText xml:space="preserve"> TOC \o "1-3" \h \z \u </w:instrText>
          </w:r>
          <w:r w:rsidRPr="005B4700">
            <w:rPr>
              <w:sz w:val="28"/>
              <w:szCs w:val="28"/>
            </w:rPr>
            <w:fldChar w:fldCharType="separate"/>
          </w:r>
          <w:hyperlink w:anchor="_Toc210152482" w:history="1">
            <w:r w:rsidR="005B4700" w:rsidRPr="005B4700">
              <w:rPr>
                <w:rStyle w:val="a5"/>
                <w:noProof/>
                <w:sz w:val="28"/>
                <w:szCs w:val="28"/>
              </w:rPr>
              <w:t>1.</w:t>
            </w:r>
            <w:r w:rsidR="005B4700" w:rsidRPr="005B4700">
              <w:rPr>
                <w:rFonts w:asciiTheme="minorHAnsi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5B4700" w:rsidRPr="005B4700">
              <w:rPr>
                <w:rStyle w:val="a5"/>
                <w:noProof/>
                <w:sz w:val="28"/>
                <w:szCs w:val="28"/>
              </w:rPr>
              <w:t>Основная задача. Решение с программированием</w:t>
            </w:r>
            <w:r w:rsidR="005B4700" w:rsidRPr="005B4700">
              <w:rPr>
                <w:noProof/>
                <w:webHidden/>
                <w:sz w:val="28"/>
                <w:szCs w:val="28"/>
              </w:rPr>
              <w:tab/>
            </w:r>
            <w:r w:rsidR="005B4700" w:rsidRPr="005B4700">
              <w:rPr>
                <w:noProof/>
                <w:webHidden/>
                <w:sz w:val="28"/>
                <w:szCs w:val="28"/>
              </w:rPr>
              <w:fldChar w:fldCharType="begin"/>
            </w:r>
            <w:r w:rsidR="005B4700" w:rsidRPr="005B4700">
              <w:rPr>
                <w:noProof/>
                <w:webHidden/>
                <w:sz w:val="28"/>
                <w:szCs w:val="28"/>
              </w:rPr>
              <w:instrText xml:space="preserve"> PAGEREF _Toc210152482 \h </w:instrText>
            </w:r>
            <w:r w:rsidR="005B4700" w:rsidRPr="005B4700">
              <w:rPr>
                <w:noProof/>
                <w:webHidden/>
                <w:sz w:val="28"/>
                <w:szCs w:val="28"/>
              </w:rPr>
            </w:r>
            <w:r w:rsidR="005B4700" w:rsidRPr="005B470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4491">
              <w:rPr>
                <w:noProof/>
                <w:webHidden/>
                <w:sz w:val="28"/>
                <w:szCs w:val="28"/>
              </w:rPr>
              <w:t>3</w:t>
            </w:r>
            <w:r w:rsidR="005B4700" w:rsidRPr="005B47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D441C" w14:textId="76E1D01E" w:rsidR="005B4700" w:rsidRPr="005B4700" w:rsidRDefault="005B47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0152483" w:history="1">
            <w:r w:rsidRPr="005B4700">
              <w:rPr>
                <w:rStyle w:val="a5"/>
                <w:noProof/>
                <w:sz w:val="28"/>
                <w:szCs w:val="28"/>
              </w:rPr>
              <w:t>1.1</w:t>
            </w:r>
            <w:r w:rsidRPr="005B4700">
              <w:rPr>
                <w:rFonts w:asciiTheme="minorHAnsi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4700">
              <w:rPr>
                <w:rStyle w:val="a5"/>
                <w:noProof/>
                <w:sz w:val="28"/>
                <w:szCs w:val="28"/>
              </w:rPr>
              <w:t>Теоретическая составляющая задачи</w:t>
            </w:r>
            <w:r w:rsidRPr="005B4700">
              <w:rPr>
                <w:noProof/>
                <w:webHidden/>
                <w:sz w:val="28"/>
                <w:szCs w:val="28"/>
              </w:rPr>
              <w:tab/>
            </w:r>
            <w:r w:rsidRPr="005B47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700">
              <w:rPr>
                <w:noProof/>
                <w:webHidden/>
                <w:sz w:val="28"/>
                <w:szCs w:val="28"/>
              </w:rPr>
              <w:instrText xml:space="preserve"> PAGEREF _Toc210152483 \h </w:instrText>
            </w:r>
            <w:r w:rsidRPr="005B4700">
              <w:rPr>
                <w:noProof/>
                <w:webHidden/>
                <w:sz w:val="28"/>
                <w:szCs w:val="28"/>
              </w:rPr>
            </w:r>
            <w:r w:rsidRPr="005B470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4491">
              <w:rPr>
                <w:noProof/>
                <w:webHidden/>
                <w:sz w:val="28"/>
                <w:szCs w:val="28"/>
              </w:rPr>
              <w:t>3</w:t>
            </w:r>
            <w:r w:rsidRPr="005B47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AB179" w14:textId="454ABF67" w:rsidR="005B4700" w:rsidRPr="005B4700" w:rsidRDefault="005B47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0152484" w:history="1">
            <w:r w:rsidRPr="005B4700">
              <w:rPr>
                <w:rStyle w:val="a5"/>
                <w:noProof/>
                <w:sz w:val="28"/>
                <w:szCs w:val="28"/>
              </w:rPr>
              <w:t>1.2</w:t>
            </w:r>
            <w:r w:rsidRPr="005B4700">
              <w:rPr>
                <w:rFonts w:asciiTheme="minorHAnsi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4700">
              <w:rPr>
                <w:rStyle w:val="a5"/>
                <w:noProof/>
                <w:sz w:val="28"/>
                <w:szCs w:val="28"/>
              </w:rPr>
              <w:t>Практическая составляющая задачи (программный код, полученные результаты, проверка решения)</w:t>
            </w:r>
            <w:r w:rsidRPr="005B4700">
              <w:rPr>
                <w:noProof/>
                <w:webHidden/>
                <w:sz w:val="28"/>
                <w:szCs w:val="28"/>
              </w:rPr>
              <w:tab/>
            </w:r>
            <w:r w:rsidRPr="005B47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700">
              <w:rPr>
                <w:noProof/>
                <w:webHidden/>
                <w:sz w:val="28"/>
                <w:szCs w:val="28"/>
              </w:rPr>
              <w:instrText xml:space="preserve"> PAGEREF _Toc210152484 \h </w:instrText>
            </w:r>
            <w:r w:rsidRPr="005B4700">
              <w:rPr>
                <w:noProof/>
                <w:webHidden/>
                <w:sz w:val="28"/>
                <w:szCs w:val="28"/>
              </w:rPr>
            </w:r>
            <w:r w:rsidRPr="005B470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4491">
              <w:rPr>
                <w:noProof/>
                <w:webHidden/>
                <w:sz w:val="28"/>
                <w:szCs w:val="28"/>
              </w:rPr>
              <w:t>7</w:t>
            </w:r>
            <w:r w:rsidRPr="005B47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75DDB" w14:textId="3DACDFBF" w:rsidR="005B4700" w:rsidRPr="005B4700" w:rsidRDefault="005B470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0152485" w:history="1">
            <w:r w:rsidRPr="005B4700">
              <w:rPr>
                <w:rStyle w:val="a5"/>
                <w:noProof/>
                <w:sz w:val="28"/>
                <w:szCs w:val="28"/>
              </w:rPr>
              <w:t>2.</w:t>
            </w:r>
            <w:r w:rsidRPr="005B4700">
              <w:rPr>
                <w:rFonts w:asciiTheme="minorHAnsi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4700">
              <w:rPr>
                <w:rStyle w:val="a5"/>
                <w:noProof/>
                <w:sz w:val="28"/>
                <w:szCs w:val="28"/>
              </w:rPr>
              <w:t xml:space="preserve">Решение задачи с использованием ресурса </w:t>
            </w:r>
            <w:r w:rsidRPr="005B4700">
              <w:rPr>
                <w:rStyle w:val="a5"/>
                <w:noProof/>
                <w:sz w:val="28"/>
                <w:szCs w:val="28"/>
                <w:lang w:val="en-US"/>
              </w:rPr>
              <w:t>Wolfram</w:t>
            </w:r>
            <w:r w:rsidRPr="005B4700">
              <w:rPr>
                <w:rStyle w:val="a5"/>
                <w:noProof/>
                <w:sz w:val="28"/>
                <w:szCs w:val="28"/>
              </w:rPr>
              <w:t xml:space="preserve"> </w:t>
            </w:r>
            <w:r w:rsidRPr="005B4700">
              <w:rPr>
                <w:rStyle w:val="a5"/>
                <w:noProof/>
                <w:sz w:val="28"/>
                <w:szCs w:val="28"/>
                <w:lang w:val="en-US"/>
              </w:rPr>
              <w:t>Alfa</w:t>
            </w:r>
            <w:r w:rsidRPr="005B4700">
              <w:rPr>
                <w:noProof/>
                <w:webHidden/>
                <w:sz w:val="28"/>
                <w:szCs w:val="28"/>
              </w:rPr>
              <w:tab/>
            </w:r>
            <w:r w:rsidRPr="005B47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700">
              <w:rPr>
                <w:noProof/>
                <w:webHidden/>
                <w:sz w:val="28"/>
                <w:szCs w:val="28"/>
              </w:rPr>
              <w:instrText xml:space="preserve"> PAGEREF _Toc210152485 \h </w:instrText>
            </w:r>
            <w:r w:rsidRPr="005B4700">
              <w:rPr>
                <w:noProof/>
                <w:webHidden/>
                <w:sz w:val="28"/>
                <w:szCs w:val="28"/>
              </w:rPr>
            </w:r>
            <w:r w:rsidRPr="005B470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4491">
              <w:rPr>
                <w:noProof/>
                <w:webHidden/>
                <w:sz w:val="28"/>
                <w:szCs w:val="28"/>
              </w:rPr>
              <w:t>18</w:t>
            </w:r>
            <w:r w:rsidRPr="005B47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84772" w14:textId="0DBD02CB" w:rsidR="005B4700" w:rsidRPr="005B4700" w:rsidRDefault="005B470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0152486" w:history="1">
            <w:r w:rsidRPr="005B4700">
              <w:rPr>
                <w:rStyle w:val="a5"/>
                <w:noProof/>
                <w:sz w:val="28"/>
                <w:szCs w:val="28"/>
              </w:rPr>
              <w:t>3.</w:t>
            </w:r>
            <w:r w:rsidRPr="005B4700">
              <w:rPr>
                <w:rFonts w:asciiTheme="minorHAnsi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5B4700">
              <w:rPr>
                <w:rStyle w:val="a5"/>
                <w:noProof/>
                <w:sz w:val="28"/>
                <w:szCs w:val="28"/>
              </w:rPr>
              <w:t>Ответы на контрольные вопросы</w:t>
            </w:r>
            <w:r w:rsidRPr="005B4700">
              <w:rPr>
                <w:noProof/>
                <w:webHidden/>
                <w:sz w:val="28"/>
                <w:szCs w:val="28"/>
              </w:rPr>
              <w:tab/>
            </w:r>
            <w:r w:rsidRPr="005B47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5B4700">
              <w:rPr>
                <w:noProof/>
                <w:webHidden/>
                <w:sz w:val="28"/>
                <w:szCs w:val="28"/>
              </w:rPr>
              <w:instrText xml:space="preserve"> PAGEREF _Toc210152486 \h </w:instrText>
            </w:r>
            <w:r w:rsidRPr="005B4700">
              <w:rPr>
                <w:noProof/>
                <w:webHidden/>
                <w:sz w:val="28"/>
                <w:szCs w:val="28"/>
              </w:rPr>
            </w:r>
            <w:r w:rsidRPr="005B470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94491">
              <w:rPr>
                <w:noProof/>
                <w:webHidden/>
                <w:sz w:val="28"/>
                <w:szCs w:val="28"/>
              </w:rPr>
              <w:t>20</w:t>
            </w:r>
            <w:r w:rsidRPr="005B47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73862" w14:textId="27E98C54" w:rsidR="00965334" w:rsidRDefault="00965334">
          <w:r w:rsidRPr="005B470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DDF90A2" w14:textId="4FB68B93" w:rsidR="008A7ED7" w:rsidRPr="00965334" w:rsidRDefault="00965334">
      <w:pPr>
        <w:autoSpaceDE/>
        <w:autoSpaceDN/>
        <w:spacing w:before="0" w:after="160" w:line="259" w:lineRule="auto"/>
        <w:rPr>
          <w:sz w:val="28"/>
          <w:szCs w:val="28"/>
        </w:rPr>
      </w:pPr>
      <w:r w:rsidRPr="00965334">
        <w:rPr>
          <w:sz w:val="28"/>
          <w:szCs w:val="28"/>
        </w:rPr>
        <w:br/>
      </w:r>
      <w:r w:rsidR="008A7ED7" w:rsidRPr="00965334">
        <w:rPr>
          <w:sz w:val="28"/>
          <w:szCs w:val="28"/>
        </w:rPr>
        <w:br w:type="page"/>
      </w:r>
    </w:p>
    <w:p w14:paraId="36CA98E3" w14:textId="4ABBD987" w:rsidR="00075B4D" w:rsidRDefault="002A6BA7" w:rsidP="00DC0BD2">
      <w:pPr>
        <w:pStyle w:val="1"/>
      </w:pPr>
      <w:bookmarkStart w:id="0" w:name="_Toc210152482"/>
      <w:r>
        <w:lastRenderedPageBreak/>
        <w:t xml:space="preserve">Основная задача. </w:t>
      </w:r>
      <w:r w:rsidR="008A7ED7" w:rsidRPr="008A7ED7">
        <w:t xml:space="preserve">Решение </w:t>
      </w:r>
      <w:r w:rsidR="008A7ED7">
        <w:t>с программированием</w:t>
      </w:r>
      <w:bookmarkEnd w:id="0"/>
    </w:p>
    <w:p w14:paraId="2043F8B5" w14:textId="13B04A9B" w:rsidR="008A7ED7" w:rsidRDefault="008A7ED7" w:rsidP="00965334">
      <w:pPr>
        <w:pStyle w:val="2"/>
        <w:ind w:left="1418"/>
      </w:pPr>
      <w:bookmarkStart w:id="1" w:name="_Toc210152483"/>
      <w:r w:rsidRPr="008A7ED7">
        <w:t>Теоретическая составляющая зада</w:t>
      </w:r>
      <w:r w:rsidR="00DC0BD2">
        <w:t>чи</w:t>
      </w:r>
      <w:bookmarkEnd w:id="1"/>
    </w:p>
    <w:p w14:paraId="3B2D4E7E" w14:textId="77777777" w:rsidR="00FC47B1" w:rsidRDefault="00FC47B1">
      <w:pPr>
        <w:autoSpaceDE/>
        <w:autoSpaceDN/>
        <w:spacing w:before="0" w:after="160" w:line="259" w:lineRule="auto"/>
        <w:rPr>
          <w:sz w:val="28"/>
          <w:szCs w:val="28"/>
        </w:rPr>
      </w:pPr>
    </w:p>
    <w:p w14:paraId="5B72059E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При численном интегрировании задача состоит в приближённом вычислении определённого интеграла по набору значений функции на конечном числе точек. В отличие от аналитического интегрирования, здесь важную роль играет выбор квадратурной формулы и шага разбиения. Каждая квадратурная схема обладает своей точностью, зависимостью от гладкости функции и устойчивостью к уменьшению шага.</w:t>
      </w:r>
    </w:p>
    <w:p w14:paraId="404E5338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Основным источником погрешности является замена функции на приближающую модель: ступенчатую, линейную или параболическую. Эти аппроксимации дают разные скорости убывания ошибки при уменьшении шага разбиения.</w:t>
      </w:r>
    </w:p>
    <w:p w14:paraId="03817656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Метод прямоугольников</w:t>
      </w:r>
    </w:p>
    <w:p w14:paraId="18A573AC" w14:textId="7BB512F1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Модель функции заменяет участок на постоянное значение (по левому, правому или среднему узлу).</w:t>
      </w:r>
      <w:r>
        <w:rPr>
          <w:sz w:val="28"/>
          <w:szCs w:val="28"/>
        </w:rPr>
        <w:t xml:space="preserve"> </w:t>
      </w:r>
      <w:r w:rsidRPr="00CF21C9">
        <w:rPr>
          <w:sz w:val="28"/>
          <w:szCs w:val="28"/>
        </w:rPr>
        <w:t xml:space="preserve">Главный источник ошибки — невозможность точно передать наклон функции. Погрешность убывает как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O(h)</m:t>
        </m:r>
      </m:oMath>
      <w:r w:rsidRPr="00CF21C9">
        <w:rPr>
          <w:sz w:val="28"/>
          <w:szCs w:val="28"/>
        </w:rPr>
        <w:t xml:space="preserve">или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CF21C9">
        <w:rPr>
          <w:sz w:val="28"/>
          <w:szCs w:val="28"/>
        </w:rPr>
        <w:t>(для средних прямоугольников).</w:t>
      </w:r>
    </w:p>
    <w:p w14:paraId="1E534A54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Метод трапеций</w:t>
      </w:r>
    </w:p>
    <w:p w14:paraId="7C573EDF" w14:textId="59E154F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Функция на каждом отрезке аппроксимируется отрезком прямой.</w:t>
      </w:r>
      <w:r w:rsidRPr="00CF21C9">
        <w:rPr>
          <w:sz w:val="28"/>
          <w:szCs w:val="28"/>
        </w:rPr>
        <w:br/>
        <w:t>Ошибка связана с тем, что линейная аппроксимация плохо описывает кривизну</w:t>
      </w:r>
      <w:r>
        <w:rPr>
          <w:sz w:val="28"/>
          <w:szCs w:val="28"/>
        </w:rPr>
        <w:t xml:space="preserve"> </w:t>
      </w:r>
      <w:r w:rsidRPr="00CF21C9">
        <w:rPr>
          <w:sz w:val="28"/>
          <w:szCs w:val="28"/>
        </w:rPr>
        <w:t>функции.</w:t>
      </w:r>
      <w:r>
        <w:rPr>
          <w:sz w:val="28"/>
          <w:szCs w:val="28"/>
        </w:rPr>
        <w:t xml:space="preserve"> </w:t>
      </w:r>
      <w:r w:rsidRPr="00CF21C9">
        <w:rPr>
          <w:sz w:val="28"/>
          <w:szCs w:val="28"/>
        </w:rPr>
        <w:t xml:space="preserve">Порядок точности —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CF21C9">
        <w:rPr>
          <w:sz w:val="28"/>
          <w:szCs w:val="28"/>
        </w:rPr>
        <w:t>.</w:t>
      </w:r>
    </w:p>
    <w:p w14:paraId="3A13E05B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Метод Симпсона (метод парабол)</w:t>
      </w:r>
    </w:p>
    <w:p w14:paraId="2792D9E7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На каждом двойном интервале функция заменяется параболой:</w:t>
      </w:r>
    </w:p>
    <w:p w14:paraId="67D33FD5" w14:textId="6CA49B3D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S(x)=a+bx+c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w:rPr>
              <w:sz w:val="28"/>
              <w:szCs w:val="28"/>
            </w:rPr>
            <w:br/>
          </m:r>
        </m:oMath>
      </m:oMathPara>
      <w:r w:rsidRPr="00CF21C9">
        <w:rPr>
          <w:sz w:val="28"/>
          <w:szCs w:val="28"/>
        </w:rPr>
        <w:t xml:space="preserve">Погрешность убывает значительно быстрее — </w:t>
      </w:r>
      <m:oMath>
        <m:r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CF21C9">
        <w:rPr>
          <w:sz w:val="28"/>
          <w:szCs w:val="28"/>
        </w:rPr>
        <w:t>, благодаря тому, что квадратичная модель лучше описывает плавные функции и частично компенсирует ошибку более низких порядков.</w:t>
      </w:r>
    </w:p>
    <w:p w14:paraId="1CB989B7" w14:textId="06DE7ED8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Метод Симпсона требует чётного числа разбиений.</w:t>
      </w:r>
    </w:p>
    <w:p w14:paraId="14E4E9AE" w14:textId="77777777" w:rsidR="00CF21C9" w:rsidRPr="00CF21C9" w:rsidRDefault="00CF21C9" w:rsidP="00CF21C9">
      <w:pPr>
        <w:spacing w:before="0" w:after="160" w:line="259" w:lineRule="auto"/>
        <w:ind w:left="720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2. Составная квадратурная формула Симпсона</w:t>
      </w:r>
    </w:p>
    <w:p w14:paraId="2CE57488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Численный интеграл вычисляется по формуле:</w:t>
      </w:r>
    </w:p>
    <w:p w14:paraId="79B44158" w14:textId="0841A435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I≈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[f(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)+4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i=1,</m:t>
              </m:r>
              <m:r>
                <m:rPr>
                  <m:nor/>
                </m:rPr>
                <w:rPr>
                  <w:sz w:val="28"/>
                  <w:szCs w:val="28"/>
                </w:rPr>
                <m:t> 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nor/>
                </m:rPr>
                <w:rPr>
                  <w:sz w:val="28"/>
                  <w:szCs w:val="28"/>
                </w:rPr>
                <m:t xml:space="preserve"> нечёт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)+2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i=2,</m:t>
              </m:r>
              <m:r>
                <m:rPr>
                  <m:nor/>
                </m:rPr>
                <w:rPr>
                  <w:sz w:val="28"/>
                  <w:szCs w:val="28"/>
                </w:rPr>
                <m:t> 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nor/>
                </m:rPr>
                <w:rPr>
                  <w:sz w:val="28"/>
                  <w:szCs w:val="28"/>
                </w:rPr>
                <m:t xml:space="preserve"> чёт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n-2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)+f(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)]</m:t>
              </m:r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33BD92A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lastRenderedPageBreak/>
        <w:t>Эта формула объединяет трёхточечные параболические аппроксимации на каждом двойном участке.</w:t>
      </w:r>
    </w:p>
    <w:p w14:paraId="7A06CE09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Преимущества:</w:t>
      </w:r>
    </w:p>
    <w:p w14:paraId="721B2ECB" w14:textId="77777777" w:rsidR="00CF21C9" w:rsidRPr="00CF21C9" w:rsidRDefault="00CF21C9" w:rsidP="00CF21C9">
      <w:pPr>
        <w:numPr>
          <w:ilvl w:val="0"/>
          <w:numId w:val="26"/>
        </w:numPr>
        <w:spacing w:before="0" w:after="160" w:line="259" w:lineRule="auto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высокая точность даже на больших интервалах;</w:t>
      </w:r>
    </w:p>
    <w:p w14:paraId="17DF27F2" w14:textId="77777777" w:rsidR="00CF21C9" w:rsidRPr="00CF21C9" w:rsidRDefault="00CF21C9" w:rsidP="00CF21C9">
      <w:pPr>
        <w:numPr>
          <w:ilvl w:val="0"/>
          <w:numId w:val="26"/>
        </w:numPr>
        <w:spacing w:before="0" w:after="160" w:line="259" w:lineRule="auto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устойчивость для гладких функций;</w:t>
      </w:r>
    </w:p>
    <w:p w14:paraId="670C2EAD" w14:textId="77777777" w:rsidR="00CF21C9" w:rsidRPr="00CF21C9" w:rsidRDefault="00CF21C9" w:rsidP="00CF21C9">
      <w:pPr>
        <w:numPr>
          <w:ilvl w:val="0"/>
          <w:numId w:val="26"/>
        </w:numPr>
        <w:spacing w:before="0" w:after="160" w:line="259" w:lineRule="auto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быстрый рост точности при уменьшении шага.</w:t>
      </w:r>
    </w:p>
    <w:p w14:paraId="596792CA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Недостаток:</w:t>
      </w:r>
    </w:p>
    <w:p w14:paraId="75773775" w14:textId="77777777" w:rsidR="00CF21C9" w:rsidRPr="00CF21C9" w:rsidRDefault="00CF21C9" w:rsidP="00CF21C9">
      <w:pPr>
        <w:numPr>
          <w:ilvl w:val="0"/>
          <w:numId w:val="27"/>
        </w:numPr>
        <w:spacing w:before="0" w:after="160" w:line="259" w:lineRule="auto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применима только при чётном числе разбиений.</w:t>
      </w:r>
    </w:p>
    <w:p w14:paraId="409C96DB" w14:textId="77777777" w:rsidR="00CF21C9" w:rsidRPr="00CF21C9" w:rsidRDefault="00CF21C9" w:rsidP="00CF21C9">
      <w:pPr>
        <w:spacing w:before="0" w:after="160" w:line="259" w:lineRule="auto"/>
        <w:ind w:left="720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3. Оценка точности интегрирования: метод Рунге</w:t>
      </w:r>
    </w:p>
    <w:p w14:paraId="52541850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Для практических вычислений важно не только получить приближение к интегралу, но и оценить его точность.</w:t>
      </w:r>
      <w:r w:rsidRPr="00CF21C9">
        <w:rPr>
          <w:sz w:val="28"/>
          <w:szCs w:val="28"/>
        </w:rPr>
        <w:br/>
        <w:t>Метод Рунге основан на сравнении двух приближений:</w:t>
      </w:r>
    </w:p>
    <w:p w14:paraId="7F359D36" w14:textId="5B22C97C" w:rsidR="00CF21C9" w:rsidRPr="00CF21C9" w:rsidRDefault="00CF21C9" w:rsidP="00CF21C9">
      <w:pPr>
        <w:numPr>
          <w:ilvl w:val="0"/>
          <w:numId w:val="28"/>
        </w:numPr>
        <w:spacing w:before="0" w:after="160" w:line="259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</m:oMath>
      <w:r w:rsidRPr="00CF21C9">
        <w:rPr>
          <w:sz w:val="28"/>
          <w:szCs w:val="28"/>
        </w:rPr>
        <w:t>— вычисленный с шагом h,</w:t>
      </w:r>
    </w:p>
    <w:p w14:paraId="46DD0CE3" w14:textId="5B66F2CD" w:rsidR="00CF21C9" w:rsidRPr="00CF21C9" w:rsidRDefault="00CF21C9" w:rsidP="00CF21C9">
      <w:pPr>
        <w:numPr>
          <w:ilvl w:val="0"/>
          <w:numId w:val="28"/>
        </w:numPr>
        <w:spacing w:before="0" w:after="160" w:line="259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/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CF21C9">
        <w:rPr>
          <w:sz w:val="28"/>
          <w:szCs w:val="28"/>
        </w:rPr>
        <w:t>— вычисленный с удвоенным числом разбиений.</w:t>
      </w:r>
    </w:p>
    <w:p w14:paraId="29444C70" w14:textId="488087E9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 xml:space="preserve">Если метод имеет порядок точности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CF21C9">
        <w:rPr>
          <w:sz w:val="28"/>
          <w:szCs w:val="28"/>
        </w:rPr>
        <w:t>, то ошибка оценивается как:</w:t>
      </w:r>
    </w:p>
    <w:p w14:paraId="3C3534B6" w14:textId="1ABFC189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/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∣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03403A8" w14:textId="22AC5D9C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 xml:space="preserve">Для метода Симпсона ( </w:t>
      </w:r>
      <m:oMath>
        <m:r>
          <w:rPr>
            <w:rFonts w:ascii="Cambria Math" w:hAnsi="Cambria Math"/>
            <w:sz w:val="28"/>
            <w:szCs w:val="28"/>
          </w:rPr>
          <m:t>p=4</m:t>
        </m:r>
      </m:oMath>
      <w:r w:rsidRPr="00CF21C9">
        <w:rPr>
          <w:sz w:val="28"/>
          <w:szCs w:val="28"/>
        </w:rPr>
        <w:t>):</w:t>
      </w:r>
    </w:p>
    <w:p w14:paraId="467D2031" w14:textId="4970656F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∣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948E1AD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Метод позволяет адаптивно выбирать количество разбиений, удваивая их, пока не будет выполнено условие:</w:t>
      </w:r>
    </w:p>
    <w:p w14:paraId="6EFFBF3D" w14:textId="5498760B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R&lt;ε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4587F32" w14:textId="296770A7" w:rsidR="00CF21C9" w:rsidRPr="00CF21C9" w:rsidRDefault="00CF21C9" w:rsidP="00CF21C9">
      <w:pPr>
        <w:spacing w:before="0" w:after="160" w:line="259" w:lineRule="auto"/>
        <w:ind w:left="720"/>
        <w:jc w:val="both"/>
        <w:rPr>
          <w:sz w:val="28"/>
          <w:szCs w:val="28"/>
        </w:rPr>
      </w:pPr>
      <w:r w:rsidRPr="00CF21C9">
        <w:rPr>
          <w:sz w:val="28"/>
          <w:szCs w:val="28"/>
        </w:rPr>
        <w:t xml:space="preserve">4. Применение к функции </w:t>
      </w:r>
      <m:oMath>
        <m:r>
          <w:rPr>
            <w:rFonts w:ascii="Cambria Math" w:hAnsi="Cambria Math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  <m:r>
              <w:rPr>
                <w:rFonts w:ascii="Cambria Math" w:hAnsi="Cambria Math"/>
                <w:sz w:val="28"/>
                <w:szCs w:val="28"/>
              </w:rPr>
              <m:t>⁡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(x)</m:t>
        </m:r>
      </m:oMath>
    </w:p>
    <w:p w14:paraId="32147AB4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Функция гладкая, периодическая и хорошо поддаётся аппроксимации полиномами второго порядка, поэтому метод Симпсона для неё особенно эффективен.</w:t>
      </w:r>
    </w:p>
    <w:p w14:paraId="56B4278D" w14:textId="77777777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>Аналитический интеграл:</w:t>
      </w:r>
    </w:p>
    <w:p w14:paraId="585E3618" w14:textId="77F023CB" w:rsidR="00CF21C9" w:rsidRPr="00CF21C9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∫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⁡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(x)</m:t>
          </m:r>
          <m:r>
            <m:rPr>
              <m:nor/>
            </m:rPr>
            <w:rPr>
              <w:sz w:val="28"/>
              <w:szCs w:val="28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dx=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⁡(2x)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A827F9B" w14:textId="538699F0" w:rsidR="00EA0247" w:rsidRPr="00EA0247" w:rsidRDefault="00CF21C9" w:rsidP="00CF21C9">
      <w:pPr>
        <w:spacing w:before="0" w:after="160" w:line="259" w:lineRule="auto"/>
        <w:ind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lastRenderedPageBreak/>
        <w:t>Сравнение численного и точного значений позволяет оценить реальную погрешность.</w:t>
      </w:r>
    </w:p>
    <w:p w14:paraId="5D24EBD4" w14:textId="77777777" w:rsidR="0033667E" w:rsidRPr="0033667E" w:rsidRDefault="0033667E" w:rsidP="0033667E">
      <w:pPr>
        <w:spacing w:before="0" w:after="160" w:line="259" w:lineRule="auto"/>
        <w:ind w:firstLine="709"/>
        <w:jc w:val="both"/>
        <w:rPr>
          <w:sz w:val="28"/>
          <w:szCs w:val="28"/>
        </w:rPr>
      </w:pPr>
    </w:p>
    <w:p w14:paraId="526B7157" w14:textId="7E5A2F6B" w:rsidR="003677B2" w:rsidRPr="003677B2" w:rsidRDefault="003677B2" w:rsidP="003677B2">
      <w:pPr>
        <w:spacing w:before="0" w:after="160" w:line="259" w:lineRule="auto"/>
        <w:ind w:firstLine="709"/>
        <w:jc w:val="both"/>
        <w:rPr>
          <w:sz w:val="28"/>
          <w:szCs w:val="28"/>
        </w:rPr>
      </w:pPr>
    </w:p>
    <w:p w14:paraId="0D3D6D12" w14:textId="77777777" w:rsidR="00425912" w:rsidRPr="00425912" w:rsidRDefault="00425912" w:rsidP="00425912">
      <w:pPr>
        <w:spacing w:before="0" w:after="160" w:line="259" w:lineRule="auto"/>
        <w:ind w:firstLine="709"/>
        <w:jc w:val="both"/>
        <w:rPr>
          <w:sz w:val="28"/>
          <w:szCs w:val="28"/>
        </w:rPr>
      </w:pPr>
    </w:p>
    <w:p w14:paraId="3417BF34" w14:textId="77777777" w:rsidR="00425912" w:rsidRDefault="00425912" w:rsidP="009866C8">
      <w:pPr>
        <w:spacing w:before="0" w:after="160" w:line="259" w:lineRule="auto"/>
        <w:ind w:firstLine="709"/>
        <w:jc w:val="both"/>
        <w:rPr>
          <w:sz w:val="28"/>
          <w:szCs w:val="28"/>
        </w:rPr>
      </w:pPr>
    </w:p>
    <w:p w14:paraId="56CF3BCC" w14:textId="77777777" w:rsidR="00425912" w:rsidRPr="00425912" w:rsidRDefault="00425912" w:rsidP="009866C8">
      <w:pPr>
        <w:spacing w:before="0" w:after="160" w:line="259" w:lineRule="auto"/>
        <w:ind w:firstLine="709"/>
        <w:jc w:val="both"/>
        <w:rPr>
          <w:sz w:val="28"/>
          <w:szCs w:val="28"/>
        </w:rPr>
      </w:pPr>
    </w:p>
    <w:p w14:paraId="4D47CDCD" w14:textId="77777777" w:rsidR="009866C8" w:rsidRPr="00425912" w:rsidRDefault="009866C8" w:rsidP="009866C8">
      <w:pPr>
        <w:spacing w:before="0" w:after="160" w:line="259" w:lineRule="auto"/>
        <w:ind w:firstLine="709"/>
        <w:jc w:val="both"/>
        <w:rPr>
          <w:sz w:val="28"/>
          <w:szCs w:val="28"/>
        </w:rPr>
      </w:pPr>
    </w:p>
    <w:p w14:paraId="7213FAB5" w14:textId="77777777" w:rsidR="00FE0510" w:rsidRPr="00425912" w:rsidRDefault="00FE0510" w:rsidP="00FE0510">
      <w:pPr>
        <w:spacing w:before="0" w:after="160" w:line="259" w:lineRule="auto"/>
        <w:jc w:val="both"/>
        <w:rPr>
          <w:sz w:val="28"/>
          <w:szCs w:val="28"/>
        </w:rPr>
      </w:pPr>
    </w:p>
    <w:p w14:paraId="57E2D2A6" w14:textId="77777777" w:rsidR="00FE0510" w:rsidRPr="00425912" w:rsidRDefault="00FE0510" w:rsidP="00FC47B1">
      <w:pPr>
        <w:spacing w:before="0" w:after="160" w:line="259" w:lineRule="auto"/>
        <w:jc w:val="both"/>
        <w:rPr>
          <w:sz w:val="28"/>
          <w:szCs w:val="28"/>
        </w:rPr>
      </w:pPr>
    </w:p>
    <w:p w14:paraId="353C3ED9" w14:textId="35FC82C3" w:rsidR="00FC47B1" w:rsidRPr="00425912" w:rsidRDefault="00FC47B1" w:rsidP="00FC47B1">
      <w:pPr>
        <w:autoSpaceDE/>
        <w:autoSpaceDN/>
        <w:spacing w:before="0" w:after="160" w:line="259" w:lineRule="auto"/>
        <w:ind w:left="360"/>
        <w:jc w:val="both"/>
        <w:rPr>
          <w:sz w:val="28"/>
          <w:szCs w:val="28"/>
        </w:rPr>
      </w:pPr>
    </w:p>
    <w:p w14:paraId="7D6B3A54" w14:textId="77777777" w:rsidR="00FC47B1" w:rsidRPr="00425912" w:rsidRDefault="00FC47B1" w:rsidP="00FC47B1">
      <w:pPr>
        <w:autoSpaceDE/>
        <w:autoSpaceDN/>
        <w:spacing w:before="0" w:after="160" w:line="259" w:lineRule="auto"/>
        <w:jc w:val="both"/>
        <w:rPr>
          <w:sz w:val="28"/>
          <w:szCs w:val="28"/>
        </w:rPr>
      </w:pPr>
    </w:p>
    <w:p w14:paraId="23A866E7" w14:textId="377FC174" w:rsidR="008A7ED7" w:rsidRPr="00425912" w:rsidRDefault="008A7ED7">
      <w:pPr>
        <w:autoSpaceDE/>
        <w:autoSpaceDN/>
        <w:spacing w:before="0" w:after="160" w:line="259" w:lineRule="auto"/>
        <w:rPr>
          <w:sz w:val="28"/>
          <w:szCs w:val="28"/>
        </w:rPr>
      </w:pPr>
      <w:r w:rsidRPr="00425912">
        <w:rPr>
          <w:sz w:val="28"/>
          <w:szCs w:val="28"/>
        </w:rPr>
        <w:br w:type="page"/>
      </w:r>
    </w:p>
    <w:p w14:paraId="310965DB" w14:textId="4DDA6CBC" w:rsidR="00DC0BD2" w:rsidRDefault="00DC0BD2" w:rsidP="00965334">
      <w:pPr>
        <w:pStyle w:val="2"/>
        <w:spacing w:line="276" w:lineRule="auto"/>
        <w:ind w:left="1276"/>
      </w:pPr>
      <w:r w:rsidRPr="00425912">
        <w:lastRenderedPageBreak/>
        <w:t xml:space="preserve"> </w:t>
      </w:r>
      <w:bookmarkStart w:id="2" w:name="_Toc210152484"/>
      <w:r w:rsidRPr="00DC0BD2">
        <w:t>Практическая составляющая задачи</w:t>
      </w:r>
      <w:r>
        <w:t xml:space="preserve"> (п</w:t>
      </w:r>
      <w:r w:rsidR="008A7ED7" w:rsidRPr="00DC0BD2">
        <w:t>рограммный код, полученные результаты, проверка решения</w:t>
      </w:r>
      <w:r>
        <w:t>)</w:t>
      </w:r>
      <w:bookmarkEnd w:id="2"/>
    </w:p>
    <w:p w14:paraId="40ADE9CE" w14:textId="77777777" w:rsidR="00CF21C9" w:rsidRPr="00CF21C9" w:rsidRDefault="003879BA" w:rsidP="00CF21C9">
      <w:pPr>
        <w:pStyle w:val="ad"/>
        <w:numPr>
          <w:ilvl w:val="12"/>
          <w:numId w:val="0"/>
        </w:numPr>
        <w:ind w:left="567" w:right="141" w:firstLine="720"/>
      </w:pPr>
      <w:r w:rsidRPr="003879BA">
        <w:t>Задача 1</w:t>
      </w:r>
      <w:r>
        <w:t xml:space="preserve">. </w:t>
      </w:r>
      <w:r w:rsidR="00CF21C9" w:rsidRPr="00CF21C9">
        <w:t xml:space="preserve">Для тех, кто программирует, найдите по формуле Симпсона значение интеграла на двух вариантах сетки интегрирования </w:t>
      </w:r>
    </w:p>
    <w:p w14:paraId="6AEF4EE9" w14:textId="77777777" w:rsidR="00CF21C9" w:rsidRPr="00CF21C9" w:rsidRDefault="00CF21C9" w:rsidP="00CF21C9">
      <w:pPr>
        <w:numPr>
          <w:ilvl w:val="12"/>
          <w:numId w:val="0"/>
        </w:numPr>
        <w:ind w:left="567" w:right="141"/>
        <w:jc w:val="center"/>
        <w:rPr>
          <w:sz w:val="28"/>
          <w:szCs w:val="28"/>
        </w:rPr>
      </w:pPr>
      <w:r w:rsidRPr="00CF21C9">
        <w:rPr>
          <w:position w:val="-32"/>
          <w:sz w:val="28"/>
          <w:szCs w:val="28"/>
        </w:rPr>
        <w:object w:dxaOrig="1320" w:dyaOrig="760" w14:anchorId="543F1F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87pt;height:48pt" o:ole="">
            <v:imagedata r:id="rId8" o:title=""/>
          </v:shape>
          <o:OLEObject Type="Embed" ProgID="Equation.DSMT4" ShapeID="_x0000_i1061" DrawAspect="Content" ObjectID="_1825530765" r:id="rId9"/>
        </w:object>
      </w:r>
    </w:p>
    <w:p w14:paraId="68B27970" w14:textId="3C2D61B4" w:rsidR="007D1002" w:rsidRPr="00CF21C9" w:rsidRDefault="00CF21C9" w:rsidP="00CF21C9">
      <w:pPr>
        <w:ind w:right="142" w:firstLine="709"/>
        <w:jc w:val="both"/>
        <w:rPr>
          <w:sz w:val="28"/>
          <w:szCs w:val="28"/>
        </w:rPr>
      </w:pPr>
      <w:r w:rsidRPr="00CF21C9">
        <w:rPr>
          <w:sz w:val="28"/>
          <w:szCs w:val="28"/>
        </w:rPr>
        <w:t xml:space="preserve">с точностью </w:t>
      </w:r>
      <w:r w:rsidRPr="00CF21C9">
        <w:rPr>
          <w:position w:val="-6"/>
          <w:sz w:val="28"/>
          <w:szCs w:val="28"/>
        </w:rPr>
        <w:object w:dxaOrig="240" w:dyaOrig="260" w14:anchorId="1498B03E">
          <v:shape id="_x0000_i1062" type="#_x0000_t75" style="width:14.25pt;height:10.5pt" o:ole="">
            <v:imagedata r:id="rId10" o:title=""/>
          </v:shape>
          <o:OLEObject Type="Embed" ProgID="Equation.DSMT4" ShapeID="_x0000_i1062" DrawAspect="Content" ObjectID="_1825530766" r:id="rId11"/>
        </w:object>
      </w:r>
      <w:r w:rsidRPr="00CF21C9">
        <w:rPr>
          <w:sz w:val="28"/>
          <w:szCs w:val="28"/>
        </w:rPr>
        <w:t>. Оценку точности осуществите по методу Рунге.</w:t>
      </w:r>
    </w:p>
    <w:p w14:paraId="00D21AA1" w14:textId="77777777" w:rsidR="00EA0247" w:rsidRDefault="00EA0247" w:rsidP="00EA0247">
      <w:pPr>
        <w:ind w:right="142" w:firstLine="709"/>
        <w:jc w:val="both"/>
        <w:rPr>
          <w:sz w:val="28"/>
          <w:szCs w:val="28"/>
        </w:rPr>
      </w:pPr>
    </w:p>
    <w:p w14:paraId="508F9C70" w14:textId="0A59D534" w:rsidR="00EA0247" w:rsidRPr="0075089D" w:rsidRDefault="0075089D" w:rsidP="0075089D">
      <w:pPr>
        <w:rPr>
          <w:rFonts w:ascii="Cascadia Code" w:hAnsi="Cascadia Code"/>
        </w:rPr>
      </w:pPr>
      <w:r w:rsidRPr="0075089D">
        <w:rPr>
          <w:rFonts w:ascii="Cascadia Code" w:hAnsi="Cascadia Code"/>
        </w:rPr>
        <w:t>import tkinter as tk</w:t>
      </w:r>
      <w:r w:rsidRPr="0075089D">
        <w:rPr>
          <w:rFonts w:ascii="Cascadia Code" w:hAnsi="Cascadia Code"/>
        </w:rPr>
        <w:br/>
        <w:t>from tkinter import ttk</w:t>
      </w:r>
      <w:r w:rsidRPr="0075089D">
        <w:rPr>
          <w:rFonts w:ascii="Cascadia Code" w:hAnsi="Cascadia Code"/>
        </w:rPr>
        <w:br/>
        <w:t>import numpy as np</w:t>
      </w:r>
      <w:r w:rsidRPr="0075089D">
        <w:rPr>
          <w:rFonts w:ascii="Cascadia Code" w:hAnsi="Cascadia Code"/>
        </w:rPr>
        <w:br/>
        <w:t>import matplotlib.pyplot as plt</w:t>
      </w:r>
      <w:r w:rsidRPr="0075089D">
        <w:rPr>
          <w:rFonts w:ascii="Cascadia Code" w:hAnsi="Cascadia Code"/>
        </w:rPr>
        <w:br/>
        <w:t>from matplotlib.backends.backend_tkagg import FigureCanvasTkAgg</w:t>
      </w:r>
      <w:r w:rsidRPr="0075089D">
        <w:rPr>
          <w:rFonts w:ascii="Cascadia Code" w:hAnsi="Cascadia Code"/>
        </w:rPr>
        <w:br/>
        <w:t>from matplotlib.figure import Figure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>class SimpsonIntegration:</w:t>
      </w:r>
      <w:r w:rsidRPr="0075089D">
        <w:rPr>
          <w:rFonts w:ascii="Cascadia Code" w:hAnsi="Cascadia Code"/>
        </w:rPr>
        <w:br/>
        <w:t xml:space="preserve">    def __init__(self, root):</w:t>
      </w:r>
      <w:r w:rsidRPr="0075089D">
        <w:rPr>
          <w:rFonts w:ascii="Cascadia Code" w:hAnsi="Cascadia Code"/>
        </w:rPr>
        <w:br/>
        <w:t xml:space="preserve">        self.root = root</w:t>
      </w:r>
      <w:r w:rsidRPr="0075089D">
        <w:rPr>
          <w:rFonts w:ascii="Cascadia Code" w:hAnsi="Cascadia Code"/>
        </w:rPr>
        <w:br/>
        <w:t xml:space="preserve">        self.root.title("Численное интегрирование методом Симпсона")</w:t>
      </w:r>
      <w:r w:rsidRPr="0075089D">
        <w:rPr>
          <w:rFonts w:ascii="Cascadia Code" w:hAnsi="Cascadia Code"/>
        </w:rPr>
        <w:br/>
        <w:t xml:space="preserve">        self.root.geometry("1200x900")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Создание фреймов</w:t>
      </w:r>
      <w:r w:rsidRPr="0075089D">
        <w:rPr>
          <w:rFonts w:ascii="Cascadia Code" w:hAnsi="Cascadia Code"/>
        </w:rPr>
        <w:br/>
        <w:t xml:space="preserve">        self.control_frame = ttk.Frame(root, padding="10")</w:t>
      </w:r>
      <w:r w:rsidRPr="0075089D">
        <w:rPr>
          <w:rFonts w:ascii="Cascadia Code" w:hAnsi="Cascadia Code"/>
        </w:rPr>
        <w:br/>
        <w:t xml:space="preserve">        self.control_frame.grid(row=0, column=0, sticky=(tk.W, tk.E, tk.N, tk.S))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self.graph_frame = ttk.Frame(root, padding="10")</w:t>
      </w:r>
      <w:r w:rsidRPr="0075089D">
        <w:rPr>
          <w:rFonts w:ascii="Cascadia Code" w:hAnsi="Cascadia Code"/>
        </w:rPr>
        <w:br/>
        <w:t xml:space="preserve">        self.graph_frame.grid(row=1, column=0, sticky=(tk.W, tk.E, tk.N, tk.S))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self.result_frame = ttk.Frame(root, padding="10")</w:t>
      </w:r>
      <w:r w:rsidRPr="0075089D">
        <w:rPr>
          <w:rFonts w:ascii="Cascadia Code" w:hAnsi="Cascadia Code"/>
        </w:rPr>
        <w:br/>
        <w:t xml:space="preserve">        self.result_frame.grid(row=2, column=0, sticky=(tk.W, tk.E, tk.N, tk.S))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Параметры из варианта</w:t>
      </w:r>
      <w:r w:rsidRPr="0075089D">
        <w:rPr>
          <w:rFonts w:ascii="Cascadia Code" w:hAnsi="Cascadia Code"/>
        </w:rPr>
        <w:br/>
        <w:t xml:space="preserve">        ttk.Label(self.control_frame, text="Функция: f(x) = sin²(x)", font=('Arial', 12, 'bold')).grid(row=0, column=0,</w:t>
      </w:r>
      <w:r w:rsidRPr="0075089D">
        <w:rPr>
          <w:rFonts w:ascii="Cascadia Code" w:hAnsi="Cascadia Code"/>
        </w:rPr>
        <w:br/>
        <w:t xml:space="preserve">                                                                                                       columnspan=2,</w:t>
      </w:r>
      <w:r w:rsidRPr="0075089D">
        <w:rPr>
          <w:rFonts w:ascii="Cascadia Code" w:hAnsi="Cascadia Code"/>
        </w:rPr>
        <w:br/>
        <w:t xml:space="preserve">                                                                                                       pady=5)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ttk.Label(self.control_frame, text="Нижний предел </w:t>
      </w:r>
      <w:r w:rsidRPr="0075089D">
        <w:rPr>
          <w:rFonts w:ascii="Cascadia Code" w:hAnsi="Cascadia Code"/>
        </w:rPr>
        <w:lastRenderedPageBreak/>
        <w:t>a:").grid(row=1, column=0, sticky=tk.W, pady=5)</w:t>
      </w:r>
      <w:r w:rsidRPr="0075089D">
        <w:rPr>
          <w:rFonts w:ascii="Cascadia Code" w:hAnsi="Cascadia Code"/>
        </w:rPr>
        <w:br/>
        <w:t xml:space="preserve">        self.a_entry = ttk.Entry(self.control_frame, width=15)</w:t>
      </w:r>
      <w:r w:rsidRPr="0075089D">
        <w:rPr>
          <w:rFonts w:ascii="Cascadia Code" w:hAnsi="Cascadia Code"/>
        </w:rPr>
        <w:br/>
        <w:t xml:space="preserve">        self.a_entry.insert(0, str(-0.5 * np.pi))</w:t>
      </w:r>
      <w:r w:rsidRPr="0075089D">
        <w:rPr>
          <w:rFonts w:ascii="Cascadia Code" w:hAnsi="Cascadia Code"/>
        </w:rPr>
        <w:br/>
        <w:t xml:space="preserve">        self.a_entry.grid(row=1, column=1, pady=5)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ttk.Label(self.control_frame, text="Верхний предел b:").grid(row=2, column=0, sticky=tk.W, pady=5)</w:t>
      </w:r>
      <w:r w:rsidRPr="0075089D">
        <w:rPr>
          <w:rFonts w:ascii="Cascadia Code" w:hAnsi="Cascadia Code"/>
        </w:rPr>
        <w:br/>
        <w:t xml:space="preserve">        self.b_entry = ttk.Entry(self.control_frame, width=15)</w:t>
      </w:r>
      <w:r w:rsidRPr="0075089D">
        <w:rPr>
          <w:rFonts w:ascii="Cascadia Code" w:hAnsi="Cascadia Code"/>
        </w:rPr>
        <w:br/>
        <w:t xml:space="preserve">        self.b_entry.insert(0, str(0.5 * np.pi))</w:t>
      </w:r>
      <w:r w:rsidRPr="0075089D">
        <w:rPr>
          <w:rFonts w:ascii="Cascadia Code" w:hAnsi="Cascadia Code"/>
        </w:rPr>
        <w:br/>
        <w:t xml:space="preserve">        self.b_entry.grid(row=2, column=1, pady=5)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ttk.Label(self.control_frame, text="Точность ε:").grid(row=3, column=0, sticky=tk.W, pady=5)</w:t>
      </w:r>
      <w:r w:rsidRPr="0075089D">
        <w:rPr>
          <w:rFonts w:ascii="Cascadia Code" w:hAnsi="Cascadia Code"/>
        </w:rPr>
        <w:br/>
        <w:t xml:space="preserve">        self.eps_entry = ttk.Entry(self.control_frame, width=15)</w:t>
      </w:r>
      <w:r w:rsidRPr="0075089D">
        <w:rPr>
          <w:rFonts w:ascii="Cascadia Code" w:hAnsi="Cascadia Code"/>
        </w:rPr>
        <w:br/>
        <w:t xml:space="preserve">        self.eps_entry.insert(0, "0.001")</w:t>
      </w:r>
      <w:r w:rsidRPr="0075089D">
        <w:rPr>
          <w:rFonts w:ascii="Cascadia Code" w:hAnsi="Cascadia Code"/>
        </w:rPr>
        <w:br/>
        <w:t xml:space="preserve">        self.eps_entry.grid(row=3, column=1, pady=5)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ttk.Label(self.control_frame, text="Начальное число разбиений n:").grid(row=4, column=0, sticky=tk.W, pady=5)</w:t>
      </w:r>
      <w:r w:rsidRPr="0075089D">
        <w:rPr>
          <w:rFonts w:ascii="Cascadia Code" w:hAnsi="Cascadia Code"/>
        </w:rPr>
        <w:br/>
        <w:t xml:space="preserve">        self.n_entry = ttk.Entry(self.control_frame, width=15)</w:t>
      </w:r>
      <w:r w:rsidRPr="0075089D">
        <w:rPr>
          <w:rFonts w:ascii="Cascadia Code" w:hAnsi="Cascadia Code"/>
        </w:rPr>
        <w:br/>
        <w:t xml:space="preserve">        self.n_entry.insert(0, "4")</w:t>
      </w:r>
      <w:r w:rsidRPr="0075089D">
        <w:rPr>
          <w:rFonts w:ascii="Cascadia Code" w:hAnsi="Cascadia Code"/>
        </w:rPr>
        <w:br/>
        <w:t xml:space="preserve">        self.n_entry.grid(row=4, column=1, pady=5)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Кнопка вычисления</w:t>
      </w:r>
      <w:r w:rsidRPr="0075089D">
        <w:rPr>
          <w:rFonts w:ascii="Cascadia Code" w:hAnsi="Cascadia Code"/>
        </w:rPr>
        <w:br/>
        <w:t xml:space="preserve">        self.calc_button = ttk.Button(self.control_frame, text="Вычислить", command=self.calculate)</w:t>
      </w:r>
      <w:r w:rsidRPr="0075089D">
        <w:rPr>
          <w:rFonts w:ascii="Cascadia Code" w:hAnsi="Cascadia Code"/>
        </w:rPr>
        <w:br/>
        <w:t xml:space="preserve">        self.calc_button.grid(row=5, column=0, columnspan=2, pady=15)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Поле для вывода результатов</w:t>
      </w:r>
      <w:r w:rsidRPr="0075089D">
        <w:rPr>
          <w:rFonts w:ascii="Cascadia Code" w:hAnsi="Cascadia Code"/>
        </w:rPr>
        <w:br/>
        <w:t xml:space="preserve">        self.result_text = tk.Text(self.result_frame, height=10, width=100, font=('Courier', 10))</w:t>
      </w:r>
      <w:r w:rsidRPr="0075089D">
        <w:rPr>
          <w:rFonts w:ascii="Cascadia Code" w:hAnsi="Cascadia Code"/>
        </w:rPr>
        <w:br/>
        <w:t xml:space="preserve">        self.result_text.grid(row=0, column=0, sticky=(tk.W, tk.E, tk.N, tk.S))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Scrollbar для текстового поля</w:t>
      </w:r>
      <w:r w:rsidRPr="0075089D">
        <w:rPr>
          <w:rFonts w:ascii="Cascadia Code" w:hAnsi="Cascadia Code"/>
        </w:rPr>
        <w:br/>
        <w:t xml:space="preserve">        scrollbar = ttk.Scrollbar(self.result_frame, orient=tk.VERTICAL, command=self.result_text.yview)</w:t>
      </w:r>
      <w:r w:rsidRPr="0075089D">
        <w:rPr>
          <w:rFonts w:ascii="Cascadia Code" w:hAnsi="Cascadia Code"/>
        </w:rPr>
        <w:br/>
        <w:t xml:space="preserve">        scrollbar.grid(row=0, column=1, sticky=(tk.N, tk.S))</w:t>
      </w:r>
      <w:r w:rsidRPr="0075089D">
        <w:rPr>
          <w:rFonts w:ascii="Cascadia Code" w:hAnsi="Cascadia Code"/>
        </w:rPr>
        <w:br/>
        <w:t xml:space="preserve">        self.result_text.config(yscrollcommand=scrollbar.set)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Настройка весов для растягивания</w:t>
      </w:r>
      <w:r w:rsidRPr="0075089D">
        <w:rPr>
          <w:rFonts w:ascii="Cascadia Code" w:hAnsi="Cascadia Code"/>
        </w:rPr>
        <w:br/>
        <w:t xml:space="preserve">        root.columnconfigure(0, weight=1)</w:t>
      </w:r>
      <w:r w:rsidRPr="0075089D">
        <w:rPr>
          <w:rFonts w:ascii="Cascadia Code" w:hAnsi="Cascadia Code"/>
        </w:rPr>
        <w:br/>
        <w:t xml:space="preserve">        root.rowconfigure(1, weight=1)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def f(self, x):</w:t>
      </w:r>
      <w:r w:rsidRPr="0075089D">
        <w:rPr>
          <w:rFonts w:ascii="Cascadia Code" w:hAnsi="Cascadia Code"/>
        </w:rPr>
        <w:br/>
        <w:t xml:space="preserve">        </w:t>
      </w:r>
      <w:r w:rsidRPr="0075089D">
        <w:rPr>
          <w:rFonts w:ascii="Cascadia Code" w:hAnsi="Cascadia Code"/>
          <w:i/>
          <w:iCs/>
        </w:rPr>
        <w:t>"""Функция для интегрирования: f(x) = sin²(x)"""</w:t>
      </w:r>
      <w:r w:rsidRPr="0075089D">
        <w:rPr>
          <w:rFonts w:ascii="Cascadia Code" w:hAnsi="Cascadia Code"/>
          <w:i/>
          <w:iCs/>
        </w:rPr>
        <w:br/>
        <w:t xml:space="preserve">        </w:t>
      </w:r>
      <w:r w:rsidRPr="0075089D">
        <w:rPr>
          <w:rFonts w:ascii="Cascadia Code" w:hAnsi="Cascadia Code"/>
        </w:rPr>
        <w:t>return np.sin(x) ** 2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lastRenderedPageBreak/>
        <w:t xml:space="preserve">    def simpson_method(self, a, b, n):</w:t>
      </w:r>
      <w:r w:rsidRPr="0075089D">
        <w:rPr>
          <w:rFonts w:ascii="Cascadia Code" w:hAnsi="Cascadia Code"/>
        </w:rPr>
        <w:br/>
        <w:t xml:space="preserve">        </w:t>
      </w:r>
      <w:r w:rsidRPr="0075089D">
        <w:rPr>
          <w:rFonts w:ascii="Cascadia Code" w:hAnsi="Cascadia Code"/>
          <w:i/>
          <w:iCs/>
        </w:rPr>
        <w:t>"""Метод Симпсона для вычисления определенного интеграла"""</w:t>
      </w:r>
      <w:r w:rsidRPr="0075089D">
        <w:rPr>
          <w:rFonts w:ascii="Cascadia Code" w:hAnsi="Cascadia Code"/>
          <w:i/>
          <w:iCs/>
        </w:rPr>
        <w:br/>
        <w:t xml:space="preserve">        </w:t>
      </w:r>
      <w:r w:rsidRPr="0075089D">
        <w:rPr>
          <w:rFonts w:ascii="Cascadia Code" w:hAnsi="Cascadia Code"/>
        </w:rPr>
        <w:t>if n % 2 != 0:</w:t>
      </w:r>
      <w:r w:rsidRPr="0075089D">
        <w:rPr>
          <w:rFonts w:ascii="Cascadia Code" w:hAnsi="Cascadia Code"/>
        </w:rPr>
        <w:br/>
        <w:t xml:space="preserve">            n += 1  # n должно быть четным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h = (b - a) / n</w:t>
      </w:r>
      <w:r w:rsidRPr="0075089D">
        <w:rPr>
          <w:rFonts w:ascii="Cascadia Code" w:hAnsi="Cascadia Code"/>
        </w:rPr>
        <w:br/>
        <w:t xml:space="preserve">        x = np.linspace(a, b, n + 1)</w:t>
      </w:r>
      <w:r w:rsidRPr="0075089D">
        <w:rPr>
          <w:rFonts w:ascii="Cascadia Code" w:hAnsi="Cascadia Code"/>
        </w:rPr>
        <w:br/>
        <w:t xml:space="preserve">        y = self.f(x)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Формула Симпсона</w:t>
      </w:r>
      <w:r w:rsidRPr="0075089D">
        <w:rPr>
          <w:rFonts w:ascii="Cascadia Code" w:hAnsi="Cascadia Code"/>
        </w:rPr>
        <w:br/>
        <w:t xml:space="preserve">        integral = y[0] + y[-1]</w:t>
      </w:r>
      <w:r w:rsidRPr="0075089D">
        <w:rPr>
          <w:rFonts w:ascii="Cascadia Code" w:hAnsi="Cascadia Code"/>
        </w:rPr>
        <w:br/>
        <w:t xml:space="preserve">        integral += 4 * np.sum(y[1:-1:2])  # Нечетные индексы</w:t>
      </w:r>
      <w:r w:rsidRPr="0075089D">
        <w:rPr>
          <w:rFonts w:ascii="Cascadia Code" w:hAnsi="Cascadia Code"/>
        </w:rPr>
        <w:br/>
        <w:t xml:space="preserve">        integral += 2 * np.sum(y[2:-1:2])  # Четные индексы</w:t>
      </w:r>
      <w:r w:rsidRPr="0075089D">
        <w:rPr>
          <w:rFonts w:ascii="Cascadia Code" w:hAnsi="Cascadia Code"/>
        </w:rPr>
        <w:br/>
        <w:t xml:space="preserve">        integral *= h / 3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return integral, x, y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def runge_estimation(self, I_n, I_2n):</w:t>
      </w:r>
      <w:r w:rsidRPr="0075089D">
        <w:rPr>
          <w:rFonts w:ascii="Cascadia Code" w:hAnsi="Cascadia Code"/>
        </w:rPr>
        <w:br/>
        <w:t xml:space="preserve">        </w:t>
      </w:r>
      <w:r w:rsidRPr="0075089D">
        <w:rPr>
          <w:rFonts w:ascii="Cascadia Code" w:hAnsi="Cascadia Code"/>
          <w:i/>
          <w:iCs/>
        </w:rPr>
        <w:t>"""Оценка погрешности по методу Рунге"""</w:t>
      </w:r>
      <w:r w:rsidRPr="0075089D">
        <w:rPr>
          <w:rFonts w:ascii="Cascadia Code" w:hAnsi="Cascadia Code"/>
          <w:i/>
          <w:iCs/>
        </w:rPr>
        <w:br/>
        <w:t xml:space="preserve">        </w:t>
      </w:r>
      <w:r w:rsidRPr="0075089D">
        <w:rPr>
          <w:rFonts w:ascii="Cascadia Code" w:hAnsi="Cascadia Code"/>
        </w:rPr>
        <w:t># Для метода Симпсона порядок точности p = 4</w:t>
      </w:r>
      <w:r w:rsidRPr="0075089D">
        <w:rPr>
          <w:rFonts w:ascii="Cascadia Code" w:hAnsi="Cascadia Code"/>
        </w:rPr>
        <w:br/>
        <w:t xml:space="preserve">        return abs(I_2n - I_n) / 15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def calculate(self):</w:t>
      </w:r>
      <w:r w:rsidRPr="0075089D">
        <w:rPr>
          <w:rFonts w:ascii="Cascadia Code" w:hAnsi="Cascadia Code"/>
        </w:rPr>
        <w:br/>
        <w:t xml:space="preserve">        try:</w:t>
      </w:r>
      <w:r w:rsidRPr="0075089D">
        <w:rPr>
          <w:rFonts w:ascii="Cascadia Code" w:hAnsi="Cascadia Code"/>
        </w:rPr>
        <w:br/>
        <w:t xml:space="preserve">            a = float(self.a_entry.get())</w:t>
      </w:r>
      <w:r w:rsidRPr="0075089D">
        <w:rPr>
          <w:rFonts w:ascii="Cascadia Code" w:hAnsi="Cascadia Code"/>
        </w:rPr>
        <w:br/>
        <w:t xml:space="preserve">            b = float(self.b_entry.get())</w:t>
      </w:r>
      <w:r w:rsidRPr="0075089D">
        <w:rPr>
          <w:rFonts w:ascii="Cascadia Code" w:hAnsi="Cascadia Code"/>
        </w:rPr>
        <w:br/>
        <w:t xml:space="preserve">            eps = float(self.eps_entry.get())</w:t>
      </w:r>
      <w:r w:rsidRPr="0075089D">
        <w:rPr>
          <w:rFonts w:ascii="Cascadia Code" w:hAnsi="Cascadia Code"/>
        </w:rPr>
        <w:br/>
        <w:t xml:space="preserve">            n = int(self.n_entry.get())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# Очистка результатов</w:t>
      </w:r>
      <w:r w:rsidRPr="0075089D">
        <w:rPr>
          <w:rFonts w:ascii="Cascadia Code" w:hAnsi="Cascadia Code"/>
        </w:rPr>
        <w:br/>
        <w:t xml:space="preserve">            self.result_text.delete(1.0, tk.END)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# Заголовок</w:t>
      </w:r>
      <w:r w:rsidRPr="0075089D">
        <w:rPr>
          <w:rFonts w:ascii="Cascadia Code" w:hAnsi="Cascadia Code"/>
        </w:rPr>
        <w:br/>
        <w:t xml:space="preserve">            self.result_text.insert(tk.END, "=" * 90 + "\n")</w:t>
      </w:r>
      <w:r w:rsidRPr="0075089D">
        <w:rPr>
          <w:rFonts w:ascii="Cascadia Code" w:hAnsi="Cascadia Code"/>
        </w:rPr>
        <w:br/>
        <w:t xml:space="preserve">            self.result_text.insert(tk.END, "ЧИСЛЕННОЕ ИНТЕГРИРОВАНИЕ МЕТОДОМ СИМПСОНА\n")</w:t>
      </w:r>
      <w:r w:rsidRPr="0075089D">
        <w:rPr>
          <w:rFonts w:ascii="Cascadia Code" w:hAnsi="Cascadia Code"/>
        </w:rPr>
        <w:br/>
        <w:t xml:space="preserve">            self.result_text.insert(tk.END, "=" * 90 + "\n\n")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self.result_text.insert(tk.END, f"Функция: f(x) = sin²(x)\n")</w:t>
      </w:r>
      <w:r w:rsidRPr="0075089D">
        <w:rPr>
          <w:rFonts w:ascii="Cascadia Code" w:hAnsi="Cascadia Code"/>
        </w:rPr>
        <w:br/>
        <w:t xml:space="preserve">            self.result_text.insert(tk.END, f"Интервал: [{a:.4f}, {b:.4f}]\n")</w:t>
      </w:r>
      <w:r w:rsidRPr="0075089D">
        <w:rPr>
          <w:rFonts w:ascii="Cascadia Code" w:hAnsi="Cascadia Code"/>
        </w:rPr>
        <w:br/>
        <w:t xml:space="preserve">            self.result_text.insert(tk.END, f"Требуемая точность: ε = {eps}\n\n")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# Итерационный процесс</w:t>
      </w:r>
      <w:r w:rsidRPr="0075089D">
        <w:rPr>
          <w:rFonts w:ascii="Cascadia Code" w:hAnsi="Cascadia Code"/>
        </w:rPr>
        <w:br/>
        <w:t xml:space="preserve">            self.result_text.insert(tk.END, "-" * 90 + "\n")</w:t>
      </w:r>
      <w:r w:rsidRPr="0075089D">
        <w:rPr>
          <w:rFonts w:ascii="Cascadia Code" w:hAnsi="Cascadia Code"/>
        </w:rPr>
        <w:br/>
        <w:t xml:space="preserve">            self.result_text.insert(tk.END,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lastRenderedPageBreak/>
        <w:t xml:space="preserve">                                    f"{'Итерация':&lt;10} {'n':&lt;10} {'I(n)':&lt;20} {'Оценка Рунге':&lt;20} {'Достигнута?':&lt;15}\n")</w:t>
      </w:r>
      <w:r w:rsidRPr="0075089D">
        <w:rPr>
          <w:rFonts w:ascii="Cascadia Code" w:hAnsi="Cascadia Code"/>
        </w:rPr>
        <w:br/>
        <w:t xml:space="preserve">            self.result_text.insert(tk.END, "-" * 90 + "\n")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I_n, x_n, y_n = self.simpson_method(a, b, n)</w:t>
      </w:r>
      <w:r w:rsidRPr="0075089D">
        <w:rPr>
          <w:rFonts w:ascii="Cascadia Code" w:hAnsi="Cascadia Code"/>
        </w:rPr>
        <w:br/>
        <w:t xml:space="preserve">            iteration = 1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self.result_text.insert(tk.END, f"{iteration:&lt;10} {n:&lt;10} {I_n:&lt;20.10f} {'—':&lt;20} {'—':&lt;15}\n")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while True:</w:t>
      </w:r>
      <w:r w:rsidRPr="0075089D">
        <w:rPr>
          <w:rFonts w:ascii="Cascadia Code" w:hAnsi="Cascadia Code"/>
        </w:rPr>
        <w:br/>
        <w:t xml:space="preserve">                n_new = 2 * n</w:t>
      </w:r>
      <w:r w:rsidRPr="0075089D">
        <w:rPr>
          <w:rFonts w:ascii="Cascadia Code" w:hAnsi="Cascadia Code"/>
        </w:rPr>
        <w:br/>
        <w:t xml:space="preserve">                I_2n, x_2n, y_2n = self.simpson_method(a, b, n_new)</w:t>
      </w:r>
      <w:r w:rsidRPr="0075089D">
        <w:rPr>
          <w:rFonts w:ascii="Cascadia Code" w:hAnsi="Cascadia Code"/>
        </w:rPr>
        <w:br/>
        <w:t xml:space="preserve">                runge_error = self.runge_estimation(I_n, I_2n)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    iteration += 1</w:t>
      </w:r>
      <w:r w:rsidRPr="0075089D">
        <w:rPr>
          <w:rFonts w:ascii="Cascadia Code" w:hAnsi="Cascadia Code"/>
        </w:rPr>
        <w:br/>
        <w:t xml:space="preserve">                achieved = "Да" if runge_error &lt; eps else "Нет"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    self.result_text.insert(tk.END,</w:t>
      </w:r>
      <w:r w:rsidRPr="0075089D">
        <w:rPr>
          <w:rFonts w:ascii="Cascadia Code" w:hAnsi="Cascadia Code"/>
        </w:rPr>
        <w:br/>
        <w:t xml:space="preserve">                                        f"{iteration:&lt;10} {n_new:&lt;10} {I_2n:&lt;20.10f} {runge_error:&lt;20.10f} {achieved:&lt;15}\n")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    if runge_error &lt; eps:</w:t>
      </w:r>
      <w:r w:rsidRPr="0075089D">
        <w:rPr>
          <w:rFonts w:ascii="Cascadia Code" w:hAnsi="Cascadia Code"/>
        </w:rPr>
        <w:br/>
        <w:t xml:space="preserve">                    final_n = n_new</w:t>
      </w:r>
      <w:r w:rsidRPr="0075089D">
        <w:rPr>
          <w:rFonts w:ascii="Cascadia Code" w:hAnsi="Cascadia Code"/>
        </w:rPr>
        <w:br/>
        <w:t xml:space="preserve">                    final_I = I_2n</w:t>
      </w:r>
      <w:r w:rsidRPr="0075089D">
        <w:rPr>
          <w:rFonts w:ascii="Cascadia Code" w:hAnsi="Cascadia Code"/>
        </w:rPr>
        <w:br/>
        <w:t xml:space="preserve">                    final_x = x_2n</w:t>
      </w:r>
      <w:r w:rsidRPr="0075089D">
        <w:rPr>
          <w:rFonts w:ascii="Cascadia Code" w:hAnsi="Cascadia Code"/>
        </w:rPr>
        <w:br/>
        <w:t xml:space="preserve">                    final_y = y_2n</w:t>
      </w:r>
      <w:r w:rsidRPr="0075089D">
        <w:rPr>
          <w:rFonts w:ascii="Cascadia Code" w:hAnsi="Cascadia Code"/>
        </w:rPr>
        <w:br/>
        <w:t xml:space="preserve">                    final_error = runge_error</w:t>
      </w:r>
      <w:r w:rsidRPr="0075089D">
        <w:rPr>
          <w:rFonts w:ascii="Cascadia Code" w:hAnsi="Cascadia Code"/>
        </w:rPr>
        <w:br/>
        <w:t xml:space="preserve">                    break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    I_n = I_2n</w:t>
      </w:r>
      <w:r w:rsidRPr="0075089D">
        <w:rPr>
          <w:rFonts w:ascii="Cascadia Code" w:hAnsi="Cascadia Code"/>
        </w:rPr>
        <w:br/>
        <w:t xml:space="preserve">                n = n_new</w:t>
      </w:r>
      <w:r w:rsidRPr="0075089D">
        <w:rPr>
          <w:rFonts w:ascii="Cascadia Code" w:hAnsi="Cascadia Code"/>
        </w:rPr>
        <w:br/>
        <w:t xml:space="preserve">                x_n = x_2n</w:t>
      </w:r>
      <w:r w:rsidRPr="0075089D">
        <w:rPr>
          <w:rFonts w:ascii="Cascadia Code" w:hAnsi="Cascadia Code"/>
        </w:rPr>
        <w:br/>
        <w:t xml:space="preserve">                y_n = y_2n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    if n &gt; 10000:  # Защита от бесконечного цикла</w:t>
      </w:r>
      <w:r w:rsidRPr="0075089D">
        <w:rPr>
          <w:rFonts w:ascii="Cascadia Code" w:hAnsi="Cascadia Code"/>
        </w:rPr>
        <w:br/>
        <w:t xml:space="preserve">                    self.result_text.insert(tk.END, "\nПревышено максимальное число разбиений!\n")</w:t>
      </w:r>
      <w:r w:rsidRPr="0075089D">
        <w:rPr>
          <w:rFonts w:ascii="Cascadia Code" w:hAnsi="Cascadia Code"/>
        </w:rPr>
        <w:br/>
        <w:t xml:space="preserve">                    return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# Итоговые результаты</w:t>
      </w:r>
      <w:r w:rsidRPr="0075089D">
        <w:rPr>
          <w:rFonts w:ascii="Cascadia Code" w:hAnsi="Cascadia Code"/>
        </w:rPr>
        <w:br/>
        <w:t xml:space="preserve">            self.result_text.insert(tk.END, "-" * 90 + "\n\n")</w:t>
      </w:r>
      <w:r w:rsidRPr="0075089D">
        <w:rPr>
          <w:rFonts w:ascii="Cascadia Code" w:hAnsi="Cascadia Code"/>
        </w:rPr>
        <w:br/>
        <w:t xml:space="preserve">            self.result_text.insert(tk.END, "РЕЗУЛЬТАТЫ:\n")</w:t>
      </w:r>
      <w:r w:rsidRPr="0075089D">
        <w:rPr>
          <w:rFonts w:ascii="Cascadia Code" w:hAnsi="Cascadia Code"/>
        </w:rPr>
        <w:br/>
        <w:t xml:space="preserve">            self.result_text.insert(tk.END, f"Значение интеграла I = {final_I:.10f}\n")</w:t>
      </w:r>
      <w:r w:rsidRPr="0075089D">
        <w:rPr>
          <w:rFonts w:ascii="Cascadia Code" w:hAnsi="Cascadia Code"/>
        </w:rPr>
        <w:br/>
        <w:t xml:space="preserve">            self.result_text.insert(tk.END, f"Число разбиений n = {final_n}\n")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lastRenderedPageBreak/>
        <w:t xml:space="preserve">            self.result_text.insert(tk.END, f"Оценка погрешности (Рунге) = {final_error:.10e}\n")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# Аналитическое значение для sin²(x)</w:t>
      </w:r>
      <w:r w:rsidRPr="0075089D">
        <w:rPr>
          <w:rFonts w:ascii="Cascadia Code" w:hAnsi="Cascadia Code"/>
        </w:rPr>
        <w:br/>
        <w:t xml:space="preserve">            # ∫sin²(x)dx = x/2 - sin(2x)/4 + C</w:t>
      </w:r>
      <w:r w:rsidRPr="0075089D">
        <w:rPr>
          <w:rFonts w:ascii="Cascadia Code" w:hAnsi="Cascadia Code"/>
        </w:rPr>
        <w:br/>
        <w:t xml:space="preserve">            analytical = (b / 2 - np.sin(2 * b) / 4) - (a / 2 - np.sin(2 * a) / 4)</w:t>
      </w:r>
      <w:r w:rsidRPr="0075089D">
        <w:rPr>
          <w:rFonts w:ascii="Cascadia Code" w:hAnsi="Cascadia Code"/>
        </w:rPr>
        <w:br/>
        <w:t xml:space="preserve">            self.result_text.insert(tk.END, f"Аналитическое значение = {analytical:.10f}\n")</w:t>
      </w:r>
      <w:r w:rsidRPr="0075089D">
        <w:rPr>
          <w:rFonts w:ascii="Cascadia Code" w:hAnsi="Cascadia Code"/>
        </w:rPr>
        <w:br/>
        <w:t xml:space="preserve">            self.result_text.insert(tk.END, f"Абсолютная погрешность = {abs(final_I - analytical):.10e}\n")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    # Построение графиков</w:t>
      </w:r>
      <w:r w:rsidRPr="0075089D">
        <w:rPr>
          <w:rFonts w:ascii="Cascadia Code" w:hAnsi="Cascadia Code"/>
        </w:rPr>
        <w:br/>
        <w:t xml:space="preserve">            self.plot_results(a, b, final_x, final_y, final_I)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except ValueError as e:</w:t>
      </w:r>
      <w:r w:rsidRPr="0075089D">
        <w:rPr>
          <w:rFonts w:ascii="Cascadia Code" w:hAnsi="Cascadia Code"/>
        </w:rPr>
        <w:br/>
        <w:t xml:space="preserve">            self.result_text.insert(tk.END, f"Ошибка ввода данных: {e}\n")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def plot_results(self, a, b, x_points, y_points, integral_value):</w:t>
      </w:r>
      <w:r w:rsidRPr="0075089D">
        <w:rPr>
          <w:rFonts w:ascii="Cascadia Code" w:hAnsi="Cascadia Code"/>
        </w:rPr>
        <w:br/>
        <w:t xml:space="preserve">        </w:t>
      </w:r>
      <w:r w:rsidRPr="0075089D">
        <w:rPr>
          <w:rFonts w:ascii="Cascadia Code" w:hAnsi="Cascadia Code"/>
          <w:i/>
          <w:iCs/>
        </w:rPr>
        <w:t>"""Построение графиков функции и сетки интегрирования"""</w:t>
      </w:r>
      <w:r w:rsidRPr="0075089D">
        <w:rPr>
          <w:rFonts w:ascii="Cascadia Code" w:hAnsi="Cascadia Code"/>
          <w:i/>
          <w:iCs/>
        </w:rPr>
        <w:br/>
        <w:t xml:space="preserve">        </w:t>
      </w:r>
      <w:r w:rsidRPr="0075089D">
        <w:rPr>
          <w:rFonts w:ascii="Cascadia Code" w:hAnsi="Cascadia Code"/>
        </w:rPr>
        <w:t># Удаляем старый график если есть</w:t>
      </w:r>
      <w:r w:rsidRPr="0075089D">
        <w:rPr>
          <w:rFonts w:ascii="Cascadia Code" w:hAnsi="Cascadia Code"/>
        </w:rPr>
        <w:br/>
        <w:t xml:space="preserve">        for widget in self.graph_frame.winfo_children():</w:t>
      </w:r>
      <w:r w:rsidRPr="0075089D">
        <w:rPr>
          <w:rFonts w:ascii="Cascadia Code" w:hAnsi="Cascadia Code"/>
        </w:rPr>
        <w:br/>
        <w:t xml:space="preserve">            widget.destroy()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fig = Figure(figsize=(10, 5))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График функции</w:t>
      </w:r>
      <w:r w:rsidRPr="0075089D">
        <w:rPr>
          <w:rFonts w:ascii="Cascadia Code" w:hAnsi="Cascadia Code"/>
        </w:rPr>
        <w:br/>
        <w:t xml:space="preserve">        ax1 = fig.add_subplot(121)</w:t>
      </w:r>
      <w:r w:rsidRPr="0075089D">
        <w:rPr>
          <w:rFonts w:ascii="Cascadia Code" w:hAnsi="Cascadia Code"/>
        </w:rPr>
        <w:br/>
        <w:t xml:space="preserve">        x_smooth = np.linspace(a, b, 1000)</w:t>
      </w:r>
      <w:r w:rsidRPr="0075089D">
        <w:rPr>
          <w:rFonts w:ascii="Cascadia Code" w:hAnsi="Cascadia Code"/>
        </w:rPr>
        <w:br/>
        <w:t xml:space="preserve">        y_smooth = self.f(x_smooth)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ax1.plot(x_smooth, y_smooth, 'b-', linewidth=2, label='f(x) = sin²(x)')</w:t>
      </w:r>
      <w:r w:rsidRPr="0075089D">
        <w:rPr>
          <w:rFonts w:ascii="Cascadia Code" w:hAnsi="Cascadia Code"/>
        </w:rPr>
        <w:br/>
        <w:t xml:space="preserve">        ax1.fill_between(x_smooth, 0, y_smooth, alpha=0.3)</w:t>
      </w:r>
      <w:r w:rsidRPr="0075089D">
        <w:rPr>
          <w:rFonts w:ascii="Cascadia Code" w:hAnsi="Cascadia Code"/>
        </w:rPr>
        <w:br/>
        <w:t xml:space="preserve">        ax1.plot(x_points, y_points, 'ro', markersize=4, label=f'Узлы (n={len(x_points) - 1})')</w:t>
      </w:r>
      <w:r w:rsidRPr="0075089D">
        <w:rPr>
          <w:rFonts w:ascii="Cascadia Code" w:hAnsi="Cascadia Code"/>
        </w:rPr>
        <w:br/>
        <w:t xml:space="preserve">        ax1.grid(True, alpha=0.3)</w:t>
      </w:r>
      <w:r w:rsidRPr="0075089D">
        <w:rPr>
          <w:rFonts w:ascii="Cascadia Code" w:hAnsi="Cascadia Code"/>
        </w:rPr>
        <w:br/>
        <w:t xml:space="preserve">        ax1.set_xlabel('x')</w:t>
      </w:r>
      <w:r w:rsidRPr="0075089D">
        <w:rPr>
          <w:rFonts w:ascii="Cascadia Code" w:hAnsi="Cascadia Code"/>
        </w:rPr>
        <w:br/>
        <w:t xml:space="preserve">        ax1.set_ylabel('f(x)')</w:t>
      </w:r>
      <w:r w:rsidRPr="0075089D">
        <w:rPr>
          <w:rFonts w:ascii="Cascadia Code" w:hAnsi="Cascadia Code"/>
        </w:rPr>
        <w:br/>
        <w:t xml:space="preserve">        ax1.set_title('График функции и узлы интегрирования')</w:t>
      </w:r>
      <w:r w:rsidRPr="0075089D">
        <w:rPr>
          <w:rFonts w:ascii="Cascadia Code" w:hAnsi="Cascadia Code"/>
        </w:rPr>
        <w:br/>
        <w:t xml:space="preserve">        ax1.legend()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# График сетки интегрирования</w:t>
      </w:r>
      <w:r w:rsidRPr="0075089D">
        <w:rPr>
          <w:rFonts w:ascii="Cascadia Code" w:hAnsi="Cascadia Code"/>
        </w:rPr>
        <w:br/>
        <w:t xml:space="preserve">        ax2 = fig.add_subplot(122)</w:t>
      </w:r>
      <w:r w:rsidRPr="0075089D">
        <w:rPr>
          <w:rFonts w:ascii="Cascadia Code" w:hAnsi="Cascadia Code"/>
        </w:rPr>
        <w:br/>
        <w:t xml:space="preserve">        ax2.bar(x_points[:-1], y_points[:-1], width=(x_points[1] - x_points[0]),</w:t>
      </w:r>
      <w:r w:rsidRPr="0075089D">
        <w:rPr>
          <w:rFonts w:ascii="Cascadia Code" w:hAnsi="Cascadia Code"/>
        </w:rPr>
        <w:br/>
        <w:t xml:space="preserve">                align='edge', alpha=0.5, edgecolor='black', </w:t>
      </w:r>
      <w:r w:rsidRPr="0075089D">
        <w:rPr>
          <w:rFonts w:ascii="Cascadia Code" w:hAnsi="Cascadia Code"/>
        </w:rPr>
        <w:lastRenderedPageBreak/>
        <w:t>label='Сетка Симпсона')</w:t>
      </w:r>
      <w:r w:rsidRPr="0075089D">
        <w:rPr>
          <w:rFonts w:ascii="Cascadia Code" w:hAnsi="Cascadia Code"/>
        </w:rPr>
        <w:br/>
        <w:t xml:space="preserve">        ax2.plot(x_smooth, y_smooth, 'r-', linewidth=2, label='f(x)')</w:t>
      </w:r>
      <w:r w:rsidRPr="0075089D">
        <w:rPr>
          <w:rFonts w:ascii="Cascadia Code" w:hAnsi="Cascadia Code"/>
        </w:rPr>
        <w:br/>
        <w:t xml:space="preserve">        ax2.grid(True, alpha=0.3)</w:t>
      </w:r>
      <w:r w:rsidRPr="0075089D">
        <w:rPr>
          <w:rFonts w:ascii="Cascadia Code" w:hAnsi="Cascadia Code"/>
        </w:rPr>
        <w:br/>
        <w:t xml:space="preserve">        ax2.set_xlabel('x')</w:t>
      </w:r>
      <w:r w:rsidRPr="0075089D">
        <w:rPr>
          <w:rFonts w:ascii="Cascadia Code" w:hAnsi="Cascadia Code"/>
        </w:rPr>
        <w:br/>
        <w:t xml:space="preserve">        ax2.set_ylabel('f(x)')</w:t>
      </w:r>
      <w:r w:rsidRPr="0075089D">
        <w:rPr>
          <w:rFonts w:ascii="Cascadia Code" w:hAnsi="Cascadia Code"/>
        </w:rPr>
        <w:br/>
        <w:t xml:space="preserve">        ax2.set_title(f'Сетка интегрирования\nI ≈ {integral_value:.6f}')</w:t>
      </w:r>
      <w:r w:rsidRPr="0075089D">
        <w:rPr>
          <w:rFonts w:ascii="Cascadia Code" w:hAnsi="Cascadia Code"/>
        </w:rPr>
        <w:br/>
        <w:t xml:space="preserve">        ax2.legend()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fig.tight_layout()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 xml:space="preserve">        canvas = FigureCanvasTkAgg(fig, master=self.graph_frame)</w:t>
      </w:r>
      <w:r w:rsidRPr="0075089D">
        <w:rPr>
          <w:rFonts w:ascii="Cascadia Code" w:hAnsi="Cascadia Code"/>
        </w:rPr>
        <w:br/>
        <w:t xml:space="preserve">        canvas.draw()</w:t>
      </w:r>
      <w:r w:rsidRPr="0075089D">
        <w:rPr>
          <w:rFonts w:ascii="Cascadia Code" w:hAnsi="Cascadia Code"/>
        </w:rPr>
        <w:br/>
        <w:t xml:space="preserve">        canvas.get_tk_widget().pack(fill=tk.BOTH, expand=True)</w:t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</w:r>
      <w:r w:rsidRPr="0075089D">
        <w:rPr>
          <w:rFonts w:ascii="Cascadia Code" w:hAnsi="Cascadia Code"/>
        </w:rPr>
        <w:br/>
        <w:t>if __name__ == "__main__":</w:t>
      </w:r>
      <w:r w:rsidRPr="0075089D">
        <w:rPr>
          <w:rFonts w:ascii="Cascadia Code" w:hAnsi="Cascadia Code"/>
        </w:rPr>
        <w:br/>
        <w:t xml:space="preserve">    root = tk.Tk()</w:t>
      </w:r>
      <w:r w:rsidRPr="0075089D">
        <w:rPr>
          <w:rFonts w:ascii="Cascadia Code" w:hAnsi="Cascadia Code"/>
        </w:rPr>
        <w:br/>
        <w:t xml:space="preserve">    app = SimpsonIntegration(root)</w:t>
      </w:r>
      <w:r w:rsidRPr="0075089D">
        <w:rPr>
          <w:rFonts w:ascii="Cascadia Code" w:hAnsi="Cascadia Code"/>
        </w:rPr>
        <w:br/>
        <w:t xml:space="preserve">    root.mainloop()</w:t>
      </w:r>
    </w:p>
    <w:p w14:paraId="263210CB" w14:textId="669307AF" w:rsidR="00B61254" w:rsidRDefault="0075089D" w:rsidP="002A6BA7">
      <w:pPr>
        <w:autoSpaceDE/>
        <w:autoSpaceDN/>
        <w:spacing w:before="0" w:after="160" w:line="259" w:lineRule="auto"/>
      </w:pPr>
      <w:r>
        <w:rPr>
          <w:noProof/>
        </w:rPr>
        <w:drawing>
          <wp:inline distT="0" distB="0" distL="0" distR="0" wp14:anchorId="529E7DBE" wp14:editId="6DD6DAC1">
            <wp:extent cx="5934075" cy="4600575"/>
            <wp:effectExtent l="0" t="0" r="9525" b="9525"/>
            <wp:docPr id="20253515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091D" w14:textId="438455E3" w:rsidR="0075089D" w:rsidRPr="005C5A47" w:rsidRDefault="0075089D" w:rsidP="002A6BA7">
      <w:pPr>
        <w:autoSpaceDE/>
        <w:autoSpaceDN/>
        <w:spacing w:before="0" w:after="160" w:line="259" w:lineRule="auto"/>
      </w:pPr>
      <w:r w:rsidRPr="0075089D">
        <w:lastRenderedPageBreak/>
        <w:drawing>
          <wp:inline distT="0" distB="0" distL="0" distR="0" wp14:anchorId="46DFB590" wp14:editId="7A752493">
            <wp:extent cx="5940425" cy="5100320"/>
            <wp:effectExtent l="0" t="0" r="3175" b="5080"/>
            <wp:docPr id="621278499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8499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7C02" w14:textId="7C2C1BD6" w:rsidR="002A6BA7" w:rsidRPr="00B94491" w:rsidRDefault="007D1002" w:rsidP="00B94491">
      <w:pPr>
        <w:autoSpaceDE/>
        <w:autoSpaceDN/>
        <w:spacing w:before="0" w:after="160" w:line="259" w:lineRule="auto"/>
        <w:rPr>
          <w:sz w:val="28"/>
          <w:szCs w:val="28"/>
        </w:rPr>
      </w:pPr>
      <w:r w:rsidRPr="007D1002">
        <w:rPr>
          <w:sz w:val="28"/>
          <w:szCs w:val="28"/>
        </w:rPr>
        <w:t xml:space="preserve">Ссылка на </w:t>
      </w:r>
      <w:r w:rsidRPr="007D1002">
        <w:rPr>
          <w:sz w:val="28"/>
          <w:szCs w:val="28"/>
          <w:lang w:val="en-US"/>
        </w:rPr>
        <w:t>GitHub</w:t>
      </w:r>
      <w:r w:rsidRPr="007D1002">
        <w:rPr>
          <w:sz w:val="28"/>
          <w:szCs w:val="28"/>
        </w:rPr>
        <w:t xml:space="preserve">: </w:t>
      </w:r>
      <w:hyperlink r:id="rId14" w:history="1">
        <w:r w:rsidR="00B1668E" w:rsidRPr="00B1668E">
          <w:rPr>
            <w:rStyle w:val="a5"/>
            <w:sz w:val="28"/>
            <w:szCs w:val="28"/>
          </w:rPr>
          <w:t>ShEIH24/Lab3_CompMath</w:t>
        </w:r>
      </w:hyperlink>
    </w:p>
    <w:p w14:paraId="5A969C94" w14:textId="11456F3D" w:rsidR="002A6BA7" w:rsidRPr="00C173B0" w:rsidRDefault="00E57796" w:rsidP="00E57796">
      <w:pPr>
        <w:pStyle w:val="1"/>
      </w:pPr>
      <w:bookmarkStart w:id="3" w:name="_Toc210152485"/>
      <w:r>
        <w:t xml:space="preserve">Решение задачи с использованием ресурса </w:t>
      </w:r>
      <w:r>
        <w:rPr>
          <w:lang w:val="en-US"/>
        </w:rPr>
        <w:t>Wolfram</w:t>
      </w:r>
      <w:r w:rsidRPr="00E57796">
        <w:t xml:space="preserve"> </w:t>
      </w:r>
      <w:r>
        <w:rPr>
          <w:lang w:val="en-US"/>
        </w:rPr>
        <w:t>Alfa</w:t>
      </w:r>
      <w:bookmarkEnd w:id="3"/>
    </w:p>
    <w:p w14:paraId="433F94A2" w14:textId="77777777" w:rsidR="006C5B64" w:rsidRPr="005B4700" w:rsidRDefault="006C5B64">
      <w:pPr>
        <w:autoSpaceDE/>
        <w:autoSpaceDN/>
        <w:spacing w:before="0" w:after="160" w:line="259" w:lineRule="auto"/>
        <w:rPr>
          <w:i/>
          <w:iCs/>
          <w:sz w:val="28"/>
          <w:szCs w:val="28"/>
        </w:rPr>
      </w:pPr>
    </w:p>
    <w:p w14:paraId="27930E48" w14:textId="43E71761" w:rsidR="00B61254" w:rsidRPr="007D1002" w:rsidRDefault="00B61254">
      <w:pPr>
        <w:autoSpaceDE/>
        <w:autoSpaceDN/>
        <w:spacing w:before="0" w:after="160" w:line="259" w:lineRule="auto"/>
        <w:rPr>
          <w:i/>
          <w:iCs/>
        </w:rPr>
      </w:pPr>
    </w:p>
    <w:p w14:paraId="758F7CCF" w14:textId="77777777" w:rsidR="005C5A47" w:rsidRPr="00B1668E" w:rsidRDefault="005C5A47">
      <w:pPr>
        <w:autoSpaceDE/>
        <w:autoSpaceDN/>
        <w:spacing w:before="0" w:after="160" w:line="259" w:lineRule="auto"/>
        <w:rPr>
          <w:i/>
          <w:iCs/>
        </w:rPr>
      </w:pPr>
      <w:r w:rsidRPr="005C5A47">
        <w:rPr>
          <w:i/>
          <w:iCs/>
          <w:noProof/>
        </w:rPr>
        <w:lastRenderedPageBreak/>
        <w:drawing>
          <wp:inline distT="0" distB="0" distL="0" distR="0" wp14:anchorId="4E63ABAA" wp14:editId="0BC21B6D">
            <wp:extent cx="5940425" cy="2956560"/>
            <wp:effectExtent l="0" t="0" r="3175" b="0"/>
            <wp:docPr id="207345598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598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A47">
        <w:rPr>
          <w:i/>
          <w:iCs/>
        </w:rPr>
        <w:t xml:space="preserve"> </w:t>
      </w:r>
    </w:p>
    <w:p w14:paraId="1AEE415C" w14:textId="77777777" w:rsidR="00B94491" w:rsidRDefault="005C5A47">
      <w:pPr>
        <w:autoSpaceDE/>
        <w:autoSpaceDN/>
        <w:spacing w:before="0" w:after="160" w:line="259" w:lineRule="auto"/>
        <w:rPr>
          <w:i/>
          <w:iCs/>
        </w:rPr>
      </w:pPr>
      <w:r w:rsidRPr="005C5A47">
        <w:rPr>
          <w:i/>
          <w:iCs/>
          <w:noProof/>
        </w:rPr>
        <w:drawing>
          <wp:inline distT="0" distB="0" distL="0" distR="0" wp14:anchorId="43D8ED89" wp14:editId="62130585">
            <wp:extent cx="5940425" cy="2967355"/>
            <wp:effectExtent l="0" t="0" r="3175" b="4445"/>
            <wp:docPr id="3490736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36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A47">
        <w:rPr>
          <w:i/>
          <w:iCs/>
        </w:rPr>
        <w:t xml:space="preserve"> </w:t>
      </w:r>
    </w:p>
    <w:p w14:paraId="33683FC4" w14:textId="1951A47F" w:rsidR="00B94491" w:rsidRPr="00B94491" w:rsidRDefault="00B94491" w:rsidP="00B94491">
      <w:pPr>
        <w:autoSpaceDE/>
        <w:autoSpaceDN/>
        <w:spacing w:before="0" w:after="160" w:line="259" w:lineRule="auto"/>
        <w:ind w:firstLine="709"/>
        <w:jc w:val="both"/>
        <w:rPr>
          <w:sz w:val="28"/>
          <w:szCs w:val="28"/>
        </w:rPr>
      </w:pPr>
      <w:r w:rsidRPr="00B94491">
        <w:rPr>
          <w:sz w:val="28"/>
          <w:szCs w:val="28"/>
        </w:rPr>
        <w:t>Все три полинома, полученные программой, полностью совпадают с результатами</w:t>
      </w:r>
      <w:r>
        <w:rPr>
          <w:sz w:val="28"/>
          <w:szCs w:val="28"/>
        </w:rPr>
        <w:t xml:space="preserve"> </w:t>
      </w:r>
      <w:r w:rsidRPr="00B94491">
        <w:rPr>
          <w:sz w:val="28"/>
          <w:szCs w:val="28"/>
        </w:rPr>
        <w:t>WolframAlpha.</w:t>
      </w:r>
      <w:r>
        <w:rPr>
          <w:sz w:val="28"/>
          <w:szCs w:val="28"/>
        </w:rPr>
        <w:t xml:space="preserve"> </w:t>
      </w:r>
      <w:r w:rsidRPr="00B94491">
        <w:rPr>
          <w:sz w:val="28"/>
          <w:szCs w:val="28"/>
        </w:rPr>
        <w:t>Это подтверждает корректность вычислений.</w:t>
      </w:r>
    </w:p>
    <w:p w14:paraId="416323E9" w14:textId="1F429159" w:rsidR="00B94491" w:rsidRPr="00B94491" w:rsidRDefault="00B94491" w:rsidP="00B94491">
      <w:pPr>
        <w:autoSpaceDE/>
        <w:autoSpaceDN/>
        <w:spacing w:before="0" w:after="160" w:line="259" w:lineRule="auto"/>
        <w:ind w:firstLine="709"/>
        <w:jc w:val="both"/>
        <w:rPr>
          <w:sz w:val="28"/>
          <w:szCs w:val="28"/>
        </w:rPr>
      </w:pPr>
      <w:r w:rsidRPr="00B94491">
        <w:rPr>
          <w:sz w:val="28"/>
          <w:szCs w:val="28"/>
        </w:rPr>
        <w:t>Точность моделей возрастает с увеличением степени полинома:</w:t>
      </w:r>
    </w:p>
    <w:p w14:paraId="13657617" w14:textId="77777777" w:rsidR="00B94491" w:rsidRPr="00B94491" w:rsidRDefault="00B94491" w:rsidP="00B94491">
      <w:pPr>
        <w:numPr>
          <w:ilvl w:val="0"/>
          <w:numId w:val="24"/>
        </w:numPr>
        <w:autoSpaceDE/>
        <w:autoSpaceDN/>
        <w:spacing w:before="0" w:after="160" w:line="259" w:lineRule="auto"/>
        <w:jc w:val="both"/>
        <w:rPr>
          <w:sz w:val="28"/>
          <w:szCs w:val="28"/>
        </w:rPr>
      </w:pPr>
      <w:r w:rsidRPr="00B94491">
        <w:rPr>
          <w:sz w:val="28"/>
          <w:szCs w:val="28"/>
        </w:rPr>
        <w:t>2-я степень — адекватная, но наименее точная.</w:t>
      </w:r>
    </w:p>
    <w:p w14:paraId="36701F08" w14:textId="77777777" w:rsidR="00B94491" w:rsidRPr="00B94491" w:rsidRDefault="00B94491" w:rsidP="00B94491">
      <w:pPr>
        <w:numPr>
          <w:ilvl w:val="0"/>
          <w:numId w:val="24"/>
        </w:numPr>
        <w:autoSpaceDE/>
        <w:autoSpaceDN/>
        <w:spacing w:before="0" w:after="160" w:line="259" w:lineRule="auto"/>
        <w:jc w:val="both"/>
        <w:rPr>
          <w:sz w:val="28"/>
          <w:szCs w:val="28"/>
        </w:rPr>
      </w:pPr>
      <w:r w:rsidRPr="00B94491">
        <w:rPr>
          <w:sz w:val="28"/>
          <w:szCs w:val="28"/>
        </w:rPr>
        <w:t>3-я степень — значительное улучшение.</w:t>
      </w:r>
    </w:p>
    <w:p w14:paraId="0663451C" w14:textId="77777777" w:rsidR="00B94491" w:rsidRPr="00B94491" w:rsidRDefault="00B94491" w:rsidP="00B94491">
      <w:pPr>
        <w:numPr>
          <w:ilvl w:val="0"/>
          <w:numId w:val="24"/>
        </w:numPr>
        <w:autoSpaceDE/>
        <w:autoSpaceDN/>
        <w:spacing w:before="0" w:after="160" w:line="259" w:lineRule="auto"/>
        <w:jc w:val="both"/>
        <w:rPr>
          <w:sz w:val="28"/>
          <w:szCs w:val="28"/>
        </w:rPr>
      </w:pPr>
      <w:r w:rsidRPr="00B94491">
        <w:rPr>
          <w:sz w:val="28"/>
          <w:szCs w:val="28"/>
        </w:rPr>
        <w:t>4-я степень — лучшая аппроксимация данных.</w:t>
      </w:r>
    </w:p>
    <w:p w14:paraId="295EF66D" w14:textId="57CED394" w:rsidR="00B94491" w:rsidRPr="00B94491" w:rsidRDefault="00B94491" w:rsidP="00B94491">
      <w:pPr>
        <w:autoSpaceDE/>
        <w:autoSpaceDN/>
        <w:spacing w:before="0" w:after="160" w:line="259" w:lineRule="auto"/>
        <w:ind w:firstLine="709"/>
        <w:jc w:val="both"/>
        <w:rPr>
          <w:sz w:val="28"/>
          <w:szCs w:val="28"/>
        </w:rPr>
      </w:pPr>
      <w:r w:rsidRPr="00B94491">
        <w:rPr>
          <w:sz w:val="28"/>
          <w:szCs w:val="28"/>
        </w:rPr>
        <w:t>Полином 4-й степени имеет наивысший R² = 0.99322, что означает очень точное совпадение с экспериментальными точками.</w:t>
      </w:r>
    </w:p>
    <w:p w14:paraId="0AE216E7" w14:textId="5F1DD381" w:rsidR="00E57796" w:rsidRPr="00B94491" w:rsidRDefault="00B94491" w:rsidP="00B94491">
      <w:pPr>
        <w:autoSpaceDE/>
        <w:autoSpaceDN/>
        <w:spacing w:before="0" w:after="160" w:line="259" w:lineRule="auto"/>
        <w:ind w:firstLine="709"/>
        <w:jc w:val="both"/>
        <w:rPr>
          <w:sz w:val="28"/>
          <w:szCs w:val="28"/>
        </w:rPr>
      </w:pPr>
      <w:r w:rsidRPr="00B94491">
        <w:rPr>
          <w:sz w:val="28"/>
          <w:szCs w:val="28"/>
        </w:rPr>
        <w:lastRenderedPageBreak/>
        <w:t>Ошибки (MSE, RMSE) также минимальны для полинома 4-й степени, что подтверждает выбор.</w:t>
      </w:r>
      <w:r w:rsidR="00E57796">
        <w:rPr>
          <w:i/>
          <w:iCs/>
        </w:rPr>
        <w:br w:type="page"/>
      </w:r>
    </w:p>
    <w:p w14:paraId="5FFA9A62" w14:textId="2CD2592D" w:rsidR="00DC0BD2" w:rsidRDefault="00E57796" w:rsidP="00E57796">
      <w:pPr>
        <w:pStyle w:val="1"/>
      </w:pPr>
      <w:bookmarkStart w:id="4" w:name="_Toc210152486"/>
      <w:r>
        <w:lastRenderedPageBreak/>
        <w:t>Ответы на контрольные вопросы</w:t>
      </w:r>
      <w:bookmarkEnd w:id="4"/>
    </w:p>
    <w:p w14:paraId="57338693" w14:textId="1C7A6E4C" w:rsidR="0038401F" w:rsidRDefault="00B94491" w:rsidP="00E57796">
      <w:r>
        <w:rPr>
          <w:noProof/>
        </w:rPr>
        <w:drawing>
          <wp:inline distT="0" distB="0" distL="0" distR="0" wp14:anchorId="09E0C1A1" wp14:editId="1505D99F">
            <wp:extent cx="5934075" cy="7591425"/>
            <wp:effectExtent l="0" t="0" r="9525" b="9525"/>
            <wp:docPr id="14738881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B16B" w14:textId="29C9E9E5" w:rsidR="00B94491" w:rsidRDefault="00B94491" w:rsidP="00E57796">
      <w:r>
        <w:rPr>
          <w:noProof/>
        </w:rPr>
        <w:lastRenderedPageBreak/>
        <w:drawing>
          <wp:inline distT="0" distB="0" distL="0" distR="0" wp14:anchorId="7D8E318E" wp14:editId="444F1AF4">
            <wp:extent cx="5934075" cy="7839075"/>
            <wp:effectExtent l="0" t="0" r="9525" b="9525"/>
            <wp:docPr id="770051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82E1" w14:textId="234726AD" w:rsidR="00B94491" w:rsidRDefault="00B94491" w:rsidP="00E57796">
      <w:r>
        <w:rPr>
          <w:noProof/>
        </w:rPr>
        <w:lastRenderedPageBreak/>
        <w:drawing>
          <wp:inline distT="0" distB="0" distL="0" distR="0" wp14:anchorId="4A5CD706" wp14:editId="4950465D">
            <wp:extent cx="5934075" cy="6610350"/>
            <wp:effectExtent l="0" t="0" r="9525" b="0"/>
            <wp:docPr id="11842109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E7D0B" w14:textId="30E7FF5E" w:rsidR="0038401F" w:rsidRPr="0038401F" w:rsidRDefault="0038401F" w:rsidP="00E57796"/>
    <w:sectPr w:rsidR="0038401F" w:rsidRPr="0038401F">
      <w:head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18A3" w14:textId="77777777" w:rsidR="001A1072" w:rsidRDefault="001A1072" w:rsidP="002E76EE">
      <w:pPr>
        <w:spacing w:before="0" w:after="0"/>
      </w:pPr>
      <w:r>
        <w:separator/>
      </w:r>
    </w:p>
  </w:endnote>
  <w:endnote w:type="continuationSeparator" w:id="0">
    <w:p w14:paraId="63555A27" w14:textId="77777777" w:rsidR="001A1072" w:rsidRDefault="001A1072" w:rsidP="002E76E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D1C7" w14:textId="77777777" w:rsidR="001A1072" w:rsidRDefault="001A1072" w:rsidP="002E76EE">
      <w:pPr>
        <w:spacing w:before="0" w:after="0"/>
      </w:pPr>
      <w:r>
        <w:separator/>
      </w:r>
    </w:p>
  </w:footnote>
  <w:footnote w:type="continuationSeparator" w:id="0">
    <w:p w14:paraId="58EFC9A0" w14:textId="77777777" w:rsidR="001A1072" w:rsidRDefault="001A1072" w:rsidP="002E76E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956029"/>
      <w:docPartObj>
        <w:docPartGallery w:val="Page Numbers (Top of Page)"/>
        <w:docPartUnique/>
      </w:docPartObj>
    </w:sdtPr>
    <w:sdtContent>
      <w:p w14:paraId="64372C46" w14:textId="61E80B69" w:rsidR="002E76EE" w:rsidRDefault="002E76EE">
        <w:pPr>
          <w:pStyle w:val="a6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510448BA" wp14:editId="7B3FCD73">
                  <wp:extent cx="548640" cy="504825"/>
                  <wp:effectExtent l="0" t="0" r="22860" b="9525"/>
                  <wp:docPr id="1" name="Группа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504825"/>
                            <a:chOff x="614" y="660"/>
                            <a:chExt cx="864" cy="374"/>
                          </a:xfrm>
                        </wpg:grpSpPr>
                        <wps:wsp>
                          <wps:cNvPr id="2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F949C9" w14:textId="77777777" w:rsidR="002E76EE" w:rsidRDefault="002E76EE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10448BA" id="Группа 1" o:spid="_x0000_s1026" style="width:43.2pt;height:39.75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mQlSAMAAKMKAAAOAAAAZHJzL2Uyb0RvYy54bWzsVltvmzAUfp+0/2D5vSUQIAkqqXpJq0nd&#10;Vq3dD3DAXDawme0Eul+/YxsS0nWT1lXVHsYD8u0cn/Odz599ctrVFdpSIUvOYuweTzCiLOFpyfIY&#10;f76/OppjJBVhKak4ozF+oBKfLt++OWmbiHq84FVKBQInTEZtE+NCqSZyHJkUtCbymDeUwWTGRU0U&#10;dEXupIK04L2uHG8yCZ2Wi7QRPKFSwuilncRL4z/LaKI+ZpmkClUxhtiU+QvzX+u/szwhUS5IU5RJ&#10;HwZ5RhQ1KRlsunN1SRRBG1H+5KouE8Elz9RxwmuHZ1mZUJMDZONOHmVzLfimMbnkUZs3O5gA2kc4&#10;Pdtt8mF7LZq75lbY6KF5w5OvEnBx2iaPxvO6n9vFaN2+5ynUk2wUN4l3mai1C0gJdQbfhx2+tFMo&#10;gcHAn4c+VCGBqWDiz73A4p8UUCRtFbo+RjAZhn1lkmLV24KlNZzOfG3lkMhuacLsw9JlBx7JPVTy&#10;76C6K0hDTQWkhuJWoDKNsYcRIzVkfwbZmyXI93RQendYNsApLZaI8YuCsJyeCcHbgpIUonJNEgcG&#10;uiOhEk+DiwQH9h4F/kR/BvMe63mwMKj5bo/ngLeGyoCtwRtjRqJGSHVNeY10I8ZANJZ+gtNi/JLt&#10;jVSGD2mfKEm/YJTVFZyNLamQG4bhrPfYL4Z6DD61peRVmV6VVWU6Il9fVAKBaYyvzNcbHyyrGGpj&#10;vAiAFr93sfLPV/MhowMXJg/IlEQa5hVLTVuRsrJtiLJihtoWaluyNU8fAHYDMNAT5AwgKbj4jlEL&#10;0hBj+W1DBMWoesegdAvX1yxWpuMHMw86YjyzHs8QloCrGCuMbPNCWf3ZNKLMC9jJNekyrtmUlUoX&#10;SlPBRtV3gNOvRO7pE+Se6nIdcBUq/ErkXsANApLgB+bEkGggt7cILblnC3P2doKwJ+Lrk/vXzPxP&#10;7n+B3KCHVrnvNY3OeYd8oyMjbiPVwfhwKl+U5VqXes2eTeESAVrP3FCfrT2tQy3m+oL05vNeJIer&#10;ddDXgdYHcq1VY8987ZFxrb/Guda80cDTKqi6ddcf8z8UxJ0Y7oQQGlYEofGCAmjuengJmVz7V5t+&#10;ao37RjD3b8vlDwAAAP//AwBQSwMEFAAGAAgAAAAhAFMwUKPcAAAAAwEAAA8AAABkcnMvZG93bnJl&#10;di54bWxMj81qwzAQhO+FvoPYQG+N7Lb5cyyHENqeQiFJoeS2sTa2ibUylmI7b1+1l/ayMMww8226&#10;GkwtOmpdZVlBPI5AEOdWV1wo+Dy8Pc5BOI+ssbZMCm7kYJXd36WYaNvzjrq9L0QoYZeggtL7JpHS&#10;5SUZdGPbEAfvbFuDPsi2kLrFPpSbWj5F0VQarDgslNjQpqT8sr8aBe899uvn+LXbXs6b2/Ew+fja&#10;xqTUw2hYL0F4GvxfGH7wAzpkgelkr6ydqBWER/zvDd58+gLipGC2mIDMUvmfPfsGAAD//wMAUEsB&#10;Ai0AFAAGAAgAAAAhALaDOJL+AAAA4QEAABMAAAAAAAAAAAAAAAAAAAAAAFtDb250ZW50X1R5cGVz&#10;XS54bWxQSwECLQAUAAYACAAAACEAOP0h/9YAAACUAQAACwAAAAAAAAAAAAAAAAAvAQAAX3JlbHMv&#10;LnJlbHNQSwECLQAUAAYACAAAACEA4+JkJUgDAACjCgAADgAAAAAAAAAAAAAAAAAuAgAAZHJzL2Uy&#10;b0RvYy54bWxQSwECLQAUAAYACAAAACEAUzBQo9wAAAADAQAADwAAAAAAAAAAAAAAAACiBQAAZHJz&#10;L2Rvd25yZXYueG1sUEsFBgAAAAAEAAQA8wAAAKsGAAAAAA==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MAwQAAANoAAAAPAAAAZHJzL2Rvd25yZXYueG1sRI9Bi8Iw&#10;FITvC/6H8AQvoqk9LFKNIkLBgyDWPXh8NM+22LyUJrbVX2+EBY/DzHzDrLeDqUVHrassK1jMIxDE&#10;udUVFwr+LulsCcJ5ZI21ZVLwJAfbzehnjYm2PZ+py3whAoRdggpK75tESpeXZNDNbUMcvJttDfog&#10;20LqFvsAN7WMo+hXGqw4LJTY0L6k/J49jAIdP5dyekrr1zQ9dY+rz459mik1GQ+7FQhPg/+G/9sH&#10;rSCGz5VwA+TmDQAA//8DAFBLAQItABQABgAIAAAAIQDb4fbL7gAAAIUBAAATAAAAAAAAAAAAAAAA&#10;AAAAAABbQ29udGVudF9UeXBlc10ueG1sUEsBAi0AFAAGAAgAAAAhAFr0LFu/AAAAFQEAAAsAAAAA&#10;AAAAAAAAAAAAHwEAAF9yZWxzLy5yZWxzUEsBAi0AFAAGAAgAAAAhAPbB4wDBAAAA2gAAAA8AAAAA&#10;AAAAAAAAAAAABwIAAGRycy9kb3ducmV2LnhtbFBLBQYAAAAAAwADALcAAAD1AgAAAAA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wwAAANoAAAAPAAAAZHJzL2Rvd25yZXYueG1sRI9BawIx&#10;FITvgv8hPKGXollbrL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Xz+pv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01F949C9" w14:textId="77777777" w:rsidR="002E76EE" w:rsidRDefault="002E76EE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49AB939E" w14:textId="77777777" w:rsidR="002E76EE" w:rsidRDefault="002E76E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151"/>
    <w:multiLevelType w:val="multilevel"/>
    <w:tmpl w:val="C1D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2566"/>
    <w:multiLevelType w:val="hybridMultilevel"/>
    <w:tmpl w:val="A5BEDCFA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>
      <w:start w:val="1"/>
      <w:numFmt w:val="lowerLetter"/>
      <w:lvlText w:val="%2."/>
      <w:lvlJc w:val="left"/>
      <w:pPr>
        <w:ind w:left="2727" w:hanging="360"/>
      </w:pPr>
    </w:lvl>
    <w:lvl w:ilvl="2" w:tplc="0419001B">
      <w:start w:val="1"/>
      <w:numFmt w:val="lowerRoman"/>
      <w:lvlText w:val="%3."/>
      <w:lvlJc w:val="right"/>
      <w:pPr>
        <w:ind w:left="3447" w:hanging="180"/>
      </w:pPr>
    </w:lvl>
    <w:lvl w:ilvl="3" w:tplc="0419000F">
      <w:start w:val="1"/>
      <w:numFmt w:val="decimal"/>
      <w:lvlText w:val="%4."/>
      <w:lvlJc w:val="left"/>
      <w:pPr>
        <w:ind w:left="4167" w:hanging="360"/>
      </w:pPr>
    </w:lvl>
    <w:lvl w:ilvl="4" w:tplc="04190019">
      <w:start w:val="1"/>
      <w:numFmt w:val="lowerLetter"/>
      <w:lvlText w:val="%5."/>
      <w:lvlJc w:val="left"/>
      <w:pPr>
        <w:ind w:left="4887" w:hanging="360"/>
      </w:pPr>
    </w:lvl>
    <w:lvl w:ilvl="5" w:tplc="0419001B">
      <w:start w:val="1"/>
      <w:numFmt w:val="lowerRoman"/>
      <w:lvlText w:val="%6."/>
      <w:lvlJc w:val="right"/>
      <w:pPr>
        <w:ind w:left="5607" w:hanging="180"/>
      </w:pPr>
    </w:lvl>
    <w:lvl w:ilvl="6" w:tplc="0419000F">
      <w:start w:val="1"/>
      <w:numFmt w:val="decimal"/>
      <w:lvlText w:val="%7."/>
      <w:lvlJc w:val="left"/>
      <w:pPr>
        <w:ind w:left="6327" w:hanging="360"/>
      </w:pPr>
    </w:lvl>
    <w:lvl w:ilvl="7" w:tplc="04190019">
      <w:start w:val="1"/>
      <w:numFmt w:val="lowerLetter"/>
      <w:lvlText w:val="%8."/>
      <w:lvlJc w:val="left"/>
      <w:pPr>
        <w:ind w:left="7047" w:hanging="360"/>
      </w:pPr>
    </w:lvl>
    <w:lvl w:ilvl="8" w:tplc="0419001B">
      <w:start w:val="1"/>
      <w:numFmt w:val="lowerRoman"/>
      <w:lvlText w:val="%9."/>
      <w:lvlJc w:val="right"/>
      <w:pPr>
        <w:ind w:left="7767" w:hanging="180"/>
      </w:pPr>
    </w:lvl>
  </w:abstractNum>
  <w:abstractNum w:abstractNumId="2" w15:restartNumberingAfterBreak="0">
    <w:nsid w:val="14BB08E4"/>
    <w:multiLevelType w:val="multilevel"/>
    <w:tmpl w:val="7D1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3FCD"/>
    <w:multiLevelType w:val="hybridMultilevel"/>
    <w:tmpl w:val="A4D27F8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CCE54B0"/>
    <w:multiLevelType w:val="hybridMultilevel"/>
    <w:tmpl w:val="5E3221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F71CC1"/>
    <w:multiLevelType w:val="multilevel"/>
    <w:tmpl w:val="8AD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41C9E"/>
    <w:multiLevelType w:val="multilevel"/>
    <w:tmpl w:val="07E09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50AEC"/>
    <w:multiLevelType w:val="multilevel"/>
    <w:tmpl w:val="6498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F51F8"/>
    <w:multiLevelType w:val="multilevel"/>
    <w:tmpl w:val="CC04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A79AA"/>
    <w:multiLevelType w:val="multilevel"/>
    <w:tmpl w:val="8FAE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F0C8C"/>
    <w:multiLevelType w:val="multilevel"/>
    <w:tmpl w:val="1FCE8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F3056"/>
    <w:multiLevelType w:val="hybridMultilevel"/>
    <w:tmpl w:val="FABCB7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416298"/>
    <w:multiLevelType w:val="multilevel"/>
    <w:tmpl w:val="7BF8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A283F"/>
    <w:multiLevelType w:val="multilevel"/>
    <w:tmpl w:val="EFE2754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C7F2682"/>
    <w:multiLevelType w:val="multilevel"/>
    <w:tmpl w:val="E76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070CD"/>
    <w:multiLevelType w:val="multilevel"/>
    <w:tmpl w:val="955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2667B"/>
    <w:multiLevelType w:val="multilevel"/>
    <w:tmpl w:val="A50C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C6A68"/>
    <w:multiLevelType w:val="multilevel"/>
    <w:tmpl w:val="D2E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63ED4"/>
    <w:multiLevelType w:val="multilevel"/>
    <w:tmpl w:val="10D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4056A"/>
    <w:multiLevelType w:val="hybridMultilevel"/>
    <w:tmpl w:val="CDACD8C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B922F24"/>
    <w:multiLevelType w:val="hybridMultilevel"/>
    <w:tmpl w:val="6B6C721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DC64C68"/>
    <w:multiLevelType w:val="hybridMultilevel"/>
    <w:tmpl w:val="B78612BA"/>
    <w:lvl w:ilvl="0" w:tplc="E72AE986">
      <w:start w:val="1"/>
      <w:numFmt w:val="decimal"/>
      <w:pStyle w:val="2"/>
      <w:lvlText w:val="1.%1"/>
      <w:lvlJc w:val="left"/>
      <w:pPr>
        <w:ind w:left="720" w:hanging="360"/>
      </w:pPr>
      <w:rPr>
        <w:rFonts w:hint="default"/>
        <w:sz w:val="28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FA6784"/>
    <w:multiLevelType w:val="multilevel"/>
    <w:tmpl w:val="F4A2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E4861"/>
    <w:multiLevelType w:val="multilevel"/>
    <w:tmpl w:val="F436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E529DD"/>
    <w:multiLevelType w:val="multilevel"/>
    <w:tmpl w:val="7B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0620D"/>
    <w:multiLevelType w:val="hybridMultilevel"/>
    <w:tmpl w:val="2C705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F53EC4"/>
    <w:multiLevelType w:val="multilevel"/>
    <w:tmpl w:val="4C1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76493">
    <w:abstractNumId w:val="25"/>
  </w:num>
  <w:num w:numId="2" w16cid:durableId="1609774763">
    <w:abstractNumId w:val="13"/>
  </w:num>
  <w:num w:numId="3" w16cid:durableId="1124077674">
    <w:abstractNumId w:val="21"/>
  </w:num>
  <w:num w:numId="4" w16cid:durableId="600920802">
    <w:abstractNumId w:val="21"/>
  </w:num>
  <w:num w:numId="5" w16cid:durableId="1516462498">
    <w:abstractNumId w:val="21"/>
    <w:lvlOverride w:ilvl="0">
      <w:startOverride w:val="1"/>
    </w:lvlOverride>
  </w:num>
  <w:num w:numId="6" w16cid:durableId="1229457150">
    <w:abstractNumId w:val="10"/>
  </w:num>
  <w:num w:numId="7" w16cid:durableId="1409111259">
    <w:abstractNumId w:val="9"/>
  </w:num>
  <w:num w:numId="8" w16cid:durableId="1973559699">
    <w:abstractNumId w:val="11"/>
  </w:num>
  <w:num w:numId="9" w16cid:durableId="1282032723">
    <w:abstractNumId w:val="23"/>
  </w:num>
  <w:num w:numId="10" w16cid:durableId="154103302">
    <w:abstractNumId w:val="3"/>
  </w:num>
  <w:num w:numId="11" w16cid:durableId="1218929399">
    <w:abstractNumId w:val="20"/>
  </w:num>
  <w:num w:numId="12" w16cid:durableId="1997688637">
    <w:abstractNumId w:val="4"/>
  </w:num>
  <w:num w:numId="13" w16cid:durableId="167597080">
    <w:abstractNumId w:val="19"/>
  </w:num>
  <w:num w:numId="14" w16cid:durableId="1673410464">
    <w:abstractNumId w:val="8"/>
  </w:num>
  <w:num w:numId="15" w16cid:durableId="1202473085">
    <w:abstractNumId w:val="12"/>
  </w:num>
  <w:num w:numId="16" w16cid:durableId="1874537728">
    <w:abstractNumId w:val="24"/>
  </w:num>
  <w:num w:numId="17" w16cid:durableId="1374888858">
    <w:abstractNumId w:val="22"/>
  </w:num>
  <w:num w:numId="18" w16cid:durableId="1592858711">
    <w:abstractNumId w:val="7"/>
  </w:num>
  <w:num w:numId="19" w16cid:durableId="1373964020">
    <w:abstractNumId w:val="6"/>
  </w:num>
  <w:num w:numId="20" w16cid:durableId="1359310879">
    <w:abstractNumId w:val="26"/>
  </w:num>
  <w:num w:numId="21" w16cid:durableId="477499092">
    <w:abstractNumId w:val="18"/>
  </w:num>
  <w:num w:numId="22" w16cid:durableId="1033116283">
    <w:abstractNumId w:val="2"/>
  </w:num>
  <w:num w:numId="23" w16cid:durableId="532844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8929915">
    <w:abstractNumId w:val="14"/>
  </w:num>
  <w:num w:numId="25" w16cid:durableId="1937785370">
    <w:abstractNumId w:val="5"/>
  </w:num>
  <w:num w:numId="26" w16cid:durableId="1653679698">
    <w:abstractNumId w:val="15"/>
  </w:num>
  <w:num w:numId="27" w16cid:durableId="1759668838">
    <w:abstractNumId w:val="16"/>
  </w:num>
  <w:num w:numId="28" w16cid:durableId="1377583782">
    <w:abstractNumId w:val="0"/>
  </w:num>
  <w:num w:numId="29" w16cid:durableId="12294575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D7"/>
    <w:rsid w:val="00010B8B"/>
    <w:rsid w:val="000131CD"/>
    <w:rsid w:val="0003791B"/>
    <w:rsid w:val="00061202"/>
    <w:rsid w:val="00075B4D"/>
    <w:rsid w:val="00110874"/>
    <w:rsid w:val="001A1072"/>
    <w:rsid w:val="002A6BA7"/>
    <w:rsid w:val="002E76EE"/>
    <w:rsid w:val="0033667E"/>
    <w:rsid w:val="003677B2"/>
    <w:rsid w:val="00383BD4"/>
    <w:rsid w:val="0038401F"/>
    <w:rsid w:val="003879BA"/>
    <w:rsid w:val="003F76CF"/>
    <w:rsid w:val="00404C29"/>
    <w:rsid w:val="00425912"/>
    <w:rsid w:val="004479B8"/>
    <w:rsid w:val="00477C94"/>
    <w:rsid w:val="0050282D"/>
    <w:rsid w:val="00503E66"/>
    <w:rsid w:val="00554751"/>
    <w:rsid w:val="005A6C14"/>
    <w:rsid w:val="005B4700"/>
    <w:rsid w:val="005C5A47"/>
    <w:rsid w:val="006C5B64"/>
    <w:rsid w:val="00702790"/>
    <w:rsid w:val="0075089D"/>
    <w:rsid w:val="007C19D3"/>
    <w:rsid w:val="007D1002"/>
    <w:rsid w:val="008045D4"/>
    <w:rsid w:val="00804E87"/>
    <w:rsid w:val="00847BAC"/>
    <w:rsid w:val="00856D37"/>
    <w:rsid w:val="0086293D"/>
    <w:rsid w:val="008A7ED7"/>
    <w:rsid w:val="008E750D"/>
    <w:rsid w:val="00920038"/>
    <w:rsid w:val="0096066A"/>
    <w:rsid w:val="00965334"/>
    <w:rsid w:val="009866C8"/>
    <w:rsid w:val="009D0377"/>
    <w:rsid w:val="00A27371"/>
    <w:rsid w:val="00A47C66"/>
    <w:rsid w:val="00A74483"/>
    <w:rsid w:val="00AA5738"/>
    <w:rsid w:val="00AC360D"/>
    <w:rsid w:val="00AD230D"/>
    <w:rsid w:val="00B1668E"/>
    <w:rsid w:val="00B61254"/>
    <w:rsid w:val="00B94491"/>
    <w:rsid w:val="00BB2662"/>
    <w:rsid w:val="00BF4BF2"/>
    <w:rsid w:val="00C07F8F"/>
    <w:rsid w:val="00C173B0"/>
    <w:rsid w:val="00C54559"/>
    <w:rsid w:val="00C97214"/>
    <w:rsid w:val="00CA51A5"/>
    <w:rsid w:val="00CF21C9"/>
    <w:rsid w:val="00D16A63"/>
    <w:rsid w:val="00D620C9"/>
    <w:rsid w:val="00DC0BD2"/>
    <w:rsid w:val="00E41A69"/>
    <w:rsid w:val="00E42535"/>
    <w:rsid w:val="00E57796"/>
    <w:rsid w:val="00EA0247"/>
    <w:rsid w:val="00EC6332"/>
    <w:rsid w:val="00F676DC"/>
    <w:rsid w:val="00F7096E"/>
    <w:rsid w:val="00FC47B1"/>
    <w:rsid w:val="00FC6810"/>
    <w:rsid w:val="00FE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393E0"/>
  <w15:chartTrackingRefBased/>
  <w15:docId w15:val="{BCA93792-66A9-4314-A2CC-B2E24F47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ED7"/>
    <w:pPr>
      <w:autoSpaceDE w:val="0"/>
      <w:autoSpaceDN w:val="0"/>
      <w:spacing w:before="100" w:after="10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0BD2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0BD2"/>
    <w:pPr>
      <w:keepNext/>
      <w:keepLines/>
      <w:numPr>
        <w:numId w:val="3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1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ED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C0BD2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0BD2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965334"/>
    <w:pPr>
      <w:numPr>
        <w:numId w:val="0"/>
      </w:numPr>
      <w:autoSpaceDE/>
      <w:autoSpaceDN/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965334"/>
  </w:style>
  <w:style w:type="paragraph" w:styleId="21">
    <w:name w:val="toc 2"/>
    <w:basedOn w:val="a"/>
    <w:next w:val="a"/>
    <w:autoRedefine/>
    <w:uiPriority w:val="39"/>
    <w:unhideWhenUsed/>
    <w:rsid w:val="00965334"/>
    <w:pPr>
      <w:ind w:left="240"/>
    </w:pPr>
  </w:style>
  <w:style w:type="character" w:styleId="a5">
    <w:name w:val="Hyperlink"/>
    <w:basedOn w:val="a0"/>
    <w:uiPriority w:val="99"/>
    <w:unhideWhenUsed/>
    <w:rsid w:val="0096533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2E76EE"/>
    <w:pPr>
      <w:tabs>
        <w:tab w:val="center" w:pos="4677"/>
        <w:tab w:val="right" w:pos="9355"/>
      </w:tabs>
      <w:spacing w:before="0" w:after="0"/>
    </w:pPr>
  </w:style>
  <w:style w:type="character" w:customStyle="1" w:styleId="a7">
    <w:name w:val="Верхний колонтитул Знак"/>
    <w:basedOn w:val="a0"/>
    <w:link w:val="a6"/>
    <w:uiPriority w:val="99"/>
    <w:rsid w:val="002E76EE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2E76EE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rsid w:val="002E76EE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Placeholder Text"/>
    <w:basedOn w:val="a0"/>
    <w:uiPriority w:val="99"/>
    <w:semiHidden/>
    <w:rsid w:val="00425912"/>
    <w:rPr>
      <w:color w:val="666666"/>
    </w:rPr>
  </w:style>
  <w:style w:type="paragraph" w:customStyle="1" w:styleId="msonormal0">
    <w:name w:val="msonormal"/>
    <w:basedOn w:val="a"/>
    <w:rsid w:val="00B61254"/>
    <w:pPr>
      <w:autoSpaceDE/>
      <w:autoSpaceDN/>
      <w:spacing w:beforeAutospacing="1" w:afterAutospacing="1"/>
    </w:pPr>
    <w:rPr>
      <w:rFonts w:eastAsia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B61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125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Unresolved Mention"/>
    <w:basedOn w:val="a0"/>
    <w:uiPriority w:val="99"/>
    <w:semiHidden/>
    <w:unhideWhenUsed/>
    <w:rsid w:val="007D100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1668E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CF21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d">
    <w:name w:val="Body Text Indent"/>
    <w:basedOn w:val="a"/>
    <w:link w:val="ae"/>
    <w:rsid w:val="00CF21C9"/>
    <w:pPr>
      <w:overflowPunct w:val="0"/>
      <w:adjustRightInd w:val="0"/>
      <w:spacing w:before="0" w:after="0"/>
      <w:ind w:firstLine="720"/>
      <w:textAlignment w:val="baseline"/>
    </w:pPr>
    <w:rPr>
      <w:rFonts w:eastAsia="Times New Roman"/>
      <w:sz w:val="28"/>
      <w:szCs w:val="28"/>
    </w:rPr>
  </w:style>
  <w:style w:type="character" w:customStyle="1" w:styleId="ae">
    <w:name w:val="Основной текст с отступом Знак"/>
    <w:basedOn w:val="a0"/>
    <w:link w:val="ad"/>
    <w:rsid w:val="00CF21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">
    <w:name w:val="annotation reference"/>
    <w:rsid w:val="00CF21C9"/>
    <w:rPr>
      <w:sz w:val="16"/>
      <w:szCs w:val="16"/>
    </w:rPr>
  </w:style>
  <w:style w:type="paragraph" w:styleId="af0">
    <w:name w:val="annotation text"/>
    <w:basedOn w:val="a"/>
    <w:link w:val="af1"/>
    <w:rsid w:val="00CF21C9"/>
    <w:pPr>
      <w:overflowPunct w:val="0"/>
      <w:adjustRightInd w:val="0"/>
      <w:spacing w:before="0" w:after="0"/>
      <w:textAlignment w:val="baseline"/>
    </w:pPr>
    <w:rPr>
      <w:rFonts w:eastAsia="Times New Roman"/>
      <w:sz w:val="20"/>
      <w:szCs w:val="20"/>
    </w:rPr>
  </w:style>
  <w:style w:type="character" w:customStyle="1" w:styleId="af1">
    <w:name w:val="Текст примечания Знак"/>
    <w:basedOn w:val="a0"/>
    <w:link w:val="af0"/>
    <w:rsid w:val="00CF21C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wmf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github.com/ShEIH24/Lab3_CompMath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3E318-26D5-477D-9D23-CAB9EFDA7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17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Bodryaga</dc:creator>
  <cp:keywords/>
  <dc:description/>
  <cp:lastModifiedBy>Алексей Королёв</cp:lastModifiedBy>
  <cp:revision>17</cp:revision>
  <dcterms:created xsi:type="dcterms:W3CDTF">2025-09-05T14:55:00Z</dcterms:created>
  <dcterms:modified xsi:type="dcterms:W3CDTF">2025-11-24T20:05:00Z</dcterms:modified>
</cp:coreProperties>
</file>