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Questors prohibited the entrance of any armed force other than the regiment on duty. On the night of the 1st and 2d of December the Legislative Palace was guarded by a battalion of the 42d. The sitting of the 1st of December, which was exceedingly peaceable, and had been devoted to a discussion on the municipal law, had finished late, and was terminated by a Tribunal vote. At the moment when M. Baze, one of the Questors, ascended the Tribune to deposit his vote, a Representative, belonging to what was called "Les Bancs Elyséens" approached him, and said in a low tone, "To-night you will be carried off." Such warnings as these were received every day, and, as we have already explained, people had ended by paying no heed to them. Nevertheless, immediately after the sitting the Questors sent for the Special Commissary of Police of the Assembly, President Dupin being present. When interrogated, the Commissary declared that the reports of his agents indicated "dead calm"—such was his expression—and that assuredly there was no danger to be apprehended for that night. When the Questors pressed him further, President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