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General Lefl6 had staying with him his sister and her husband, who were visiting Paris, and who slept in a room, the door of which led into one of the corridors of the Palace. Commissary Bertoglio knocked at the door, opened it, and together with his agents abruptly burst into the room, where a woman was in bed. The general's brother-in-out sprang out of bed, and cried out to the Questor, who slept in an adjoining room, "Adolphe, the doors are being forced, the Palace is full of soldiers. Get up!" The General opened his eyes, he saw Commissary Bertoglio standing beside his bed. He sprang up. "General," said the Commissary, "| have come to fulfil a duty." "| understand," said General Lefl6, "you are a traitor." The Commissary stammering out the words, "Plot against the safety of the State," displayed a warrant. The General, without pronouncing a word, struck this infamous paper with the back of his hand. Then dressing himself, he put on his full uniform of Constantine and of Médéah, thinking in his imaginative, soldier-like loyalty that there were still generals of Africa for the soldiers whom he would find on his way. All the generals now remaining were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