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0377E56" w14:paraId="6FED182E" wp14:textId="6F03ACAA">
      <w:pPr>
        <w:jc w:val="center"/>
      </w:pPr>
      <w:r>
        <w:br/>
      </w:r>
    </w:p>
    <w:p xmlns:wp14="http://schemas.microsoft.com/office/word/2010/wordml" w:rsidP="10377E56" w14:paraId="3DC3EF6F" wp14:textId="289847B7">
      <w:pPr>
        <w:jc w:val="center"/>
      </w:pPr>
      <w:r>
        <w:br/>
      </w:r>
    </w:p>
    <w:p xmlns:wp14="http://schemas.microsoft.com/office/word/2010/wordml" w:rsidP="10377E56" w14:paraId="3F71747F" wp14:textId="01002B8E">
      <w:pPr>
        <w:jc w:val="center"/>
      </w:pPr>
      <w:r>
        <w:br/>
      </w:r>
    </w:p>
    <w:p xmlns:wp14="http://schemas.microsoft.com/office/word/2010/wordml" w:rsidP="10377E56" w14:paraId="67DC787A" wp14:textId="073FCD5E">
      <w:pPr>
        <w:jc w:val="center"/>
      </w:pPr>
      <w:r w:rsidRPr="10377E56" w:rsidR="4097B33B">
        <w:rPr>
          <w:rFonts w:ascii="Canela Deck" w:hAnsi="Canela Deck" w:eastAsia="Canela Deck" w:cs="Canela Deck"/>
          <w:b w:val="1"/>
          <w:bCs w:val="1"/>
          <w:i w:val="0"/>
          <w:iCs w:val="0"/>
          <w:noProof w:val="0"/>
          <w:color w:val="000082"/>
          <w:sz w:val="42"/>
          <w:szCs w:val="42"/>
          <w:lang w:eastAsia="zh-CN"/>
        </w:rPr>
        <w:t xml:space="preserve">APP International Class </w:t>
      </w:r>
    </w:p>
    <w:p xmlns:wp14="http://schemas.microsoft.com/office/word/2010/wordml" w:rsidP="37B09BA0" w14:paraId="2382E3F0" wp14:textId="36427DB0">
      <w:pPr>
        <w:jc w:val="center"/>
        <w:rPr>
          <w:rFonts w:ascii="Canela Deck" w:hAnsi="Canela Deck" w:eastAsia="Canela Deck" w:cs="Canela Deck"/>
          <w:b w:val="1"/>
          <w:bCs w:val="1"/>
          <w:i w:val="0"/>
          <w:iCs w:val="0"/>
          <w:noProof w:val="0"/>
          <w:color w:val="000082"/>
          <w:sz w:val="42"/>
          <w:szCs w:val="42"/>
          <w:lang w:eastAsia="zh-CN"/>
        </w:rPr>
      </w:pPr>
      <w:r w:rsidRPr="37B09BA0" w:rsidR="4097B33B">
        <w:rPr>
          <w:rFonts w:ascii="Canela Deck" w:hAnsi="Canela Deck" w:eastAsia="Canela Deck" w:cs="Canela Deck"/>
          <w:b w:val="1"/>
          <w:bCs w:val="1"/>
          <w:i w:val="0"/>
          <w:iCs w:val="0"/>
          <w:noProof w:val="0"/>
          <w:color w:val="000082"/>
          <w:sz w:val="42"/>
          <w:szCs w:val="42"/>
          <w:lang w:eastAsia="zh-CN"/>
        </w:rPr>
        <w:t>Group G3</w:t>
      </w:r>
    </w:p>
    <w:p xmlns:wp14="http://schemas.microsoft.com/office/word/2010/wordml" w:rsidP="10377E56" w14:paraId="0089150D" wp14:textId="709A93EB">
      <w:pPr>
        <w:jc w:val="center"/>
      </w:pPr>
      <w:r w:rsidRPr="37B09BA0" w:rsidR="4097B33B">
        <w:rPr>
          <w:rFonts w:ascii="Graphik" w:hAnsi="Graphik" w:eastAsia="Graphik" w:cs="Graphik"/>
          <w:b w:val="0"/>
          <w:bCs w:val="0"/>
          <w:i w:val="0"/>
          <w:iCs w:val="0"/>
          <w:noProof w:val="0"/>
          <w:color w:val="000000" w:themeColor="text1" w:themeTint="FF" w:themeShade="FF"/>
          <w:sz w:val="27"/>
          <w:szCs w:val="27"/>
          <w:lang w:eastAsia="zh-CN"/>
        </w:rPr>
        <w:t>Report of the Project</w:t>
      </w:r>
    </w:p>
    <w:p xmlns:wp14="http://schemas.microsoft.com/office/word/2010/wordml" w:rsidP="37B09BA0" w14:paraId="47C9DD76" wp14:textId="3DA18581">
      <w:pPr>
        <w:pStyle w:val="Normal"/>
        <w:jc w:val="center"/>
      </w:pPr>
      <w:r>
        <w:br/>
      </w:r>
      <w:r w:rsidR="536B8EFE">
        <w:drawing>
          <wp:inline xmlns:wp14="http://schemas.microsoft.com/office/word/2010/wordprocessingDrawing" wp14:editId="48DAC7D3" wp14:anchorId="696294AB">
            <wp:extent cx="1752600" cy="1752600"/>
            <wp:effectExtent l="0" t="0" r="0" b="0"/>
            <wp:docPr id="1724369693" name="" title=""/>
            <wp:cNvGraphicFramePr>
              <a:graphicFrameLocks noChangeAspect="1"/>
            </wp:cNvGraphicFramePr>
            <a:graphic>
              <a:graphicData uri="http://schemas.openxmlformats.org/drawingml/2006/picture">
                <pic:pic>
                  <pic:nvPicPr>
                    <pic:cNvPr id="0" name=""/>
                    <pic:cNvPicPr/>
                  </pic:nvPicPr>
                  <pic:blipFill>
                    <a:blip r:embed="R43b22a5be1a549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52600" cy="1752600"/>
                    </a:xfrm>
                    <a:prstGeom prst="rect">
                      <a:avLst/>
                    </a:prstGeom>
                  </pic:spPr>
                </pic:pic>
              </a:graphicData>
            </a:graphic>
          </wp:inline>
        </w:drawing>
      </w:r>
    </w:p>
    <w:p w:rsidR="48DAC7D3" w:rsidP="48DAC7D3" w:rsidRDefault="48DAC7D3" w14:paraId="14BA1F81" w14:textId="5CDD922A">
      <w:pPr>
        <w:pStyle w:val="Normal"/>
        <w:jc w:val="center"/>
      </w:pPr>
    </w:p>
    <w:p w:rsidR="48DAC7D3" w:rsidP="48DAC7D3" w:rsidRDefault="48DAC7D3" w14:paraId="546757E0" w14:textId="405EE746">
      <w:pPr>
        <w:pStyle w:val="Normal"/>
        <w:jc w:val="center"/>
      </w:pPr>
    </w:p>
    <w:p w:rsidR="48DAC7D3" w:rsidP="48DAC7D3" w:rsidRDefault="48DAC7D3" w14:paraId="39A3CE89" w14:textId="4B6A3DBC">
      <w:pPr>
        <w:pStyle w:val="Normal"/>
        <w:jc w:val="center"/>
      </w:pPr>
    </w:p>
    <w:p w:rsidR="2CE7AADC" w:rsidP="48DAC7D3" w:rsidRDefault="2CE7AADC" w14:paraId="64A9C952" w14:textId="78F21934">
      <w:pPr>
        <w:jc w:val="left"/>
      </w:pPr>
      <w:r w:rsidRPr="48DAC7D3" w:rsidR="2CE7AADC">
        <w:rPr>
          <w:rFonts w:ascii="Calibri" w:hAnsi="Calibri" w:eastAsia="Calibri" w:cs="Calibri"/>
          <w:noProof w:val="0"/>
          <w:color w:val="000000" w:themeColor="text1" w:themeTint="FF" w:themeShade="FF"/>
          <w:sz w:val="36"/>
          <w:szCs w:val="36"/>
          <w:lang w:val="en-US"/>
        </w:rPr>
        <w:t xml:space="preserve">                                              Kuiyu Ding</w:t>
      </w:r>
    </w:p>
    <w:p w:rsidR="2CE7AADC" w:rsidP="48DAC7D3" w:rsidRDefault="2CE7AADC" w14:paraId="3596D1E1" w14:textId="48240CF5">
      <w:pPr>
        <w:pStyle w:val="Normal"/>
        <w:jc w:val="left"/>
        <w:rPr>
          <w:rFonts w:ascii="Calibri" w:hAnsi="Calibri" w:eastAsia="Calibri" w:cs="Calibri"/>
          <w:noProof w:val="0"/>
          <w:color w:val="000000" w:themeColor="text1" w:themeTint="FF" w:themeShade="FF"/>
          <w:sz w:val="36"/>
          <w:szCs w:val="36"/>
          <w:lang w:val="en-US"/>
        </w:rPr>
      </w:pPr>
      <w:r w:rsidRPr="4A67ACAF" w:rsidR="2CE7AADC">
        <w:rPr>
          <w:rFonts w:ascii="Calibri" w:hAnsi="Calibri" w:eastAsia="Calibri" w:cs="Calibri"/>
          <w:noProof w:val="0"/>
          <w:color w:val="000000" w:themeColor="text1" w:themeTint="FF" w:themeShade="FF"/>
          <w:sz w:val="36"/>
          <w:szCs w:val="36"/>
          <w:lang w:val="en-US"/>
        </w:rPr>
        <w:t xml:space="preserve">                                           Shola </w:t>
      </w:r>
      <w:r w:rsidRPr="4A67ACAF" w:rsidR="496DB1E2">
        <w:rPr>
          <w:rFonts w:ascii="Calibri" w:hAnsi="Calibri" w:eastAsia="Calibri" w:cs="Calibri"/>
          <w:noProof w:val="0"/>
          <w:color w:val="000000" w:themeColor="text1" w:themeTint="FF" w:themeShade="FF"/>
          <w:sz w:val="36"/>
          <w:szCs w:val="36"/>
          <w:lang w:val="en-US"/>
        </w:rPr>
        <w:t xml:space="preserve">A. </w:t>
      </w:r>
      <w:r w:rsidRPr="4A67ACAF" w:rsidR="2CE7AADC">
        <w:rPr>
          <w:rFonts w:ascii="Calibri" w:hAnsi="Calibri" w:eastAsia="Calibri" w:cs="Calibri"/>
          <w:noProof w:val="0"/>
          <w:color w:val="000000" w:themeColor="text1" w:themeTint="FF" w:themeShade="FF"/>
          <w:sz w:val="36"/>
          <w:szCs w:val="36"/>
          <w:lang w:val="en-US"/>
        </w:rPr>
        <w:t>Olayemi</w:t>
      </w:r>
    </w:p>
    <w:p w:rsidR="2CE7AADC" w:rsidP="48DAC7D3" w:rsidRDefault="2CE7AADC" w14:paraId="31C30071" w14:textId="3CDC9581">
      <w:pPr>
        <w:pStyle w:val="Normal"/>
        <w:jc w:val="left"/>
        <w:rPr>
          <w:rFonts w:ascii="Calibri" w:hAnsi="Calibri" w:eastAsia="Calibri" w:cs="Calibri"/>
          <w:noProof w:val="0"/>
          <w:color w:val="000000" w:themeColor="text1" w:themeTint="FF" w:themeShade="FF"/>
          <w:sz w:val="36"/>
          <w:szCs w:val="36"/>
          <w:lang w:val="en-US"/>
        </w:rPr>
      </w:pPr>
      <w:r w:rsidRPr="48DAC7D3" w:rsidR="2CE7AADC">
        <w:rPr>
          <w:rFonts w:ascii="Calibri" w:hAnsi="Calibri" w:eastAsia="Calibri" w:cs="Calibri"/>
          <w:noProof w:val="0"/>
          <w:color w:val="000000" w:themeColor="text1" w:themeTint="FF" w:themeShade="FF"/>
          <w:sz w:val="36"/>
          <w:szCs w:val="36"/>
          <w:lang w:val="en-US"/>
        </w:rPr>
        <w:t xml:space="preserve">                                           Sudharshan A V</w:t>
      </w:r>
    </w:p>
    <w:p w:rsidR="2CE7AADC" w:rsidP="48DAC7D3" w:rsidRDefault="2CE7AADC" w14:paraId="4153FDC0" w14:textId="0085C2A2">
      <w:pPr>
        <w:pStyle w:val="Normal"/>
        <w:jc w:val="left"/>
        <w:rPr>
          <w:rFonts w:ascii="Calibri" w:hAnsi="Calibri" w:eastAsia="Calibri" w:cs="Calibri"/>
          <w:noProof w:val="0"/>
          <w:color w:val="000000" w:themeColor="text1" w:themeTint="FF" w:themeShade="FF"/>
          <w:sz w:val="36"/>
          <w:szCs w:val="36"/>
          <w:lang w:val="en-US"/>
        </w:rPr>
      </w:pPr>
      <w:r w:rsidRPr="48DAC7D3" w:rsidR="2CE7AADC">
        <w:rPr>
          <w:rFonts w:ascii="Calibri" w:hAnsi="Calibri" w:eastAsia="Calibri" w:cs="Calibri"/>
          <w:noProof w:val="0"/>
          <w:color w:val="000000" w:themeColor="text1" w:themeTint="FF" w:themeShade="FF"/>
          <w:sz w:val="36"/>
          <w:szCs w:val="36"/>
          <w:lang w:val="en-US"/>
        </w:rPr>
        <w:t xml:space="preserve">                                               Bello Nuhu</w:t>
      </w:r>
    </w:p>
    <w:p w:rsidR="2CE7AADC" w:rsidP="48DAC7D3" w:rsidRDefault="2CE7AADC" w14:paraId="3379B171" w14:textId="15E02DEF">
      <w:pPr>
        <w:pStyle w:val="Normal"/>
        <w:jc w:val="left"/>
        <w:rPr>
          <w:rFonts w:ascii="Calibri" w:hAnsi="Calibri" w:eastAsia="Calibri" w:cs="Calibri"/>
          <w:noProof w:val="0"/>
          <w:color w:val="000000" w:themeColor="text1" w:themeTint="FF" w:themeShade="FF"/>
          <w:sz w:val="36"/>
          <w:szCs w:val="36"/>
          <w:lang w:val="en-US"/>
        </w:rPr>
      </w:pPr>
      <w:r w:rsidRPr="48DAC7D3" w:rsidR="2CE7AADC">
        <w:rPr>
          <w:rFonts w:ascii="Calibri" w:hAnsi="Calibri" w:eastAsia="Calibri" w:cs="Calibri"/>
          <w:noProof w:val="0"/>
          <w:color w:val="000000" w:themeColor="text1" w:themeTint="FF" w:themeShade="FF"/>
          <w:sz w:val="36"/>
          <w:szCs w:val="36"/>
          <w:lang w:val="en-US"/>
        </w:rPr>
        <w:t xml:space="preserve">                                         Fahadh Mohamed</w:t>
      </w:r>
    </w:p>
    <w:p w:rsidR="48DAC7D3" w:rsidP="48DAC7D3" w:rsidRDefault="48DAC7D3" w14:paraId="19AD2CC1" w14:textId="6A90C608">
      <w:pPr>
        <w:pStyle w:val="Normal"/>
        <w:jc w:val="left"/>
        <w:rPr>
          <w:rFonts w:ascii="Calibri" w:hAnsi="Calibri" w:eastAsia="Calibri" w:cs="Calibri"/>
          <w:noProof w:val="0"/>
          <w:color w:val="000000" w:themeColor="text1" w:themeTint="FF" w:themeShade="FF"/>
          <w:sz w:val="36"/>
          <w:szCs w:val="36"/>
          <w:lang w:val="en-US"/>
        </w:rPr>
      </w:pPr>
    </w:p>
    <w:p w:rsidR="48DAC7D3" w:rsidP="48DAC7D3" w:rsidRDefault="48DAC7D3" w14:paraId="11DD91D7" w14:textId="39E5C83E">
      <w:pPr>
        <w:pStyle w:val="Normal"/>
        <w:jc w:val="center"/>
      </w:pPr>
    </w:p>
    <w:p xmlns:wp14="http://schemas.microsoft.com/office/word/2010/wordml" w:rsidP="37B09BA0" w14:paraId="3BB2FF4D" wp14:textId="3E2F800B">
      <w:pPr>
        <w:pStyle w:val="Normal"/>
        <w:jc w:val="center"/>
      </w:pPr>
      <w:r>
        <w:br/>
      </w:r>
    </w:p>
    <w:p xmlns:wp14="http://schemas.microsoft.com/office/word/2010/wordml" w:rsidP="10377E56" w14:paraId="69B6E6FB" wp14:textId="18C4BED5">
      <w:pPr>
        <w:jc w:val="center"/>
      </w:pPr>
      <w:r>
        <w:br/>
      </w:r>
    </w:p>
    <w:p xmlns:wp14="http://schemas.microsoft.com/office/word/2010/wordml" w:rsidP="10377E56" w14:paraId="4C3D8691" wp14:textId="69D6837C">
      <w:pPr>
        <w:jc w:val="center"/>
      </w:pPr>
      <w:r>
        <w:br/>
      </w:r>
    </w:p>
    <w:p xmlns:wp14="http://schemas.microsoft.com/office/word/2010/wordml" w:rsidP="10377E56" w14:paraId="7FBB9879" wp14:textId="5B26BF54">
      <w:pPr>
        <w:jc w:val="center"/>
      </w:pPr>
      <w:r>
        <w:br/>
      </w:r>
    </w:p>
    <w:p xmlns:wp14="http://schemas.microsoft.com/office/word/2010/wordml" w:rsidP="10377E56" w14:paraId="75EA35BC" wp14:textId="06F67868">
      <w:pPr>
        <w:jc w:val="center"/>
      </w:pPr>
      <w:r>
        <w:br/>
      </w:r>
    </w:p>
    <w:p xmlns:wp14="http://schemas.microsoft.com/office/word/2010/wordml" w:rsidP="10377E56" w14:paraId="4D1C6F23" wp14:textId="24F574F3">
      <w:pPr>
        <w:jc w:val="center"/>
      </w:pPr>
      <w:r>
        <w:br/>
      </w:r>
    </w:p>
    <w:p xmlns:wp14="http://schemas.microsoft.com/office/word/2010/wordml" w:rsidP="10377E56" w14:paraId="51537290" wp14:textId="7E3C97B8">
      <w:pPr>
        <w:jc w:val="center"/>
      </w:pPr>
      <w:r w:rsidRPr="37B09BA0" w:rsidR="4097B33B">
        <w:rPr>
          <w:rFonts w:ascii="Graphik" w:hAnsi="Graphik" w:eastAsia="Graphik" w:cs="Graphik"/>
          <w:b w:val="0"/>
          <w:bCs w:val="0"/>
          <w:i w:val="0"/>
          <w:iCs w:val="0"/>
          <w:noProof w:val="0"/>
          <w:color w:val="000000" w:themeColor="text1" w:themeTint="FF" w:themeShade="FF"/>
          <w:sz w:val="19"/>
          <w:szCs w:val="19"/>
          <w:lang w:eastAsia="zh-CN"/>
        </w:rPr>
        <w:t>14 December 2022</w:t>
      </w:r>
    </w:p>
    <w:p w:rsidR="37B09BA0" w:rsidP="37B09BA0" w:rsidRDefault="37B09BA0" w14:paraId="17B004B3" w14:textId="210CBD64">
      <w:pPr>
        <w:pStyle w:val="Normal"/>
        <w:jc w:val="center"/>
        <w:rPr>
          <w:rFonts w:ascii="Graphik" w:hAnsi="Graphik" w:eastAsia="Graphik" w:cs="Graphik"/>
          <w:b w:val="0"/>
          <w:bCs w:val="0"/>
          <w:i w:val="0"/>
          <w:iCs w:val="0"/>
          <w:noProof w:val="0"/>
          <w:color w:val="000000" w:themeColor="text1" w:themeTint="FF" w:themeShade="FF"/>
          <w:sz w:val="19"/>
          <w:szCs w:val="19"/>
          <w:lang w:eastAsia="zh-CN"/>
        </w:rPr>
      </w:pPr>
    </w:p>
    <w:p w:rsidR="37B09BA0" w:rsidP="37B09BA0" w:rsidRDefault="37B09BA0" w14:paraId="0522BC04" w14:textId="1EF08FEA">
      <w:pPr>
        <w:pStyle w:val="Normal"/>
        <w:jc w:val="center"/>
        <w:rPr>
          <w:rFonts w:ascii="Graphik" w:hAnsi="Graphik" w:eastAsia="Graphik" w:cs="Graphik"/>
          <w:b w:val="0"/>
          <w:bCs w:val="0"/>
          <w:i w:val="0"/>
          <w:iCs w:val="0"/>
          <w:noProof w:val="0"/>
          <w:color w:val="000000" w:themeColor="text1" w:themeTint="FF" w:themeShade="FF"/>
          <w:sz w:val="19"/>
          <w:szCs w:val="19"/>
          <w:lang w:eastAsia="zh-CN"/>
        </w:rPr>
      </w:pPr>
    </w:p>
    <w:p w:rsidR="37B09BA0" w:rsidP="37B09BA0" w:rsidRDefault="37B09BA0" w14:paraId="0ABEB81C" w14:textId="1A0FFBB8">
      <w:pPr>
        <w:pStyle w:val="Normal"/>
        <w:jc w:val="center"/>
        <w:rPr>
          <w:rFonts w:ascii="Graphik" w:hAnsi="Graphik" w:eastAsia="Graphik" w:cs="Graphik"/>
          <w:b w:val="0"/>
          <w:bCs w:val="0"/>
          <w:i w:val="0"/>
          <w:iCs w:val="0"/>
          <w:noProof w:val="0"/>
          <w:color w:val="000000" w:themeColor="text1" w:themeTint="FF" w:themeShade="FF"/>
          <w:sz w:val="19"/>
          <w:szCs w:val="19"/>
          <w:lang w:eastAsia="zh-CN"/>
        </w:rPr>
      </w:pPr>
    </w:p>
    <w:p w:rsidR="37B09BA0" w:rsidP="37B09BA0" w:rsidRDefault="37B09BA0" w14:paraId="11712987" w14:textId="36D3A2D0">
      <w:pPr>
        <w:pStyle w:val="Normal"/>
        <w:jc w:val="center"/>
        <w:rPr>
          <w:rFonts w:ascii="Graphik" w:hAnsi="Graphik" w:eastAsia="Graphik" w:cs="Graphik"/>
          <w:b w:val="0"/>
          <w:bCs w:val="0"/>
          <w:i w:val="0"/>
          <w:iCs w:val="0"/>
          <w:noProof w:val="0"/>
          <w:color w:val="000000" w:themeColor="text1" w:themeTint="FF" w:themeShade="FF"/>
          <w:sz w:val="19"/>
          <w:szCs w:val="19"/>
          <w:lang w:eastAsia="zh-CN"/>
        </w:rPr>
      </w:pPr>
    </w:p>
    <w:p w:rsidR="37B09BA0" w:rsidP="37B09BA0" w:rsidRDefault="37B09BA0" w14:paraId="15CC5E74" w14:textId="66411F41">
      <w:pPr>
        <w:pStyle w:val="Normal"/>
        <w:jc w:val="center"/>
        <w:rPr>
          <w:rFonts w:ascii="Graphik" w:hAnsi="Graphik" w:eastAsia="Graphik" w:cs="Graphik"/>
          <w:b w:val="0"/>
          <w:bCs w:val="0"/>
          <w:i w:val="0"/>
          <w:iCs w:val="0"/>
          <w:noProof w:val="0"/>
          <w:color w:val="000000" w:themeColor="text1" w:themeTint="FF" w:themeShade="FF"/>
          <w:sz w:val="19"/>
          <w:szCs w:val="19"/>
          <w:lang w:eastAsia="zh-CN"/>
        </w:rPr>
      </w:pPr>
    </w:p>
    <w:p w:rsidR="37B09BA0" w:rsidP="37B09BA0" w:rsidRDefault="37B09BA0" w14:paraId="63C75129" w14:textId="5E1009BD">
      <w:pPr>
        <w:pStyle w:val="Normal"/>
        <w:jc w:val="center"/>
        <w:rPr>
          <w:rFonts w:ascii="Graphik" w:hAnsi="Graphik" w:eastAsia="Graphik" w:cs="Graphik"/>
          <w:b w:val="0"/>
          <w:bCs w:val="0"/>
          <w:i w:val="0"/>
          <w:iCs w:val="0"/>
          <w:noProof w:val="0"/>
          <w:color w:val="000000" w:themeColor="text1" w:themeTint="FF" w:themeShade="FF"/>
          <w:sz w:val="19"/>
          <w:szCs w:val="19"/>
          <w:lang w:eastAsia="zh-CN"/>
        </w:rPr>
      </w:pPr>
    </w:p>
    <w:p w:rsidR="37B09BA0" w:rsidP="37B09BA0" w:rsidRDefault="37B09BA0" w14:paraId="3D9B8041" w14:textId="2DEF5DC4">
      <w:pPr>
        <w:pStyle w:val="Normal"/>
        <w:jc w:val="center"/>
        <w:rPr>
          <w:rFonts w:ascii="Graphik" w:hAnsi="Graphik" w:eastAsia="Graphik" w:cs="Graphik"/>
          <w:b w:val="0"/>
          <w:bCs w:val="0"/>
          <w:i w:val="0"/>
          <w:iCs w:val="0"/>
          <w:noProof w:val="0"/>
          <w:color w:val="000000" w:themeColor="text1" w:themeTint="FF" w:themeShade="FF"/>
          <w:sz w:val="19"/>
          <w:szCs w:val="19"/>
          <w:lang w:eastAsia="zh-CN"/>
        </w:rPr>
      </w:pPr>
    </w:p>
    <w:p w:rsidR="37B09BA0" w:rsidP="37B09BA0" w:rsidRDefault="37B09BA0" w14:paraId="0D038A2A" w14:textId="7AD340BF">
      <w:pPr>
        <w:pStyle w:val="Normal"/>
        <w:jc w:val="center"/>
        <w:rPr>
          <w:rFonts w:ascii="Graphik" w:hAnsi="Graphik" w:eastAsia="Graphik" w:cs="Graphik"/>
          <w:b w:val="0"/>
          <w:bCs w:val="0"/>
          <w:i w:val="0"/>
          <w:iCs w:val="0"/>
          <w:noProof w:val="0"/>
          <w:color w:val="000000" w:themeColor="text1" w:themeTint="FF" w:themeShade="FF"/>
          <w:sz w:val="19"/>
          <w:szCs w:val="19"/>
          <w:lang w:eastAsia="zh-CN"/>
        </w:rPr>
      </w:pPr>
    </w:p>
    <w:p w:rsidR="013B416A" w:rsidP="013B416A" w:rsidRDefault="013B416A" w14:paraId="17337782" w14:textId="2EACF07A">
      <w:pPr>
        <w:pStyle w:val="Normal"/>
        <w:spacing w:line="444" w:lineRule="auto"/>
        <w:ind w:left="0"/>
        <w:rPr>
          <w:rFonts w:ascii="Calibri Light" w:hAnsi="Calibri Light" w:eastAsia="Calibri Light" w:cs="Calibri Light" w:asciiTheme="majorAscii" w:hAnsiTheme="majorAscii" w:eastAsiaTheme="majorAscii" w:cstheme="majorAscii"/>
          <w:b w:val="1"/>
          <w:bCs w:val="1"/>
          <w:i w:val="1"/>
          <w:iCs w:val="1"/>
          <w:caps w:val="0"/>
          <w:smallCaps w:val="0"/>
          <w:noProof w:val="0"/>
          <w:color w:val="0B0B0B"/>
          <w:sz w:val="31"/>
          <w:szCs w:val="31"/>
          <w:lang w:val="en-US" w:eastAsia="zh-CN"/>
        </w:rPr>
      </w:pPr>
    </w:p>
    <w:p w:rsidR="5114E43D" w:rsidRDefault="5114E43D" w14:paraId="5344F3AE" w14:textId="2AFB3D6D">
      <w:r>
        <w:br w:type="page"/>
      </w:r>
    </w:p>
    <w:p w:rsidR="5114E43D" w:rsidP="5114E43D" w:rsidRDefault="5114E43D" w14:paraId="01DE6AEB" w14:textId="53C3F3C7">
      <w:pPr>
        <w:pStyle w:val="Normal"/>
        <w:spacing w:line="444" w:lineRule="auto"/>
        <w:ind w:left="0"/>
        <w:rPr>
          <w:rFonts w:ascii="Calibri Light" w:hAnsi="Calibri Light" w:eastAsia="Calibri Light" w:cs="Calibri Light" w:asciiTheme="majorAscii" w:hAnsiTheme="majorAscii" w:eastAsiaTheme="majorAscii" w:cstheme="majorAscii"/>
          <w:b w:val="1"/>
          <w:bCs w:val="1"/>
          <w:i w:val="1"/>
          <w:iCs w:val="1"/>
          <w:caps w:val="0"/>
          <w:smallCaps w:val="0"/>
          <w:noProof w:val="0"/>
          <w:color w:val="0B0B0B"/>
          <w:sz w:val="31"/>
          <w:szCs w:val="31"/>
          <w:lang w:eastAsia="zh-CN"/>
        </w:rPr>
      </w:pPr>
    </w:p>
    <w:p w:rsidR="1765C195" w:rsidP="052B3EF8" w:rsidRDefault="1765C195" w14:paraId="2AABFB77" w14:textId="488FAE80">
      <w:pPr>
        <w:pStyle w:val="Titl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r w:rsidR="1765C195">
        <w:rPr>
          <w:noProof w:val="0"/>
        </w:rPr>
        <w:t>1.Introduction</w:t>
      </w:r>
    </w:p>
    <w:p w:rsidR="46F63079" w:rsidP="242757C7" w:rsidRDefault="46F63079" w14:paraId="4D8DB739" w14:textId="735A13CA">
      <w:pPr>
        <w:pStyle w:val="Normal"/>
        <w:bidi w:val="0"/>
        <w:spacing w:before="0" w:beforeAutospacing="off" w:after="0" w:afterAutospacing="off" w:line="360" w:lineRule="auto"/>
        <w:ind w:left="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r w:rsidRPr="242757C7" w:rsidR="68AE1F06">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When people are exercising, they always want to know the environmental quality index of the outside world to know whether the environment is suitable for exercise. Therefore, we put sensors and microcontrollers at the entrances and exits of places where people often exercise, such as parks or forests, to detect air quality, such as temperature, Moderation, </w:t>
      </w:r>
      <w:r w:rsidRPr="242757C7" w:rsidR="1EAE4C46">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CO</w:t>
      </w:r>
      <w:r w:rsidRPr="242757C7" w:rsidR="68AE1F06">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2 concentration, pm2.5 concentration and ambient sound intensity. So the purpose of this project is, by connecting different environmental sensors (sound, temperature and humidity, co2 concentration and dust) to the </w:t>
      </w:r>
      <w:r w:rsidRPr="242757C7" w:rsidR="07AAA546">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Tiva</w:t>
      </w:r>
      <w:r w:rsidRPr="242757C7" w:rsidR="68AE1F06">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board, this detection system can be turned on by playing an audio with a certain sound intensity and a specific frequency by being close to the sensor , and record and analyze the stored data on the main board, display the sound intensity and quality and the overall air quality through the local playback screen, and athletes can use their smartphones to receive other specific temperature, humidity, co2 concentration, pm2. 5 Concentration and other data.</w:t>
      </w:r>
    </w:p>
    <w:p w:rsidR="37B09BA0" w:rsidP="4A69A007" w:rsidRDefault="37B09BA0" w14:paraId="4357C330" w14:textId="58E1FEFA">
      <w:pPr>
        <w:spacing w:line="360" w:lineRule="auto"/>
        <w:ind/>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r w:rsidRPr="4A69A007" w:rsidR="377DA1D2">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Environment sense process as shown in Figure 1.1 is described below:</w:t>
      </w:r>
    </w:p>
    <w:p w:rsidR="37B09BA0" w:rsidP="4A69A007" w:rsidRDefault="37B09BA0" w14:paraId="3E81A5A6" w14:textId="23CBF65E">
      <w:pPr>
        <w:pStyle w:val="Normal"/>
        <w:bidi w:val="0"/>
        <w:spacing w:before="0" w:beforeAutospacing="off" w:after="0" w:afterAutospacing="off" w:line="360"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r w:rsidRPr="4A69A007" w:rsidR="377DA1D2">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The microphone is used to detect the intensity of ambient noise and specify the audio key.</w:t>
      </w:r>
    </w:p>
    <w:p w:rsidR="37B09BA0" w:rsidP="4A69A007" w:rsidRDefault="37B09BA0" w14:paraId="5509B7B7" w14:textId="24FCECB5">
      <w:pPr>
        <w:pStyle w:val="Normal"/>
        <w:bidi w:val="0"/>
        <w:spacing w:before="0" w:beforeAutospacing="off" w:after="0" w:afterAutospacing="off" w:line="360" w:lineRule="auto"/>
        <w:ind w:left="0" w:right="0"/>
        <w:jc w:val="both"/>
      </w:pPr>
      <w:r w:rsidRPr="57657627" w:rsidR="377DA1D2">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When the microphone receives the sound signal, it will perform a preliminary signal power check to save battery power; when the sound signal strength is greater than the minimum threshold value </w:t>
      </w:r>
      <w:r w:rsidRPr="57657627" w:rsidR="40854B8C">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set, the</w:t>
      </w:r>
      <w:r w:rsidRPr="57657627" w:rsidR="377DA1D2">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band-pass filter is activated.</w:t>
      </w:r>
    </w:p>
    <w:p w:rsidR="37B09BA0" w:rsidP="4A69A007" w:rsidRDefault="37B09BA0" w14:paraId="43A79F1B" w14:textId="46CE7F97">
      <w:pPr>
        <w:pStyle w:val="Normal"/>
        <w:bidi w:val="0"/>
        <w:spacing w:line="360" w:lineRule="auto"/>
        <w:ind/>
        <w:jc w:val="both"/>
      </w:pPr>
      <w:r w:rsidRPr="5114E43D" w:rsidR="377DA1D2">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When the audio key successfully passes through two band-pass filters of specified frequency, the main board will process the data of each sensor received by </w:t>
      </w:r>
      <w:proofErr w:type="spellStart"/>
      <w:r w:rsidRPr="5114E43D" w:rsidR="377DA1D2">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tivaboard</w:t>
      </w:r>
      <w:proofErr w:type="spellEnd"/>
      <w:r w:rsidRPr="5114E43D" w:rsidR="377DA1D2">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w:t>
      </w:r>
      <w:proofErr w:type="spellStart"/>
      <w:r w:rsidRPr="5114E43D" w:rsidR="377DA1D2">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tivaboard</w:t>
      </w:r>
      <w:proofErr w:type="spellEnd"/>
      <w:r w:rsidRPr="5114E43D" w:rsidR="377DA1D2">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starts to analyze various environmental indexes to </w:t>
      </w:r>
      <w:r w:rsidRPr="5114E43D" w:rsidR="377DA1D2">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determine</w:t>
      </w:r>
      <w:r w:rsidRPr="5114E43D" w:rsidR="377DA1D2">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the quality of the environment and whether it is suitable for running sports. At the same time, the main board sends part of the data (sound intensity, quality, whether the environment is suitable for outdoor sports overall assessment) to </w:t>
      </w:r>
      <w:proofErr w:type="spellStart"/>
      <w:r w:rsidRPr="5114E43D" w:rsidR="377DA1D2">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Oled</w:t>
      </w:r>
      <w:proofErr w:type="spellEnd"/>
      <w:r w:rsidRPr="5114E43D" w:rsidR="377DA1D2">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and all parameters and analysis results Send to mobile phone via </w:t>
      </w:r>
      <w:r w:rsidRPr="5114E43D" w:rsidR="377DA1D2">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bluetooth</w:t>
      </w:r>
      <w:r w:rsidRPr="5114E43D" w:rsidR="377DA1D2">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w:t>
      </w:r>
      <w:r>
        <w:br/>
      </w:r>
      <w:r>
        <w:br/>
      </w:r>
      <w:r w:rsidR="377DA1D2">
        <w:drawing>
          <wp:inline wp14:editId="622DC89E" wp14:anchorId="53D39F7A">
            <wp:extent cx="5649479" cy="3695700"/>
            <wp:effectExtent l="0" t="0" r="0" b="0"/>
            <wp:docPr id="695124803" name="" title=""/>
            <wp:cNvGraphicFramePr>
              <a:graphicFrameLocks noChangeAspect="1"/>
            </wp:cNvGraphicFramePr>
            <a:graphic>
              <a:graphicData uri="http://schemas.openxmlformats.org/drawingml/2006/picture">
                <pic:pic>
                  <pic:nvPicPr>
                    <pic:cNvPr id="0" name=""/>
                    <pic:cNvPicPr/>
                  </pic:nvPicPr>
                  <pic:blipFill>
                    <a:blip r:embed="R843285df17d94f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49479" cy="3695700"/>
                    </a:xfrm>
                    <a:prstGeom prst="rect">
                      <a:avLst/>
                    </a:prstGeom>
                  </pic:spPr>
                </pic:pic>
              </a:graphicData>
            </a:graphic>
          </wp:inline>
        </w:drawing>
      </w:r>
    </w:p>
    <w:p w:rsidR="37B09BA0" w:rsidP="4A69A007" w:rsidRDefault="37B09BA0" w14:paraId="62E3B5C0" w14:textId="73A27518">
      <w:pPr>
        <w:bidi w:val="0"/>
        <w:spacing w:line="360" w:lineRule="auto"/>
        <w:ind/>
        <w:jc w:val="both"/>
      </w:pPr>
      <w:r w:rsidRPr="5114E43D" w:rsidR="377DA1D2">
        <w:rPr>
          <w:rFonts w:ascii="GungSeo" w:hAnsi="GungSeo" w:eastAsia="GungSeo" w:cs="GungSeo"/>
          <w:b w:val="0"/>
          <w:bCs w:val="0"/>
          <w:i w:val="0"/>
          <w:iCs w:val="0"/>
          <w:noProof w:val="0"/>
          <w:color w:val="0B0B0B"/>
          <w:sz w:val="19"/>
          <w:szCs w:val="19"/>
          <w:lang w:eastAsia="zh-CN"/>
        </w:rPr>
        <w:t xml:space="preserve">                         Figure1.1.Flow chart for environment dectection system</w:t>
      </w:r>
    </w:p>
    <w:p w:rsidR="5114E43D" w:rsidRDefault="5114E43D" w14:paraId="708404F9" w14:textId="6D87EC38">
      <w:r>
        <w:br w:type="page"/>
      </w:r>
    </w:p>
    <w:p w:rsidR="37B09BA0" w:rsidP="4A69A007" w:rsidRDefault="37B09BA0" w14:paraId="4F932805" w14:textId="7D3A3246">
      <w:pPr>
        <w:pStyle w:val="Normal"/>
        <w:bidi w:val="0"/>
        <w:spacing w:before="0" w:beforeAutospacing="off" w:after="0" w:afterAutospacing="off" w:line="360"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p>
    <w:p w:rsidR="37B09BA0" w:rsidP="052B3EF8" w:rsidRDefault="37B09BA0" w14:paraId="5609FDA0" w14:textId="10FD7757">
      <w:pPr>
        <w:pStyle w:val="Titl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r w:rsidR="362DEB18">
        <w:rPr>
          <w:noProof w:val="0"/>
        </w:rPr>
        <w:t xml:space="preserve">2.Project Overview </w:t>
      </w:r>
    </w:p>
    <w:p w:rsidR="37B09BA0" w:rsidP="5114E43D" w:rsidRDefault="37B09BA0" w14:paraId="1AFE76C4" w14:textId="3A1CB051">
      <w:pPr>
        <w:pStyle w:val="Normal"/>
        <w:bidi w:val="0"/>
        <w:spacing w:before="0" w:beforeAutospacing="off" w:after="0" w:afterAutospacing="off" w:line="360"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p>
    <w:p w:rsidR="37B09BA0" w:rsidP="5114E43D" w:rsidRDefault="37B09BA0" w14:paraId="47FF9FC0" w14:textId="0A81AE31">
      <w:pPr>
        <w:pStyle w:val="Normal"/>
        <w:bidi w:val="0"/>
        <w:spacing w:before="0" w:beforeAutospacing="off" w:after="0" w:afterAutospacing="off" w:line="360"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r w:rsidRPr="5114E43D" w:rsidR="362DEB18">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w:t>
      </w:r>
      <w:r w:rsidRPr="5114E43D" w:rsidR="362DEB18">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The design mechanism of this solution is presented in Figure 2.1</w:t>
      </w:r>
    </w:p>
    <w:p w:rsidR="37B09BA0" w:rsidP="4A69A007" w:rsidRDefault="37B09BA0" w14:paraId="279F0E18" w14:textId="4133BE15">
      <w:pPr>
        <w:pStyle w:val="Normal"/>
        <w:bidi w:val="0"/>
        <w:spacing w:before="0" w:beforeAutospacing="off" w:after="0" w:afterAutospacing="off" w:line="360"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p>
    <w:p w:rsidR="4A69A007" w:rsidP="4A69A007" w:rsidRDefault="4A69A007" w14:paraId="6BB259EC" w14:textId="4107B289">
      <w:pPr>
        <w:pStyle w:val="Normal"/>
        <w:bidi w:val="0"/>
        <w:spacing w:before="0" w:beforeAutospacing="off" w:after="0" w:afterAutospacing="off" w:line="360"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p>
    <w:p w:rsidR="4A69A007" w:rsidP="4A69A007" w:rsidRDefault="4A69A007" w14:paraId="1AF365FB" w14:textId="7D0047D7">
      <w:pPr>
        <w:pStyle w:val="Normal"/>
        <w:bidi w:val="0"/>
        <w:spacing w:before="0" w:beforeAutospacing="off" w:after="0" w:afterAutospacing="off" w:line="360"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p>
    <w:p w:rsidR="4A69A007" w:rsidP="4A69A007" w:rsidRDefault="4A69A007" w14:paraId="732314EB" w14:textId="69CF7A0A">
      <w:pPr>
        <w:pStyle w:val="Normal"/>
        <w:bidi w:val="0"/>
        <w:spacing w:before="0" w:beforeAutospacing="off" w:after="0" w:afterAutospacing="off" w:line="360" w:lineRule="auto"/>
        <w:ind w:left="0" w:right="0"/>
        <w:jc w:val="both"/>
      </w:pPr>
      <w:r w:rsidR="5A4A0358">
        <w:drawing>
          <wp:inline wp14:editId="3918DA3A" wp14:anchorId="0F626FDF">
            <wp:extent cx="6526162" cy="2528888"/>
            <wp:effectExtent l="9525" t="9525" r="9525" b="9525"/>
            <wp:docPr id="1973000423" name="" title=""/>
            <wp:cNvGraphicFramePr>
              <a:graphicFrameLocks noChangeAspect="1"/>
            </wp:cNvGraphicFramePr>
            <a:graphic>
              <a:graphicData uri="http://schemas.openxmlformats.org/drawingml/2006/picture">
                <pic:pic>
                  <pic:nvPicPr>
                    <pic:cNvPr id="0" name=""/>
                    <pic:cNvPicPr/>
                  </pic:nvPicPr>
                  <pic:blipFill>
                    <a:blip r:embed="Rf5ad72ac02ee4f41">
                      <a:extLst>
                        <a:ext xmlns:a="http://schemas.openxmlformats.org/drawingml/2006/main" uri="{28A0092B-C50C-407E-A947-70E740481C1C}">
                          <a14:useLocalDpi val="0"/>
                        </a:ext>
                      </a:extLst>
                    </a:blip>
                    <a:stretch>
                      <a:fillRect/>
                    </a:stretch>
                  </pic:blipFill>
                  <pic:spPr>
                    <a:xfrm>
                      <a:off x="0" y="0"/>
                      <a:ext cx="6526162" cy="2528888"/>
                    </a:xfrm>
                    <a:prstGeom prst="rect">
                      <a:avLst/>
                    </a:prstGeom>
                    <a:ln w="9525">
                      <a:solidFill>
                        <a:schemeClr val="tx1"/>
                      </a:solidFill>
                      <a:prstDash val="solid"/>
                    </a:ln>
                  </pic:spPr>
                </pic:pic>
              </a:graphicData>
            </a:graphic>
          </wp:inline>
        </w:drawing>
      </w:r>
    </w:p>
    <w:p w:rsidR="4A69A007" w:rsidP="4A69A007" w:rsidRDefault="4A69A007" w14:paraId="1FCC87B7" w14:textId="683D16F2">
      <w:pPr>
        <w:pStyle w:val="Normal"/>
        <w:bidi w:val="0"/>
        <w:spacing w:before="0" w:beforeAutospacing="off" w:after="0" w:afterAutospacing="off" w:line="360" w:lineRule="auto"/>
        <w:ind w:left="0" w:right="0"/>
        <w:jc w:val="both"/>
      </w:pPr>
    </w:p>
    <w:p w:rsidR="4A69A007" w:rsidP="4A69A007" w:rsidRDefault="4A69A007" w14:paraId="0E5E20A1" w14:textId="0E7AABCB">
      <w:pPr>
        <w:pStyle w:val="Normal"/>
        <w:bidi w:val="0"/>
        <w:spacing w:before="0" w:beforeAutospacing="off" w:after="0" w:afterAutospacing="off" w:line="360" w:lineRule="auto"/>
        <w:ind w:left="0" w:right="0"/>
        <w:jc w:val="both"/>
      </w:pPr>
    </w:p>
    <w:p w:rsidR="4A69A007" w:rsidP="4A69A007" w:rsidRDefault="4A69A007" w14:paraId="4D9ED62A" w14:textId="2B304BE5">
      <w:pPr>
        <w:pStyle w:val="Normal"/>
        <w:bidi w:val="0"/>
        <w:spacing w:before="0" w:beforeAutospacing="off" w:after="0" w:afterAutospacing="off" w:line="360" w:lineRule="auto"/>
        <w:ind w:left="0" w:right="0"/>
        <w:jc w:val="both"/>
      </w:pPr>
    </w:p>
    <w:p w:rsidR="362DEB18" w:rsidP="4A69A007" w:rsidRDefault="362DEB18" w14:paraId="6FFB62D1" w14:textId="1819FEFC">
      <w:pPr>
        <w:jc w:val="center"/>
      </w:pPr>
      <w:r w:rsidRPr="4A69A007" w:rsidR="362DEB18">
        <w:rPr>
          <w:rFonts w:ascii="Times" w:hAnsi="Times" w:eastAsia="Times" w:cs="Times"/>
          <w:b w:val="0"/>
          <w:bCs w:val="0"/>
          <w:i w:val="0"/>
          <w:iCs w:val="0"/>
          <w:noProof w:val="0"/>
          <w:color w:val="000000" w:themeColor="text1" w:themeTint="FF" w:themeShade="FF"/>
          <w:sz w:val="22"/>
          <w:szCs w:val="22"/>
          <w:lang w:val="en-US"/>
        </w:rPr>
        <w:t>Figure 2.1. Flow Chart</w:t>
      </w:r>
    </w:p>
    <w:p w:rsidR="4A69A007" w:rsidP="5114E43D" w:rsidRDefault="4A69A007" w14:paraId="2F2BB42D" w14:textId="130362E5">
      <w:pPr>
        <w:pStyle w:val="Normal"/>
        <w:ind w:left="0"/>
        <w:rPr>
          <w:rFonts w:ascii="Open Sans" w:hAnsi="Open Sans" w:eastAsia="Open Sans" w:cs="Open Sans"/>
          <w:b w:val="0"/>
          <w:bCs w:val="0"/>
          <w:i w:val="0"/>
          <w:iCs w:val="0"/>
          <w:caps w:val="0"/>
          <w:smallCaps w:val="0"/>
          <w:noProof w:val="0"/>
          <w:color w:val="0B0B0B"/>
          <w:sz w:val="31"/>
          <w:szCs w:val="31"/>
          <w:lang w:eastAsia="zh-CN"/>
        </w:rPr>
      </w:pPr>
    </w:p>
    <w:p w:rsidR="052B3EF8" w:rsidP="052B3EF8" w:rsidRDefault="052B3EF8" w14:paraId="6D5C8420" w14:textId="75F320FB">
      <w:pPr>
        <w:pStyle w:val="Title"/>
        <w:bidi w:val="0"/>
        <w:rPr>
          <w:noProof w:val="0"/>
        </w:rPr>
      </w:pPr>
    </w:p>
    <w:p w:rsidR="052B3EF8" w:rsidP="052B3EF8" w:rsidRDefault="052B3EF8" w14:paraId="5BE820C1" w14:textId="27868045">
      <w:pPr>
        <w:pStyle w:val="Title"/>
        <w:bidi w:val="0"/>
        <w:rPr>
          <w:noProof w:val="0"/>
        </w:rPr>
      </w:pPr>
    </w:p>
    <w:p w:rsidR="052B3EF8" w:rsidP="052B3EF8" w:rsidRDefault="052B3EF8" w14:paraId="20CFA8C9" w14:textId="06FCBA8A">
      <w:pPr>
        <w:pStyle w:val="Title"/>
        <w:bidi w:val="0"/>
        <w:rPr>
          <w:noProof w:val="0"/>
        </w:rPr>
      </w:pPr>
    </w:p>
    <w:p w:rsidR="052B3EF8" w:rsidP="052B3EF8" w:rsidRDefault="052B3EF8" w14:paraId="0A9BFE50" w14:textId="7DDA27DF">
      <w:pPr>
        <w:pStyle w:val="Title"/>
        <w:bidi w:val="0"/>
        <w:rPr>
          <w:noProof w:val="0"/>
        </w:rPr>
      </w:pPr>
    </w:p>
    <w:p w:rsidR="51FE71DC" w:rsidP="052B3EF8" w:rsidRDefault="51FE71DC" w14:paraId="45338765" w14:textId="05A1862B">
      <w:pPr>
        <w:pStyle w:val="Titl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r w:rsidR="51FE71DC">
        <w:rPr>
          <w:noProof w:val="0"/>
        </w:rPr>
        <w:t xml:space="preserve">3.electronic board </w:t>
      </w:r>
      <w:r w:rsidR="47A56161">
        <w:rPr>
          <w:noProof w:val="0"/>
        </w:rPr>
        <w:t>description (</w:t>
      </w:r>
      <w:r w:rsidR="51FE71DC">
        <w:rPr>
          <w:noProof w:val="0"/>
        </w:rPr>
        <w:t>need to add in</w:t>
      </w:r>
      <w:r w:rsidR="28E93F2B">
        <w:rPr>
          <w:noProof w:val="0"/>
        </w:rPr>
        <w:t>):</w:t>
      </w:r>
    </w:p>
    <w:p w:rsidR="439BA168" w:rsidP="33D83FF8" w:rsidRDefault="439BA168" w14:paraId="56EED86B" w14:textId="19F99E21">
      <w:pPr>
        <w:pStyle w:val="Normal"/>
        <w:ind w:left="0"/>
        <w:rPr>
          <w:rFonts w:ascii="Open Sans" w:hAnsi="Open Sans" w:eastAsia="Open Sans" w:cs="Open Sans"/>
          <w:b w:val="0"/>
          <w:bCs w:val="0"/>
          <w:i w:val="0"/>
          <w:iCs w:val="0"/>
          <w:caps w:val="0"/>
          <w:smallCaps w:val="0"/>
          <w:noProof w:val="0"/>
          <w:color w:val="0B0B0B"/>
          <w:sz w:val="31"/>
          <w:szCs w:val="31"/>
          <w:lang w:eastAsia="zh-CN"/>
        </w:rPr>
      </w:pPr>
      <w:r w:rsidRPr="33D83FF8" w:rsidR="439BA168">
        <w:rPr>
          <w:rFonts w:ascii="Open Sans" w:hAnsi="Open Sans" w:eastAsia="Open Sans" w:cs="Open Sans"/>
          <w:b w:val="0"/>
          <w:bCs w:val="0"/>
          <w:i w:val="0"/>
          <w:iCs w:val="0"/>
          <w:caps w:val="0"/>
          <w:smallCaps w:val="0"/>
          <w:noProof w:val="0"/>
          <w:color w:val="0B0B0B"/>
          <w:sz w:val="31"/>
          <w:szCs w:val="31"/>
          <w:lang w:eastAsia="zh-CN"/>
        </w:rPr>
        <w:t xml:space="preserve"> </w:t>
      </w:r>
      <w:r w:rsidRPr="33D83FF8" w:rsidR="7F94D418">
        <w:rPr>
          <w:rFonts w:ascii="Open Sans" w:hAnsi="Open Sans" w:eastAsia="Open Sans" w:cs="Open Sans"/>
          <w:b w:val="0"/>
          <w:bCs w:val="0"/>
          <w:i w:val="0"/>
          <w:iCs w:val="0"/>
          <w:caps w:val="0"/>
          <w:smallCaps w:val="0"/>
          <w:noProof w:val="0"/>
          <w:color w:val="0B0B0B"/>
          <w:sz w:val="31"/>
          <w:szCs w:val="31"/>
          <w:lang w:eastAsia="zh-CN"/>
        </w:rPr>
        <w:t>Battery</w:t>
      </w:r>
      <w:r w:rsidRPr="33D83FF8" w:rsidR="439BA168">
        <w:rPr>
          <w:rFonts w:ascii="Open Sans" w:hAnsi="Open Sans" w:eastAsia="Open Sans" w:cs="Open Sans"/>
          <w:b w:val="0"/>
          <w:bCs w:val="0"/>
          <w:i w:val="0"/>
          <w:iCs w:val="0"/>
          <w:caps w:val="0"/>
          <w:smallCaps w:val="0"/>
          <w:noProof w:val="0"/>
          <w:color w:val="0B0B0B"/>
          <w:sz w:val="31"/>
          <w:szCs w:val="31"/>
          <w:lang w:eastAsia="zh-CN"/>
        </w:rPr>
        <w:t xml:space="preserve"> consumption, </w:t>
      </w:r>
      <w:r w:rsidRPr="33D83FF8" w:rsidR="439BA168">
        <w:rPr>
          <w:rFonts w:ascii="Open Sans" w:hAnsi="Open Sans" w:eastAsia="Open Sans" w:cs="Open Sans"/>
          <w:b w:val="0"/>
          <w:bCs w:val="0"/>
          <w:i w:val="0"/>
          <w:iCs w:val="0"/>
          <w:caps w:val="0"/>
          <w:smallCaps w:val="0"/>
          <w:noProof w:val="0"/>
          <w:color w:val="0B0B0B"/>
          <w:sz w:val="31"/>
          <w:szCs w:val="31"/>
          <w:lang w:eastAsia="zh-CN"/>
        </w:rPr>
        <w:t xml:space="preserve">memory, </w:t>
      </w:r>
      <w:r w:rsidRPr="33D83FF8" w:rsidR="09BA39DF">
        <w:rPr>
          <w:rFonts w:ascii="Open Sans" w:hAnsi="Open Sans" w:eastAsia="Open Sans" w:cs="Open Sans"/>
          <w:b w:val="0"/>
          <w:bCs w:val="0"/>
          <w:i w:val="0"/>
          <w:iCs w:val="0"/>
          <w:caps w:val="0"/>
          <w:smallCaps w:val="0"/>
          <w:noProof w:val="0"/>
          <w:color w:val="0B0B0B"/>
          <w:sz w:val="31"/>
          <w:szCs w:val="31"/>
          <w:lang w:eastAsia="zh-CN"/>
        </w:rPr>
        <w:t>etc.</w:t>
      </w:r>
      <w:r w:rsidRPr="33D83FF8" w:rsidR="09BA39DF">
        <w:rPr>
          <w:rFonts w:ascii="Open Sans" w:hAnsi="Open Sans" w:eastAsia="Open Sans" w:cs="Open Sans"/>
          <w:b w:val="0"/>
          <w:bCs w:val="0"/>
          <w:i w:val="0"/>
          <w:iCs w:val="0"/>
          <w:caps w:val="0"/>
          <w:smallCaps w:val="0"/>
          <w:noProof w:val="0"/>
          <w:color w:val="0B0B0B"/>
          <w:sz w:val="31"/>
          <w:szCs w:val="31"/>
          <w:lang w:eastAsia="zh-CN"/>
        </w:rPr>
        <w:t>..</w:t>
      </w:r>
    </w:p>
    <w:p w:rsidR="5114E43D" w:rsidP="242757C7" w:rsidRDefault="5114E43D" w14:paraId="794B931F" w14:textId="48EDC6AC">
      <w:pPr>
        <w:pStyle w:val="Normal"/>
        <w:ind w:left="0"/>
        <w:rPr>
          <w:rFonts w:ascii="Open Sans" w:hAnsi="Open Sans" w:eastAsia="Open Sans" w:cs="Open Sans"/>
          <w:b w:val="0"/>
          <w:bCs w:val="0"/>
          <w:i w:val="0"/>
          <w:iCs w:val="0"/>
          <w:caps w:val="0"/>
          <w:smallCaps w:val="0"/>
          <w:noProof w:val="0"/>
          <w:color w:val="0B0B0B"/>
          <w:sz w:val="31"/>
          <w:szCs w:val="31"/>
          <w:lang w:eastAsia="zh-CN"/>
        </w:rPr>
      </w:pPr>
    </w:p>
    <w:p w:rsidR="36133C98" w:rsidP="242757C7" w:rsidRDefault="36133C98" w14:paraId="170A1151" w14:textId="512932F0">
      <w:pPr>
        <w:jc w:val="both"/>
      </w:pPr>
      <w:r w:rsidRPr="242757C7" w:rsidR="36133C98">
        <w:rPr>
          <w:rFonts w:ascii="Calibri Light" w:hAnsi="Calibri Light" w:eastAsia="Calibri Light" w:cs="Calibri Light"/>
          <w:b w:val="1"/>
          <w:bCs w:val="1"/>
          <w:noProof w:val="0"/>
          <w:color w:val="000000" w:themeColor="text1" w:themeTint="FF" w:themeShade="FF"/>
          <w:sz w:val="31"/>
          <w:szCs w:val="31"/>
          <w:lang w:val="en-US"/>
        </w:rPr>
        <w:t>Energy Conservation</w:t>
      </w:r>
    </w:p>
    <w:p w:rsidR="36133C98" w:rsidP="242757C7" w:rsidRDefault="36133C98" w14:paraId="2D4EFF22" w14:textId="616BA70B">
      <w:pPr>
        <w:pStyle w:val="ListParagraph"/>
        <w:numPr>
          <w:ilvl w:val="0"/>
          <w:numId w:val="2"/>
        </w:numPr>
        <w:rPr>
          <w:rFonts w:ascii="Calibri Light" w:hAnsi="Calibri Light" w:eastAsia="Calibri Light" w:cs="Calibri Light"/>
          <w:noProof w:val="0"/>
          <w:sz w:val="31"/>
          <w:szCs w:val="31"/>
          <w:lang w:val="en-US"/>
        </w:rPr>
      </w:pPr>
      <w:r w:rsidRPr="242757C7" w:rsidR="36133C98">
        <w:rPr>
          <w:rFonts w:ascii="Calibri Light" w:hAnsi="Calibri Light" w:eastAsia="Calibri Light" w:cs="Calibri Light"/>
          <w:noProof w:val="0"/>
          <w:color w:val="000000" w:themeColor="text1" w:themeTint="FF" w:themeShade="FF"/>
          <w:sz w:val="31"/>
          <w:szCs w:val="31"/>
          <w:lang w:val="en-US"/>
        </w:rPr>
        <w:t>The product consumes 456mw of power</w:t>
      </w:r>
      <w:r w:rsidRPr="242757C7" w:rsidR="36133C98">
        <w:rPr>
          <w:rFonts w:ascii="Calibri Light" w:hAnsi="Calibri Light" w:eastAsia="Calibri Light" w:cs="Calibri Light"/>
          <w:noProof w:val="0"/>
          <w:sz w:val="31"/>
          <w:szCs w:val="31"/>
          <w:lang w:val="en-US"/>
        </w:rPr>
        <w:t xml:space="preserve"> </w:t>
      </w:r>
    </w:p>
    <w:p w:rsidR="36133C98" w:rsidP="242757C7" w:rsidRDefault="36133C98" w14:paraId="0B3F4512" w14:textId="5A3D88B0">
      <w:pPr>
        <w:pStyle w:val="ListParagraph"/>
        <w:numPr>
          <w:ilvl w:val="0"/>
          <w:numId w:val="2"/>
        </w:numPr>
        <w:rPr>
          <w:rFonts w:ascii="Calibri Light" w:hAnsi="Calibri Light" w:eastAsia="Calibri Light" w:cs="Calibri Light"/>
          <w:noProof w:val="0"/>
          <w:sz w:val="31"/>
          <w:szCs w:val="31"/>
          <w:lang w:val="en-US"/>
        </w:rPr>
      </w:pPr>
      <w:r w:rsidRPr="242757C7" w:rsidR="36133C98">
        <w:rPr>
          <w:rFonts w:ascii="Calibri Light" w:hAnsi="Calibri Light" w:eastAsia="Calibri Light" w:cs="Calibri Light"/>
          <w:noProof w:val="0"/>
          <w:color w:val="000000" w:themeColor="text1" w:themeTint="FF" w:themeShade="FF"/>
          <w:sz w:val="31"/>
          <w:szCs w:val="31"/>
          <w:lang w:val="en-US"/>
        </w:rPr>
        <w:t>The product is expected to run for 13 hours a day.</w:t>
      </w:r>
      <w:r w:rsidRPr="242757C7" w:rsidR="36133C98">
        <w:rPr>
          <w:rFonts w:ascii="Calibri Light" w:hAnsi="Calibri Light" w:eastAsia="Calibri Light" w:cs="Calibri Light"/>
          <w:noProof w:val="0"/>
          <w:sz w:val="31"/>
          <w:szCs w:val="31"/>
          <w:lang w:val="en-US"/>
        </w:rPr>
        <w:t xml:space="preserve"> </w:t>
      </w:r>
    </w:p>
    <w:p w:rsidR="36133C98" w:rsidP="242757C7" w:rsidRDefault="36133C98" w14:paraId="44430129" w14:textId="40F97AB5">
      <w:pPr>
        <w:pStyle w:val="ListParagraph"/>
        <w:numPr>
          <w:ilvl w:val="0"/>
          <w:numId w:val="2"/>
        </w:numPr>
        <w:rPr>
          <w:rFonts w:ascii="Calibri Light" w:hAnsi="Calibri Light" w:eastAsia="Calibri Light" w:cs="Calibri Light"/>
          <w:noProof w:val="0"/>
          <w:sz w:val="31"/>
          <w:szCs w:val="31"/>
          <w:lang w:val="en-US"/>
        </w:rPr>
      </w:pPr>
      <w:r w:rsidRPr="242757C7" w:rsidR="36133C98">
        <w:rPr>
          <w:rFonts w:ascii="Calibri Light" w:hAnsi="Calibri Light" w:eastAsia="Calibri Light" w:cs="Calibri Light"/>
          <w:noProof w:val="0"/>
          <w:color w:val="000000" w:themeColor="text1" w:themeTint="FF" w:themeShade="FF"/>
          <w:sz w:val="31"/>
          <w:szCs w:val="31"/>
          <w:lang w:val="en-US"/>
        </w:rPr>
        <w:t>Consequently, the power consumption is 6000mwh.</w:t>
      </w:r>
      <w:r w:rsidRPr="242757C7" w:rsidR="36133C98">
        <w:rPr>
          <w:rFonts w:ascii="Calibri Light" w:hAnsi="Calibri Light" w:eastAsia="Calibri Light" w:cs="Calibri Light"/>
          <w:noProof w:val="0"/>
          <w:sz w:val="31"/>
          <w:szCs w:val="31"/>
          <w:lang w:val="en-US"/>
        </w:rPr>
        <w:t xml:space="preserve"> </w:t>
      </w:r>
    </w:p>
    <w:p w:rsidR="36133C98" w:rsidP="242757C7" w:rsidRDefault="36133C98" w14:paraId="32A327E4" w14:textId="482C020B">
      <w:pPr>
        <w:pStyle w:val="ListParagraph"/>
        <w:numPr>
          <w:ilvl w:val="0"/>
          <w:numId w:val="2"/>
        </w:numPr>
        <w:rPr>
          <w:rFonts w:ascii="Calibri Light" w:hAnsi="Calibri Light" w:eastAsia="Calibri Light" w:cs="Calibri Light"/>
          <w:noProof w:val="0"/>
          <w:sz w:val="31"/>
          <w:szCs w:val="31"/>
          <w:lang w:val="en-US"/>
        </w:rPr>
      </w:pPr>
      <w:r w:rsidRPr="242757C7" w:rsidR="36133C98">
        <w:rPr>
          <w:rFonts w:ascii="Calibri Light" w:hAnsi="Calibri Light" w:eastAsia="Calibri Light" w:cs="Calibri Light"/>
          <w:noProof w:val="0"/>
          <w:color w:val="000000" w:themeColor="text1" w:themeTint="FF" w:themeShade="FF"/>
          <w:sz w:val="31"/>
          <w:szCs w:val="31"/>
          <w:lang w:val="en-US"/>
        </w:rPr>
        <w:t>Therefore, energy consumed in 1 year = 6000 x 365            = 2,190,000mwh</w:t>
      </w:r>
      <w:r w:rsidRPr="242757C7" w:rsidR="36133C98">
        <w:rPr>
          <w:rFonts w:ascii="Calibri Light" w:hAnsi="Calibri Light" w:eastAsia="Calibri Light" w:cs="Calibri Light"/>
          <w:noProof w:val="0"/>
          <w:sz w:val="31"/>
          <w:szCs w:val="31"/>
          <w:lang w:val="en-US"/>
        </w:rPr>
        <w:t xml:space="preserve"> </w:t>
      </w:r>
    </w:p>
    <w:p w:rsidR="36133C98" w:rsidP="242757C7" w:rsidRDefault="36133C98" w14:paraId="1EA6FB20" w14:textId="317ED612">
      <w:pPr>
        <w:pStyle w:val="ListParagraph"/>
        <w:numPr>
          <w:ilvl w:val="0"/>
          <w:numId w:val="2"/>
        </w:numPr>
        <w:rPr>
          <w:rFonts w:ascii="Calibri Light" w:hAnsi="Calibri Light" w:eastAsia="Calibri Light" w:cs="Calibri Light"/>
          <w:noProof w:val="0"/>
          <w:sz w:val="31"/>
          <w:szCs w:val="31"/>
          <w:lang w:val="en-GB"/>
        </w:rPr>
      </w:pPr>
      <w:r w:rsidRPr="242757C7" w:rsidR="36133C98">
        <w:rPr>
          <w:rFonts w:ascii="Calibri Light" w:hAnsi="Calibri Light" w:eastAsia="Calibri Light" w:cs="Calibri Light"/>
          <w:noProof w:val="0"/>
          <w:color w:val="000000" w:themeColor="text1" w:themeTint="FF" w:themeShade="FF"/>
          <w:sz w:val="31"/>
          <w:szCs w:val="31"/>
          <w:lang w:val="en-GB"/>
        </w:rPr>
        <w:t>i.e. 2.19Kwh</w:t>
      </w:r>
      <w:r w:rsidRPr="242757C7" w:rsidR="36133C98">
        <w:rPr>
          <w:rFonts w:ascii="Calibri Light" w:hAnsi="Calibri Light" w:eastAsia="Calibri Light" w:cs="Calibri Light"/>
          <w:noProof w:val="0"/>
          <w:sz w:val="31"/>
          <w:szCs w:val="31"/>
          <w:lang w:val="en-GB"/>
        </w:rPr>
        <w:t xml:space="preserve"> </w:t>
      </w:r>
    </w:p>
    <w:p w:rsidR="36133C98" w:rsidP="242757C7" w:rsidRDefault="36133C98" w14:paraId="25E28C75" w14:textId="0044E1D0">
      <w:pPr>
        <w:pStyle w:val="ListParagraph"/>
        <w:numPr>
          <w:ilvl w:val="0"/>
          <w:numId w:val="2"/>
        </w:numPr>
        <w:rPr>
          <w:rFonts w:ascii="Calibri Light" w:hAnsi="Calibri Light" w:eastAsia="Calibri Light" w:cs="Calibri Light"/>
          <w:noProof w:val="0"/>
          <w:sz w:val="31"/>
          <w:szCs w:val="31"/>
          <w:lang w:val="en-US"/>
        </w:rPr>
      </w:pPr>
      <w:r w:rsidRPr="242757C7" w:rsidR="36133C98">
        <w:rPr>
          <w:rFonts w:ascii="Calibri Light" w:hAnsi="Calibri Light" w:eastAsia="Calibri Light" w:cs="Calibri Light"/>
          <w:noProof w:val="0"/>
          <w:color w:val="000000" w:themeColor="text1" w:themeTint="FF" w:themeShade="FF"/>
          <w:sz w:val="31"/>
          <w:szCs w:val="31"/>
          <w:lang w:val="en-GB"/>
        </w:rPr>
        <w:t xml:space="preserve">This equivalent to 0.0009 Metric Tons of CO2 = 1 pound of coal burned = 0.001 acres of US forest in 1 year. </w:t>
      </w:r>
      <w:r w:rsidRPr="242757C7" w:rsidR="36133C98">
        <w:rPr>
          <w:rFonts w:ascii="Calibri Light" w:hAnsi="Calibri Light" w:eastAsia="Calibri Light" w:cs="Calibri Light"/>
          <w:noProof w:val="0"/>
          <w:sz w:val="31"/>
          <w:szCs w:val="31"/>
          <w:lang w:val="en-US"/>
        </w:rPr>
        <w:t xml:space="preserve"> </w:t>
      </w:r>
    </w:p>
    <w:p w:rsidR="36133C98" w:rsidP="242757C7" w:rsidRDefault="36133C98" w14:paraId="7F849D77" w14:textId="3FA5B25E">
      <w:pPr>
        <w:jc w:val="both"/>
      </w:pPr>
      <w:r w:rsidRPr="242757C7" w:rsidR="36133C98">
        <w:rPr>
          <w:rFonts w:ascii="Calibri Light" w:hAnsi="Calibri Light" w:eastAsia="Calibri Light" w:cs="Calibri Light"/>
          <w:b w:val="1"/>
          <w:bCs w:val="1"/>
          <w:noProof w:val="0"/>
          <w:color w:val="0B0B0B"/>
          <w:sz w:val="31"/>
          <w:szCs w:val="31"/>
          <w:lang w:val="en-US"/>
        </w:rPr>
        <w:t xml:space="preserve"> </w:t>
      </w:r>
    </w:p>
    <w:p w:rsidR="36133C98" w:rsidP="242757C7" w:rsidRDefault="36133C98" w14:paraId="05F0D923" w14:textId="33F57820">
      <w:pPr>
        <w:jc w:val="both"/>
      </w:pPr>
      <w:r w:rsidRPr="242757C7" w:rsidR="36133C98">
        <w:rPr>
          <w:rFonts w:ascii="Calibri Light" w:hAnsi="Calibri Light" w:eastAsia="Calibri Light" w:cs="Calibri Light"/>
          <w:b w:val="1"/>
          <w:bCs w:val="1"/>
          <w:noProof w:val="0"/>
          <w:color w:val="000000" w:themeColor="text1" w:themeTint="FF" w:themeShade="FF"/>
          <w:sz w:val="31"/>
          <w:szCs w:val="31"/>
          <w:lang w:val="en-US"/>
        </w:rPr>
        <w:t>Battery Autonomy</w:t>
      </w:r>
    </w:p>
    <w:p w:rsidR="36133C98" w:rsidRDefault="36133C98" w14:paraId="1E5DC850" w14:textId="4206E5EC">
      <w:r w:rsidRPr="242757C7" w:rsidR="36133C98">
        <w:rPr>
          <w:rFonts w:ascii="Calibri Light" w:hAnsi="Calibri Light" w:eastAsia="Calibri Light" w:cs="Calibri Light"/>
          <w:noProof w:val="0"/>
          <w:color w:val="111111"/>
          <w:sz w:val="31"/>
          <w:szCs w:val="31"/>
          <w:lang w:val="en-GB"/>
        </w:rPr>
        <w:t>Battery Lithium-ION</w:t>
      </w:r>
      <w:r w:rsidRPr="242757C7" w:rsidR="36133C98">
        <w:rPr>
          <w:rFonts w:ascii="Calibri Light" w:hAnsi="Calibri Light" w:eastAsia="Calibri Light" w:cs="Calibri Light"/>
          <w:noProof w:val="0"/>
          <w:sz w:val="31"/>
          <w:szCs w:val="31"/>
          <w:lang w:val="en-US"/>
        </w:rPr>
        <w:t xml:space="preserve"> </w:t>
      </w:r>
    </w:p>
    <w:p w:rsidR="36133C98" w:rsidRDefault="36133C98" w14:paraId="1EE39B34" w14:textId="5EAB695A">
      <w:r w:rsidRPr="242757C7" w:rsidR="36133C98">
        <w:rPr>
          <w:rFonts w:ascii="Calibri Light" w:hAnsi="Calibri Light" w:eastAsia="Calibri Light" w:cs="Calibri Light"/>
          <w:noProof w:val="0"/>
          <w:color w:val="111111"/>
          <w:sz w:val="31"/>
          <w:szCs w:val="31"/>
          <w:lang w:val="en-GB"/>
        </w:rPr>
        <w:t xml:space="preserve">EEMB 3.7V 2000mAh </w:t>
      </w:r>
      <w:r w:rsidRPr="242757C7" w:rsidR="36133C98">
        <w:rPr>
          <w:rFonts w:ascii="Calibri Light" w:hAnsi="Calibri Light" w:eastAsia="Calibri Light" w:cs="Calibri Light"/>
          <w:noProof w:val="0"/>
          <w:sz w:val="31"/>
          <w:szCs w:val="31"/>
          <w:lang w:val="en-US"/>
        </w:rPr>
        <w:t xml:space="preserve"> </w:t>
      </w:r>
    </w:p>
    <w:p w:rsidR="36133C98" w:rsidRDefault="36133C98" w14:paraId="2633E96B" w14:textId="21BAE5F9">
      <w:r w:rsidRPr="242757C7" w:rsidR="36133C98">
        <w:rPr>
          <w:rFonts w:ascii="Calibri Light" w:hAnsi="Calibri Light" w:eastAsia="Calibri Light" w:cs="Calibri Light"/>
          <w:noProof w:val="0"/>
          <w:color w:val="111111"/>
          <w:sz w:val="31"/>
          <w:szCs w:val="31"/>
          <w:lang w:val="en-GB"/>
        </w:rPr>
        <w:t xml:space="preserve">103454 </w:t>
      </w:r>
      <w:r w:rsidRPr="242757C7" w:rsidR="36133C98">
        <w:rPr>
          <w:rFonts w:ascii="Calibri Light" w:hAnsi="Calibri Light" w:eastAsia="Calibri Light" w:cs="Calibri Light"/>
          <w:noProof w:val="0"/>
          <w:sz w:val="31"/>
          <w:szCs w:val="31"/>
          <w:lang w:val="en-US"/>
        </w:rPr>
        <w:t xml:space="preserve"> </w:t>
      </w:r>
    </w:p>
    <w:p w:rsidR="36133C98" w:rsidRDefault="36133C98" w14:paraId="0AEBC3C5" w14:textId="064F1265">
      <w:r w:rsidRPr="242757C7" w:rsidR="36133C98">
        <w:rPr>
          <w:rFonts w:ascii="Calibri Light" w:hAnsi="Calibri Light" w:eastAsia="Calibri Light" w:cs="Calibri Light"/>
          <w:noProof w:val="0"/>
          <w:color w:val="111111"/>
          <w:sz w:val="31"/>
          <w:szCs w:val="31"/>
          <w:lang w:val="en-GB"/>
        </w:rPr>
        <w:t xml:space="preserve">Battery Lithium-ION </w:t>
      </w:r>
      <w:r w:rsidRPr="242757C7" w:rsidR="36133C98">
        <w:rPr>
          <w:rFonts w:ascii="Calibri Light" w:hAnsi="Calibri Light" w:eastAsia="Calibri Light" w:cs="Calibri Light"/>
          <w:noProof w:val="0"/>
          <w:sz w:val="31"/>
          <w:szCs w:val="31"/>
          <w:lang w:val="en-US"/>
        </w:rPr>
        <w:t xml:space="preserve"> </w:t>
      </w:r>
    </w:p>
    <w:p w:rsidR="36133C98" w:rsidP="48DAC7D3" w:rsidRDefault="36133C98" w14:paraId="35950B33" w14:textId="064D57AE">
      <w:pPr>
        <w:pStyle w:val="Normal"/>
      </w:pPr>
      <w:r w:rsidRPr="48DAC7D3" w:rsidR="36133C98">
        <w:rPr>
          <w:rFonts w:ascii="Calibri Light" w:hAnsi="Calibri Light" w:eastAsia="Calibri Light" w:cs="Calibri Light"/>
          <w:noProof w:val="0"/>
          <w:color w:val="111111"/>
          <w:sz w:val="31"/>
          <w:szCs w:val="31"/>
          <w:lang w:val="en-GB"/>
        </w:rPr>
        <w:t>Rechargeable with connector</w:t>
      </w:r>
      <w:r w:rsidRPr="48DAC7D3" w:rsidR="36133C98">
        <w:rPr>
          <w:rFonts w:ascii="Calibri Light" w:hAnsi="Calibri Light" w:eastAsia="Calibri Light" w:cs="Calibri Light"/>
          <w:noProof w:val="0"/>
          <w:sz w:val="31"/>
          <w:szCs w:val="31"/>
          <w:lang w:val="en-US"/>
        </w:rPr>
        <w:t xml:space="preserve"> </w:t>
      </w:r>
    </w:p>
    <w:p w:rsidR="36133C98" w:rsidP="48DAC7D3" w:rsidRDefault="36133C98" w14:paraId="522098EB" w14:textId="68E6F895">
      <w:pPr>
        <w:pStyle w:val="Normal"/>
        <w:rPr>
          <w:rFonts w:ascii="Calibri Light" w:hAnsi="Calibri Light" w:eastAsia="Calibri Light" w:cs="Calibri Light"/>
          <w:noProof w:val="0"/>
          <w:sz w:val="31"/>
          <w:szCs w:val="31"/>
          <w:lang w:val="en-US"/>
        </w:rPr>
      </w:pPr>
    </w:p>
    <w:p w:rsidR="36133C98" w:rsidP="48DAC7D3" w:rsidRDefault="36133C98" w14:paraId="38EB1ABD" w14:textId="3E518191">
      <w:pPr>
        <w:pStyle w:val="Normal"/>
      </w:pPr>
      <w:r w:rsidRPr="48DAC7D3" w:rsidR="0F72B139">
        <w:rPr>
          <w:rFonts w:ascii="Calibri Light" w:hAnsi="Calibri Light" w:eastAsia="Calibri Light" w:cs="Calibri Light"/>
          <w:noProof w:val="0"/>
          <w:sz w:val="31"/>
          <w:szCs w:val="31"/>
          <w:lang w:val="en-US"/>
        </w:rPr>
        <w:t xml:space="preserve">                                                </w:t>
      </w:r>
      <w:r w:rsidR="0F72B139">
        <w:drawing>
          <wp:inline wp14:editId="6F38AF55" wp14:anchorId="63E592E7">
            <wp:extent cx="2853797" cy="2752725"/>
            <wp:effectExtent l="0" t="0" r="0" b="0"/>
            <wp:docPr id="134631357" name="" title=""/>
            <wp:cNvGraphicFramePr>
              <a:graphicFrameLocks noChangeAspect="1"/>
            </wp:cNvGraphicFramePr>
            <a:graphic>
              <a:graphicData uri="http://schemas.openxmlformats.org/drawingml/2006/picture">
                <pic:pic>
                  <pic:nvPicPr>
                    <pic:cNvPr id="0" name=""/>
                    <pic:cNvPicPr/>
                  </pic:nvPicPr>
                  <pic:blipFill>
                    <a:blip r:embed="Re14df2974edd48cd">
                      <a:extLst>
                        <a:ext xmlns:a="http://schemas.openxmlformats.org/drawingml/2006/main" uri="{28A0092B-C50C-407E-A947-70E740481C1C}">
                          <a14:useLocalDpi val="0"/>
                        </a:ext>
                      </a:extLst>
                    </a:blip>
                    <a:stretch>
                      <a:fillRect/>
                    </a:stretch>
                  </pic:blipFill>
                  <pic:spPr>
                    <a:xfrm>
                      <a:off x="0" y="0"/>
                      <a:ext cx="2853797" cy="2752725"/>
                    </a:xfrm>
                    <a:prstGeom prst="rect">
                      <a:avLst/>
                    </a:prstGeom>
                  </pic:spPr>
                </pic:pic>
              </a:graphicData>
            </a:graphic>
          </wp:inline>
        </w:drawing>
      </w:r>
    </w:p>
    <w:p w:rsidR="36133C98" w:rsidRDefault="36133C98" w14:paraId="410D953B" w14:textId="5A3DCAC4">
      <w:r w:rsidRPr="242757C7" w:rsidR="36133C98">
        <w:rPr>
          <w:rFonts w:ascii="Calibri Light" w:hAnsi="Calibri Light" w:eastAsia="Calibri Light" w:cs="Calibri Light"/>
          <w:noProof w:val="0"/>
          <w:sz w:val="31"/>
          <w:szCs w:val="31"/>
          <w:lang w:val="en-US"/>
        </w:rPr>
        <w:t xml:space="preserve"> </w:t>
      </w:r>
    </w:p>
    <w:p w:rsidR="36133C98" w:rsidRDefault="36133C98" w14:paraId="718EAF0D" w14:textId="35981790">
      <w:r w:rsidRPr="242757C7" w:rsidR="36133C98">
        <w:rPr>
          <w:rFonts w:ascii="Calibri Light" w:hAnsi="Calibri Light" w:eastAsia="Calibri Light" w:cs="Calibri Light"/>
          <w:b w:val="1"/>
          <w:bCs w:val="1"/>
          <w:noProof w:val="0"/>
          <w:color w:val="0F1111"/>
          <w:sz w:val="31"/>
          <w:szCs w:val="31"/>
          <w:lang w:val="en-GB"/>
        </w:rPr>
        <w:t>Storage &amp; Application</w:t>
      </w:r>
      <w:r w:rsidRPr="242757C7" w:rsidR="36133C98">
        <w:rPr>
          <w:rFonts w:ascii="Calibri Light" w:hAnsi="Calibri Light" w:eastAsia="Calibri Light" w:cs="Calibri Light"/>
          <w:noProof w:val="0"/>
          <w:sz w:val="31"/>
          <w:szCs w:val="31"/>
          <w:lang w:val="en-US"/>
        </w:rPr>
        <w:t xml:space="preserve"> </w:t>
      </w:r>
    </w:p>
    <w:p w:rsidR="36133C98" w:rsidRDefault="36133C98" w14:paraId="74A2DF93" w14:textId="7C0FE1BF">
      <w:r w:rsidRPr="242757C7" w:rsidR="36133C98">
        <w:rPr>
          <w:rFonts w:ascii="Calibri Light" w:hAnsi="Calibri Light" w:eastAsia="Calibri Light" w:cs="Calibri Light"/>
          <w:noProof w:val="0"/>
          <w:color w:val="0F1111"/>
          <w:sz w:val="31"/>
          <w:szCs w:val="31"/>
          <w:lang w:val="en-GB"/>
        </w:rPr>
        <w:t xml:space="preserve">No leaks, excellent economic performance and long service life. </w:t>
      </w:r>
      <w:r w:rsidRPr="242757C7" w:rsidR="36133C98">
        <w:rPr>
          <w:rFonts w:ascii="Calibri Light" w:hAnsi="Calibri Light" w:eastAsia="Calibri Light" w:cs="Calibri Light"/>
          <w:noProof w:val="0"/>
          <w:sz w:val="31"/>
          <w:szCs w:val="31"/>
          <w:lang w:val="en-US"/>
        </w:rPr>
        <w:t xml:space="preserve"> </w:t>
      </w:r>
    </w:p>
    <w:p w:rsidR="36133C98" w:rsidRDefault="36133C98" w14:paraId="3945CDED" w14:textId="13D0A8CE">
      <w:r w:rsidRPr="242757C7" w:rsidR="36133C98">
        <w:rPr>
          <w:rFonts w:ascii="Calibri Light" w:hAnsi="Calibri Light" w:eastAsia="Calibri Light" w:cs="Calibri Light"/>
          <w:noProof w:val="0"/>
          <w:sz w:val="31"/>
          <w:szCs w:val="31"/>
          <w:lang w:val="en-US"/>
        </w:rPr>
        <w:t xml:space="preserve"> </w:t>
      </w:r>
    </w:p>
    <w:p w:rsidR="36133C98" w:rsidRDefault="36133C98" w14:paraId="5783B6F4" w14:textId="693041C6">
      <w:r w:rsidRPr="242757C7" w:rsidR="36133C98">
        <w:rPr>
          <w:rFonts w:ascii="Calibri Light" w:hAnsi="Calibri Light" w:eastAsia="Calibri Light" w:cs="Calibri Light"/>
          <w:b w:val="1"/>
          <w:bCs w:val="1"/>
          <w:noProof w:val="0"/>
          <w:color w:val="0F1111"/>
          <w:sz w:val="31"/>
          <w:szCs w:val="31"/>
          <w:lang w:val="en-GB"/>
        </w:rPr>
        <w:t xml:space="preserve">PCM protection function: </w:t>
      </w:r>
      <w:r w:rsidRPr="242757C7" w:rsidR="36133C98">
        <w:rPr>
          <w:rFonts w:ascii="Calibri Light" w:hAnsi="Calibri Light" w:eastAsia="Calibri Light" w:cs="Calibri Light"/>
          <w:b w:val="1"/>
          <w:bCs w:val="1"/>
          <w:noProof w:val="0"/>
          <w:sz w:val="31"/>
          <w:szCs w:val="31"/>
          <w:lang w:val="en-US"/>
        </w:rPr>
        <w:t xml:space="preserve"> </w:t>
      </w:r>
    </w:p>
    <w:p w:rsidR="36133C98" w:rsidRDefault="36133C98" w14:paraId="1BC48DB3" w14:textId="3B8A4ECD">
      <w:r w:rsidRPr="242757C7" w:rsidR="36133C98">
        <w:rPr>
          <w:rFonts w:ascii="Calibri Light" w:hAnsi="Calibri Light" w:eastAsia="Calibri Light" w:cs="Calibri Light"/>
          <w:noProof w:val="0"/>
          <w:color w:val="0F1111"/>
          <w:sz w:val="31"/>
          <w:szCs w:val="31"/>
          <w:lang w:val="en-GB"/>
        </w:rPr>
        <w:t xml:space="preserve">over charge, over discharge, over current, short circuit protection, </w:t>
      </w:r>
      <w:r w:rsidRPr="242757C7" w:rsidR="36133C98">
        <w:rPr>
          <w:rFonts w:ascii="Calibri Light" w:hAnsi="Calibri Light" w:eastAsia="Calibri Light" w:cs="Calibri Light"/>
          <w:noProof w:val="0"/>
          <w:sz w:val="31"/>
          <w:szCs w:val="31"/>
          <w:lang w:val="en-US"/>
        </w:rPr>
        <w:t xml:space="preserve"> </w:t>
      </w:r>
    </w:p>
    <w:p w:rsidR="36133C98" w:rsidRDefault="36133C98" w14:paraId="2BF8A4AD" w14:textId="157D36FA">
      <w:r w:rsidRPr="242757C7" w:rsidR="36133C98">
        <w:rPr>
          <w:rFonts w:ascii="Calibri Light" w:hAnsi="Calibri Light" w:eastAsia="Calibri Light" w:cs="Calibri Light"/>
          <w:noProof w:val="0"/>
          <w:color w:val="0F1111"/>
          <w:sz w:val="31"/>
          <w:szCs w:val="31"/>
          <w:lang w:val="en-GB"/>
        </w:rPr>
        <w:t>over temperature protection.</w:t>
      </w:r>
      <w:r w:rsidRPr="242757C7" w:rsidR="36133C98">
        <w:rPr>
          <w:rFonts w:ascii="Calibri Light" w:hAnsi="Calibri Light" w:eastAsia="Calibri Light" w:cs="Calibri Light"/>
          <w:noProof w:val="0"/>
          <w:sz w:val="31"/>
          <w:szCs w:val="31"/>
          <w:lang w:val="en-US"/>
        </w:rPr>
        <w:t xml:space="preserve"> </w:t>
      </w:r>
    </w:p>
    <w:p w:rsidR="36133C98" w:rsidRDefault="36133C98" w14:paraId="6260CE6B" w14:textId="004376B6">
      <w:r w:rsidRPr="242757C7" w:rsidR="36133C98">
        <w:rPr>
          <w:rFonts w:ascii="Calibri Light" w:hAnsi="Calibri Light" w:eastAsia="Calibri Light" w:cs="Calibri Light"/>
          <w:noProof w:val="0"/>
          <w:sz w:val="31"/>
          <w:szCs w:val="31"/>
          <w:lang w:val="en-US"/>
        </w:rPr>
        <w:t xml:space="preserve"> </w:t>
      </w:r>
    </w:p>
    <w:p w:rsidR="36133C98" w:rsidRDefault="36133C98" w14:paraId="3F7634C2" w14:textId="5994837F">
      <w:r w:rsidRPr="242757C7" w:rsidR="36133C98">
        <w:rPr>
          <w:rFonts w:ascii="Calibri Light" w:hAnsi="Calibri Light" w:eastAsia="Calibri Light" w:cs="Calibri Light"/>
          <w:noProof w:val="0"/>
          <w:color w:val="0F1111"/>
          <w:sz w:val="31"/>
          <w:szCs w:val="31"/>
          <w:lang w:val="en-GB"/>
        </w:rPr>
        <w:t xml:space="preserve">Keep cells in 40-60% state of charge during long-term storage. </w:t>
      </w:r>
      <w:r w:rsidRPr="242757C7" w:rsidR="36133C98">
        <w:rPr>
          <w:rFonts w:ascii="Calibri Light" w:hAnsi="Calibri Light" w:eastAsia="Calibri Light" w:cs="Calibri Light"/>
          <w:noProof w:val="0"/>
          <w:sz w:val="31"/>
          <w:szCs w:val="31"/>
          <w:lang w:val="en-US"/>
        </w:rPr>
        <w:t xml:space="preserve"> </w:t>
      </w:r>
    </w:p>
    <w:p w:rsidR="36133C98" w:rsidRDefault="36133C98" w14:paraId="5AFD896E" w14:textId="43DE5A5A">
      <w:r w:rsidRPr="242757C7" w:rsidR="36133C98">
        <w:rPr>
          <w:rFonts w:ascii="Calibri Light" w:hAnsi="Calibri Light" w:eastAsia="Calibri Light" w:cs="Calibri Light"/>
          <w:noProof w:val="0"/>
          <w:color w:val="0F1111"/>
          <w:sz w:val="31"/>
          <w:szCs w:val="31"/>
          <w:lang w:val="en-GB"/>
        </w:rPr>
        <w:t xml:space="preserve">Recommend charging the battery every 3 months </w:t>
      </w:r>
      <w:r w:rsidRPr="242757C7" w:rsidR="36133C98">
        <w:rPr>
          <w:rFonts w:ascii="Calibri Light" w:hAnsi="Calibri Light" w:eastAsia="Calibri Light" w:cs="Calibri Light"/>
          <w:noProof w:val="0"/>
          <w:sz w:val="31"/>
          <w:szCs w:val="31"/>
          <w:lang w:val="en-US"/>
        </w:rPr>
        <w:t xml:space="preserve"> </w:t>
      </w:r>
    </w:p>
    <w:p w:rsidR="36133C98" w:rsidRDefault="36133C98" w14:paraId="018DC8A5" w14:textId="3D8396A8">
      <w:r w:rsidRPr="242757C7" w:rsidR="36133C98">
        <w:rPr>
          <w:rFonts w:ascii="Calibri Light" w:hAnsi="Calibri Light" w:eastAsia="Calibri Light" w:cs="Calibri Light"/>
          <w:noProof w:val="0"/>
          <w:color w:val="0F1111"/>
          <w:sz w:val="31"/>
          <w:szCs w:val="31"/>
          <w:lang w:val="en-GB"/>
        </w:rPr>
        <w:t xml:space="preserve">after receiving the battery and keeping the voltage 3.7-4.0V. </w:t>
      </w:r>
      <w:r w:rsidRPr="242757C7" w:rsidR="36133C98">
        <w:rPr>
          <w:rFonts w:ascii="Calibri Light" w:hAnsi="Calibri Light" w:eastAsia="Calibri Light" w:cs="Calibri Light"/>
          <w:noProof w:val="0"/>
          <w:sz w:val="31"/>
          <w:szCs w:val="31"/>
          <w:lang w:val="en-US"/>
        </w:rPr>
        <w:t xml:space="preserve"> </w:t>
      </w:r>
    </w:p>
    <w:p w:rsidR="242757C7" w:rsidP="242757C7" w:rsidRDefault="242757C7" w14:paraId="39AE82E0" w14:textId="133BF40F">
      <w:pPr>
        <w:pStyle w:val="Normal"/>
        <w:ind w:left="0"/>
        <w:rPr>
          <w:rFonts w:ascii="Open Sans" w:hAnsi="Open Sans" w:eastAsia="Open Sans" w:cs="Open Sans"/>
          <w:b w:val="0"/>
          <w:bCs w:val="0"/>
          <w:i w:val="0"/>
          <w:iCs w:val="0"/>
          <w:caps w:val="0"/>
          <w:smallCaps w:val="0"/>
          <w:noProof w:val="0"/>
          <w:color w:val="0B0B0B"/>
          <w:sz w:val="31"/>
          <w:szCs w:val="31"/>
          <w:lang w:eastAsia="zh-CN"/>
        </w:rPr>
      </w:pPr>
    </w:p>
    <w:p w:rsidR="4A69A007" w:rsidP="052B3EF8" w:rsidRDefault="4A69A007" w14:paraId="0E5FB71E" w14:textId="7223F30A">
      <w:pPr>
        <w:pStyle w:val="Titl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r w:rsidR="51FE71DC">
        <w:rPr>
          <w:noProof w:val="0"/>
        </w:rPr>
        <w:t>4</w:t>
      </w:r>
      <w:r w:rsidR="2AD7EB3E">
        <w:rPr>
          <w:noProof w:val="0"/>
        </w:rPr>
        <w:t>.sound Signal Detection</w:t>
      </w:r>
    </w:p>
    <w:p w:rsidR="4A69A007" w:rsidP="33D83FF8" w:rsidRDefault="4A69A007" w14:paraId="7CD55053" w14:textId="171CAD0C">
      <w:pPr>
        <w:pStyle w:val="Normal"/>
        <w:ind w:left="0"/>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r w:rsidRPr="33D83FF8" w:rsidR="2CD4C963">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4</w:t>
      </w:r>
      <w:r w:rsidRPr="33D83FF8"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.1 Signal power </w:t>
      </w:r>
      <w:r w:rsidRPr="33D83FF8"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Detectio</w:t>
      </w:r>
      <w:r w:rsidRPr="33D83FF8" w:rsidR="1E7BCABB">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（Trigger</w:t>
      </w:r>
      <w:r w:rsidRPr="33D83FF8" w:rsidR="1E7BCABB">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w:t>
      </w:r>
    </w:p>
    <w:p w:rsidR="4A69A007" w:rsidP="4A69A007" w:rsidRDefault="4A69A007" w14:paraId="3BF5342E" w14:textId="7A93BE22">
      <w:pPr>
        <w:pStyle w:val="Normal"/>
        <w:ind w:left="0"/>
      </w:pP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Before detecting the signal power, we set the working time of the system </w:t>
      </w:r>
      <w:r w:rsidRPr="57657627" w:rsidR="145106B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(clock) </w:t>
      </w: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as 9</w:t>
      </w: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00am </w:t>
      </w: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to 17</w:t>
      </w:r>
      <w:r w:rsidRPr="57657627" w:rsidR="47545715">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:00pm</w:t>
      </w: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w:t>
      </w:r>
    </w:p>
    <w:p w:rsidR="4A69A007" w:rsidP="4A69A007" w:rsidRDefault="4A69A007" w14:paraId="025A39C0" w14:textId="3FD4CD49">
      <w:pPr>
        <w:pStyle w:val="Normal"/>
        <w:ind w:left="0"/>
      </w:pP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This means that between 17</w:t>
      </w:r>
      <w:r w:rsidRPr="57657627" w:rsidR="4EBEE09D">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:00pm</w:t>
      </w:r>
      <w:r w:rsidRPr="57657627" w:rsidR="5B43787D">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w:t>
      </w: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and </w:t>
      </w:r>
      <w:r w:rsidRPr="57657627" w:rsidR="0BD602FA">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9: 00a</w:t>
      </w: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m</w:t>
      </w: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the system is default off，</w:t>
      </w:r>
    </w:p>
    <w:p w:rsidR="4A69A007" w:rsidP="4A69A007" w:rsidRDefault="4A69A007" w14:paraId="58FC50FE" w14:textId="1C43FAA3">
      <w:pPr>
        <w:pStyle w:val="Normal"/>
        <w:ind w:left="0"/>
      </w:pPr>
      <w:r w:rsidRPr="48DAC7D3"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Because only </w:t>
      </w:r>
      <w:proofErr w:type="gramStart"/>
      <w:r w:rsidRPr="48DAC7D3" w:rsidR="270097C8">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few</w:t>
      </w:r>
      <w:proofErr w:type="gramEnd"/>
      <w:r w:rsidRPr="48DAC7D3"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people want to exercise when outside is dark.</w:t>
      </w:r>
    </w:p>
    <w:p w:rsidR="48DAC7D3" w:rsidP="48DAC7D3" w:rsidRDefault="48DAC7D3" w14:paraId="609F78BF" w14:textId="5811E270">
      <w:pPr>
        <w:pStyle w:val="Normal"/>
        <w:ind w:left="0"/>
      </w:pPr>
    </w:p>
    <w:p w:rsidR="086B6E10" w:rsidP="48DAC7D3" w:rsidRDefault="086B6E10" w14:paraId="393B36DE" w14:textId="5C56D2D6">
      <w:pPr>
        <w:pStyle w:val="Normal"/>
        <w:ind w:left="0"/>
      </w:pPr>
      <w:r w:rsidR="086B6E10">
        <w:drawing>
          <wp:inline wp14:editId="496794D6" wp14:anchorId="5E1D22D1">
            <wp:extent cx="6400800" cy="2146935"/>
            <wp:effectExtent l="0" t="0" r="0" b="0"/>
            <wp:docPr id="1403458669" name="" title=""/>
            <wp:cNvGraphicFramePr>
              <a:graphicFrameLocks noChangeAspect="1"/>
            </wp:cNvGraphicFramePr>
            <a:graphic>
              <a:graphicData uri="http://schemas.openxmlformats.org/drawingml/2006/picture">
                <pic:pic>
                  <pic:nvPicPr>
                    <pic:cNvPr id="0" name=""/>
                    <pic:cNvPicPr/>
                  </pic:nvPicPr>
                  <pic:blipFill>
                    <a:blip r:embed="Rbcec1d85377840c1">
                      <a:extLst>
                        <a:ext xmlns:a="http://schemas.openxmlformats.org/drawingml/2006/main" uri="{28A0092B-C50C-407E-A947-70E740481C1C}">
                          <a14:useLocalDpi val="0"/>
                        </a:ext>
                      </a:extLst>
                    </a:blip>
                    <a:stretch>
                      <a:fillRect/>
                    </a:stretch>
                  </pic:blipFill>
                  <pic:spPr>
                    <a:xfrm>
                      <a:off x="0" y="0"/>
                      <a:ext cx="6400800" cy="2146935"/>
                    </a:xfrm>
                    <a:prstGeom prst="rect">
                      <a:avLst/>
                    </a:prstGeom>
                  </pic:spPr>
                </pic:pic>
              </a:graphicData>
            </a:graphic>
          </wp:inline>
        </w:drawing>
      </w:r>
    </w:p>
    <w:p w:rsidR="4A69A007" w:rsidP="5114E43D" w:rsidRDefault="4A69A007" w14:paraId="0D5B9746" w14:textId="638F3CEA">
      <w:pPr>
        <w:pStyle w:val="Normal"/>
        <w:ind w:left="0"/>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p>
    <w:p w:rsidR="4A69A007" w:rsidP="4A69A007" w:rsidRDefault="4A69A007" w14:paraId="3058BD46" w14:textId="72998297">
      <w:pPr>
        <w:pStyle w:val="Normal"/>
        <w:ind w:left="0"/>
      </w:pP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And this part of the ambient parameters detection system, the sound emitted by a person who </w:t>
      </w:r>
      <w:r w:rsidRPr="57657627" w:rsidR="5BD4ED30">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plays</w:t>
      </w: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w:t>
      </w:r>
      <w:r w:rsidRPr="57657627" w:rsidR="01737534">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a</w:t>
      </w: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certain frequency of music. Before sampling, Filters and amplifier will be used to process the sound signal. The microcontroller used was </w:t>
      </w:r>
      <w:proofErr w:type="gramStart"/>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TM4C123GXL</w:t>
      </w:r>
      <w:proofErr w:type="gramEnd"/>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And the amplifier board </w:t>
      </w:r>
      <w:r w:rsidRPr="57657627" w:rsidR="1A4C5FE7">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has</w:t>
      </w: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already </w:t>
      </w:r>
      <w:r w:rsidRPr="57657627" w:rsidR="27460429">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been</w:t>
      </w: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given. </w:t>
      </w:r>
      <w:r w:rsidRPr="57657627" w:rsidR="174AD1B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So,</w:t>
      </w: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through </w:t>
      </w:r>
      <w:r w:rsidRPr="57657627" w:rsidR="3EC0E002">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power</w:t>
      </w: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detection and built-in filters, </w:t>
      </w:r>
      <w:r w:rsidRPr="57657627" w:rsidR="3AF37785">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the system</w:t>
      </w: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can determine whether the sound signal can be considered as activation key and security key.</w:t>
      </w:r>
    </w:p>
    <w:p w:rsidR="4A69A007" w:rsidP="5114E43D" w:rsidRDefault="4A69A007" w14:paraId="4FCD3B1B" w14:textId="5FEB37AE">
      <w:pPr>
        <w:pStyle w:val="Normal"/>
        <w:ind w:left="0"/>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r>
        <w:br/>
      </w:r>
    </w:p>
    <w:p w:rsidR="4A69A007" w:rsidP="4A69A007" w:rsidRDefault="4A69A007" w14:paraId="77CA195D" w14:textId="18345F2F">
      <w:pPr>
        <w:pStyle w:val="Normal"/>
        <w:ind w:left="0"/>
      </w:pP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The signal after the amplifier can be read by microcontroller. In TIVA board, the Analog-to-Digital Converter can be used by calling the built-in function </w:t>
      </w:r>
      <w:proofErr w:type="spellStart"/>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analogRead</w:t>
      </w:r>
      <w:proofErr w:type="spellEnd"/>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w:t>
      </w:r>
      <w:proofErr w:type="spellStart"/>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millis</w:t>
      </w:r>
      <w:proofErr w:type="spellEnd"/>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function can be used to calculate the time spent in signal sampling, </w:t>
      </w:r>
      <w:r w:rsidRPr="57657627" w:rsidR="119F6083">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A</w:t>
      </w: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suitable delay can be used between each sampling to control the sampling frequency. </w:t>
      </w:r>
    </w:p>
    <w:p w:rsidR="4A69A007" w:rsidP="4A69A007" w:rsidRDefault="4A69A007" w14:paraId="368A2424" w14:textId="7DDFCFC4">
      <w:pPr>
        <w:pStyle w:val="Normal"/>
        <w:ind w:left="0"/>
      </w:pP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Once the digital signals have been obtained, operations can be performed on these signals. The first operation performed by the board is to check for sound signal power. This step ensures that unnecessary power is never wasted on filters if the </w:t>
      </w:r>
      <w:proofErr w:type="gramStart"/>
      <w:r w:rsidRPr="57657627" w:rsidR="48C2366B">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environmental</w:t>
      </w:r>
      <w:proofErr w:type="gramEnd"/>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sound power is not high enough to be classified as a </w:t>
      </w:r>
      <w:proofErr w:type="gramStart"/>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quite</w:t>
      </w:r>
      <w:proofErr w:type="gramEnd"/>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 threshold. The formula shown in Formula </w:t>
      </w:r>
      <w:r w:rsidRPr="57657627" w:rsidR="0E5065FA">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4</w:t>
      </w: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.1, and it will be implemented in C language for microcontroller to do the judgement. </w:t>
      </w:r>
    </w:p>
    <w:p w:rsidR="4A69A007" w:rsidP="4A69A007" w:rsidRDefault="4A69A007" w14:paraId="28A0A73E" w14:textId="7BC71A3F">
      <w:pPr>
        <w:pStyle w:val="Normal"/>
        <w:ind w:left="0"/>
      </w:pPr>
      <w:r w:rsidRPr="57657627" w:rsidR="2AD7EB3E">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t xml:space="preserve">Before calculating the environmental noise intensity, in order to reduce the amount of calculation and system power consumption, we reduce the sampling frequency to 1/4 of the sampling frequency of the microphone. </w:t>
      </w:r>
    </w:p>
    <w:p w:rsidR="4A69A007" w:rsidP="242757C7" w:rsidRDefault="4A69A007" w14:paraId="67C00139" w14:textId="51F0523E">
      <w:pPr>
        <w:pStyle w:val="Normal"/>
        <w:ind w:left="0"/>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eastAsia="zh-CN"/>
        </w:rPr>
      </w:pPr>
    </w:p>
    <w:p w:rsidR="4A69A007" w:rsidP="5114E43D" w:rsidRDefault="4A69A007" w14:paraId="60839ED3" w14:textId="32428BF5">
      <w:pPr>
        <w:pStyle w:val="Normal"/>
        <w:bidi w:val="0"/>
        <w:spacing w:before="0" w:beforeAutospacing="off" w:after="0" w:afterAutospacing="off" w:line="259" w:lineRule="auto"/>
        <w:ind w:left="0" w:right="0"/>
        <w:jc w:val="both"/>
      </w:pPr>
      <w:r w:rsidR="2AD7EB3E">
        <w:rPr/>
        <w:t xml:space="preserve">                                                             </w:t>
      </w:r>
      <w:r w:rsidR="2AD7EB3E">
        <w:drawing>
          <wp:inline wp14:editId="5A5048A2" wp14:anchorId="5F6F58D8">
            <wp:extent cx="2371725" cy="1220450"/>
            <wp:effectExtent l="0" t="0" r="0" b="0"/>
            <wp:docPr id="1951110301" name="" title=""/>
            <wp:cNvGraphicFramePr>
              <a:graphicFrameLocks noChangeAspect="1"/>
            </wp:cNvGraphicFramePr>
            <a:graphic>
              <a:graphicData uri="http://schemas.openxmlformats.org/drawingml/2006/picture">
                <pic:pic>
                  <pic:nvPicPr>
                    <pic:cNvPr id="0" name=""/>
                    <pic:cNvPicPr/>
                  </pic:nvPicPr>
                  <pic:blipFill>
                    <a:blip r:embed="Rab2a264f146b4fa2">
                      <a:extLst>
                        <a:ext xmlns:a="http://schemas.openxmlformats.org/drawingml/2006/main" uri="{28A0092B-C50C-407E-A947-70E740481C1C}">
                          <a14:useLocalDpi val="0"/>
                        </a:ext>
                      </a:extLst>
                    </a:blip>
                    <a:stretch>
                      <a:fillRect/>
                    </a:stretch>
                  </pic:blipFill>
                  <pic:spPr>
                    <a:xfrm>
                      <a:off x="0" y="0"/>
                      <a:ext cx="2371725" cy="1220450"/>
                    </a:xfrm>
                    <a:prstGeom prst="rect">
                      <a:avLst/>
                    </a:prstGeom>
                  </pic:spPr>
                </pic:pic>
              </a:graphicData>
            </a:graphic>
          </wp:inline>
        </w:drawing>
      </w:r>
    </w:p>
    <w:p w:rsidR="2AD7EB3E" w:rsidP="5114E43D" w:rsidRDefault="2AD7EB3E" w14:paraId="1A7FDE42" w14:textId="7E979205">
      <w:pPr>
        <w:jc w:val="center"/>
      </w:pPr>
      <w:r w:rsidRPr="5114E43D" w:rsidR="2AD7EB3E">
        <w:rPr>
          <w:rFonts w:ascii="Times" w:hAnsi="Times" w:eastAsia="Times" w:cs="Times"/>
          <w:b w:val="0"/>
          <w:bCs w:val="0"/>
          <w:i w:val="0"/>
          <w:iCs w:val="0"/>
          <w:noProof w:val="0"/>
          <w:color w:val="000000" w:themeColor="text1" w:themeTint="FF" w:themeShade="FF"/>
          <w:sz w:val="22"/>
          <w:szCs w:val="22"/>
          <w:lang w:val="en-US"/>
        </w:rPr>
        <w:t xml:space="preserve">Figure </w:t>
      </w:r>
      <w:r w:rsidRPr="5114E43D" w:rsidR="18BEB22C">
        <w:rPr>
          <w:rFonts w:ascii="Times" w:hAnsi="Times" w:eastAsia="Times" w:cs="Times"/>
          <w:b w:val="0"/>
          <w:bCs w:val="0"/>
          <w:i w:val="0"/>
          <w:iCs w:val="0"/>
          <w:noProof w:val="0"/>
          <w:color w:val="000000" w:themeColor="text1" w:themeTint="FF" w:themeShade="FF"/>
          <w:sz w:val="22"/>
          <w:szCs w:val="22"/>
          <w:lang w:val="en-US"/>
        </w:rPr>
        <w:t>4</w:t>
      </w:r>
      <w:r w:rsidRPr="5114E43D" w:rsidR="2AD7EB3E">
        <w:rPr>
          <w:rFonts w:ascii="Times" w:hAnsi="Times" w:eastAsia="Times" w:cs="Times"/>
          <w:b w:val="0"/>
          <w:bCs w:val="0"/>
          <w:i w:val="0"/>
          <w:iCs w:val="0"/>
          <w:noProof w:val="0"/>
          <w:color w:val="000000" w:themeColor="text1" w:themeTint="FF" w:themeShade="FF"/>
          <w:sz w:val="22"/>
          <w:szCs w:val="22"/>
          <w:lang w:val="en-US"/>
        </w:rPr>
        <w:t>.1. The Energy Formula of Discrete Time Signal</w:t>
      </w:r>
    </w:p>
    <w:p w:rsidR="5114E43D" w:rsidP="5114E43D" w:rsidRDefault="5114E43D" w14:paraId="0636DACF" w14:textId="7196726F">
      <w:pPr>
        <w:pStyle w:val="Normal"/>
        <w:bidi w:val="0"/>
        <w:spacing w:before="0" w:beforeAutospacing="off" w:after="0" w:afterAutospacing="off" w:line="259" w:lineRule="auto"/>
        <w:ind w:left="0" w:right="0"/>
        <w:jc w:val="both"/>
      </w:pPr>
    </w:p>
    <w:p w:rsidR="690ED112" w:rsidP="5114E43D" w:rsidRDefault="690ED112" w14:paraId="66091C2A" w14:textId="62FAA9C9">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90ED112">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4</w:t>
      </w:r>
      <w:r w:rsidRPr="5114E43D" w:rsidR="2AD7EB3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.2 signal frequency dection</w:t>
      </w:r>
      <w:r w:rsidRPr="5114E43D" w:rsidR="5108C893">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（security key）</w:t>
      </w:r>
    </w:p>
    <w:p w:rsidR="2AD7EB3E" w:rsidP="0AC07F3A" w:rsidRDefault="2AD7EB3E" w14:paraId="7ABFC62C" w14:textId="788CE1CF">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0AC07F3A" w:rsidR="2AD7EB3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If the power of the signal crosses the defined threshold value for a </w:t>
      </w:r>
      <w:r w:rsidRPr="0AC07F3A" w:rsidR="7945CC7F">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quiet</w:t>
      </w:r>
      <w:r w:rsidRPr="0AC07F3A" w:rsidR="2AD7EB3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the signal is then forwarded to bandpass </w:t>
      </w:r>
      <w:proofErr w:type="spellStart"/>
      <w:r w:rsidRPr="0AC07F3A" w:rsidR="2AD7EB3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filter.Before</w:t>
      </w:r>
      <w:proofErr w:type="spellEnd"/>
      <w:r w:rsidRPr="0AC07F3A" w:rsidR="2AD7EB3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put signal into filter, we need </w:t>
      </w:r>
      <w:r w:rsidRPr="0AC07F3A" w:rsidR="06C1D30B">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fast Fourier</w:t>
      </w:r>
      <w:r w:rsidRPr="0AC07F3A" w:rsidR="2AD7EB3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transformation </w:t>
      </w:r>
      <w:r w:rsidRPr="0AC07F3A" w:rsidR="2A901C55">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（FFT）</w:t>
      </w:r>
      <w:r w:rsidRPr="0AC07F3A" w:rsidR="2AD7EB3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to transform the digital signal into frequency domain and then viewed the spectrum of the </w:t>
      </w:r>
      <w:proofErr w:type="spellStart"/>
      <w:r w:rsidRPr="0AC07F3A" w:rsidR="2AD7EB3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signals.The</w:t>
      </w:r>
      <w:proofErr w:type="spellEnd"/>
      <w:r w:rsidRPr="0AC07F3A" w:rsidR="2AD7EB3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Band Pass filter is employed to recognize the frequency band of the signal. And a sound signal can be regarded as composed of at least 2 frequencies</w:t>
      </w:r>
    </w:p>
    <w:p w:rsidR="5114E43D" w:rsidRDefault="5114E43D" w14:paraId="3FFCF471" w14:textId="7635897B">
      <w:r>
        <w:br w:type="page"/>
      </w:r>
    </w:p>
    <w:p w:rsidR="5114E43D" w:rsidP="5114E43D" w:rsidRDefault="5114E43D" w14:paraId="5F262AEA" w14:textId="58B20CF5">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2AD7EB3E" w:rsidP="242757C7" w:rsidRDefault="2AD7EB3E" w14:paraId="3D74E3A1" w14:textId="1187D18C">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roofErr w:type="spellStart"/>
      <w:r w:rsidRPr="242757C7" w:rsidR="2AD7EB3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so,By</w:t>
      </w:r>
      <w:proofErr w:type="spellEnd"/>
      <w:r w:rsidRPr="242757C7" w:rsidR="2AD7EB3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setting 2 frequencies of the passband to be near the audio key frequencies, </w:t>
      </w:r>
      <w:r w:rsidRPr="242757C7" w:rsidR="6AE2B597">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the</w:t>
      </w:r>
      <w:r w:rsidRPr="242757C7" w:rsidR="2AD7EB3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signal that audio key at a specific frequency can be got. If the signal </w:t>
      </w:r>
      <w:r w:rsidRPr="242757C7" w:rsidR="184ADCD7">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passes</w:t>
      </w:r>
      <w:r w:rsidRPr="242757C7" w:rsidR="2AD7EB3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two frequencies band-pass filters, the system will start to </w:t>
      </w:r>
      <w:r w:rsidRPr="242757C7" w:rsidR="78526111">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record</w:t>
      </w:r>
      <w:r w:rsidRPr="242757C7" w:rsidR="2AD7EB3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data from all the sensors and start to process the data.</w:t>
      </w:r>
    </w:p>
    <w:p w:rsidR="6E518B65" w:rsidP="242757C7" w:rsidRDefault="6E518B65" w14:paraId="6D55ED52" w14:textId="3E4D5671">
      <w:pPr>
        <w:pStyle w:val="Normal"/>
        <w:bidi w:val="0"/>
        <w:spacing w:before="0" w:beforeAutospacing="off" w:after="0" w:afterAutospacing="off" w:line="259" w:lineRule="auto"/>
        <w:ind w:left="0" w:right="0"/>
        <w:jc w:val="both"/>
      </w:pPr>
      <w:r w:rsidR="6E518B65">
        <w:rPr/>
        <w:t xml:space="preserve">                 </w:t>
      </w:r>
    </w:p>
    <w:p w:rsidR="242757C7" w:rsidP="242757C7" w:rsidRDefault="242757C7" w14:paraId="337BBBE1" w14:textId="281D25FB">
      <w:pPr>
        <w:pStyle w:val="Normal"/>
        <w:bidi w:val="0"/>
        <w:spacing w:before="0" w:beforeAutospacing="off" w:after="0" w:afterAutospacing="off" w:line="259" w:lineRule="auto"/>
        <w:ind w:left="0" w:right="0"/>
        <w:jc w:val="both"/>
      </w:pPr>
    </w:p>
    <w:p w:rsidR="6E518B65" w:rsidP="242757C7" w:rsidRDefault="6E518B65" w14:paraId="5851418B" w14:textId="0FA62059">
      <w:pPr>
        <w:pStyle w:val="Normal"/>
        <w:bidi w:val="0"/>
        <w:spacing w:before="0" w:beforeAutospacing="off" w:after="0" w:afterAutospacing="off" w:line="259" w:lineRule="auto"/>
        <w:ind w:left="0" w:right="0"/>
        <w:jc w:val="both"/>
      </w:pPr>
      <w:r w:rsidR="6E518B65">
        <w:rPr/>
        <w:t xml:space="preserve">                            </w:t>
      </w:r>
      <w:r w:rsidR="6E518B65">
        <w:drawing>
          <wp:inline wp14:editId="53B54B83" wp14:anchorId="3C144AB6">
            <wp:extent cx="4572000" cy="3448050"/>
            <wp:effectExtent l="0" t="0" r="0" b="0"/>
            <wp:docPr id="1064746448" name="" title=""/>
            <wp:cNvGraphicFramePr>
              <a:graphicFrameLocks noChangeAspect="1"/>
            </wp:cNvGraphicFramePr>
            <a:graphic>
              <a:graphicData uri="http://schemas.openxmlformats.org/drawingml/2006/picture">
                <pic:pic>
                  <pic:nvPicPr>
                    <pic:cNvPr id="0" name=""/>
                    <pic:cNvPicPr/>
                  </pic:nvPicPr>
                  <pic:blipFill>
                    <a:blip r:embed="R12cd4caa786a4df7">
                      <a:extLst>
                        <a:ext xmlns:a="http://schemas.openxmlformats.org/drawingml/2006/main" uri="{28A0092B-C50C-407E-A947-70E740481C1C}">
                          <a14:useLocalDpi val="0"/>
                        </a:ext>
                      </a:extLst>
                    </a:blip>
                    <a:stretch>
                      <a:fillRect/>
                    </a:stretch>
                  </pic:blipFill>
                  <pic:spPr>
                    <a:xfrm>
                      <a:off x="0" y="0"/>
                      <a:ext cx="4572000" cy="3448050"/>
                    </a:xfrm>
                    <a:prstGeom prst="rect">
                      <a:avLst/>
                    </a:prstGeom>
                  </pic:spPr>
                </pic:pic>
              </a:graphicData>
            </a:graphic>
          </wp:inline>
        </w:drawing>
      </w:r>
    </w:p>
    <w:p w:rsidR="5114E43D" w:rsidP="5114E43D" w:rsidRDefault="5114E43D" w14:paraId="6A42441A" w14:textId="77E6F6CE">
      <w:pPr>
        <w:pStyle w:val="Normal"/>
        <w:bidi w:val="0"/>
        <w:spacing w:before="0" w:beforeAutospacing="off" w:after="0" w:afterAutospacing="off" w:line="259" w:lineRule="auto"/>
        <w:ind w:left="0" w:right="0"/>
        <w:jc w:val="both"/>
      </w:pPr>
    </w:p>
    <w:p w:rsidR="5114E43D" w:rsidP="5114E43D" w:rsidRDefault="5114E43D" w14:paraId="23615594" w14:textId="57A96F93">
      <w:pPr>
        <w:pStyle w:val="Normal"/>
        <w:bidi w:val="0"/>
        <w:spacing w:before="0" w:beforeAutospacing="off" w:after="0" w:afterAutospacing="off" w:line="259" w:lineRule="auto"/>
        <w:ind w:left="0" w:right="0"/>
        <w:jc w:val="both"/>
      </w:pPr>
      <w:r w:rsidR="6E518B65">
        <w:rPr/>
        <w:t xml:space="preserve">             </w:t>
      </w:r>
    </w:p>
    <w:p w:rsidR="2AD7EB3E" w:rsidP="5114E43D" w:rsidRDefault="2AD7EB3E" w14:paraId="74EFAAFD" w14:textId="29810B26">
      <w:pPr>
        <w:pStyle w:val="Normal"/>
        <w:bidi w:val="0"/>
        <w:spacing w:before="0" w:beforeAutospacing="off" w:after="0" w:afterAutospacing="off" w:line="259" w:lineRule="auto"/>
        <w:ind w:left="0" w:right="0"/>
        <w:jc w:val="both"/>
      </w:pPr>
      <w:r w:rsidR="2AD7EB3E">
        <w:rPr/>
        <w:t xml:space="preserve">Figure </w:t>
      </w:r>
      <w:r w:rsidR="619EA8FF">
        <w:rPr/>
        <w:t>4</w:t>
      </w:r>
      <w:r w:rsidR="2AD7EB3E">
        <w:rPr/>
        <w:t>.2 shows the spectrogram of the signal before and after ban</w:t>
      </w:r>
      <w:r w:rsidR="69BBAB7D">
        <w:rPr/>
        <w:t>d</w:t>
      </w:r>
      <w:r w:rsidR="2AD7EB3E">
        <w:rPr/>
        <w:t>-pass filter.</w:t>
      </w:r>
    </w:p>
    <w:p w:rsidR="2AD7EB3E" w:rsidP="5114E43D" w:rsidRDefault="2AD7EB3E" w14:paraId="3214B07A" w14:textId="071641E0">
      <w:pPr>
        <w:pStyle w:val="Normal"/>
        <w:bidi w:val="0"/>
        <w:spacing w:before="0" w:beforeAutospacing="off" w:after="0" w:afterAutospacing="off" w:line="259" w:lineRule="auto"/>
        <w:ind w:left="0" w:right="0"/>
        <w:jc w:val="both"/>
      </w:pPr>
    </w:p>
    <w:p w:rsidR="2AD7EB3E" w:rsidP="48DAC7D3" w:rsidRDefault="2AD7EB3E" w14:paraId="6F5A1A72" w14:textId="66B352A9">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rPr>
      </w:pPr>
    </w:p>
    <w:p w:rsidR="2AD7EB3E" w:rsidP="5114E43D" w:rsidRDefault="2AD7EB3E" w14:paraId="59AE92A7" w14:textId="0FB8A0C1">
      <w:pPr>
        <w:pStyle w:val="Normal"/>
        <w:bidi w:val="0"/>
        <w:spacing w:before="0" w:beforeAutospacing="off" w:after="0" w:afterAutospacing="off" w:line="259" w:lineRule="auto"/>
        <w:ind w:left="0" w:right="0"/>
        <w:jc w:val="both"/>
        <w:rPr>
          <w:b w:val="0"/>
          <w:bCs w:val="0"/>
        </w:rPr>
      </w:pPr>
    </w:p>
    <w:p w:rsidR="4928C6FE" w:rsidP="052B3EF8" w:rsidRDefault="4928C6FE" w14:paraId="6A863D61" w14:textId="3F14A121">
      <w:pPr>
        <w:pStyle w:val="Titl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4928C6FE">
        <w:rPr/>
        <w:t>5</w:t>
      </w:r>
      <w:r w:rsidR="60CECD18">
        <w:rPr/>
        <w:t>.Signal quality analysis</w:t>
      </w:r>
    </w:p>
    <w:p w:rsidR="3D99DF1B" w:rsidP="5114E43D" w:rsidRDefault="3D99DF1B" w14:paraId="21737CE3" w14:textId="62879C76">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3D99DF1B">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5</w:t>
      </w: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.1 noise level detection</w:t>
      </w:r>
    </w:p>
    <w:p w:rsidR="60CECD18" w:rsidP="5114E43D" w:rsidRDefault="60CECD18" w14:paraId="387FCA9C" w14:textId="32EA6DB7">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After the audio key pass the bandpass filter,</w:t>
      </w:r>
    </w:p>
    <w:p w:rsidR="60CECD18" w:rsidP="57657627" w:rsidRDefault="60CECD18" w14:paraId="1926D1A9" w14:textId="78D17EE5">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roofErr w:type="gramStart"/>
      <w:r w:rsidRPr="57657627"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Sound</w:t>
      </w:r>
      <w:proofErr w:type="gramEnd"/>
      <w:r w:rsidRPr="57657627"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power check will </w:t>
      </w:r>
      <w:r w:rsidRPr="57657627" w:rsidR="41EAD0BB">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be performed</w:t>
      </w:r>
      <w:r w:rsidRPr="57657627"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again to confirm that </w:t>
      </w:r>
      <w:r w:rsidRPr="57657627" w:rsidR="6BCD08C9">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there is</w:t>
      </w:r>
      <w:r w:rsidRPr="57657627"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a signal in the passband. </w:t>
      </w:r>
      <w:r w:rsidRPr="57657627" w:rsidR="0E416360">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The</w:t>
      </w:r>
      <w:r w:rsidRPr="57657627"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signal will be sent to the main board to display the level of sound and other parameters.</w:t>
      </w:r>
    </w:p>
    <w:p w:rsidR="60CECD18" w:rsidP="48DAC7D3" w:rsidRDefault="60CECD18" w14:paraId="4C2EDFA6" w14:textId="4ED0B70A">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48DAC7D3"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Here we </w:t>
      </w:r>
      <w:r w:rsidRPr="48DAC7D3" w:rsidR="71FD6566">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use </w:t>
      </w:r>
      <w:proofErr w:type="spellStart"/>
      <w:r w:rsidRPr="48DAC7D3" w:rsidR="71FD6566">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decibels</w:t>
      </w:r>
      <w:r w:rsidRPr="48DAC7D3" w:rsidR="1AAED954">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w:t>
      </w:r>
      <w:r w:rsidRPr="48DAC7D3" w:rsidR="1AAED954">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d</w:t>
      </w:r>
      <w:r w:rsidRPr="48DAC7D3" w:rsidR="317D5CB0">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B</w:t>
      </w:r>
      <w:proofErr w:type="spellEnd"/>
      <w:r w:rsidRPr="48DAC7D3" w:rsidR="317D5CB0">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w:t>
      </w:r>
      <w:r w:rsidRPr="48DAC7D3"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to judge the noise level, through formula dB = 20*l</w:t>
      </w:r>
      <w:r w:rsidRPr="48DAC7D3" w:rsidR="0CD515CF">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o</w:t>
      </w:r>
      <w:r w:rsidRPr="48DAC7D3"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g(A/B), A represents the actual environmental sound intensity, B</w:t>
      </w:r>
      <w:r w:rsidRPr="48DAC7D3" w:rsidR="15D68866">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w:t>
      </w:r>
      <w:r w:rsidRPr="48DAC7D3"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is the sound intensity of the environment in a quiet state;</w:t>
      </w:r>
    </w:p>
    <w:p w:rsidR="5114E43D" w:rsidRDefault="5114E43D" w14:paraId="5246D475" w14:textId="3C9BF78E">
      <w:r>
        <w:br w:type="page"/>
      </w:r>
    </w:p>
    <w:p w:rsidR="5114E43D" w:rsidP="5114E43D" w:rsidRDefault="5114E43D" w14:paraId="493575E9" w14:textId="21FE75EC">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60CECD18" w:rsidP="5114E43D" w:rsidRDefault="60CECD18" w14:paraId="6128B803" w14:textId="5A389C67">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Sound level:</w:t>
      </w:r>
      <w:r>
        <w:br/>
      </w: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0-40 db </w:t>
      </w:r>
      <w:r w:rsidRPr="5114E43D" w:rsidR="5A9002FF">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low</w:t>
      </w: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led green</w:t>
      </w:r>
    </w:p>
    <w:p w:rsidR="60CECD18" w:rsidP="5114E43D" w:rsidRDefault="60CECD18" w14:paraId="1C75A001" w14:textId="19D4686C">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40-80 db middle; led blue</w:t>
      </w:r>
    </w:p>
    <w:p w:rsidR="60CECD18" w:rsidP="5114E43D" w:rsidRDefault="60CECD18" w14:paraId="23150FD4" w14:textId="2C60E108">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80～120dB noisy; led light red</w:t>
      </w:r>
    </w:p>
    <w:p w:rsidR="60CECD18" w:rsidP="5114E43D" w:rsidRDefault="60CECD18" w14:paraId="55E1CF60" w14:textId="372C93A8">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Display the sound level on the Oled。</w:t>
      </w:r>
    </w:p>
    <w:p w:rsidR="60CECD18" w:rsidP="5114E43D" w:rsidRDefault="60CECD18" w14:paraId="220F8136" w14:textId="6C2DBF2D">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4.2 other Signal quality analysis</w:t>
      </w:r>
    </w:p>
    <w:p w:rsidR="60CECD18" w:rsidP="5114E43D" w:rsidRDefault="60CECD18" w14:paraId="00951FE6" w14:textId="5A987B28">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Thresholds of the following environmental parameters:</w:t>
      </w:r>
    </w:p>
    <w:p w:rsidR="60CECD18" w:rsidP="5114E43D" w:rsidRDefault="60CECD18" w14:paraId="470D4EF4" w14:textId="20428C9D">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br/>
      </w:r>
    </w:p>
    <w:p w:rsidR="60CECD18" w:rsidP="5114E43D" w:rsidRDefault="60CECD18" w14:paraId="794F89E6" w14:textId="33CCAF4E">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Since temperature is a more important parameter to the pm2.5 in our final decision, we assigned numerical values of 3.5 and 2.5 respectively as constants in calculating the weighted average of each of the ranges of both parameters. </w:t>
      </w:r>
    </w:p>
    <w:p w:rsidR="60CECD18" w:rsidP="5114E43D" w:rsidRDefault="60CECD18" w14:paraId="4942E95B" w14:textId="11976CF8">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The final decision is represented as follows: </w:t>
      </w:r>
    </w:p>
    <w:p w:rsidR="60CECD18" w:rsidP="5114E43D" w:rsidRDefault="60CECD18" w14:paraId="30777DE5" w14:textId="3E060F9D">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0&lt;=final output&lt;=50: unsuitable</w:t>
      </w:r>
    </w:p>
    <w:p w:rsidR="60CECD18" w:rsidP="5114E43D" w:rsidRDefault="60CECD18" w14:paraId="59BEB338" w14:textId="37C0F128">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51&lt;=final output&lt;=70: fairly suitable</w:t>
      </w:r>
    </w:p>
    <w:p w:rsidR="60CECD18" w:rsidP="5114E43D" w:rsidRDefault="60CECD18" w14:paraId="6438096B" w14:textId="103E0481">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71&lt;=final output&lt;=100: suitable</w:t>
      </w:r>
    </w:p>
    <w:p w:rsidR="5114E43D" w:rsidP="5114E43D" w:rsidRDefault="5114E43D" w14:paraId="22D3C151" w14:textId="73B1BD0D">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60CECD18" w:rsidP="5114E43D" w:rsidRDefault="60CECD18" w14:paraId="537F3953" w14:textId="2B3AD7DE">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For the temperature (importance index: 3.5)</w:t>
      </w:r>
    </w:p>
    <w:p w:rsidR="60CECD18" w:rsidP="5114E43D" w:rsidRDefault="60CECD18" w14:paraId="1A13047A" w14:textId="21592574">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RANGE: -4°C - 30°C</w:t>
      </w:r>
    </w:p>
    <w:p w:rsidR="60CECD18" w:rsidP="5114E43D" w:rsidRDefault="60CECD18" w14:paraId="3FA65616" w14:textId="2C316C45">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-4 - -1: Bad Bad: 0=0%</w:t>
      </w:r>
    </w:p>
    <w:p w:rsidR="60CECD18" w:rsidP="5114E43D" w:rsidRDefault="60CECD18" w14:paraId="7FF65D70" w14:textId="12979A0E">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0°C -6°C: Fair Fair: 2.5 =50%</w:t>
      </w:r>
    </w:p>
    <w:p w:rsidR="60CECD18" w:rsidP="5114E43D" w:rsidRDefault="60CECD18" w14:paraId="60C3F721" w14:textId="795C340F">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7°C – 15°C: Ideal Ideal: 5=100%</w:t>
      </w:r>
    </w:p>
    <w:p w:rsidR="60CECD18" w:rsidP="5114E43D" w:rsidRDefault="60CECD18" w14:paraId="0369F3B7" w14:textId="42265AF0">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16°C – 22°C: Fair</w:t>
      </w:r>
    </w:p>
    <w:p w:rsidR="60CECD18" w:rsidP="5114E43D" w:rsidRDefault="60CECD18" w14:paraId="6B103A88" w14:textId="37097990">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23°C – 30°C: Bad</w:t>
      </w:r>
    </w:p>
    <w:p w:rsidR="5114E43D" w:rsidP="5114E43D" w:rsidRDefault="5114E43D" w14:paraId="12D63D12" w14:textId="303CA94E">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60CECD18" w:rsidP="5114E43D" w:rsidRDefault="60CECD18" w14:paraId="713FCAFA" w14:textId="1C95B1E1">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PM2.5 (importance index: 2.5)</w:t>
      </w:r>
    </w:p>
    <w:p w:rsidR="60CECD18" w:rsidP="5114E43D" w:rsidRDefault="60CECD18" w14:paraId="0851FA73" w14:textId="6D818E6B">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Range: 0 – 150 Unhealthy: 0=0%</w:t>
      </w:r>
    </w:p>
    <w:p w:rsidR="60CECD18" w:rsidP="57657627" w:rsidRDefault="60CECD18" w14:paraId="1228321C" w14:textId="37D5C4B8">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7657627"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0 – 12: </w:t>
      </w:r>
      <w:r w:rsidRPr="57657627" w:rsidR="14EEFA86">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Good:</w:t>
      </w:r>
      <w:r w:rsidRPr="57657627"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1=33.3%</w:t>
      </w:r>
    </w:p>
    <w:p w:rsidR="60CECD18" w:rsidP="5114E43D" w:rsidRDefault="60CECD18" w14:paraId="1C3CA27D" w14:textId="76E9E21E">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12.1 – 35.5: Moderate Moderate: 3=60%</w:t>
      </w:r>
    </w:p>
    <w:p w:rsidR="60CECD18" w:rsidP="5114E43D" w:rsidRDefault="60CECD18" w14:paraId="2546053A" w14:textId="5A94B2B2">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35.5 – 55.4: Unhealthy for Sensitive people Good: 5=100%</w:t>
      </w:r>
    </w:p>
    <w:p w:rsidR="60CECD18" w:rsidP="5114E43D" w:rsidRDefault="60CECD18" w14:paraId="6E0AEF2F" w14:textId="0294B6DF">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55.5 -150.4: Unhealthy</w:t>
      </w:r>
    </w:p>
    <w:p w:rsidR="5114E43D" w:rsidP="5114E43D" w:rsidRDefault="5114E43D" w14:paraId="50368243" w14:textId="12EA91C5">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60CECD18" w:rsidP="48DAC7D3" w:rsidRDefault="60CECD18" w14:paraId="65AC5D15" w14:textId="3F729001">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48DAC7D3" w:rsidR="0BDABE9F">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Temperature and </w:t>
      </w:r>
      <w:r w:rsidRPr="48DAC7D3"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Humidity</w:t>
      </w:r>
      <w:r w:rsidRPr="48DAC7D3" w:rsidR="67F44A76">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w:t>
      </w:r>
    </w:p>
    <w:p w:rsidR="60CECD18" w:rsidP="48DAC7D3" w:rsidRDefault="60CECD18" w14:paraId="7A9B4388" w14:textId="4240574A">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48DAC7D3"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The final computation of the temperature and pm2.5 in percentage </w:t>
      </w:r>
      <w:r w:rsidRPr="48DAC7D3" w:rsidR="60CECD1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determines the decision as to whether it is conductive to jog or not.</w:t>
      </w:r>
      <w:r w:rsidRPr="48DAC7D3" w:rsidR="6A7DF0DC">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We connected the temperature and humidity sensor in external board</w:t>
      </w:r>
      <w:r w:rsidRPr="48DAC7D3" w:rsidR="22BC3FAA">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w:t>
      </w:r>
      <w:r w:rsidRPr="48DAC7D3" w:rsidR="74D266B9">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and we tested in energia.</w:t>
      </w:r>
    </w:p>
    <w:p w:rsidR="48DAC7D3" w:rsidP="48DAC7D3" w:rsidRDefault="48DAC7D3" w14:paraId="171D9C69" w14:textId="521992A9">
      <w:pPr>
        <w:pStyle w:val="Normal"/>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1C060483" w:rsidP="48DAC7D3" w:rsidRDefault="1C060483" w14:paraId="321D8FEC" w14:textId="3AA4B301">
      <w:pPr>
        <w:pStyle w:val="Normal"/>
        <w:bidi w:val="0"/>
        <w:spacing w:before="0" w:beforeAutospacing="off" w:after="0" w:afterAutospacing="off" w:line="259" w:lineRule="auto"/>
        <w:ind w:left="0" w:right="0"/>
        <w:jc w:val="both"/>
      </w:pPr>
      <w:r w:rsidR="1C060483">
        <w:drawing>
          <wp:inline wp14:editId="7116A13A" wp14:anchorId="63BFCC5C">
            <wp:extent cx="3971925" cy="4572000"/>
            <wp:effectExtent l="0" t="0" r="0" b="0"/>
            <wp:docPr id="1177166007" name="" title=""/>
            <wp:cNvGraphicFramePr>
              <a:graphicFrameLocks noChangeAspect="1"/>
            </wp:cNvGraphicFramePr>
            <a:graphic>
              <a:graphicData uri="http://schemas.openxmlformats.org/drawingml/2006/picture">
                <pic:pic>
                  <pic:nvPicPr>
                    <pic:cNvPr id="0" name=""/>
                    <pic:cNvPicPr/>
                  </pic:nvPicPr>
                  <pic:blipFill>
                    <a:blip r:embed="Re69e05d4d79c468c">
                      <a:extLst>
                        <a:ext xmlns:a="http://schemas.openxmlformats.org/drawingml/2006/main" uri="{28A0092B-C50C-407E-A947-70E740481C1C}">
                          <a14:useLocalDpi val="0"/>
                        </a:ext>
                      </a:extLst>
                    </a:blip>
                    <a:stretch>
                      <a:fillRect/>
                    </a:stretch>
                  </pic:blipFill>
                  <pic:spPr>
                    <a:xfrm>
                      <a:off x="0" y="0"/>
                      <a:ext cx="3971925" cy="4572000"/>
                    </a:xfrm>
                    <a:prstGeom prst="rect">
                      <a:avLst/>
                    </a:prstGeom>
                  </pic:spPr>
                </pic:pic>
              </a:graphicData>
            </a:graphic>
          </wp:inline>
        </w:drawing>
      </w:r>
    </w:p>
    <w:p w:rsidR="5114E43D" w:rsidP="48DAC7D3" w:rsidRDefault="5114E43D" w14:paraId="748C042C" w14:textId="235F27CF">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48DAC7D3" w:rsidP="48DAC7D3" w:rsidRDefault="48DAC7D3" w14:paraId="2358D4D0" w14:textId="4213A5E6">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477F1BEB" w:rsidP="48DAC7D3" w:rsidRDefault="477F1BEB" w14:paraId="2648479B" w14:textId="3B7B64B1">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48DAC7D3" w:rsidR="477F1BEB">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Filtered signal :</w:t>
      </w:r>
    </w:p>
    <w:p w:rsidR="48DAC7D3" w:rsidP="48DAC7D3" w:rsidRDefault="48DAC7D3" w14:paraId="2B089836" w14:textId="2655030A">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477F1BEB" w:rsidP="48DAC7D3" w:rsidRDefault="477F1BEB" w14:paraId="3EE3A96F" w14:textId="536E42B0">
      <w:pPr>
        <w:bidi w:val="0"/>
        <w:spacing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36"/>
          <w:szCs w:val="36"/>
          <w:lang w:val="en-US"/>
        </w:rPr>
      </w:pPr>
      <w:r w:rsidRPr="48DAC7D3" w:rsidR="477F1BEB">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36"/>
          <w:szCs w:val="36"/>
          <w:u w:val="none"/>
          <w:vertAlign w:val="superscript"/>
          <w:lang w:val="en-US"/>
        </w:rPr>
        <w:t xml:space="preserve">We got the bandpass filter coefficients from </w:t>
      </w:r>
      <w:proofErr w:type="spellStart"/>
      <w:r w:rsidRPr="48DAC7D3" w:rsidR="477F1BEB">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36"/>
          <w:szCs w:val="36"/>
          <w:u w:val="none"/>
          <w:vertAlign w:val="superscript"/>
          <w:lang w:val="en-US"/>
        </w:rPr>
        <w:t>matlab</w:t>
      </w:r>
      <w:proofErr w:type="spellEnd"/>
      <w:r w:rsidRPr="48DAC7D3" w:rsidR="477F1BEB">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36"/>
          <w:szCs w:val="36"/>
          <w:u w:val="none"/>
          <w:vertAlign w:val="superscript"/>
          <w:lang w:val="en-US"/>
        </w:rPr>
        <w:t xml:space="preserve"> for 400 Hz by using </w:t>
      </w:r>
      <w:proofErr w:type="spellStart"/>
      <w:r w:rsidRPr="48DAC7D3" w:rsidR="477F1BEB">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36"/>
          <w:szCs w:val="36"/>
          <w:u w:val="none"/>
          <w:vertAlign w:val="superscript"/>
          <w:lang w:val="en-US"/>
        </w:rPr>
        <w:t>fdatool</w:t>
      </w:r>
      <w:proofErr w:type="spellEnd"/>
      <w:r w:rsidRPr="48DAC7D3" w:rsidR="477F1BEB">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36"/>
          <w:szCs w:val="36"/>
          <w:u w:val="none"/>
          <w:vertAlign w:val="superscript"/>
          <w:lang w:val="en-US"/>
        </w:rPr>
        <w:t>.</w:t>
      </w:r>
    </w:p>
    <w:p w:rsidR="477F1BEB" w:rsidP="48DAC7D3" w:rsidRDefault="477F1BEB" w14:paraId="3F4195C8" w14:textId="6AFB484D">
      <w:pPr>
        <w:bidi w:val="0"/>
        <w:spacing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36"/>
          <w:szCs w:val="36"/>
          <w:lang w:val="en-US"/>
        </w:rPr>
      </w:pPr>
      <w:r w:rsidRPr="48DAC7D3" w:rsidR="477F1BEB">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36"/>
          <w:szCs w:val="36"/>
          <w:u w:val="none"/>
          <w:vertAlign w:val="superscript"/>
          <w:lang w:val="en-US"/>
        </w:rPr>
        <w:t xml:space="preserve">And we added these coefficients in </w:t>
      </w:r>
      <w:proofErr w:type="spellStart"/>
      <w:r w:rsidRPr="48DAC7D3" w:rsidR="477F1BEB">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36"/>
          <w:szCs w:val="36"/>
          <w:u w:val="none"/>
          <w:vertAlign w:val="superscript"/>
          <w:lang w:val="en-US"/>
        </w:rPr>
        <w:t>energia</w:t>
      </w:r>
      <w:proofErr w:type="spellEnd"/>
      <w:r w:rsidRPr="48DAC7D3" w:rsidR="477F1BEB">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36"/>
          <w:szCs w:val="36"/>
          <w:u w:val="none"/>
          <w:vertAlign w:val="superscript"/>
          <w:lang w:val="en-US"/>
        </w:rPr>
        <w:t xml:space="preserve"> to filter the signal. We compared our original signal power and filtered signal power. And we tested power and filtered power with 400 Hz. The filtered power is close to </w:t>
      </w:r>
      <w:proofErr w:type="gramStart"/>
      <w:r w:rsidRPr="48DAC7D3" w:rsidR="477F1BEB">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36"/>
          <w:szCs w:val="36"/>
          <w:u w:val="none"/>
          <w:vertAlign w:val="superscript"/>
          <w:lang w:val="en-US"/>
        </w:rPr>
        <w:t>original</w:t>
      </w:r>
      <w:proofErr w:type="gramEnd"/>
      <w:r w:rsidRPr="48DAC7D3" w:rsidR="477F1BEB">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36"/>
          <w:szCs w:val="36"/>
          <w:u w:val="none"/>
          <w:vertAlign w:val="superscript"/>
          <w:lang w:val="en-US"/>
        </w:rPr>
        <w:t xml:space="preserve"> signal's power. It shows the signal is filtered. We also tried with 1000 </w:t>
      </w:r>
      <w:proofErr w:type="gramStart"/>
      <w:r w:rsidRPr="48DAC7D3" w:rsidR="477F1BEB">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36"/>
          <w:szCs w:val="36"/>
          <w:u w:val="none"/>
          <w:vertAlign w:val="superscript"/>
          <w:lang w:val="en-US"/>
        </w:rPr>
        <w:t>Hz,</w:t>
      </w:r>
      <w:proofErr w:type="gramEnd"/>
      <w:r w:rsidRPr="48DAC7D3" w:rsidR="477F1BEB">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36"/>
          <w:szCs w:val="36"/>
          <w:u w:val="none"/>
          <w:vertAlign w:val="superscript"/>
          <w:lang w:val="en-US"/>
        </w:rPr>
        <w:t xml:space="preserve"> it doesn’t filter the signal.</w:t>
      </w:r>
    </w:p>
    <w:p w:rsidR="48DAC7D3" w:rsidP="48DAC7D3" w:rsidRDefault="48DAC7D3" w14:paraId="7F7AFDAE" w14:textId="3C929687">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477F1BEB" w:rsidP="48DAC7D3" w:rsidRDefault="477F1BEB" w14:paraId="36FB959A" w14:textId="1C4EC2B5">
      <w:pPr>
        <w:pStyle w:val="Normal"/>
        <w:bidi w:val="0"/>
        <w:spacing w:before="0" w:beforeAutospacing="off" w:after="0" w:afterAutospacing="off" w:line="259" w:lineRule="auto"/>
        <w:ind w:left="0" w:right="0"/>
        <w:jc w:val="both"/>
      </w:pPr>
      <w:r w:rsidR="477F1BEB">
        <w:rPr/>
        <w:t xml:space="preserve">                                       </w:t>
      </w:r>
      <w:r w:rsidR="477F1BEB">
        <w:drawing>
          <wp:inline wp14:editId="1005A6BA" wp14:anchorId="4C59F2B3">
            <wp:extent cx="3086100" cy="4572000"/>
            <wp:effectExtent l="0" t="0" r="0" b="0"/>
            <wp:docPr id="1338745059" name="" title=""/>
            <wp:cNvGraphicFramePr>
              <a:graphicFrameLocks noChangeAspect="1"/>
            </wp:cNvGraphicFramePr>
            <a:graphic>
              <a:graphicData uri="http://schemas.openxmlformats.org/drawingml/2006/picture">
                <pic:pic>
                  <pic:nvPicPr>
                    <pic:cNvPr id="0" name=""/>
                    <pic:cNvPicPr/>
                  </pic:nvPicPr>
                  <pic:blipFill>
                    <a:blip r:embed="R390e171267434702">
                      <a:extLst>
                        <a:ext xmlns:a="http://schemas.openxmlformats.org/drawingml/2006/main" uri="{28A0092B-C50C-407E-A947-70E740481C1C}">
                          <a14:useLocalDpi val="0"/>
                        </a:ext>
                      </a:extLst>
                    </a:blip>
                    <a:stretch>
                      <a:fillRect/>
                    </a:stretch>
                  </pic:blipFill>
                  <pic:spPr>
                    <a:xfrm>
                      <a:off x="0" y="0"/>
                      <a:ext cx="3086100" cy="4572000"/>
                    </a:xfrm>
                    <a:prstGeom prst="rect">
                      <a:avLst/>
                    </a:prstGeom>
                  </pic:spPr>
                </pic:pic>
              </a:graphicData>
            </a:graphic>
          </wp:inline>
        </w:drawing>
      </w:r>
    </w:p>
    <w:p w:rsidR="698F3342" w:rsidP="48DAC7D3" w:rsidRDefault="698F3342" w14:paraId="41AF1067" w14:textId="5B6A0474">
      <w:pPr>
        <w:pStyle w:val="Titl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698F3342">
        <w:rPr/>
        <w:t>6.Display the data</w:t>
      </w:r>
    </w:p>
    <w:p w:rsidR="48DAC7D3" w:rsidP="48DAC7D3" w:rsidRDefault="48DAC7D3" w14:paraId="47C77765" w14:textId="08BC2E36">
      <w:pPr>
        <w:pStyle w:val="Normal"/>
      </w:pPr>
    </w:p>
    <w:p w:rsidR="2DBE0BD2" w:rsidP="48DAC7D3" w:rsidRDefault="2DBE0BD2" w14:paraId="0599C7BB" w14:textId="17D0CE6D">
      <w:pPr>
        <w:pStyle w:val="Normal"/>
        <w:rPr>
          <w:sz w:val="28"/>
          <w:szCs w:val="28"/>
        </w:rPr>
      </w:pPr>
      <w:r w:rsidRPr="48DAC7D3" w:rsidR="2DBE0BD2">
        <w:rPr>
          <w:sz w:val="28"/>
          <w:szCs w:val="28"/>
        </w:rPr>
        <w:t>The sensor result is sent to mobile phone via bluetooth.</w:t>
      </w:r>
      <w:r w:rsidRPr="48DAC7D3" w:rsidR="0D25E7E3">
        <w:rPr>
          <w:sz w:val="28"/>
          <w:szCs w:val="28"/>
        </w:rPr>
        <w:t xml:space="preserve"> </w:t>
      </w:r>
    </w:p>
    <w:p w:rsidR="48DAC7D3" w:rsidP="48DAC7D3" w:rsidRDefault="48DAC7D3" w14:paraId="7C996F4D" w14:textId="12160D43">
      <w:pPr>
        <w:pStyle w:val="Normal"/>
        <w:rPr>
          <w:sz w:val="28"/>
          <w:szCs w:val="28"/>
        </w:rPr>
      </w:pPr>
    </w:p>
    <w:p w:rsidR="0D25E7E3" w:rsidP="48DAC7D3" w:rsidRDefault="0D25E7E3" w14:paraId="02FAF22D" w14:textId="33A9341C">
      <w:pPr>
        <w:pStyle w:val="Normal"/>
      </w:pPr>
      <w:r w:rsidR="0D25E7E3">
        <w:drawing>
          <wp:inline wp14:editId="2F8497E7" wp14:anchorId="7D6795EA">
            <wp:extent cx="5883602" cy="3934658"/>
            <wp:effectExtent l="0" t="0" r="0" b="0"/>
            <wp:docPr id="143639647" name="" title=""/>
            <wp:cNvGraphicFramePr>
              <a:graphicFrameLocks noChangeAspect="1"/>
            </wp:cNvGraphicFramePr>
            <a:graphic>
              <a:graphicData uri="http://schemas.openxmlformats.org/drawingml/2006/picture">
                <pic:pic>
                  <pic:nvPicPr>
                    <pic:cNvPr id="0" name=""/>
                    <pic:cNvPicPr/>
                  </pic:nvPicPr>
                  <pic:blipFill>
                    <a:blip r:embed="R11543e5ed2cd4934">
                      <a:extLst>
                        <a:ext xmlns:a="http://schemas.openxmlformats.org/drawingml/2006/main" uri="{28A0092B-C50C-407E-A947-70E740481C1C}">
                          <a14:useLocalDpi val="0"/>
                        </a:ext>
                      </a:extLst>
                    </a:blip>
                    <a:stretch>
                      <a:fillRect/>
                    </a:stretch>
                  </pic:blipFill>
                  <pic:spPr>
                    <a:xfrm>
                      <a:off x="0" y="0"/>
                      <a:ext cx="5883602" cy="3934658"/>
                    </a:xfrm>
                    <a:prstGeom prst="rect">
                      <a:avLst/>
                    </a:prstGeom>
                  </pic:spPr>
                </pic:pic>
              </a:graphicData>
            </a:graphic>
          </wp:inline>
        </w:drawing>
      </w:r>
    </w:p>
    <w:p w:rsidR="48DAC7D3" w:rsidP="48DAC7D3" w:rsidRDefault="48DAC7D3" w14:paraId="70A7C7B0" w14:textId="6AF8A9DF">
      <w:pPr>
        <w:pStyle w:val="Normal"/>
      </w:pPr>
    </w:p>
    <w:p w:rsidR="48DAC7D3" w:rsidP="48DAC7D3" w:rsidRDefault="48DAC7D3" w14:paraId="43E21DC3" w14:textId="547AB535">
      <w:pPr>
        <w:pStyle w:val="Normal"/>
      </w:pPr>
    </w:p>
    <w:p w:rsidR="6FF5C9A6" w:rsidP="5114E43D" w:rsidRDefault="6FF5C9A6" w14:paraId="7FEE14EF" w14:textId="062D774A">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FF5C9A6">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Use Oled display the following message:</w:t>
      </w:r>
    </w:p>
    <w:p w:rsidR="40490BFC" w:rsidP="5114E43D" w:rsidRDefault="40490BFC" w14:paraId="515B3922" w14:textId="196412F7">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40490BFC">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w:t>
      </w:r>
      <w:r w:rsidRPr="5114E43D" w:rsidR="6FF5C9A6">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Sound level: __</w:t>
      </w:r>
      <w:r w:rsidRPr="5114E43D" w:rsidR="372C3FFB">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B</w:t>
      </w:r>
    </w:p>
    <w:p w:rsidR="6FF5C9A6" w:rsidP="5114E43D" w:rsidRDefault="6FF5C9A6" w14:paraId="73C2A553" w14:textId="6D353504">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FF5C9A6">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Sound quality: </w:t>
      </w:r>
      <w:r w:rsidRPr="5114E43D" w:rsidR="7DD77B7A">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low/middle/noisy</w:t>
      </w:r>
    </w:p>
    <w:p w:rsidR="3481CE87" w:rsidP="5114E43D" w:rsidRDefault="3481CE87" w14:paraId="5D2AC81C" w14:textId="66E15687">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3481CE87">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unsuitable</w:t>
      </w:r>
      <w:r w:rsidRPr="5114E43D" w:rsidR="3481CE87">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/fairly suitable</w:t>
      </w:r>
      <w:r w:rsidRPr="5114E43D" w:rsidR="3481CE87">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suitable </w:t>
      </w:r>
      <w:r w:rsidRPr="5114E43D" w:rsidR="6D3F9409">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for exercising!</w:t>
      </w:r>
      <w:r w:rsidRPr="5114E43D" w:rsidR="6B56396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w:t>
      </w:r>
    </w:p>
    <w:p w:rsidR="5114E43D" w:rsidP="5114E43D" w:rsidRDefault="5114E43D" w14:paraId="502051F3" w14:textId="66B5FA87">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5114E43D" w:rsidP="5114E43D" w:rsidRDefault="5114E43D" w14:paraId="62E095A8" w14:textId="4092D277">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6B563968" w:rsidP="5114E43D" w:rsidRDefault="6B563968" w14:paraId="68F585BA" w14:textId="6CB6EB4E">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B56396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Use led light display green/blue/red when the sound quality is low/middle/noisy;</w:t>
      </w:r>
    </w:p>
    <w:p w:rsidR="6B563968" w:rsidP="5114E43D" w:rsidRDefault="6B563968" w14:paraId="0BEC92FD" w14:textId="170270A1">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B56396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Code on tiva , and receive the environment data</w:t>
      </w:r>
      <w:r w:rsidRPr="5114E43D" w:rsidR="25829E44">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from mobilephone via bluetooth</w:t>
      </w:r>
      <w:r w:rsidRPr="5114E43D" w:rsidR="6B56396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w:t>
      </w:r>
    </w:p>
    <w:p w:rsidR="6B563968" w:rsidP="5114E43D" w:rsidRDefault="6B563968" w14:paraId="245EEB69" w14:textId="6069038D">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6B56396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Sound level: _dB</w:t>
      </w:r>
      <w:r w:rsidRPr="5114E43D" w:rsidR="4A65E050">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，low/middle/noisy;</w:t>
      </w:r>
    </w:p>
    <w:p w:rsidR="4A65E050" w:rsidP="5114E43D" w:rsidRDefault="4A65E050" w14:paraId="67E8755D" w14:textId="5300090D">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4A65E050">
        <w:rPr>
          <w:rFonts w:ascii="Calibri Light" w:hAnsi="Calibri Light" w:eastAsia="Calibri Light" w:cs="Calibri Light" w:asciiTheme="majorAscii" w:hAnsiTheme="majorAscii" w:eastAsiaTheme="majorAscii" w:cstheme="majorAscii"/>
          <w:b w:val="0"/>
          <w:bCs w:val="0"/>
          <w:i w:val="0"/>
          <w:iCs w:val="0"/>
          <w:caps w:val="0"/>
          <w:smallCaps w:val="0"/>
          <w:noProof w:val="0"/>
          <w:color w:val="0B0B0B"/>
          <w:sz w:val="31"/>
          <w:szCs w:val="31"/>
          <w:lang w:val="en" w:eastAsia="zh-CN"/>
        </w:rPr>
        <w:t xml:space="preserve">Temperature： </w:t>
      </w:r>
      <w:r w:rsidRPr="5114E43D" w:rsidR="4A65E050">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__℃，</w:t>
      </w:r>
      <w:r w:rsidRPr="5114E43D" w:rsidR="15AD515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Bad/</w:t>
      </w:r>
      <w:r w:rsidRPr="5114E43D" w:rsidR="15AD515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Fair/Ideal；</w:t>
      </w:r>
    </w:p>
    <w:p w:rsidR="15AD515E" w:rsidP="5114E43D" w:rsidRDefault="15AD515E" w14:paraId="2DFD582F" w14:textId="4B6264E0">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15AD515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HUmity: __</w:t>
      </w:r>
    </w:p>
    <w:p w:rsidR="15AD515E" w:rsidP="5114E43D" w:rsidRDefault="15AD515E" w14:paraId="48091BDA" w14:textId="73874BF6">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15AD515E">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Co2</w:t>
      </w:r>
      <w:r w:rsidRPr="5114E43D" w:rsidR="0E60A58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__, </w:t>
      </w:r>
      <w:r w:rsidRPr="5114E43D" w:rsidR="0E60A58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Good/Moderate/Unhealthy for Sensitive people/Unhealthy</w:t>
      </w:r>
    </w:p>
    <w:p w:rsidR="0E60A588" w:rsidP="5114E43D" w:rsidRDefault="0E60A588" w14:paraId="3CF92EE2" w14:textId="25058A88">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5114E43D" w:rsidR="0E60A588">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PM2.5:__, Good/Moderate/Unhealthy for Sensitive people/Unhealthy</w:t>
      </w:r>
    </w:p>
    <w:p w:rsidR="5114E43D" w:rsidP="5114E43D" w:rsidRDefault="5114E43D" w14:paraId="00108FC5" w14:textId="082E8AAA">
      <w:pPr>
        <w:pStyle w:val="Normal"/>
        <w:bidi w:val="0"/>
        <w:spacing w:before="0" w:beforeAutospacing="off" w:after="0" w:afterAutospacing="off" w:line="259" w:lineRule="auto"/>
        <w:ind w:left="0" w:right="0"/>
        <w:jc w:val="both"/>
      </w:pPr>
    </w:p>
    <w:p w:rsidR="32CDA0A0" w:rsidP="48DAC7D3" w:rsidRDefault="32CDA0A0" w14:paraId="662EB882" w14:textId="5A8DD170">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r w:rsidRPr="48DAC7D3" w:rsidR="32CDA0A0">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Receive a message like </w:t>
      </w:r>
      <w:proofErr w:type="gramStart"/>
      <w:r w:rsidRPr="48DAC7D3" w:rsidR="3D869434">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these every</w:t>
      </w:r>
      <w:proofErr w:type="gramEnd"/>
      <w:r w:rsidRPr="48DAC7D3" w:rsidR="3D869434">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t xml:space="preserve"> 10 seconds</w:t>
      </w:r>
    </w:p>
    <w:p w:rsidR="48DAC7D3" w:rsidP="48DAC7D3" w:rsidRDefault="48DAC7D3" w14:paraId="6AD0FA4D" w14:textId="26744555">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48DAC7D3" w:rsidP="48DAC7D3" w:rsidRDefault="48DAC7D3" w14:paraId="27B4D8D2" w14:textId="48DB811B">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48DAC7D3" w:rsidP="48DAC7D3" w:rsidRDefault="48DAC7D3" w14:paraId="740413F2" w14:textId="2B747F9C">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6B58D7F7" w:rsidP="48DAC7D3" w:rsidRDefault="6B58D7F7" w14:paraId="3724BE27" w14:textId="38E2E8E6">
      <w:pPr>
        <w:pStyle w:val="Normal"/>
        <w:bidi w:val="0"/>
        <w:spacing w:before="0" w:beforeAutospacing="off" w:after="0" w:afterAutospacing="off" w:line="259" w:lineRule="auto"/>
        <w:ind w:left="0" w:right="0"/>
        <w:jc w:val="both"/>
      </w:pPr>
      <w:r w:rsidR="6B58D7F7">
        <w:rPr/>
        <w:t xml:space="preserve">                                   </w:t>
      </w:r>
      <w:r w:rsidR="74075FDA">
        <w:drawing>
          <wp:inline wp14:editId="0B9BF2BC" wp14:anchorId="378796CF">
            <wp:extent cx="3600450" cy="4572000"/>
            <wp:effectExtent l="0" t="0" r="0" b="0"/>
            <wp:docPr id="1909428620" name="" title=""/>
            <wp:cNvGraphicFramePr>
              <a:graphicFrameLocks noChangeAspect="1"/>
            </wp:cNvGraphicFramePr>
            <a:graphic>
              <a:graphicData uri="http://schemas.openxmlformats.org/drawingml/2006/picture">
                <pic:pic>
                  <pic:nvPicPr>
                    <pic:cNvPr id="0" name=""/>
                    <pic:cNvPicPr/>
                  </pic:nvPicPr>
                  <pic:blipFill>
                    <a:blip r:embed="R2ea291b40f2f45af">
                      <a:extLst>
                        <a:ext xmlns:a="http://schemas.openxmlformats.org/drawingml/2006/main" uri="{28A0092B-C50C-407E-A947-70E740481C1C}">
                          <a14:useLocalDpi val="0"/>
                        </a:ext>
                      </a:extLst>
                    </a:blip>
                    <a:stretch>
                      <a:fillRect/>
                    </a:stretch>
                  </pic:blipFill>
                  <pic:spPr>
                    <a:xfrm>
                      <a:off x="0" y="0"/>
                      <a:ext cx="3600450" cy="4572000"/>
                    </a:xfrm>
                    <a:prstGeom prst="rect">
                      <a:avLst/>
                    </a:prstGeom>
                  </pic:spPr>
                </pic:pic>
              </a:graphicData>
            </a:graphic>
          </wp:inline>
        </w:drawing>
      </w:r>
    </w:p>
    <w:p w:rsidR="242757C7" w:rsidP="242757C7" w:rsidRDefault="242757C7" w14:paraId="38B73C0B" w14:textId="7C03DAB0">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736DAB08" w:rsidP="242757C7" w:rsidRDefault="736DAB08" w14:paraId="6AA599F5" w14:textId="4EC9F4BE">
      <w:pPr>
        <w:bidi w:val="0"/>
        <w:jc w:val="both"/>
      </w:pPr>
      <w:r w:rsidRPr="242757C7" w:rsidR="736DAB08">
        <w:rPr>
          <w:rFonts w:ascii="Calibri Light" w:hAnsi="Calibri Light" w:eastAsia="Calibri Light" w:cs="Calibri Light"/>
          <w:b w:val="1"/>
          <w:bCs w:val="1"/>
          <w:noProof w:val="0"/>
          <w:color w:val="0B0B0B"/>
          <w:sz w:val="31"/>
          <w:szCs w:val="31"/>
          <w:lang w:val="en-US"/>
        </w:rPr>
        <w:t>Future Planning</w:t>
      </w:r>
    </w:p>
    <w:p w:rsidR="736DAB08" w:rsidP="242757C7" w:rsidRDefault="736DAB08" w14:paraId="1D90DE17" w14:textId="0A5CB233">
      <w:pPr>
        <w:pStyle w:val="ListParagraph"/>
        <w:numPr>
          <w:ilvl w:val="0"/>
          <w:numId w:val="3"/>
        </w:numPr>
        <w:bidi w:val="0"/>
        <w:jc w:val="both"/>
        <w:rPr>
          <w:rFonts w:ascii="Calibri Light" w:hAnsi="Calibri Light" w:eastAsia="Calibri Light" w:cs="Calibri Light"/>
          <w:noProof w:val="0"/>
          <w:sz w:val="31"/>
          <w:szCs w:val="31"/>
          <w:lang w:val="en-US"/>
        </w:rPr>
      </w:pPr>
      <w:r w:rsidRPr="242757C7" w:rsidR="736DAB08">
        <w:rPr>
          <w:rFonts w:ascii="Calibri Light" w:hAnsi="Calibri Light" w:eastAsia="Calibri Light" w:cs="Calibri Light"/>
          <w:noProof w:val="0"/>
          <w:color w:val="000000" w:themeColor="text1" w:themeTint="FF" w:themeShade="FF"/>
          <w:sz w:val="31"/>
          <w:szCs w:val="31"/>
          <w:lang w:val="en-US"/>
        </w:rPr>
        <w:t>Collaborate or sell the product to a fitness app development company</w:t>
      </w:r>
      <w:r w:rsidRPr="242757C7" w:rsidR="736DAB08">
        <w:rPr>
          <w:rFonts w:ascii="Calibri Light" w:hAnsi="Calibri Light" w:eastAsia="Calibri Light" w:cs="Calibri Light"/>
          <w:noProof w:val="0"/>
          <w:sz w:val="31"/>
          <w:szCs w:val="31"/>
          <w:lang w:val="en-US"/>
        </w:rPr>
        <w:t xml:space="preserve"> </w:t>
      </w:r>
    </w:p>
    <w:p w:rsidR="736DAB08" w:rsidP="242757C7" w:rsidRDefault="736DAB08" w14:paraId="42374DC5" w14:textId="36AD6014">
      <w:pPr>
        <w:pStyle w:val="ListParagraph"/>
        <w:numPr>
          <w:ilvl w:val="0"/>
          <w:numId w:val="3"/>
        </w:numPr>
        <w:bidi w:val="0"/>
        <w:jc w:val="both"/>
        <w:rPr>
          <w:rFonts w:ascii="Calibri Light" w:hAnsi="Calibri Light" w:eastAsia="Calibri Light" w:cs="Calibri Light"/>
          <w:noProof w:val="0"/>
          <w:sz w:val="31"/>
          <w:szCs w:val="31"/>
          <w:lang w:val="en-US"/>
        </w:rPr>
      </w:pPr>
      <w:r w:rsidRPr="242757C7" w:rsidR="736DAB08">
        <w:rPr>
          <w:rFonts w:ascii="Calibri Light" w:hAnsi="Calibri Light" w:eastAsia="Calibri Light" w:cs="Calibri Light"/>
          <w:noProof w:val="0"/>
          <w:color w:val="000000" w:themeColor="text1" w:themeTint="FF" w:themeShade="FF"/>
          <w:sz w:val="31"/>
          <w:szCs w:val="31"/>
          <w:lang w:val="en-US"/>
        </w:rPr>
        <w:t>Adaptation of the product to various environments.</w:t>
      </w:r>
      <w:r w:rsidRPr="242757C7" w:rsidR="736DAB08">
        <w:rPr>
          <w:rFonts w:ascii="Calibri Light" w:hAnsi="Calibri Light" w:eastAsia="Calibri Light" w:cs="Calibri Light"/>
          <w:noProof w:val="0"/>
          <w:sz w:val="31"/>
          <w:szCs w:val="31"/>
          <w:lang w:val="en-US"/>
        </w:rPr>
        <w:t xml:space="preserve"> </w:t>
      </w:r>
    </w:p>
    <w:p w:rsidR="242757C7" w:rsidP="242757C7" w:rsidRDefault="242757C7" w14:paraId="673B0AAF" w14:textId="4FB3BDFD">
      <w:pPr>
        <w:bidi w:val="0"/>
        <w:jc w:val="both"/>
        <w:rPr>
          <w:rFonts w:ascii="Calibri Light" w:hAnsi="Calibri Light" w:eastAsia="Calibri Light" w:cs="Calibri Light"/>
          <w:noProof w:val="0"/>
          <w:sz w:val="31"/>
          <w:szCs w:val="31"/>
          <w:lang w:val="en-US"/>
        </w:rPr>
      </w:pPr>
    </w:p>
    <w:p w:rsidR="242757C7" w:rsidP="242757C7" w:rsidRDefault="242757C7" w14:paraId="6DBD0ADB" w14:textId="2546FB60">
      <w:pPr>
        <w:pStyle w:val="Normal"/>
        <w:bidi w:val="0"/>
        <w:spacing w:before="0" w:beforeAutospacing="off" w:after="0" w:afterAutospacing="off" w:line="259" w:lineRule="auto"/>
        <w:ind w:left="0" w:right="0"/>
        <w:jc w:val="both"/>
        <w:rPr>
          <w:rFonts w:ascii="Calibri Light" w:hAnsi="Calibri Light" w:eastAsia="Calibri Light" w:cs="Calibri Light" w:asciiTheme="majorAscii" w:hAnsiTheme="majorAscii" w:eastAsiaTheme="majorAscii" w:cstheme="majorAscii"/>
          <w:b w:val="0"/>
          <w:bCs w:val="0"/>
          <w:i w:val="0"/>
          <w:iCs w:val="0"/>
          <w:caps w:val="0"/>
          <w:smallCaps w:val="0"/>
          <w:color w:val="0B0B0B"/>
          <w:sz w:val="31"/>
          <w:szCs w:val="31"/>
          <w:lang w:eastAsia="zh-CN"/>
        </w:rPr>
      </w:pPr>
    </w:p>
    <w:p w:rsidR="5114E43D" w:rsidP="5114E43D" w:rsidRDefault="5114E43D" w14:paraId="755D4408" w14:textId="4904D968">
      <w:pPr>
        <w:pStyle w:val="Normal"/>
        <w:bidi w:val="0"/>
        <w:spacing w:before="0" w:beforeAutospacing="off" w:after="0" w:afterAutospacing="off" w:line="259" w:lineRule="auto"/>
        <w:ind w:left="0" w:right="0"/>
        <w:jc w:val="both"/>
      </w:pPr>
    </w:p>
    <w:p w:rsidR="37B09BA0" w:rsidP="37B09BA0" w:rsidRDefault="37B09BA0" w14:paraId="03CAFB71" w14:textId="5E0ECB89">
      <w:pPr>
        <w:pStyle w:val="Normal"/>
        <w:spacing w:line="444"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eastAsia="zh-CN"/>
        </w:rPr>
      </w:pPr>
    </w:p>
    <w:p w:rsidR="37B09BA0" w:rsidP="37B09BA0" w:rsidRDefault="37B09BA0" w14:paraId="68EE6EBC" w14:textId="7A880895">
      <w:pPr>
        <w:pStyle w:val="Normal"/>
        <w:spacing w:line="444"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eastAsia="zh-CN"/>
        </w:rPr>
      </w:pPr>
    </w:p>
    <w:p w:rsidR="37B09BA0" w:rsidP="37B09BA0" w:rsidRDefault="37B09BA0" w14:paraId="4E48C963" w14:textId="7559634C">
      <w:pPr>
        <w:pStyle w:val="Normal"/>
        <w:jc w:val="center"/>
      </w:pPr>
    </w:p>
    <w:p w:rsidR="37B09BA0" w:rsidP="37B09BA0" w:rsidRDefault="37B09BA0" w14:paraId="1C0989BF" w14:textId="0E0F5F39">
      <w:pPr>
        <w:pStyle w:val="Normal"/>
      </w:pPr>
    </w:p>
    <w:p w:rsidR="37B09BA0" w:rsidP="37B09BA0" w:rsidRDefault="37B09BA0" w14:paraId="2DA325CD" w14:textId="140EFABB">
      <w:pPr>
        <w:pStyle w:val="Normal"/>
        <w:jc w:val="center"/>
        <w:rPr>
          <w:rFonts w:ascii="Graphik" w:hAnsi="Graphik" w:eastAsia="Graphik" w:cs="Graphik"/>
          <w:b w:val="0"/>
          <w:bCs w:val="0"/>
          <w:i w:val="0"/>
          <w:iCs w:val="0"/>
          <w:noProof w:val="0"/>
          <w:color w:val="000000" w:themeColor="text1" w:themeTint="FF" w:themeShade="FF"/>
          <w:sz w:val="19"/>
          <w:szCs w:val="19"/>
          <w:lang w:eastAsia="zh-CN"/>
        </w:rPr>
      </w:pPr>
    </w:p>
    <w:p w:rsidR="37B09BA0" w:rsidP="37B09BA0" w:rsidRDefault="37B09BA0" w14:paraId="3B15AAD7" w14:textId="4FD04941">
      <w:pPr>
        <w:pStyle w:val="Normal"/>
        <w:jc w:val="center"/>
        <w:rPr>
          <w:rFonts w:ascii="Graphik" w:hAnsi="Graphik" w:eastAsia="Graphik" w:cs="Graphik"/>
          <w:b w:val="0"/>
          <w:bCs w:val="0"/>
          <w:i w:val="0"/>
          <w:iCs w:val="0"/>
          <w:noProof w:val="0"/>
          <w:color w:val="000000" w:themeColor="text1" w:themeTint="FF" w:themeShade="FF"/>
          <w:sz w:val="19"/>
          <w:szCs w:val="19"/>
          <w:lang w:eastAsia="zh-CN"/>
        </w:rPr>
      </w:pPr>
    </w:p>
    <w:p xmlns:wp14="http://schemas.microsoft.com/office/word/2010/wordml" w:rsidP="10377E56" w14:paraId="7B5D19EB" wp14:textId="14D4079D">
      <w:pPr>
        <w:jc w:val="center"/>
      </w:pPr>
      <w:r>
        <w:br/>
      </w:r>
    </w:p>
    <w:p xmlns:wp14="http://schemas.microsoft.com/office/word/2010/wordml" w:rsidP="10377E56" w14:paraId="128AB9E5" wp14:textId="5E295369">
      <w:pPr>
        <w:pStyle w:val="Normal"/>
      </w:pPr>
    </w:p>
    <w:sectPr>
      <w:pgSz w:w="11906" w:h="16838" w:orient="portrait"/>
      <w:pgMar w:top="1417" w:right="1440" w:bottom="1417" w:left="1417" w:header="720" w:footer="720" w:gutter="0"/>
      <w:cols w:space="720"/>
      <w:docGrid w:type="lines" w:linePitch="312"/>
      <w:headerReference w:type="default" r:id="R7d7838cf812d433f"/>
      <w:footerReference w:type="default" r:id="R013aed2058b4412a"/>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7B09BA0" w:rsidTr="37B09BA0" w14:paraId="52C24995">
      <w:tc>
        <w:tcPr>
          <w:tcW w:w="3005" w:type="dxa"/>
          <w:tcMar/>
        </w:tcPr>
        <w:p w:rsidR="37B09BA0" w:rsidP="37B09BA0" w:rsidRDefault="37B09BA0" w14:paraId="3FDE4C69" w14:textId="4219AF5E">
          <w:pPr>
            <w:pStyle w:val="Header"/>
            <w:bidi w:val="0"/>
            <w:ind w:left="-115"/>
            <w:jc w:val="left"/>
          </w:pPr>
        </w:p>
      </w:tc>
      <w:tc>
        <w:tcPr>
          <w:tcW w:w="3005" w:type="dxa"/>
          <w:tcMar/>
        </w:tcPr>
        <w:p w:rsidR="37B09BA0" w:rsidP="37B09BA0" w:rsidRDefault="37B09BA0" w14:paraId="043548BC" w14:textId="25A3AA75">
          <w:pPr>
            <w:pStyle w:val="Header"/>
            <w:bidi w:val="0"/>
            <w:jc w:val="center"/>
          </w:pPr>
        </w:p>
      </w:tc>
      <w:tc>
        <w:tcPr>
          <w:tcW w:w="3005" w:type="dxa"/>
          <w:tcMar/>
        </w:tcPr>
        <w:p w:rsidR="37B09BA0" w:rsidP="37B09BA0" w:rsidRDefault="37B09BA0" w14:paraId="2710BC67" w14:textId="54C1FA86">
          <w:pPr>
            <w:pStyle w:val="Header"/>
            <w:bidi w:val="0"/>
            <w:ind w:right="-115"/>
            <w:jc w:val="right"/>
          </w:pPr>
        </w:p>
      </w:tc>
    </w:tr>
  </w:tbl>
  <w:p w:rsidR="37B09BA0" w:rsidP="37B09BA0" w:rsidRDefault="37B09BA0" w14:paraId="62252CBB" w14:textId="0CB4DD0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7B09BA0" w:rsidTr="37B09BA0" w14:paraId="50A57A15">
      <w:tc>
        <w:tcPr>
          <w:tcW w:w="3005" w:type="dxa"/>
          <w:tcMar/>
        </w:tcPr>
        <w:p w:rsidR="37B09BA0" w:rsidP="37B09BA0" w:rsidRDefault="37B09BA0" w14:paraId="3A307B15" w14:textId="1F9B23EA">
          <w:pPr>
            <w:pStyle w:val="Header"/>
            <w:bidi w:val="0"/>
            <w:ind w:left="-115"/>
            <w:jc w:val="left"/>
          </w:pPr>
        </w:p>
      </w:tc>
      <w:tc>
        <w:tcPr>
          <w:tcW w:w="3005" w:type="dxa"/>
          <w:tcMar/>
        </w:tcPr>
        <w:p w:rsidR="37B09BA0" w:rsidP="37B09BA0" w:rsidRDefault="37B09BA0" w14:paraId="61082400" w14:textId="5C614787">
          <w:pPr>
            <w:pStyle w:val="Header"/>
            <w:bidi w:val="0"/>
            <w:jc w:val="center"/>
          </w:pPr>
        </w:p>
      </w:tc>
      <w:tc>
        <w:tcPr>
          <w:tcW w:w="3005" w:type="dxa"/>
          <w:tcMar/>
        </w:tcPr>
        <w:p w:rsidR="37B09BA0" w:rsidP="37B09BA0" w:rsidRDefault="37B09BA0" w14:paraId="6BF415F7" w14:textId="797FE5BC">
          <w:pPr>
            <w:pStyle w:val="Header"/>
            <w:bidi w:val="0"/>
            <w:ind w:right="-115"/>
            <w:jc w:val="right"/>
          </w:pPr>
        </w:p>
      </w:tc>
    </w:tr>
  </w:tbl>
  <w:p w:rsidR="37B09BA0" w:rsidP="37B09BA0" w:rsidRDefault="37B09BA0" w14:paraId="57404C40" w14:textId="413CCF31">
    <w:pPr>
      <w:pStyle w:val="Header"/>
      <w:bidi w:val="0"/>
    </w:pPr>
  </w:p>
</w:hdr>
</file>

<file path=word/numbering.xml><?xml version="1.0" encoding="utf-8"?>
<w:numbering xmlns:w="http://schemas.openxmlformats.org/wordprocessingml/2006/main">
  <w:abstractNum xmlns:w="http://schemas.openxmlformats.org/wordprocessingml/2006/main" w:abstractNumId="3">
    <w:nsid w:val="395352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8b04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9ebead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val="false"/>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E9FB8D7"/>
    <w:rsid w:val="002AC341"/>
    <w:rsid w:val="00BD175F"/>
    <w:rsid w:val="013B416A"/>
    <w:rsid w:val="01737534"/>
    <w:rsid w:val="01B18809"/>
    <w:rsid w:val="0223E663"/>
    <w:rsid w:val="022A34BF"/>
    <w:rsid w:val="02B1C814"/>
    <w:rsid w:val="034BB3EA"/>
    <w:rsid w:val="036E5984"/>
    <w:rsid w:val="0388B2BB"/>
    <w:rsid w:val="04062781"/>
    <w:rsid w:val="041CC60E"/>
    <w:rsid w:val="052B3EF8"/>
    <w:rsid w:val="05B1D25F"/>
    <w:rsid w:val="05E96B5B"/>
    <w:rsid w:val="06C1D30B"/>
    <w:rsid w:val="07178919"/>
    <w:rsid w:val="0737E64B"/>
    <w:rsid w:val="07534AC8"/>
    <w:rsid w:val="0797FB3F"/>
    <w:rsid w:val="07AAA546"/>
    <w:rsid w:val="07E7BB38"/>
    <w:rsid w:val="0800E395"/>
    <w:rsid w:val="08454D2F"/>
    <w:rsid w:val="086B6E10"/>
    <w:rsid w:val="09083354"/>
    <w:rsid w:val="09BA39DF"/>
    <w:rsid w:val="0AC07F3A"/>
    <w:rsid w:val="0BA5D787"/>
    <w:rsid w:val="0BCAEFE7"/>
    <w:rsid w:val="0BD602FA"/>
    <w:rsid w:val="0BDABE9F"/>
    <w:rsid w:val="0CAB9210"/>
    <w:rsid w:val="0CD515CF"/>
    <w:rsid w:val="0D25E7E3"/>
    <w:rsid w:val="0D40BEC5"/>
    <w:rsid w:val="0E416360"/>
    <w:rsid w:val="0E5065FA"/>
    <w:rsid w:val="0E60A588"/>
    <w:rsid w:val="0EE6528D"/>
    <w:rsid w:val="0F160703"/>
    <w:rsid w:val="0F229AFE"/>
    <w:rsid w:val="0F72B139"/>
    <w:rsid w:val="0FBD486E"/>
    <w:rsid w:val="10377E56"/>
    <w:rsid w:val="103A19EB"/>
    <w:rsid w:val="10A73F1C"/>
    <w:rsid w:val="115DFAEE"/>
    <w:rsid w:val="116F4384"/>
    <w:rsid w:val="117AB48F"/>
    <w:rsid w:val="119F6083"/>
    <w:rsid w:val="120DDC4A"/>
    <w:rsid w:val="124EE5B2"/>
    <w:rsid w:val="12AC87A2"/>
    <w:rsid w:val="12E2452A"/>
    <w:rsid w:val="130B5677"/>
    <w:rsid w:val="13637C34"/>
    <w:rsid w:val="1389C062"/>
    <w:rsid w:val="13BBAED1"/>
    <w:rsid w:val="14485803"/>
    <w:rsid w:val="145106BE"/>
    <w:rsid w:val="14B07524"/>
    <w:rsid w:val="14B541F7"/>
    <w:rsid w:val="14EEFA86"/>
    <w:rsid w:val="15233160"/>
    <w:rsid w:val="15869DA3"/>
    <w:rsid w:val="15AD515E"/>
    <w:rsid w:val="15D68866"/>
    <w:rsid w:val="15DD008D"/>
    <w:rsid w:val="16584F25"/>
    <w:rsid w:val="1667B08A"/>
    <w:rsid w:val="16C16124"/>
    <w:rsid w:val="172256D5"/>
    <w:rsid w:val="1745EE71"/>
    <w:rsid w:val="174AD1BE"/>
    <w:rsid w:val="1765C195"/>
    <w:rsid w:val="177FF8C5"/>
    <w:rsid w:val="17D632DB"/>
    <w:rsid w:val="17DE2B66"/>
    <w:rsid w:val="17F97E4C"/>
    <w:rsid w:val="17FB3307"/>
    <w:rsid w:val="182DFD41"/>
    <w:rsid w:val="18442958"/>
    <w:rsid w:val="184ADCD7"/>
    <w:rsid w:val="18BEB22C"/>
    <w:rsid w:val="18FFD4A5"/>
    <w:rsid w:val="190D2C79"/>
    <w:rsid w:val="199004BA"/>
    <w:rsid w:val="19CDACD4"/>
    <w:rsid w:val="19EFAF53"/>
    <w:rsid w:val="1A4C5FE7"/>
    <w:rsid w:val="1AAED954"/>
    <w:rsid w:val="1B34254F"/>
    <w:rsid w:val="1B7350FC"/>
    <w:rsid w:val="1BAA8E75"/>
    <w:rsid w:val="1BB891CC"/>
    <w:rsid w:val="1BF5C7F8"/>
    <w:rsid w:val="1C060483"/>
    <w:rsid w:val="1C67E71C"/>
    <w:rsid w:val="1CB238BD"/>
    <w:rsid w:val="1CB7BDCB"/>
    <w:rsid w:val="1D30A2A8"/>
    <w:rsid w:val="1D574A55"/>
    <w:rsid w:val="1E7BCABB"/>
    <w:rsid w:val="1EAE4C46"/>
    <w:rsid w:val="1F53D612"/>
    <w:rsid w:val="1F930067"/>
    <w:rsid w:val="1F99F1CE"/>
    <w:rsid w:val="2010DE6D"/>
    <w:rsid w:val="206C9EDE"/>
    <w:rsid w:val="21ACAECE"/>
    <w:rsid w:val="226120CD"/>
    <w:rsid w:val="22629952"/>
    <w:rsid w:val="228B76D4"/>
    <w:rsid w:val="22BC3FAA"/>
    <w:rsid w:val="235B66BD"/>
    <w:rsid w:val="23DAC381"/>
    <w:rsid w:val="24234F54"/>
    <w:rsid w:val="242757C7"/>
    <w:rsid w:val="246016D7"/>
    <w:rsid w:val="2468A7B7"/>
    <w:rsid w:val="2479D462"/>
    <w:rsid w:val="24DAB2F2"/>
    <w:rsid w:val="24DD9654"/>
    <w:rsid w:val="25435987"/>
    <w:rsid w:val="256ED3EB"/>
    <w:rsid w:val="25829E44"/>
    <w:rsid w:val="26C02A9F"/>
    <w:rsid w:val="26CA4C02"/>
    <w:rsid w:val="26F81F04"/>
    <w:rsid w:val="270097C8"/>
    <w:rsid w:val="27460429"/>
    <w:rsid w:val="285F4D59"/>
    <w:rsid w:val="2884DEA4"/>
    <w:rsid w:val="28E93F2B"/>
    <w:rsid w:val="2938C973"/>
    <w:rsid w:val="296DDC2E"/>
    <w:rsid w:val="2992D77F"/>
    <w:rsid w:val="2998A94B"/>
    <w:rsid w:val="2A530A55"/>
    <w:rsid w:val="2A901C55"/>
    <w:rsid w:val="2AD7EB3E"/>
    <w:rsid w:val="2B239BCC"/>
    <w:rsid w:val="2C7DA41C"/>
    <w:rsid w:val="2C9909E6"/>
    <w:rsid w:val="2CD4C963"/>
    <w:rsid w:val="2CE7AADC"/>
    <w:rsid w:val="2D56BA48"/>
    <w:rsid w:val="2DBE0BD2"/>
    <w:rsid w:val="2E19747D"/>
    <w:rsid w:val="2EAEC2AA"/>
    <w:rsid w:val="2EB59951"/>
    <w:rsid w:val="2F92AE6D"/>
    <w:rsid w:val="2FE10EB4"/>
    <w:rsid w:val="303FF6C8"/>
    <w:rsid w:val="304A930B"/>
    <w:rsid w:val="317D5CB0"/>
    <w:rsid w:val="319892EC"/>
    <w:rsid w:val="31B9F77B"/>
    <w:rsid w:val="32407CD2"/>
    <w:rsid w:val="329640BF"/>
    <w:rsid w:val="32CDA0A0"/>
    <w:rsid w:val="33BB5E2B"/>
    <w:rsid w:val="33D83FF8"/>
    <w:rsid w:val="34612F19"/>
    <w:rsid w:val="3481CE87"/>
    <w:rsid w:val="34A98B55"/>
    <w:rsid w:val="34EA9FA6"/>
    <w:rsid w:val="3524DAD5"/>
    <w:rsid w:val="35718815"/>
    <w:rsid w:val="36133C98"/>
    <w:rsid w:val="362DEB18"/>
    <w:rsid w:val="36A0AC32"/>
    <w:rsid w:val="36E0C955"/>
    <w:rsid w:val="370FCA33"/>
    <w:rsid w:val="372C3FFB"/>
    <w:rsid w:val="375327AF"/>
    <w:rsid w:val="377DA1D2"/>
    <w:rsid w:val="37B09BA0"/>
    <w:rsid w:val="37B733E5"/>
    <w:rsid w:val="385FFCD4"/>
    <w:rsid w:val="38622C6F"/>
    <w:rsid w:val="386DF51D"/>
    <w:rsid w:val="3959DB52"/>
    <w:rsid w:val="396C0135"/>
    <w:rsid w:val="398A32D3"/>
    <w:rsid w:val="39C120B1"/>
    <w:rsid w:val="3A140EA3"/>
    <w:rsid w:val="3A8F56B6"/>
    <w:rsid w:val="3AE3A97E"/>
    <w:rsid w:val="3AF2AB24"/>
    <w:rsid w:val="3AF37785"/>
    <w:rsid w:val="3B4D622E"/>
    <w:rsid w:val="3B77310F"/>
    <w:rsid w:val="3BAA32D8"/>
    <w:rsid w:val="3BC868B6"/>
    <w:rsid w:val="3C0C4255"/>
    <w:rsid w:val="3C917C14"/>
    <w:rsid w:val="3CA3A1F7"/>
    <w:rsid w:val="3D0336AD"/>
    <w:rsid w:val="3D869434"/>
    <w:rsid w:val="3D99DF1B"/>
    <w:rsid w:val="3DDC7F31"/>
    <w:rsid w:val="3E3F7258"/>
    <w:rsid w:val="3E4239C0"/>
    <w:rsid w:val="3E9FB8D7"/>
    <w:rsid w:val="3EC0E002"/>
    <w:rsid w:val="3EE71010"/>
    <w:rsid w:val="3EFE09F9"/>
    <w:rsid w:val="3FBFDE7D"/>
    <w:rsid w:val="3FC16FFC"/>
    <w:rsid w:val="403AB457"/>
    <w:rsid w:val="40490BFC"/>
    <w:rsid w:val="40854B8C"/>
    <w:rsid w:val="4097B33B"/>
    <w:rsid w:val="41239F58"/>
    <w:rsid w:val="41EAD0BB"/>
    <w:rsid w:val="4210C93C"/>
    <w:rsid w:val="4237E91F"/>
    <w:rsid w:val="42F910BE"/>
    <w:rsid w:val="4380C2A4"/>
    <w:rsid w:val="439BA168"/>
    <w:rsid w:val="43CF4575"/>
    <w:rsid w:val="43D17B1C"/>
    <w:rsid w:val="4415431B"/>
    <w:rsid w:val="44366985"/>
    <w:rsid w:val="4439983D"/>
    <w:rsid w:val="4454531D"/>
    <w:rsid w:val="446F4751"/>
    <w:rsid w:val="452B1F65"/>
    <w:rsid w:val="455DCB7B"/>
    <w:rsid w:val="45E1723E"/>
    <w:rsid w:val="46F63079"/>
    <w:rsid w:val="4721A3BD"/>
    <w:rsid w:val="47545715"/>
    <w:rsid w:val="4767EAB3"/>
    <w:rsid w:val="477F1BEB"/>
    <w:rsid w:val="47A56161"/>
    <w:rsid w:val="47DAB6FB"/>
    <w:rsid w:val="48C2366B"/>
    <w:rsid w:val="48DAC7D3"/>
    <w:rsid w:val="4928C6FE"/>
    <w:rsid w:val="496DB1E2"/>
    <w:rsid w:val="498224FF"/>
    <w:rsid w:val="49B92351"/>
    <w:rsid w:val="4A16956F"/>
    <w:rsid w:val="4A65E050"/>
    <w:rsid w:val="4A67ACAF"/>
    <w:rsid w:val="4A69A007"/>
    <w:rsid w:val="4ADEAABD"/>
    <w:rsid w:val="4AE5476B"/>
    <w:rsid w:val="4B4BEF01"/>
    <w:rsid w:val="4BDA7B8E"/>
    <w:rsid w:val="4D919338"/>
    <w:rsid w:val="4DB0501C"/>
    <w:rsid w:val="4E5C5A0E"/>
    <w:rsid w:val="4E86E077"/>
    <w:rsid w:val="4EBEE09D"/>
    <w:rsid w:val="4FDA46F4"/>
    <w:rsid w:val="500EC599"/>
    <w:rsid w:val="506C766F"/>
    <w:rsid w:val="506CAE96"/>
    <w:rsid w:val="50707159"/>
    <w:rsid w:val="508C948E"/>
    <w:rsid w:val="5108C893"/>
    <w:rsid w:val="5114E43D"/>
    <w:rsid w:val="512E83D3"/>
    <w:rsid w:val="51740E87"/>
    <w:rsid w:val="51AB8E9B"/>
    <w:rsid w:val="51B21E50"/>
    <w:rsid w:val="51FE71DC"/>
    <w:rsid w:val="52A111A5"/>
    <w:rsid w:val="52D3543C"/>
    <w:rsid w:val="536B8EFE"/>
    <w:rsid w:val="53773BC4"/>
    <w:rsid w:val="53F17BF8"/>
    <w:rsid w:val="542D455E"/>
    <w:rsid w:val="5473156D"/>
    <w:rsid w:val="54805A37"/>
    <w:rsid w:val="54F7478F"/>
    <w:rsid w:val="556005B1"/>
    <w:rsid w:val="558A4BCA"/>
    <w:rsid w:val="559196BA"/>
    <w:rsid w:val="55C38D8F"/>
    <w:rsid w:val="55FC35A3"/>
    <w:rsid w:val="5640DD58"/>
    <w:rsid w:val="56CC258C"/>
    <w:rsid w:val="5763942F"/>
    <w:rsid w:val="57657627"/>
    <w:rsid w:val="57951A37"/>
    <w:rsid w:val="57E3500B"/>
    <w:rsid w:val="57E54B70"/>
    <w:rsid w:val="57EB3D91"/>
    <w:rsid w:val="581A23D9"/>
    <w:rsid w:val="587D20CE"/>
    <w:rsid w:val="596CD6B5"/>
    <w:rsid w:val="5A4A0358"/>
    <w:rsid w:val="5A560C44"/>
    <w:rsid w:val="5A5910A2"/>
    <w:rsid w:val="5A9002FF"/>
    <w:rsid w:val="5AE61C28"/>
    <w:rsid w:val="5B43787D"/>
    <w:rsid w:val="5BCF4735"/>
    <w:rsid w:val="5BD4ED30"/>
    <w:rsid w:val="5C33709C"/>
    <w:rsid w:val="5C55BF93"/>
    <w:rsid w:val="5C67FF3B"/>
    <w:rsid w:val="5CCE0A17"/>
    <w:rsid w:val="5D22F904"/>
    <w:rsid w:val="5D738DF3"/>
    <w:rsid w:val="5DE20435"/>
    <w:rsid w:val="5E91FF29"/>
    <w:rsid w:val="5EF8B8CD"/>
    <w:rsid w:val="5F7D35D9"/>
    <w:rsid w:val="5FD3A261"/>
    <w:rsid w:val="60CECD18"/>
    <w:rsid w:val="61565E28"/>
    <w:rsid w:val="61689AC0"/>
    <w:rsid w:val="61765D2C"/>
    <w:rsid w:val="619EA8FF"/>
    <w:rsid w:val="61B63B3D"/>
    <w:rsid w:val="61BD22BD"/>
    <w:rsid w:val="61C57C29"/>
    <w:rsid w:val="621F63D8"/>
    <w:rsid w:val="62323B78"/>
    <w:rsid w:val="62336B76"/>
    <w:rsid w:val="623EAAA1"/>
    <w:rsid w:val="62CA3CFF"/>
    <w:rsid w:val="62F5D681"/>
    <w:rsid w:val="63108E63"/>
    <w:rsid w:val="63614C8A"/>
    <w:rsid w:val="63616311"/>
    <w:rsid w:val="64328BB7"/>
    <w:rsid w:val="64E269E2"/>
    <w:rsid w:val="64FD3372"/>
    <w:rsid w:val="6527520A"/>
    <w:rsid w:val="657088F9"/>
    <w:rsid w:val="65B97E32"/>
    <w:rsid w:val="65BC59F2"/>
    <w:rsid w:val="65FD635A"/>
    <w:rsid w:val="664A0676"/>
    <w:rsid w:val="664C689D"/>
    <w:rsid w:val="66B003AC"/>
    <w:rsid w:val="6756EFD4"/>
    <w:rsid w:val="679933BB"/>
    <w:rsid w:val="67CF3124"/>
    <w:rsid w:val="67F44A76"/>
    <w:rsid w:val="6819EB0D"/>
    <w:rsid w:val="6847D2FC"/>
    <w:rsid w:val="6874E421"/>
    <w:rsid w:val="68AE1F06"/>
    <w:rsid w:val="690ED112"/>
    <w:rsid w:val="69364E23"/>
    <w:rsid w:val="698EA4B5"/>
    <w:rsid w:val="698F3342"/>
    <w:rsid w:val="69BBAB7D"/>
    <w:rsid w:val="69FAC32D"/>
    <w:rsid w:val="6A715101"/>
    <w:rsid w:val="6A7DF0DC"/>
    <w:rsid w:val="6AE2B597"/>
    <w:rsid w:val="6AFB5FC9"/>
    <w:rsid w:val="6B041715"/>
    <w:rsid w:val="6B243534"/>
    <w:rsid w:val="6B3AFD82"/>
    <w:rsid w:val="6B563968"/>
    <w:rsid w:val="6B58D7F7"/>
    <w:rsid w:val="6B96938E"/>
    <w:rsid w:val="6BCD08C9"/>
    <w:rsid w:val="6BE1EFC3"/>
    <w:rsid w:val="6BEBB405"/>
    <w:rsid w:val="6C5C727D"/>
    <w:rsid w:val="6C6CA4DE"/>
    <w:rsid w:val="6C7EB69A"/>
    <w:rsid w:val="6C949654"/>
    <w:rsid w:val="6CD92DF2"/>
    <w:rsid w:val="6D3F9409"/>
    <w:rsid w:val="6D95AD32"/>
    <w:rsid w:val="6E518B65"/>
    <w:rsid w:val="6F24F947"/>
    <w:rsid w:val="6F715F0E"/>
    <w:rsid w:val="6F8F97AA"/>
    <w:rsid w:val="6FD7C05F"/>
    <w:rsid w:val="6FF5C9A6"/>
    <w:rsid w:val="703DBD95"/>
    <w:rsid w:val="719376B8"/>
    <w:rsid w:val="71C4BD0B"/>
    <w:rsid w:val="71E0E4B4"/>
    <w:rsid w:val="71FD6566"/>
    <w:rsid w:val="72143A7A"/>
    <w:rsid w:val="72372B47"/>
    <w:rsid w:val="72724328"/>
    <w:rsid w:val="7293B948"/>
    <w:rsid w:val="72AE610A"/>
    <w:rsid w:val="736DAB08"/>
    <w:rsid w:val="73755E57"/>
    <w:rsid w:val="73C363E1"/>
    <w:rsid w:val="74075FDA"/>
    <w:rsid w:val="74AB3182"/>
    <w:rsid w:val="74D266B9"/>
    <w:rsid w:val="74F66E96"/>
    <w:rsid w:val="752DE408"/>
    <w:rsid w:val="756E384D"/>
    <w:rsid w:val="7625CE99"/>
    <w:rsid w:val="76283363"/>
    <w:rsid w:val="76E4642F"/>
    <w:rsid w:val="7712C126"/>
    <w:rsid w:val="77300B2C"/>
    <w:rsid w:val="7767A6D7"/>
    <w:rsid w:val="77698EC9"/>
    <w:rsid w:val="78526111"/>
    <w:rsid w:val="78660212"/>
    <w:rsid w:val="7945CC7F"/>
    <w:rsid w:val="7982EF91"/>
    <w:rsid w:val="79AE81B5"/>
    <w:rsid w:val="79EB0CB2"/>
    <w:rsid w:val="7A0A0FBA"/>
    <w:rsid w:val="7A0F439F"/>
    <w:rsid w:val="7A3A14DC"/>
    <w:rsid w:val="7B824545"/>
    <w:rsid w:val="7BF3DFE5"/>
    <w:rsid w:val="7CA62C06"/>
    <w:rsid w:val="7CBA9053"/>
    <w:rsid w:val="7D4726F3"/>
    <w:rsid w:val="7DD77B7A"/>
    <w:rsid w:val="7EE2F754"/>
    <w:rsid w:val="7F5FF28A"/>
    <w:rsid w:val="7F94D418"/>
    <w:rsid w:val="7FD55136"/>
    <w:rsid w:val="7FD81B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FB8D7"/>
  <w15:chartTrackingRefBased/>
  <w15:docId w15:val="{07CF1610-6917-4612-910C-6B5E948B6DD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0"/>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ff3" w:customStyle="true">
    <w:uiPriority w:val="5"/>
    <w:name w:val="表格标题"/>
    <w:basedOn w:val="Normal"/>
    <w:next w:val="Normal"/>
    <w:qFormat/>
    <w:rsid w:val="37B09BA0"/>
    <w:rPr>
      <w:rFonts w:eastAsia="宋体"/>
    </w:rPr>
    <w:pPr>
      <w:spacing w:line="444" w:lineRule="auto"/>
      <w:ind w:left="360" w:hanging="36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rPr xmlns:w="http://schemas.openxmlformats.org/wordprocessingml/2006/main">
      <w:sz w:val="18"/>
      <w:szCs w:val="18"/>
    </w:rPr>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pBdr xmlns:w="http://schemas.openxmlformats.org/wordprocessingml/2006/main">
        <w:bottom w:val="single" w:color="auto" w:sz="6" w:space="1"/>
      </w:pBdr>
      <w:tabs xmlns:w="http://schemas.openxmlformats.org/wordprocessingml/2006/main">
        <w:tab w:val="center" w:pos="4513"/>
        <w:tab w:val="right" w:pos="9026"/>
      </w:tabs>
      <w:snapToGrid xmlns:w="http://schemas.openxmlformats.org/wordprocessingml/2006/main" w:val="0"/>
      <w:jc xmlns:w="http://schemas.openxmlformats.org/wordprocessingml/2006/main" w:val="center"/>
    </w:pPr>
    <w:rPr xmlns:w="http://schemas.openxmlformats.org/wordprocessingml/2006/main">
      <w:sz w:val="18"/>
      <w:szCs w:val="18"/>
    </w:r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rPr xmlns:w="http://schemas.openxmlformats.org/wordprocessingml/2006/main">
      <w:sz w:val="18"/>
      <w:szCs w:val="18"/>
    </w:rPr>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513"/>
        <w:tab w:val="right" w:pos="9026"/>
      </w:tabs>
      <w:snapToGrid xmlns:w="http://schemas.openxmlformats.org/wordprocessingml/2006/main" w:val="0"/>
      <w:jc xmlns:w="http://schemas.openxmlformats.org/wordprocessingml/2006/main" w:val="left"/>
    </w:pPr>
    <w:rPr xmlns:w="http://schemas.openxmlformats.org/wordprocessingml/2006/main">
      <w:sz w:val="18"/>
      <w:szCs w:val="18"/>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firstLine="420" w:firstLineChars="200"/>
    </w:p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eastAsia="SimSun" w:asciiTheme="majorHAnsi" w:hAnsiTheme="majorHAnsi" w:cstheme="majorBidi"/>
      <w:b/>
      <w:bCs/>
      <w:sz w:val="32"/>
      <w:szCs w:val="32"/>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before="240" w:after="60"/>
      <w:jc xmlns:w="http://schemas.openxmlformats.org/wordprocessingml/2006/main" w:val="center"/>
      <w:outlineLvl xmlns:w="http://schemas.openxmlformats.org/wordprocessingml/2006/main" w:val="0"/>
    </w:pPr>
    <w:rPr xmlns:w="http://schemas.openxmlformats.org/wordprocessingml/2006/main">
      <w:rFonts w:eastAsia="SimSun" w:asciiTheme="majorHAnsi"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microsoft.com/office/2011/relationships/people" Target="people.xml" Id="Rd5417d7b96dd4375" /><Relationship Type="http://schemas.openxmlformats.org/officeDocument/2006/relationships/customXml" Target="../customXml/item3.xml" Id="rId8" /><Relationship Type="http://schemas.openxmlformats.org/officeDocument/2006/relationships/webSettings" Target="webSettings.xml" Id="rId3" /><Relationship Type="http://schemas.microsoft.com/office/2011/relationships/commentsExtended" Target="commentsExtended.xml" Id="Rb841b9e54423477d" /><Relationship Type="http://schemas.openxmlformats.org/officeDocument/2006/relationships/header" Target="header.xml" Id="R7d7838cf812d433f" /><Relationship Type="http://schemas.openxmlformats.org/officeDocument/2006/relationships/numbering" Target="numbering.xml" Id="Rbc0dc3403c5d47c5"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8.png" Id="R12cd4caa786a4df7"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oter" Target="footer.xml" Id="R013aed2058b4412a" /><Relationship Type="http://schemas.microsoft.com/office/2016/09/relationships/commentsIds" Target="commentsIds.xml" Id="R9b1a7db492094be7" /><Relationship Type="http://schemas.openxmlformats.org/officeDocument/2006/relationships/image" Target="/media/image4.png" Id="R843285df17d94fa6" /><Relationship Type="http://schemas.openxmlformats.org/officeDocument/2006/relationships/image" Target="/media/image6.png" Id="Rab2a264f146b4fa2" /><Relationship Type="http://schemas.openxmlformats.org/officeDocument/2006/relationships/image" Target="/media/image7.png" Id="Rf5ad72ac02ee4f41" /><Relationship Type="http://schemas.openxmlformats.org/officeDocument/2006/relationships/fontTable" Target="fontTable.xml" Id="rId4" /><Relationship Type="http://schemas.openxmlformats.org/officeDocument/2006/relationships/image" Target="/media/image9.png" Id="R43b22a5be1a549d2" /><Relationship Type="http://schemas.openxmlformats.org/officeDocument/2006/relationships/image" Target="/media/imagea.png" Id="Re14df2974edd48cd" /><Relationship Type="http://schemas.openxmlformats.org/officeDocument/2006/relationships/image" Target="/media/imageb.png" Id="Rbcec1d85377840c1" /><Relationship Type="http://schemas.openxmlformats.org/officeDocument/2006/relationships/image" Target="/media/imagec.png" Id="Re69e05d4d79c468c" /><Relationship Type="http://schemas.openxmlformats.org/officeDocument/2006/relationships/image" Target="/media/imaged.png" Id="R390e171267434702" /><Relationship Type="http://schemas.openxmlformats.org/officeDocument/2006/relationships/image" Target="/media/imagee.png" Id="R11543e5ed2cd4934" /><Relationship Type="http://schemas.openxmlformats.org/officeDocument/2006/relationships/image" Target="/media/imagef.png" Id="R2ea291b40f2f45a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D5891177928B49A5502224A2A54A44" ma:contentTypeVersion="6" ma:contentTypeDescription="Crée un document." ma:contentTypeScope="" ma:versionID="8c994a6b888ec0ef0077261f533860e0">
  <xsd:schema xmlns:xsd="http://www.w3.org/2001/XMLSchema" xmlns:xs="http://www.w3.org/2001/XMLSchema" xmlns:p="http://schemas.microsoft.com/office/2006/metadata/properties" xmlns:ns2="b51d9c45-7d19-4c3e-874d-e56efa192ece" xmlns:ns3="af6342c6-3f7c-4b7a-8060-14428dff8253" targetNamespace="http://schemas.microsoft.com/office/2006/metadata/properties" ma:root="true" ma:fieldsID="5f029320cf4a82fa395205745a0fb136" ns2:_="" ns3:_="">
    <xsd:import namespace="b51d9c45-7d19-4c3e-874d-e56efa192ece"/>
    <xsd:import namespace="af6342c6-3f7c-4b7a-8060-14428dff8253"/>
    <xsd:element name="properties">
      <xsd:complexType>
        <xsd:sequence>
          <xsd:element name="documentManagement">
            <xsd:complexType>
              <xsd:all>
                <xsd:element ref="ns2:MediaServiceMetadata" minOccurs="0"/>
                <xsd:element ref="ns2:MediaServiceFastMetadata" minOccurs="0"/>
                <xsd:element ref="ns2:MediaLengthInSecond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1d9c45-7d19-4c3e-874d-e56efa192e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6342c6-3f7c-4b7a-8060-14428dff8253"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FF0D345-AA2B-449A-9655-B0AB700FA9B4}"/>
</file>

<file path=customXml/itemProps2.xml><?xml version="1.0" encoding="utf-8"?>
<ds:datastoreItem xmlns:ds="http://schemas.openxmlformats.org/officeDocument/2006/customXml" ds:itemID="{19749891-BB95-451B-8382-478A3A8B5CD9}"/>
</file>

<file path=customXml/itemProps3.xml><?xml version="1.0" encoding="utf-8"?>
<ds:datastoreItem xmlns:ds="http://schemas.openxmlformats.org/officeDocument/2006/customXml" ds:itemID="{C7F4BC6E-A5B5-4608-9E73-8476050E947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Kuiyu DING</dc:creator>
  <cp:keywords/>
  <dc:description/>
  <cp:lastModifiedBy>Shola Alabi OLAYEMI</cp:lastModifiedBy>
  <dcterms:created xsi:type="dcterms:W3CDTF">2022-12-14T14:41:06Z</dcterms:created>
  <dcterms:modified xsi:type="dcterms:W3CDTF">2023-01-27T14:31:01Z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0x010100CAD5891177928B49A5502224A2A54A44</vt:lpwstr>
  </property>
</Properties>
</file>