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DBA806" w14:textId="5AFBF098" w:rsidR="00F73EC6" w:rsidRDefault="00A93555" w:rsidP="00D96CBE">
      <w:pPr>
        <w:rPr>
          <w:rFonts w:ascii="Century Gothic" w:hAnsi="Century Gothic" w:cstheme="minorHAnsi"/>
          <w:color w:val="000000" w:themeColor="text1"/>
          <w:kern w:val="24"/>
        </w:rPr>
      </w:pPr>
      <w:r>
        <w:t xml:space="preserve">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Name:  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</w:rPr>
        <w:t xml:space="preserve"> </w:t>
      </w:r>
      <w:proofErr w:type="spellStart"/>
      <w:r w:rsidR="0081766F">
        <w:rPr>
          <w:rFonts w:ascii="Century Gothic" w:hAnsi="Century Gothic" w:cstheme="minorHAnsi"/>
          <w:color w:val="000000" w:themeColor="text1"/>
          <w:kern w:val="24"/>
        </w:rPr>
        <w:t>Dilip</w:t>
      </w:r>
      <w:proofErr w:type="spellEnd"/>
      <w:r w:rsidR="0081766F">
        <w:rPr>
          <w:rFonts w:ascii="Century Gothic" w:hAnsi="Century Gothic" w:cstheme="minorHAnsi"/>
          <w:color w:val="000000" w:themeColor="text1"/>
          <w:kern w:val="24"/>
        </w:rPr>
        <w:t xml:space="preserve"> Pimple</w:t>
      </w:r>
    </w:p>
    <w:p w14:paraId="4FAC36BA" w14:textId="6B368D67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Type:      </w:t>
      </w:r>
      <w:r w:rsidRPr="00F73EC6">
        <w:rPr>
          <w:rFonts w:ascii="Century Gothic" w:hAnsi="Century Gothic" w:cstheme="minorHAnsi"/>
          <w:lang w:val="en-US"/>
        </w:rPr>
        <w:t xml:space="preserve">Residential </w:t>
      </w:r>
    </w:p>
    <w:p w14:paraId="1CBC4DD2" w14:textId="08F9676E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Client:     </w:t>
      </w:r>
      <w:proofErr w:type="spellStart"/>
      <w:r w:rsidR="00021129">
        <w:rPr>
          <w:rFonts w:ascii="Century Gothic" w:hAnsi="Century Gothic" w:cstheme="minorHAnsi"/>
          <w:color w:val="000000" w:themeColor="text1"/>
          <w:kern w:val="24"/>
        </w:rPr>
        <w:t>Dilip</w:t>
      </w:r>
      <w:proofErr w:type="spellEnd"/>
      <w:r w:rsidR="00021129">
        <w:rPr>
          <w:rFonts w:ascii="Century Gothic" w:hAnsi="Century Gothic" w:cstheme="minorHAnsi"/>
          <w:color w:val="000000" w:themeColor="text1"/>
          <w:kern w:val="24"/>
        </w:rPr>
        <w:t xml:space="preserve"> Pimple</w:t>
      </w:r>
      <w:r w:rsidRPr="00F73EC6">
        <w:rPr>
          <w:rFonts w:ascii="Century Gothic" w:hAnsi="Century Gothic" w:cstheme="minorHAnsi"/>
          <w:color w:val="000000" w:themeColor="text1"/>
          <w:kern w:val="24"/>
        </w:rPr>
        <w:t xml:space="preserve"> </w:t>
      </w:r>
    </w:p>
    <w:p w14:paraId="7F02395E" w14:textId="4501D304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  <w:lang w:val="en-US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Area:       </w:t>
      </w:r>
      <w:r w:rsidR="0081766F">
        <w:rPr>
          <w:rFonts w:ascii="Century Gothic" w:hAnsi="Century Gothic" w:cstheme="minorHAnsi"/>
          <w:color w:val="000000" w:themeColor="text1"/>
          <w:kern w:val="24"/>
          <w:lang w:val="en-US"/>
        </w:rPr>
        <w:t>43</w:t>
      </w: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00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sq.ft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.</w:t>
      </w:r>
    </w:p>
    <w:p w14:paraId="4BC2BA35" w14:textId="61F991D5" w:rsidR="00F73EC6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Year:        </w:t>
      </w:r>
      <w:r w:rsidRPr="00F73EC6">
        <w:rPr>
          <w:rFonts w:ascii="Century Gothic" w:hAnsi="Century Gothic" w:cstheme="minorHAnsi"/>
        </w:rPr>
        <w:t>202</w:t>
      </w:r>
      <w:r w:rsidR="0081766F">
        <w:rPr>
          <w:rFonts w:ascii="Century Gothic" w:hAnsi="Century Gothic" w:cstheme="minorHAnsi"/>
        </w:rPr>
        <w:t>3</w:t>
      </w:r>
      <w:r w:rsidR="00F73EC6" w:rsidRPr="00F73EC6">
        <w:rPr>
          <w:rFonts w:ascii="Century Gothic" w:hAnsi="Century Gothic" w:cstheme="minorHAnsi"/>
        </w:rPr>
        <w:t>-2</w:t>
      </w:r>
      <w:r w:rsidR="0081766F">
        <w:rPr>
          <w:rFonts w:ascii="Century Gothic" w:hAnsi="Century Gothic" w:cstheme="minorHAnsi"/>
        </w:rPr>
        <w:t>4</w:t>
      </w:r>
    </w:p>
    <w:p w14:paraId="5B87DEC5" w14:textId="79EF0ABE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Location: </w:t>
      </w:r>
      <w:proofErr w:type="spellStart"/>
      <w:r w:rsidR="0081766F">
        <w:rPr>
          <w:rFonts w:ascii="Century Gothic" w:hAnsi="Century Gothic" w:cstheme="minorHAnsi"/>
          <w:color w:val="000000" w:themeColor="text1"/>
          <w:kern w:val="24"/>
        </w:rPr>
        <w:t>Dahanu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</w:rPr>
        <w:t xml:space="preserve">,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</w:rPr>
        <w:t>Boisar</w:t>
      </w:r>
      <w:proofErr w:type="spellEnd"/>
    </w:p>
    <w:p w14:paraId="067A1B10" w14:textId="67A6A889" w:rsidR="00D96CBE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Status:      </w:t>
      </w:r>
      <w:r w:rsidR="0081766F">
        <w:rPr>
          <w:rFonts w:ascii="Century Gothic" w:hAnsi="Century Gothic" w:cstheme="minorHAnsi"/>
        </w:rPr>
        <w:t>Proposal</w:t>
      </w:r>
    </w:p>
    <w:p w14:paraId="156CF315" w14:textId="77777777" w:rsidR="00D96CBE" w:rsidRPr="00F73EC6" w:rsidRDefault="00D96CBE" w:rsidP="00D96CBE">
      <w:pPr>
        <w:rPr>
          <w:rFonts w:ascii="Century Gothic" w:hAnsi="Century Gothic" w:cstheme="minorHAnsi"/>
        </w:rPr>
      </w:pPr>
    </w:p>
    <w:p w14:paraId="58A7213B" w14:textId="4E2F31E7" w:rsidR="00D96CBE" w:rsidRPr="00F73EC6" w:rsidRDefault="00021129" w:rsidP="00D96CBE">
      <w:pPr>
        <w:rPr>
          <w:rFonts w:ascii="Century Gothic" w:hAnsi="Century Gothic" w:cstheme="minorHAnsi"/>
        </w:rPr>
      </w:pPr>
      <w:r w:rsidRPr="00021129">
        <w:rPr>
          <w:rFonts w:ascii="Century Gothic" w:hAnsi="Century Gothic" w:cstheme="minorHAnsi"/>
        </w:rPr>
        <w:t>The project adopts vernacular architecture principles by using local materials, traditional construction techniques, and climate-responsive design. It creates a sustainable, culturally rooted built form that harmonizes with its regional context and environment.</w:t>
      </w:r>
    </w:p>
    <w:p w14:paraId="3AF8349F" w14:textId="1EB2B23F" w:rsidR="008445E3" w:rsidRPr="00F73EC6" w:rsidRDefault="008445E3">
      <w:pPr>
        <w:rPr>
          <w:rFonts w:ascii="Century Gothic" w:hAnsi="Century Gothic" w:cstheme="minorHAnsi"/>
        </w:rPr>
      </w:pPr>
    </w:p>
    <w:p w14:paraId="4246BD26" w14:textId="5ACF6BB2" w:rsidR="008445E3" w:rsidRPr="00021129" w:rsidRDefault="008445E3">
      <w:pPr>
        <w:rPr>
          <w:rFonts w:ascii="Century Gothic" w:hAnsi="Century Gothic" w:cstheme="minorHAnsi"/>
        </w:rPr>
      </w:pPr>
      <w:bookmarkStart w:id="0" w:name="_GoBack"/>
      <w:bookmarkEnd w:id="0"/>
    </w:p>
    <w:p w14:paraId="626363DA" w14:textId="19FA9A62" w:rsidR="00A93555" w:rsidRDefault="00A93555"/>
    <w:p w14:paraId="3E016291" w14:textId="3B1D399F" w:rsidR="00A93555" w:rsidRDefault="00A93555"/>
    <w:p w14:paraId="0CF1100A" w14:textId="63CC2D22" w:rsidR="008445E3" w:rsidRDefault="008445E3"/>
    <w:p w14:paraId="4AA66B24" w14:textId="410551CA" w:rsidR="008445E3" w:rsidRDefault="008445E3"/>
    <w:p w14:paraId="1CD59B5D" w14:textId="69F767F2" w:rsidR="008445E3" w:rsidRDefault="008445E3"/>
    <w:p w14:paraId="6682EA55" w14:textId="5E4DDE56" w:rsidR="008445E3" w:rsidRDefault="008445E3"/>
    <w:p w14:paraId="259E15C7" w14:textId="28311A43" w:rsidR="00177EC7" w:rsidRPr="00A10B75" w:rsidRDefault="00177EC7"/>
    <w:sectPr w:rsidR="00177EC7" w:rsidRPr="00A10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DCE"/>
    <w:rsid w:val="000137A1"/>
    <w:rsid w:val="00021129"/>
    <w:rsid w:val="00065765"/>
    <w:rsid w:val="0007056C"/>
    <w:rsid w:val="00092267"/>
    <w:rsid w:val="00106716"/>
    <w:rsid w:val="001100E1"/>
    <w:rsid w:val="00177EC7"/>
    <w:rsid w:val="00184B7A"/>
    <w:rsid w:val="00197FE5"/>
    <w:rsid w:val="001E3DED"/>
    <w:rsid w:val="00223E48"/>
    <w:rsid w:val="00230BE9"/>
    <w:rsid w:val="00250684"/>
    <w:rsid w:val="00255787"/>
    <w:rsid w:val="00276DCE"/>
    <w:rsid w:val="00280C7B"/>
    <w:rsid w:val="002E5812"/>
    <w:rsid w:val="002F2225"/>
    <w:rsid w:val="00367F52"/>
    <w:rsid w:val="003867ED"/>
    <w:rsid w:val="0039292E"/>
    <w:rsid w:val="003D2AF9"/>
    <w:rsid w:val="00404C6F"/>
    <w:rsid w:val="004527D4"/>
    <w:rsid w:val="004A69AB"/>
    <w:rsid w:val="005E1E41"/>
    <w:rsid w:val="005F23A5"/>
    <w:rsid w:val="0066421E"/>
    <w:rsid w:val="00673C02"/>
    <w:rsid w:val="00675656"/>
    <w:rsid w:val="006A42A1"/>
    <w:rsid w:val="006F6D03"/>
    <w:rsid w:val="007647D8"/>
    <w:rsid w:val="00791A76"/>
    <w:rsid w:val="00793D4F"/>
    <w:rsid w:val="007A23CB"/>
    <w:rsid w:val="007B5466"/>
    <w:rsid w:val="0081766F"/>
    <w:rsid w:val="00841D9A"/>
    <w:rsid w:val="008445E3"/>
    <w:rsid w:val="0085535F"/>
    <w:rsid w:val="00876EA6"/>
    <w:rsid w:val="008D5722"/>
    <w:rsid w:val="00931743"/>
    <w:rsid w:val="00934833"/>
    <w:rsid w:val="009526D6"/>
    <w:rsid w:val="00981EF0"/>
    <w:rsid w:val="009857D4"/>
    <w:rsid w:val="009A0A8A"/>
    <w:rsid w:val="009D133F"/>
    <w:rsid w:val="009F25CE"/>
    <w:rsid w:val="00A03F56"/>
    <w:rsid w:val="00A10B75"/>
    <w:rsid w:val="00A303FA"/>
    <w:rsid w:val="00A93555"/>
    <w:rsid w:val="00B21A80"/>
    <w:rsid w:val="00B863A4"/>
    <w:rsid w:val="00BD1A99"/>
    <w:rsid w:val="00BF4913"/>
    <w:rsid w:val="00C23CBB"/>
    <w:rsid w:val="00C52466"/>
    <w:rsid w:val="00C907DB"/>
    <w:rsid w:val="00CE3B3D"/>
    <w:rsid w:val="00CE6A61"/>
    <w:rsid w:val="00D96CBE"/>
    <w:rsid w:val="00DA27AD"/>
    <w:rsid w:val="00DC02DF"/>
    <w:rsid w:val="00DF45F7"/>
    <w:rsid w:val="00E011E3"/>
    <w:rsid w:val="00E07A08"/>
    <w:rsid w:val="00E14127"/>
    <w:rsid w:val="00E5147C"/>
    <w:rsid w:val="00E80D2A"/>
    <w:rsid w:val="00EE10DE"/>
    <w:rsid w:val="00EF5CF7"/>
    <w:rsid w:val="00F02644"/>
    <w:rsid w:val="00F03BCC"/>
    <w:rsid w:val="00F04581"/>
    <w:rsid w:val="00F06AFB"/>
    <w:rsid w:val="00F73EC6"/>
    <w:rsid w:val="00FA7B3C"/>
    <w:rsid w:val="00FD3E5B"/>
    <w:rsid w:val="00FE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011E"/>
  <w15:chartTrackingRefBased/>
  <w15:docId w15:val="{71416134-3B8D-4F57-9C50-C73C704D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0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2022-06-01T11:46:00Z</dcterms:created>
  <dcterms:modified xsi:type="dcterms:W3CDTF">2025-12-29T07:15:00Z</dcterms:modified>
</cp:coreProperties>
</file>