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2235200</wp:posOffset>
                </wp:positionH>
                <wp:positionV relativeFrom="paragraph">
                  <wp:posOffset>-50799</wp:posOffset>
                </wp:positionV>
                <wp:extent cx="3098121" cy="2124075"/>
                <wp:effectExtent b="0" l="0" r="0" t="0"/>
                <wp:wrapNone/>
                <wp:docPr id="13" name=""/>
                <a:graphic>
                  <a:graphicData uri="http://schemas.microsoft.com/office/word/2010/wordprocessingShape">
                    <wps:wsp>
                      <wps:cNvSpPr/>
                      <wps:cNvPr id="2" name="Shape 2"/>
                      <wps:spPr>
                        <a:xfrm>
                          <a:off x="3801702" y="2722725"/>
                          <a:ext cx="3088596" cy="211455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entury Gothic" w:cs="Century Gothic" w:eastAsia="Century Gothic" w:hAnsi="Century Gothic"/>
                                <w:b w:val="0"/>
                                <w:i w:val="0"/>
                                <w:smallCaps w:val="0"/>
                                <w:strike w:val="0"/>
                                <w:color w:val="000000"/>
                                <w:sz w:val="22"/>
                                <w:vertAlign w:val="baseline"/>
                              </w:rPr>
                              <w:t xml:space="preserve">Name:     Hotel Primma Inn</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entury Gothic" w:cs="Century Gothic" w:eastAsia="Century Gothic" w:hAnsi="Century Gothic"/>
                                <w:b w:val="0"/>
                                <w:i w:val="0"/>
                                <w:smallCaps w:val="0"/>
                                <w:strike w:val="0"/>
                                <w:color w:val="000000"/>
                                <w:sz w:val="22"/>
                                <w:vertAlign w:val="baseline"/>
                              </w:rPr>
                            </w:r>
                            <w:r w:rsidDel="00000000" w:rsidR="00000000" w:rsidRPr="00000000">
                              <w:rPr>
                                <w:rFonts w:ascii="Century Gothic" w:cs="Century Gothic" w:eastAsia="Century Gothic" w:hAnsi="Century Gothic"/>
                                <w:b w:val="0"/>
                                <w:i w:val="0"/>
                                <w:smallCaps w:val="0"/>
                                <w:strike w:val="0"/>
                                <w:color w:val="000000"/>
                                <w:sz w:val="22"/>
                                <w:vertAlign w:val="baseline"/>
                              </w:rPr>
                              <w:t xml:space="preserve"> Type:      Hospitality</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entury Gothic" w:cs="Century Gothic" w:eastAsia="Century Gothic" w:hAnsi="Century Gothic"/>
                                <w:b w:val="0"/>
                                <w:i w:val="0"/>
                                <w:smallCaps w:val="0"/>
                                <w:strike w:val="0"/>
                                <w:color w:val="000000"/>
                                <w:sz w:val="22"/>
                                <w:vertAlign w:val="baseline"/>
                              </w:rPr>
                            </w:r>
                            <w:r w:rsidDel="00000000" w:rsidR="00000000" w:rsidRPr="00000000">
                              <w:rPr>
                                <w:rFonts w:ascii="Century Gothic" w:cs="Century Gothic" w:eastAsia="Century Gothic" w:hAnsi="Century Gothic"/>
                                <w:b w:val="0"/>
                                <w:i w:val="0"/>
                                <w:smallCaps w:val="0"/>
                                <w:strike w:val="0"/>
                                <w:color w:val="000000"/>
                                <w:sz w:val="22"/>
                                <w:vertAlign w:val="baseline"/>
                              </w:rPr>
                              <w:t xml:space="preserve">Client:    Sahil Jadhav</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entury Gothic" w:cs="Century Gothic" w:eastAsia="Century Gothic" w:hAnsi="Century Gothic"/>
                                <w:b w:val="0"/>
                                <w:i w:val="0"/>
                                <w:smallCaps w:val="0"/>
                                <w:strike w:val="0"/>
                                <w:color w:val="000000"/>
                                <w:sz w:val="22"/>
                                <w:vertAlign w:val="baseline"/>
                              </w:rPr>
                            </w:r>
                            <w:r w:rsidDel="00000000" w:rsidR="00000000" w:rsidRPr="00000000">
                              <w:rPr>
                                <w:rFonts w:ascii="Century Gothic" w:cs="Century Gothic" w:eastAsia="Century Gothic" w:hAnsi="Century Gothic"/>
                                <w:b w:val="0"/>
                                <w:i w:val="0"/>
                                <w:smallCaps w:val="0"/>
                                <w:strike w:val="0"/>
                                <w:color w:val="000000"/>
                                <w:sz w:val="22"/>
                                <w:vertAlign w:val="baseline"/>
                              </w:rPr>
                              <w:t xml:space="preserve">Area:       3230 sq.ft.</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entury Gothic" w:cs="Century Gothic" w:eastAsia="Century Gothic" w:hAnsi="Century Gothic"/>
                                <w:b w:val="0"/>
                                <w:i w:val="0"/>
                                <w:smallCaps w:val="0"/>
                                <w:strike w:val="0"/>
                                <w:color w:val="000000"/>
                                <w:sz w:val="22"/>
                                <w:vertAlign w:val="baseline"/>
                              </w:rPr>
                            </w:r>
                            <w:r w:rsidDel="00000000" w:rsidR="00000000" w:rsidRPr="00000000">
                              <w:rPr>
                                <w:rFonts w:ascii="Century Gothic" w:cs="Century Gothic" w:eastAsia="Century Gothic" w:hAnsi="Century Gothic"/>
                                <w:b w:val="0"/>
                                <w:i w:val="0"/>
                                <w:smallCaps w:val="0"/>
                                <w:strike w:val="0"/>
                                <w:color w:val="000000"/>
                                <w:sz w:val="22"/>
                                <w:vertAlign w:val="baseline"/>
                              </w:rPr>
                              <w:t xml:space="preserve">Year:        2018-19</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entury Gothic" w:cs="Century Gothic" w:eastAsia="Century Gothic" w:hAnsi="Century Gothic"/>
                                <w:b w:val="0"/>
                                <w:i w:val="0"/>
                                <w:smallCaps w:val="0"/>
                                <w:strike w:val="0"/>
                                <w:color w:val="000000"/>
                                <w:sz w:val="22"/>
                                <w:vertAlign w:val="baseline"/>
                              </w:rPr>
                            </w:r>
                            <w:r w:rsidDel="00000000" w:rsidR="00000000" w:rsidRPr="00000000">
                              <w:rPr>
                                <w:rFonts w:ascii="Century Gothic" w:cs="Century Gothic" w:eastAsia="Century Gothic" w:hAnsi="Century Gothic"/>
                                <w:b w:val="0"/>
                                <w:i w:val="0"/>
                                <w:smallCaps w:val="0"/>
                                <w:strike w:val="0"/>
                                <w:color w:val="000000"/>
                                <w:sz w:val="22"/>
                                <w:vertAlign w:val="baseline"/>
                              </w:rPr>
                              <w:t xml:space="preserve">Location: P-55, MIDC, Tarapur.</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entury Gothic" w:cs="Century Gothic" w:eastAsia="Century Gothic" w:hAnsi="Century Gothic"/>
                                <w:b w:val="0"/>
                                <w:i w:val="0"/>
                                <w:smallCaps w:val="0"/>
                                <w:strike w:val="0"/>
                                <w:color w:val="000000"/>
                                <w:sz w:val="22"/>
                                <w:vertAlign w:val="baseline"/>
                              </w:rPr>
                            </w:r>
                            <w:r w:rsidDel="00000000" w:rsidR="00000000" w:rsidRPr="00000000">
                              <w:rPr>
                                <w:rFonts w:ascii="Century Gothic" w:cs="Century Gothic" w:eastAsia="Century Gothic" w:hAnsi="Century Gothic"/>
                                <w:b w:val="0"/>
                                <w:i w:val="0"/>
                                <w:smallCaps w:val="0"/>
                                <w:strike w:val="0"/>
                                <w:color w:val="000000"/>
                                <w:sz w:val="22"/>
                                <w:vertAlign w:val="baseline"/>
                              </w:rPr>
                              <w:t xml:space="preserve">Status:      Completed</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entury Gothic" w:cs="Century Gothic" w:eastAsia="Century Gothic" w:hAnsi="Century Gothic"/>
                                <w:b w:val="0"/>
                                <w:i w:val="0"/>
                                <w:smallCaps w:val="0"/>
                                <w:strike w:val="0"/>
                                <w:color w:val="000000"/>
                                <w:sz w:val="22"/>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entury Gothic" w:cs="Century Gothic" w:eastAsia="Century Gothic" w:hAnsi="Century Gothic"/>
                                <w:b w:val="0"/>
                                <w:i w:val="0"/>
                                <w:smallCaps w:val="0"/>
                                <w:strike w:val="0"/>
                                <w:color w:val="000000"/>
                                <w:sz w:val="22"/>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entury Gothic" w:cs="Century Gothic" w:eastAsia="Century Gothic" w:hAnsi="Century Gothic"/>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2235200</wp:posOffset>
                </wp:positionH>
                <wp:positionV relativeFrom="paragraph">
                  <wp:posOffset>-50799</wp:posOffset>
                </wp:positionV>
                <wp:extent cx="3098121" cy="2124075"/>
                <wp:effectExtent b="0" l="0" r="0" t="0"/>
                <wp:wrapNone/>
                <wp:docPr id="13"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3098121" cy="212407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   </w:t>
      </w:r>
    </w:p>
    <w:p w:rsidR="00000000" w:rsidDel="00000000" w:rsidP="00000000" w:rsidRDefault="00000000" w:rsidRPr="00000000" w14:paraId="00000008">
      <w:pPr>
        <w:rPr>
          <w:rFonts w:ascii="Century Gothic" w:cs="Century Gothic" w:eastAsia="Century Gothic" w:hAnsi="Century Gothic"/>
          <w:color w:val="000000"/>
          <w:sz w:val="24"/>
          <w:szCs w:val="24"/>
        </w:rPr>
      </w:pPr>
      <w:r w:rsidDel="00000000" w:rsidR="00000000" w:rsidRPr="00000000">
        <w:rPr>
          <w:rFonts w:ascii="Century Gothic" w:cs="Century Gothic" w:eastAsia="Century Gothic" w:hAnsi="Century Gothic"/>
          <w:color w:val="000000"/>
          <w:rtl w:val="0"/>
        </w:rPr>
        <w:t xml:space="preserve">Hotel Primma Inn is located </w:t>
      </w:r>
      <w:r w:rsidDel="00000000" w:rsidR="00000000" w:rsidRPr="00000000">
        <w:rPr>
          <w:rFonts w:ascii="Century Gothic" w:cs="Century Gothic" w:eastAsia="Century Gothic" w:hAnsi="Century Gothic"/>
          <w:rtl w:val="0"/>
        </w:rPr>
        <w:t xml:space="preserve">in the Industrial</w:t>
      </w:r>
      <w:r w:rsidDel="00000000" w:rsidR="00000000" w:rsidRPr="00000000">
        <w:rPr>
          <w:rFonts w:ascii="Century Gothic" w:cs="Century Gothic" w:eastAsia="Century Gothic" w:hAnsi="Century Gothic"/>
          <w:color w:val="000000"/>
          <w:rtl w:val="0"/>
        </w:rPr>
        <w:t xml:space="preserve"> zone. The combination of Brick and cement adds charm to the modern </w:t>
      </w:r>
      <w:r w:rsidDel="00000000" w:rsidR="00000000" w:rsidRPr="00000000">
        <w:rPr>
          <w:rFonts w:ascii="Century Gothic" w:cs="Century Gothic" w:eastAsia="Century Gothic" w:hAnsi="Century Gothic"/>
          <w:rtl w:val="0"/>
        </w:rPr>
        <w:t xml:space="preserve">but</w:t>
      </w:r>
      <w:r w:rsidDel="00000000" w:rsidR="00000000" w:rsidRPr="00000000">
        <w:rPr>
          <w:rFonts w:ascii="Century Gothic" w:cs="Century Gothic" w:eastAsia="Century Gothic" w:hAnsi="Century Gothic"/>
          <w:color w:val="000000"/>
          <w:rtl w:val="0"/>
        </w:rPr>
        <w:t xml:space="preserve"> period</w:t>
      </w:r>
      <w:r w:rsidDel="00000000" w:rsidR="00000000" w:rsidRPr="00000000">
        <w:rPr>
          <w:rFonts w:ascii="Century Gothic" w:cs="Century Gothic" w:eastAsia="Century Gothic" w:hAnsi="Century Gothic"/>
          <w:rtl w:val="0"/>
        </w:rPr>
        <w:t xml:space="preserve">-</w:t>
      </w:r>
      <w:r w:rsidDel="00000000" w:rsidR="00000000" w:rsidRPr="00000000">
        <w:rPr>
          <w:rFonts w:ascii="Century Gothic" w:cs="Century Gothic" w:eastAsia="Century Gothic" w:hAnsi="Century Gothic"/>
          <w:color w:val="000000"/>
          <w:rtl w:val="0"/>
        </w:rPr>
        <w:t xml:space="preserve">style interior designing here. The exposed brick jail, which is created on the front façade of the structure acts as an acoustic enclosure to reduce the noise pollution and enhance the beauty of the structure. Extruded brick walls</w:t>
      </w:r>
      <w:r w:rsidDel="00000000" w:rsidR="00000000" w:rsidRPr="00000000">
        <w:rPr>
          <w:rFonts w:ascii="Century Gothic" w:cs="Century Gothic" w:eastAsia="Century Gothic" w:hAnsi="Century Gothic"/>
          <w:rtl w:val="0"/>
        </w:rPr>
        <w:t xml:space="preserve"> bestow </w:t>
      </w:r>
      <w:r w:rsidDel="00000000" w:rsidR="00000000" w:rsidRPr="00000000">
        <w:rPr>
          <w:rFonts w:ascii="Century Gothic" w:cs="Century Gothic" w:eastAsia="Century Gothic" w:hAnsi="Century Gothic"/>
          <w:color w:val="000000"/>
          <w:rtl w:val="0"/>
        </w:rPr>
        <w:t xml:space="preserve">texture, character and raw charm to the space. </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9A0A8A"/>
    <w:pPr>
      <w:spacing w:after="100" w:afterAutospacing="1" w:before="100" w:beforeAutospacing="1" w:line="240" w:lineRule="auto"/>
    </w:pPr>
    <w:rPr>
      <w:rFonts w:ascii="Times New Roman" w:cs="Times New Roman" w:eastAsia="Times New Roman" w:hAnsi="Times New Roman"/>
      <w:sz w:val="24"/>
      <w:szCs w:val="24"/>
      <w:lang w:eastAsia="en-I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j+1HpSGVX2ZhcX8KQAQ2F4fLhQ==">AMUW2mXwuH79Zkb6QzHJeTkKVwGMxvpzbQW7JG5/hFpw+EHuo6SLCnu8PNF69X/LU0/43D1TwpQf34OLaBmI11s85YVrmkaY1Wbspq2URzqjJb0jJ3SBFS8=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2022-06-01T11:46:00Z</dcterms:created>
  <dc:creator>USER</dc:creator>
</cp:coreProperties>
</file>