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7DB5EE2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D3667A">
        <w:rPr>
          <w:rFonts w:ascii="Arial" w:hAnsi="Arial" w:cs="Arial"/>
          <w:b/>
          <w:bCs/>
          <w:sz w:val="28"/>
          <w:szCs w:val="28"/>
        </w:rPr>
        <w:t>1</w:t>
      </w:r>
    </w:p>
    <w:p w14:paraId="2CACCCF1" w14:textId="77777777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 xml:space="preserve">Тема: </w:t>
      </w:r>
      <w:r w:rsidRPr="00D3667A">
        <w:rPr>
          <w:rFonts w:ascii="Arial" w:hAnsi="Arial" w:cs="Arial"/>
          <w:sz w:val="28"/>
          <w:szCs w:val="28"/>
        </w:rPr>
        <w:t xml:space="preserve">Первичная сборка локальной сети, маршрутизация и визуализация модели OSI в Cisco Packet </w:t>
      </w:r>
      <w:proofErr w:type="spellStart"/>
      <w:r w:rsidRPr="00D3667A">
        <w:rPr>
          <w:rFonts w:ascii="Arial" w:hAnsi="Arial" w:cs="Arial"/>
          <w:sz w:val="28"/>
          <w:szCs w:val="28"/>
        </w:rPr>
        <w:t>Tracer</w:t>
      </w:r>
      <w:proofErr w:type="spellEnd"/>
    </w:p>
    <w:p w14:paraId="7C3EF81D" w14:textId="77777777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16C16414" w14:textId="77777777" w:rsidR="00D3667A" w:rsidRPr="00D3667A" w:rsidRDefault="00D3667A" w:rsidP="00D3667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Научиться собирать базовую топологию сети, правильно подбирая типы кабелей для различных устройств (ПК, коммутатор, маршрутизатор).</w:t>
      </w:r>
    </w:p>
    <w:p w14:paraId="14290A57" w14:textId="77777777" w:rsidR="00D3667A" w:rsidRPr="00D3667A" w:rsidRDefault="00D3667A" w:rsidP="00D3667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Освоить базовую статическую IP-адресацию узлов в разных подсетях.</w:t>
      </w:r>
    </w:p>
    <w:p w14:paraId="057E727E" w14:textId="77777777" w:rsidR="00D3667A" w:rsidRPr="00D3667A" w:rsidRDefault="00D3667A" w:rsidP="00D3667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Изучить процесс инкапсуляции данных и работу модели OSI «изнутри» с помощью режима симуляции.</w:t>
      </w:r>
    </w:p>
    <w:p w14:paraId="5D27D70B" w14:textId="77777777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Используемое ПО:</w:t>
      </w:r>
      <w:r w:rsidRPr="00D3667A">
        <w:rPr>
          <w:rFonts w:ascii="Arial" w:hAnsi="Arial" w:cs="Arial"/>
          <w:sz w:val="28"/>
          <w:szCs w:val="28"/>
        </w:rPr>
        <w:t xml:space="preserve"> Cisco Packet </w:t>
      </w:r>
      <w:proofErr w:type="spellStart"/>
      <w:r w:rsidRPr="00D3667A">
        <w:rPr>
          <w:rFonts w:ascii="Arial" w:hAnsi="Arial" w:cs="Arial"/>
          <w:sz w:val="28"/>
          <w:szCs w:val="28"/>
        </w:rPr>
        <w:t>Tracer</w:t>
      </w:r>
      <w:proofErr w:type="spellEnd"/>
      <w:r w:rsidRPr="00D3667A">
        <w:rPr>
          <w:rFonts w:ascii="Arial" w:hAnsi="Arial" w:cs="Arial"/>
          <w:sz w:val="28"/>
          <w:szCs w:val="28"/>
        </w:rPr>
        <w:t>.</w:t>
      </w:r>
    </w:p>
    <w:p w14:paraId="5C71A386" w14:textId="694FD6BE" w:rsidR="00D3667A" w:rsidRPr="00D3667A" w:rsidRDefault="00D3667A" w:rsidP="00D3667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ТЕОРЕТИЧЕСКИЙ ЧЕК-ЛИСТ</w:t>
      </w:r>
    </w:p>
    <w:p w14:paraId="0E9B466A" w14:textId="36F416AB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Перед выполнением работы </w:t>
      </w:r>
      <w:r>
        <w:rPr>
          <w:rFonts w:ascii="Arial" w:hAnsi="Arial" w:cs="Arial"/>
          <w:sz w:val="28"/>
          <w:szCs w:val="28"/>
        </w:rPr>
        <w:t>важно помнить</w:t>
      </w:r>
      <w:r w:rsidRPr="00D3667A">
        <w:rPr>
          <w:rFonts w:ascii="Arial" w:hAnsi="Arial" w:cs="Arial"/>
          <w:sz w:val="28"/>
          <w:szCs w:val="28"/>
        </w:rPr>
        <w:t>:</w:t>
      </w:r>
    </w:p>
    <w:p w14:paraId="75E91836" w14:textId="77777777" w:rsidR="00D3667A" w:rsidRPr="00D3667A" w:rsidRDefault="00D3667A" w:rsidP="00D3667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Коммутатор (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Switch</w:t>
      </w:r>
      <w:proofErr w:type="spellEnd"/>
      <w:r w:rsidRPr="00D3667A">
        <w:rPr>
          <w:rFonts w:ascii="Arial" w:hAnsi="Arial" w:cs="Arial"/>
          <w:b/>
          <w:bCs/>
          <w:sz w:val="28"/>
          <w:szCs w:val="28"/>
        </w:rPr>
        <w:t>)</w:t>
      </w:r>
      <w:proofErr w:type="gramStart"/>
      <w:r w:rsidRPr="00D3667A">
        <w:rPr>
          <w:rFonts w:ascii="Arial" w:hAnsi="Arial" w:cs="Arial"/>
          <w:b/>
          <w:bCs/>
          <w:sz w:val="28"/>
          <w:szCs w:val="28"/>
        </w:rPr>
        <w:t>:</w:t>
      </w:r>
      <w:r w:rsidRPr="00D3667A">
        <w:rPr>
          <w:rFonts w:ascii="Arial" w:hAnsi="Arial" w:cs="Arial"/>
          <w:sz w:val="28"/>
          <w:szCs w:val="28"/>
        </w:rPr>
        <w:t xml:space="preserve"> Работает</w:t>
      </w:r>
      <w:proofErr w:type="gramEnd"/>
      <w:r w:rsidRPr="00D3667A">
        <w:rPr>
          <w:rFonts w:ascii="Arial" w:hAnsi="Arial" w:cs="Arial"/>
          <w:sz w:val="28"/>
          <w:szCs w:val="28"/>
        </w:rPr>
        <w:t xml:space="preserve"> на </w:t>
      </w:r>
      <w:r w:rsidRPr="00D3667A">
        <w:rPr>
          <w:rFonts w:ascii="Arial" w:hAnsi="Arial" w:cs="Arial"/>
          <w:b/>
          <w:bCs/>
          <w:sz w:val="28"/>
          <w:szCs w:val="28"/>
        </w:rPr>
        <w:t>2-м (канальном) уровне OSI</w:t>
      </w:r>
      <w:r w:rsidRPr="00D3667A">
        <w:rPr>
          <w:rFonts w:ascii="Arial" w:hAnsi="Arial" w:cs="Arial"/>
          <w:sz w:val="28"/>
          <w:szCs w:val="28"/>
        </w:rPr>
        <w:t xml:space="preserve">. Соединяет устройства внутри </w:t>
      </w:r>
      <w:r w:rsidRPr="00D3667A">
        <w:rPr>
          <w:rFonts w:ascii="Arial" w:hAnsi="Arial" w:cs="Arial"/>
          <w:i/>
          <w:iCs/>
          <w:sz w:val="28"/>
          <w:szCs w:val="28"/>
        </w:rPr>
        <w:t>одной</w:t>
      </w:r>
      <w:r w:rsidRPr="00D3667A">
        <w:rPr>
          <w:rFonts w:ascii="Arial" w:hAnsi="Arial" w:cs="Arial"/>
          <w:sz w:val="28"/>
          <w:szCs w:val="28"/>
        </w:rPr>
        <w:t xml:space="preserve"> локальной сети (LAN) по MAC-адресам.</w:t>
      </w:r>
    </w:p>
    <w:p w14:paraId="0A52C94E" w14:textId="77777777" w:rsidR="00D3667A" w:rsidRPr="00D3667A" w:rsidRDefault="00D3667A" w:rsidP="00D3667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Маршрутизатор (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D3667A">
        <w:rPr>
          <w:rFonts w:ascii="Arial" w:hAnsi="Arial" w:cs="Arial"/>
          <w:b/>
          <w:bCs/>
          <w:sz w:val="28"/>
          <w:szCs w:val="28"/>
        </w:rPr>
        <w:t>)</w:t>
      </w:r>
      <w:proofErr w:type="gramStart"/>
      <w:r w:rsidRPr="00D3667A">
        <w:rPr>
          <w:rFonts w:ascii="Arial" w:hAnsi="Arial" w:cs="Arial"/>
          <w:b/>
          <w:bCs/>
          <w:sz w:val="28"/>
          <w:szCs w:val="28"/>
        </w:rPr>
        <w:t>:</w:t>
      </w:r>
      <w:r w:rsidRPr="00D3667A">
        <w:rPr>
          <w:rFonts w:ascii="Arial" w:hAnsi="Arial" w:cs="Arial"/>
          <w:sz w:val="28"/>
          <w:szCs w:val="28"/>
        </w:rPr>
        <w:t xml:space="preserve"> Работает</w:t>
      </w:r>
      <w:proofErr w:type="gramEnd"/>
      <w:r w:rsidRPr="00D3667A">
        <w:rPr>
          <w:rFonts w:ascii="Arial" w:hAnsi="Arial" w:cs="Arial"/>
          <w:sz w:val="28"/>
          <w:szCs w:val="28"/>
        </w:rPr>
        <w:t xml:space="preserve"> на </w:t>
      </w:r>
      <w:r w:rsidRPr="00D3667A">
        <w:rPr>
          <w:rFonts w:ascii="Arial" w:hAnsi="Arial" w:cs="Arial"/>
          <w:b/>
          <w:bCs/>
          <w:sz w:val="28"/>
          <w:szCs w:val="28"/>
        </w:rPr>
        <w:t>3-м (сетевом) уровне OSI</w:t>
      </w:r>
      <w:r w:rsidRPr="00D3667A">
        <w:rPr>
          <w:rFonts w:ascii="Arial" w:hAnsi="Arial" w:cs="Arial"/>
          <w:sz w:val="28"/>
          <w:szCs w:val="28"/>
        </w:rPr>
        <w:t xml:space="preserve">. Соединяет </w:t>
      </w:r>
      <w:r w:rsidRPr="00D3667A">
        <w:rPr>
          <w:rFonts w:ascii="Arial" w:hAnsi="Arial" w:cs="Arial"/>
          <w:i/>
          <w:iCs/>
          <w:sz w:val="28"/>
          <w:szCs w:val="28"/>
        </w:rPr>
        <w:t>разные</w:t>
      </w:r>
      <w:r w:rsidRPr="00D3667A">
        <w:rPr>
          <w:rFonts w:ascii="Arial" w:hAnsi="Arial" w:cs="Arial"/>
          <w:sz w:val="28"/>
          <w:szCs w:val="28"/>
        </w:rPr>
        <w:t xml:space="preserve"> сети между собой по IP-адресам.</w:t>
      </w:r>
    </w:p>
    <w:p w14:paraId="25016837" w14:textId="77777777" w:rsidR="00D3667A" w:rsidRPr="00D3667A" w:rsidRDefault="00D3667A" w:rsidP="00D3667A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Инкапсуляция:</w:t>
      </w:r>
      <w:r w:rsidRPr="00D3667A">
        <w:rPr>
          <w:rFonts w:ascii="Arial" w:hAnsi="Arial" w:cs="Arial"/>
          <w:sz w:val="28"/>
          <w:szCs w:val="28"/>
        </w:rPr>
        <w:t xml:space="preserve"> Процесс движения данных сверху вниз по уровням OSI, где на каждом шаге к данным приложения добавляются служебные заголовки (TCP/UDP </w:t>
      </w:r>
      <w:r w:rsidRPr="00D3667A">
        <w:rPr>
          <w:rFonts w:ascii="Segoe UI Symbol" w:hAnsi="Segoe UI Symbol" w:cs="Segoe UI Symbol"/>
          <w:sz w:val="28"/>
          <w:szCs w:val="28"/>
        </w:rPr>
        <w:t>➔</w:t>
      </w:r>
      <w:r w:rsidRPr="00D3667A">
        <w:rPr>
          <w:rFonts w:ascii="Arial" w:hAnsi="Arial" w:cs="Arial"/>
          <w:sz w:val="28"/>
          <w:szCs w:val="28"/>
        </w:rPr>
        <w:t xml:space="preserve"> IP </w:t>
      </w:r>
      <w:r w:rsidRPr="00D3667A">
        <w:rPr>
          <w:rFonts w:ascii="Segoe UI Symbol" w:hAnsi="Segoe UI Symbol" w:cs="Segoe UI Symbol"/>
          <w:sz w:val="28"/>
          <w:szCs w:val="28"/>
        </w:rPr>
        <w:t>➔</w:t>
      </w:r>
      <w:r w:rsidRPr="00D3667A">
        <w:rPr>
          <w:rFonts w:ascii="Arial" w:hAnsi="Arial" w:cs="Arial"/>
          <w:sz w:val="28"/>
          <w:szCs w:val="28"/>
        </w:rPr>
        <w:t xml:space="preserve"> Ethernet).</w:t>
      </w:r>
    </w:p>
    <w:p w14:paraId="43436E9B" w14:textId="77777777" w:rsid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</w:p>
    <w:p w14:paraId="7300181C" w14:textId="77777777" w:rsid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</w:p>
    <w:p w14:paraId="3224460B" w14:textId="6FED05B0" w:rsid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Этап 1: Физическая коммутация устройств</w:t>
      </w:r>
    </w:p>
    <w:p w14:paraId="1A2012FF" w14:textId="4D1661A2" w:rsidR="00D3667A" w:rsidRDefault="00D3667A" w:rsidP="00D3667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</w:t>
      </w:r>
      <w:r w:rsidRPr="00D3667A">
        <w:rPr>
          <w:rFonts w:ascii="Arial" w:hAnsi="Arial" w:cs="Arial"/>
          <w:sz w:val="28"/>
          <w:szCs w:val="28"/>
        </w:rPr>
        <w:t>еобходимо построить сеть, состоящую из двух разных офисов (двух разных LAN), соединенных через маршрутизатор.</w:t>
      </w:r>
    </w:p>
    <w:p w14:paraId="349FD58F" w14:textId="77777777" w:rsidR="00D3667A" w:rsidRPr="00D3667A" w:rsidRDefault="00D3667A" w:rsidP="00D3667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Выберите и перетащите на рабочую область следующие устройства:</w:t>
      </w:r>
    </w:p>
    <w:p w14:paraId="72D0A650" w14:textId="77777777" w:rsidR="00D3667A" w:rsidRPr="00D3667A" w:rsidRDefault="00D3667A" w:rsidP="00D3667A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Маршрутизатор:</w:t>
      </w:r>
      <w:r w:rsidRPr="00D3667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3667A">
        <w:rPr>
          <w:rFonts w:ascii="Arial" w:hAnsi="Arial" w:cs="Arial"/>
          <w:sz w:val="28"/>
          <w:szCs w:val="28"/>
        </w:rPr>
        <w:t>Router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2911 — 1 шт.</w:t>
      </w:r>
    </w:p>
    <w:p w14:paraId="49894352" w14:textId="77777777" w:rsidR="00D3667A" w:rsidRPr="00D3667A" w:rsidRDefault="00D3667A" w:rsidP="00D3667A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Коммутатор:</w:t>
      </w:r>
      <w:r w:rsidRPr="00D3667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3667A">
        <w:rPr>
          <w:rFonts w:ascii="Arial" w:hAnsi="Arial" w:cs="Arial"/>
          <w:sz w:val="28"/>
          <w:szCs w:val="28"/>
        </w:rPr>
        <w:t>Switch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2960 — 2 шт. (по одному на каждую подсеть).</w:t>
      </w:r>
    </w:p>
    <w:p w14:paraId="31E88F29" w14:textId="56DCD9F9" w:rsidR="00D3667A" w:rsidRDefault="00D3667A" w:rsidP="00D3667A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Конечные узлы:</w:t>
      </w:r>
      <w:r w:rsidRPr="00D3667A">
        <w:rPr>
          <w:rFonts w:ascii="Arial" w:hAnsi="Arial" w:cs="Arial"/>
          <w:sz w:val="28"/>
          <w:szCs w:val="28"/>
        </w:rPr>
        <w:t xml:space="preserve"> PC (ПК) — </w:t>
      </w:r>
      <w:r w:rsidR="00144020">
        <w:rPr>
          <w:rFonts w:ascii="Arial" w:hAnsi="Arial" w:cs="Arial"/>
          <w:sz w:val="28"/>
          <w:szCs w:val="28"/>
        </w:rPr>
        <w:t>2</w:t>
      </w:r>
      <w:r w:rsidRPr="00D3667A">
        <w:rPr>
          <w:rFonts w:ascii="Arial" w:hAnsi="Arial" w:cs="Arial"/>
          <w:sz w:val="28"/>
          <w:szCs w:val="28"/>
        </w:rPr>
        <w:t xml:space="preserve"> шт.</w:t>
      </w:r>
      <w:r w:rsidR="00144020">
        <w:rPr>
          <w:rFonts w:ascii="Arial" w:hAnsi="Arial" w:cs="Arial"/>
          <w:sz w:val="28"/>
          <w:szCs w:val="28"/>
        </w:rPr>
        <w:t>,</w:t>
      </w:r>
      <w:r w:rsidR="00144020" w:rsidRPr="00144020">
        <w:rPr>
          <w:rFonts w:ascii="Courier New" w:hAnsi="Courier New" w:cs="Courier New"/>
          <w:sz w:val="20"/>
          <w:szCs w:val="20"/>
        </w:rPr>
        <w:t xml:space="preserve"> </w:t>
      </w:r>
      <w:r w:rsidR="00144020" w:rsidRPr="00144020">
        <w:rPr>
          <w:rFonts w:ascii="Arial" w:hAnsi="Arial" w:cs="Arial"/>
          <w:sz w:val="28"/>
          <w:szCs w:val="28"/>
        </w:rPr>
        <w:t>Server (Сервер) — 2 шт.</w:t>
      </w:r>
    </w:p>
    <w:p w14:paraId="2EA74EDA" w14:textId="1938F8DC" w:rsidR="00E63291" w:rsidRPr="00D3667A" w:rsidRDefault="00E63291" w:rsidP="00E63291">
      <w:pPr>
        <w:ind w:left="1080" w:hanging="1080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AFD754" wp14:editId="48A6AF9B">
            <wp:extent cx="5940425" cy="2165350"/>
            <wp:effectExtent l="0" t="0" r="3175" b="6350"/>
            <wp:docPr id="162816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7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E0BA" w14:textId="77777777" w:rsidR="00D3667A" w:rsidRPr="00D3667A" w:rsidRDefault="00D3667A" w:rsidP="00D3667A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Соедините устройства кабелями:</w:t>
      </w:r>
    </w:p>
    <w:p w14:paraId="52620853" w14:textId="6B755116" w:rsidR="00D3667A" w:rsidRPr="00D3667A" w:rsidRDefault="00D3667A" w:rsidP="00D3667A">
      <w:pPr>
        <w:numPr>
          <w:ilvl w:val="1"/>
          <w:numId w:val="5"/>
        </w:numPr>
        <w:rPr>
          <w:rFonts w:ascii="Arial" w:hAnsi="Arial" w:cs="Arial"/>
          <w:sz w:val="28"/>
          <w:szCs w:val="28"/>
          <w:lang w:val="en-US"/>
        </w:rPr>
      </w:pPr>
      <w:proofErr w:type="gramStart"/>
      <w:r w:rsidRPr="00D3667A">
        <w:rPr>
          <w:rFonts w:ascii="Arial" w:hAnsi="Arial" w:cs="Arial"/>
          <w:sz w:val="28"/>
          <w:szCs w:val="28"/>
        </w:rPr>
        <w:t>Компьютеры  подключите</w:t>
      </w:r>
      <w:proofErr w:type="gramEnd"/>
      <w:r w:rsidRPr="00D3667A">
        <w:rPr>
          <w:rFonts w:ascii="Arial" w:hAnsi="Arial" w:cs="Arial"/>
          <w:sz w:val="28"/>
          <w:szCs w:val="28"/>
        </w:rPr>
        <w:t xml:space="preserve"> к коммутаторам с помощью </w:t>
      </w:r>
      <w:r w:rsidRPr="00D3667A">
        <w:rPr>
          <w:rFonts w:ascii="Arial" w:hAnsi="Arial" w:cs="Arial"/>
          <w:b/>
          <w:bCs/>
          <w:sz w:val="28"/>
          <w:szCs w:val="28"/>
        </w:rPr>
        <w:t>Прямого</w:t>
      </w:r>
      <w:r w:rsidRPr="00D3667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667A">
        <w:rPr>
          <w:rFonts w:ascii="Arial" w:hAnsi="Arial" w:cs="Arial"/>
          <w:b/>
          <w:bCs/>
          <w:sz w:val="28"/>
          <w:szCs w:val="28"/>
        </w:rPr>
        <w:t>медного</w:t>
      </w:r>
      <w:r w:rsidRPr="00D3667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667A">
        <w:rPr>
          <w:rFonts w:ascii="Arial" w:hAnsi="Arial" w:cs="Arial"/>
          <w:b/>
          <w:bCs/>
          <w:sz w:val="28"/>
          <w:szCs w:val="28"/>
        </w:rPr>
        <w:t>кабеля</w:t>
      </w:r>
      <w:r w:rsidRPr="00D3667A">
        <w:rPr>
          <w:rFonts w:ascii="Arial" w:hAnsi="Arial" w:cs="Arial"/>
          <w:sz w:val="28"/>
          <w:szCs w:val="28"/>
          <w:lang w:val="en-US"/>
        </w:rPr>
        <w:t xml:space="preserve"> (Copper Straight-Through).</w:t>
      </w:r>
    </w:p>
    <w:p w14:paraId="15E6404E" w14:textId="77777777" w:rsidR="00D3667A" w:rsidRPr="00D3667A" w:rsidRDefault="00D3667A" w:rsidP="00D3667A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Коммутаторы подключите к интерфейсам маршрутизатора GigabitEthernet0/0 и GigabitEthernet0/1 также </w:t>
      </w:r>
      <w:r w:rsidRPr="00D3667A">
        <w:rPr>
          <w:rFonts w:ascii="Arial" w:hAnsi="Arial" w:cs="Arial"/>
          <w:b/>
          <w:bCs/>
          <w:sz w:val="28"/>
          <w:szCs w:val="28"/>
        </w:rPr>
        <w:t>Прямым кабелем</w:t>
      </w:r>
      <w:r w:rsidRPr="00D3667A">
        <w:rPr>
          <w:rFonts w:ascii="Arial" w:hAnsi="Arial" w:cs="Arial"/>
          <w:sz w:val="28"/>
          <w:szCs w:val="28"/>
        </w:rPr>
        <w:t>.</w:t>
      </w:r>
    </w:p>
    <w:p w14:paraId="3D3DB63F" w14:textId="77777777" w:rsidR="00D3667A" w:rsidRPr="00D3667A" w:rsidRDefault="00D3667A" w:rsidP="00D3667A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i/>
          <w:iCs/>
          <w:sz w:val="28"/>
          <w:szCs w:val="28"/>
        </w:rPr>
        <w:t>Убедитесь, что линки между коммутаторами и ПК загорелись зеленым, а линки к маршрутизатору горят красным (интерфейсы маршрутизатора по умолчанию выключены).</w:t>
      </w:r>
    </w:p>
    <w:p w14:paraId="11226799" w14:textId="77777777" w:rsid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</w:p>
    <w:p w14:paraId="0385546D" w14:textId="138FDD1D" w:rsidR="00D3667A" w:rsidRP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Этап 2: Логическая настройка (IP-адресация)</w:t>
      </w:r>
    </w:p>
    <w:p w14:paraId="2D047C4A" w14:textId="77777777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Настройте статическую адресацию на конечных устройствах в соответствии с таблицей:</w:t>
      </w:r>
    </w:p>
    <w:p w14:paraId="2021008C" w14:textId="77777777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Сеть №1 (Офис А) — Подсеть 192.168.1.0/24</w:t>
      </w:r>
    </w:p>
    <w:p w14:paraId="2D1EB049" w14:textId="77777777" w:rsidR="00D3667A" w:rsidRPr="00D3667A" w:rsidRDefault="00D3667A" w:rsidP="00D3667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PC-A:</w:t>
      </w:r>
      <w:r w:rsidRPr="00D3667A">
        <w:rPr>
          <w:rFonts w:ascii="Arial" w:hAnsi="Arial" w:cs="Arial"/>
          <w:sz w:val="28"/>
          <w:szCs w:val="28"/>
        </w:rPr>
        <w:t xml:space="preserve"> IP 192.168.1.2, Маска 255.255.255.0, Основной шлюз (Gateway) 192.168.1.1</w:t>
      </w:r>
    </w:p>
    <w:p w14:paraId="0D5DA78E" w14:textId="77777777" w:rsidR="00D3667A" w:rsidRPr="00D3667A" w:rsidRDefault="00D3667A" w:rsidP="00D3667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Server-A:</w:t>
      </w:r>
      <w:r w:rsidRPr="00D3667A">
        <w:rPr>
          <w:rFonts w:ascii="Arial" w:hAnsi="Arial" w:cs="Arial"/>
          <w:sz w:val="28"/>
          <w:szCs w:val="28"/>
        </w:rPr>
        <w:t xml:space="preserve"> IP 192.168.1.3, Маска 255.255.255.0, Основной шлюз (Gateway) 192.168.1.1</w:t>
      </w:r>
    </w:p>
    <w:p w14:paraId="5CF1AD8E" w14:textId="77777777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Сеть №2 (Офис Б) — Подсеть 192.168.2.0/24</w:t>
      </w:r>
    </w:p>
    <w:p w14:paraId="3E9BF88D" w14:textId="77777777" w:rsidR="00D3667A" w:rsidRPr="00D3667A" w:rsidRDefault="00D3667A" w:rsidP="00D3667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PC-B:</w:t>
      </w:r>
      <w:r w:rsidRPr="00D3667A">
        <w:rPr>
          <w:rFonts w:ascii="Arial" w:hAnsi="Arial" w:cs="Arial"/>
          <w:sz w:val="28"/>
          <w:szCs w:val="28"/>
        </w:rPr>
        <w:t xml:space="preserve"> IP 192.168.2.2, Маска 255.255.255.0, Основной шлюз (Gateway) 192.168.2.1</w:t>
      </w:r>
    </w:p>
    <w:p w14:paraId="009B1C82" w14:textId="77777777" w:rsidR="00D3667A" w:rsidRPr="00E63291" w:rsidRDefault="00D3667A" w:rsidP="00D3667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Server-B:</w:t>
      </w:r>
      <w:r w:rsidRPr="00D3667A">
        <w:rPr>
          <w:rFonts w:ascii="Arial" w:hAnsi="Arial" w:cs="Arial"/>
          <w:sz w:val="28"/>
          <w:szCs w:val="28"/>
        </w:rPr>
        <w:t xml:space="preserve"> IP 192.168.2.3, Маска 255.255.255.0, Основной шлюз (Gateway) 192.168.2.1</w:t>
      </w:r>
    </w:p>
    <w:p w14:paraId="7FA7F269" w14:textId="4D326637" w:rsidR="00E63291" w:rsidRDefault="00E63291" w:rsidP="00E63291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883A6D" wp14:editId="421AD084">
            <wp:extent cx="5940425" cy="2432050"/>
            <wp:effectExtent l="0" t="0" r="3175" b="6350"/>
            <wp:docPr id="95257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9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A8F4" w14:textId="77777777" w:rsidR="00E63291" w:rsidRDefault="00E63291" w:rsidP="00D3667A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9A14E30" w14:textId="62E36CF4" w:rsidR="00D3667A" w:rsidRP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Этап 3: Включение интерфейсов на маршрутизаторе (через GUI)</w:t>
      </w:r>
    </w:p>
    <w:p w14:paraId="1C4172AA" w14:textId="77777777" w:rsidR="00D3667A" w:rsidRPr="00D3667A" w:rsidRDefault="00D3667A" w:rsidP="00D3667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Нажмите на Маршрутизатор </w:t>
      </w:r>
      <w:r w:rsidRPr="00D3667A">
        <w:rPr>
          <w:rFonts w:ascii="Segoe UI Symbol" w:hAnsi="Segoe UI Symbol" w:cs="Segoe UI Symbol"/>
          <w:sz w:val="28"/>
          <w:szCs w:val="28"/>
        </w:rPr>
        <w:t>➔</w:t>
      </w:r>
      <w:r w:rsidRPr="00D3667A">
        <w:rPr>
          <w:rFonts w:ascii="Arial" w:hAnsi="Arial" w:cs="Arial"/>
          <w:sz w:val="28"/>
          <w:szCs w:val="28"/>
        </w:rPr>
        <w:t xml:space="preserve"> перейдите на вкладку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Config</w:t>
      </w:r>
      <w:proofErr w:type="spellEnd"/>
      <w:r w:rsidRPr="00D3667A">
        <w:rPr>
          <w:rFonts w:ascii="Arial" w:hAnsi="Arial" w:cs="Arial"/>
          <w:sz w:val="28"/>
          <w:szCs w:val="28"/>
        </w:rPr>
        <w:t>.</w:t>
      </w:r>
    </w:p>
    <w:p w14:paraId="15D89FEE" w14:textId="77777777" w:rsidR="00D3667A" w:rsidRPr="00D3667A" w:rsidRDefault="00D3667A" w:rsidP="00D3667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Выберите интерфейс GigabitEthernet0/0. Введите IP-адрес шлюза: 192.168.1.1, маска 255.255.255.0. Поставьте галочку </w:t>
      </w:r>
      <w:r w:rsidRPr="00D3667A">
        <w:rPr>
          <w:rFonts w:ascii="Arial" w:hAnsi="Arial" w:cs="Arial"/>
          <w:b/>
          <w:bCs/>
          <w:sz w:val="28"/>
          <w:szCs w:val="28"/>
        </w:rPr>
        <w:t xml:space="preserve">Port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Status</w:t>
      </w:r>
      <w:proofErr w:type="spellEnd"/>
      <w:r w:rsidRPr="00D3667A">
        <w:rPr>
          <w:rFonts w:ascii="Arial" w:hAnsi="Arial" w:cs="Arial"/>
          <w:b/>
          <w:bCs/>
          <w:sz w:val="28"/>
          <w:szCs w:val="28"/>
        </w:rPr>
        <w:t>: On</w:t>
      </w:r>
      <w:r w:rsidRPr="00D3667A">
        <w:rPr>
          <w:rFonts w:ascii="Arial" w:hAnsi="Arial" w:cs="Arial"/>
          <w:sz w:val="28"/>
          <w:szCs w:val="28"/>
        </w:rPr>
        <w:t>.</w:t>
      </w:r>
    </w:p>
    <w:p w14:paraId="327C1B78" w14:textId="77777777" w:rsidR="00D3667A" w:rsidRPr="00D3667A" w:rsidRDefault="00D3667A" w:rsidP="00D3667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Выберите интерфейс GigabitEthernet0/1. Введите IP-адрес шлюза: 192.168.2.1, маска 255.255.255.0. Поставьте галочку </w:t>
      </w:r>
      <w:r w:rsidRPr="00D3667A">
        <w:rPr>
          <w:rFonts w:ascii="Arial" w:hAnsi="Arial" w:cs="Arial"/>
          <w:b/>
          <w:bCs/>
          <w:sz w:val="28"/>
          <w:szCs w:val="28"/>
        </w:rPr>
        <w:t xml:space="preserve">Port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Status</w:t>
      </w:r>
      <w:proofErr w:type="spellEnd"/>
      <w:r w:rsidRPr="00D3667A">
        <w:rPr>
          <w:rFonts w:ascii="Arial" w:hAnsi="Arial" w:cs="Arial"/>
          <w:b/>
          <w:bCs/>
          <w:sz w:val="28"/>
          <w:szCs w:val="28"/>
        </w:rPr>
        <w:t>: On</w:t>
      </w:r>
      <w:r w:rsidRPr="00D3667A">
        <w:rPr>
          <w:rFonts w:ascii="Arial" w:hAnsi="Arial" w:cs="Arial"/>
          <w:sz w:val="28"/>
          <w:szCs w:val="28"/>
        </w:rPr>
        <w:t>.</w:t>
      </w:r>
    </w:p>
    <w:p w14:paraId="5E36924C" w14:textId="77777777" w:rsidR="00D3667A" w:rsidRPr="00E63291" w:rsidRDefault="00D3667A" w:rsidP="00D3667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Убедитесь, что все маркеры кабелей на схеме стали зелеными.</w:t>
      </w:r>
    </w:p>
    <w:p w14:paraId="59E7B8D7" w14:textId="22B52B66" w:rsidR="00E63291" w:rsidRPr="00D3667A" w:rsidRDefault="00E63291" w:rsidP="00E6329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B4EACEB" wp14:editId="49F2FFDB">
            <wp:extent cx="5940425" cy="2816860"/>
            <wp:effectExtent l="0" t="0" r="3175" b="2540"/>
            <wp:docPr id="75318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4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CD6E" w14:textId="77777777" w:rsid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</w:p>
    <w:p w14:paraId="1A475DB0" w14:textId="77777777" w:rsidR="00FE14BA" w:rsidRDefault="00FE14BA" w:rsidP="00D3667A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958E59C" w14:textId="77777777" w:rsidR="00FE14BA" w:rsidRDefault="00FE14BA" w:rsidP="00D3667A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162817C" w14:textId="3EE1D944" w:rsidR="00D3667A" w:rsidRP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lastRenderedPageBreak/>
        <w:t>Этап 4: Инкапсуляция и анализ PDU</w:t>
      </w:r>
    </w:p>
    <w:p w14:paraId="7B0E58C5" w14:textId="77777777" w:rsidR="00D3667A" w:rsidRPr="00D3667A" w:rsidRDefault="00D3667A" w:rsidP="00D3667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В правом нижнем углу экрана переключитесь из режима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Realtime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в режим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Simulation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(Режим симуляции).</w:t>
      </w:r>
    </w:p>
    <w:p w14:paraId="70707EE4" w14:textId="77777777" w:rsidR="00D3667A" w:rsidRPr="00D3667A" w:rsidRDefault="00D3667A" w:rsidP="00D3667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В панели Event List </w:t>
      </w:r>
      <w:proofErr w:type="spellStart"/>
      <w:r w:rsidRPr="00D3667A">
        <w:rPr>
          <w:rFonts w:ascii="Arial" w:hAnsi="Arial" w:cs="Arial"/>
          <w:sz w:val="28"/>
          <w:szCs w:val="28"/>
        </w:rPr>
        <w:t>Filters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нажмите </w:t>
      </w:r>
      <w:r w:rsidRPr="00D3667A">
        <w:rPr>
          <w:rFonts w:ascii="Arial" w:hAnsi="Arial" w:cs="Arial"/>
          <w:i/>
          <w:iCs/>
          <w:sz w:val="28"/>
          <w:szCs w:val="28"/>
        </w:rPr>
        <w:t>Show All/</w:t>
      </w:r>
      <w:proofErr w:type="spellStart"/>
      <w:r w:rsidRPr="00D3667A">
        <w:rPr>
          <w:rFonts w:ascii="Arial" w:hAnsi="Arial" w:cs="Arial"/>
          <w:i/>
          <w:iCs/>
          <w:sz w:val="28"/>
          <w:szCs w:val="28"/>
        </w:rPr>
        <w:t>None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, чтобы сбросить фильтры, а затем нажмите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Edit</w:t>
      </w:r>
      <w:proofErr w:type="spellEnd"/>
      <w:r w:rsidRPr="00D3667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Filters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и выберите только протокол </w:t>
      </w:r>
      <w:r w:rsidRPr="00D3667A">
        <w:rPr>
          <w:rFonts w:ascii="Arial" w:hAnsi="Arial" w:cs="Arial"/>
          <w:b/>
          <w:bCs/>
          <w:sz w:val="28"/>
          <w:szCs w:val="28"/>
        </w:rPr>
        <w:t>ICMP</w:t>
      </w:r>
      <w:r w:rsidRPr="00D3667A">
        <w:rPr>
          <w:rFonts w:ascii="Arial" w:hAnsi="Arial" w:cs="Arial"/>
          <w:sz w:val="28"/>
          <w:szCs w:val="28"/>
        </w:rPr>
        <w:t xml:space="preserve"> (утилита </w:t>
      </w:r>
      <w:proofErr w:type="spellStart"/>
      <w:r w:rsidRPr="00D3667A">
        <w:rPr>
          <w:rFonts w:ascii="Arial" w:hAnsi="Arial" w:cs="Arial"/>
          <w:sz w:val="28"/>
          <w:szCs w:val="28"/>
        </w:rPr>
        <w:t>ping</w:t>
      </w:r>
      <w:proofErr w:type="spellEnd"/>
      <w:r w:rsidRPr="00D3667A">
        <w:rPr>
          <w:rFonts w:ascii="Arial" w:hAnsi="Arial" w:cs="Arial"/>
          <w:sz w:val="28"/>
          <w:szCs w:val="28"/>
        </w:rPr>
        <w:t>).</w:t>
      </w:r>
    </w:p>
    <w:p w14:paraId="26C0DE73" w14:textId="77777777" w:rsidR="00D3667A" w:rsidRPr="00D3667A" w:rsidRDefault="00D3667A" w:rsidP="00D3667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Возьмите инструмент </w:t>
      </w:r>
      <w:r w:rsidRPr="00D3667A">
        <w:rPr>
          <w:rFonts w:ascii="Arial" w:hAnsi="Arial" w:cs="Arial"/>
          <w:b/>
          <w:bCs/>
          <w:sz w:val="28"/>
          <w:szCs w:val="28"/>
        </w:rPr>
        <w:t>«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Add</w:t>
      </w:r>
      <w:proofErr w:type="spellEnd"/>
      <w:r w:rsidRPr="00D3667A">
        <w:rPr>
          <w:rFonts w:ascii="Arial" w:hAnsi="Arial" w:cs="Arial"/>
          <w:b/>
          <w:bCs/>
          <w:sz w:val="28"/>
          <w:szCs w:val="28"/>
        </w:rPr>
        <w:t xml:space="preserve"> Simple PDU»</w:t>
      </w:r>
      <w:r w:rsidRPr="00D3667A">
        <w:rPr>
          <w:rFonts w:ascii="Arial" w:hAnsi="Arial" w:cs="Arial"/>
          <w:sz w:val="28"/>
          <w:szCs w:val="28"/>
        </w:rPr>
        <w:t xml:space="preserve"> (закрытый конверт на верхней/боковой панели). Нажмите сначала на PC-A, а затем на Server-B (отправка сообщения в другую подсеть).</w:t>
      </w:r>
    </w:p>
    <w:p w14:paraId="5022B1BA" w14:textId="77777777" w:rsidR="00D3667A" w:rsidRPr="00D3667A" w:rsidRDefault="00D3667A" w:rsidP="00D3667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Нажмите кнопку </w:t>
      </w:r>
      <w:r w:rsidRPr="00D3667A">
        <w:rPr>
          <w:rFonts w:ascii="Arial" w:hAnsi="Arial" w:cs="Arial"/>
          <w:b/>
          <w:bCs/>
          <w:sz w:val="28"/>
          <w:szCs w:val="28"/>
        </w:rPr>
        <w:t>Play</w:t>
      </w:r>
      <w:r w:rsidRPr="00D3667A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D3667A">
        <w:rPr>
          <w:rFonts w:ascii="Arial" w:hAnsi="Arial" w:cs="Arial"/>
          <w:i/>
          <w:iCs/>
          <w:sz w:val="28"/>
          <w:szCs w:val="28"/>
        </w:rPr>
        <w:t>Capture</w:t>
      </w:r>
      <w:proofErr w:type="spellEnd"/>
      <w:r w:rsidRPr="00D3667A">
        <w:rPr>
          <w:rFonts w:ascii="Arial" w:hAnsi="Arial" w:cs="Arial"/>
          <w:i/>
          <w:iCs/>
          <w:sz w:val="28"/>
          <w:szCs w:val="28"/>
        </w:rPr>
        <w:t>/</w:t>
      </w:r>
      <w:proofErr w:type="spellStart"/>
      <w:r w:rsidRPr="00D3667A">
        <w:rPr>
          <w:rFonts w:ascii="Arial" w:hAnsi="Arial" w:cs="Arial"/>
          <w:i/>
          <w:iCs/>
          <w:sz w:val="28"/>
          <w:szCs w:val="28"/>
        </w:rPr>
        <w:t>Forward</w:t>
      </w:r>
      <w:proofErr w:type="spellEnd"/>
      <w:r w:rsidRPr="00D3667A">
        <w:rPr>
          <w:rFonts w:ascii="Arial" w:hAnsi="Arial" w:cs="Arial"/>
          <w:sz w:val="28"/>
          <w:szCs w:val="28"/>
        </w:rPr>
        <w:t>) в панели симуляции, чтобы увидеть движение «конверта» по сети.</w:t>
      </w:r>
    </w:p>
    <w:p w14:paraId="5E08FF24" w14:textId="77777777" w:rsidR="00D3667A" w:rsidRPr="00D3667A" w:rsidRDefault="00D3667A" w:rsidP="00D3667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Когда конверт дойдет до Маршрутизатора, нажмите на него (на цветной квадрат в списке событий). Откроется окно </w:t>
      </w:r>
      <w:r w:rsidRPr="00D3667A">
        <w:rPr>
          <w:rFonts w:ascii="Arial" w:hAnsi="Arial" w:cs="Arial"/>
          <w:b/>
          <w:bCs/>
          <w:sz w:val="28"/>
          <w:szCs w:val="28"/>
        </w:rPr>
        <w:t>PDU Information</w:t>
      </w:r>
      <w:r w:rsidRPr="00D3667A">
        <w:rPr>
          <w:rFonts w:ascii="Arial" w:hAnsi="Arial" w:cs="Arial"/>
          <w:sz w:val="28"/>
          <w:szCs w:val="28"/>
        </w:rPr>
        <w:t>.</w:t>
      </w:r>
    </w:p>
    <w:p w14:paraId="1A30E85D" w14:textId="77777777" w:rsidR="00D3667A" w:rsidRPr="00D3667A" w:rsidRDefault="00D3667A" w:rsidP="00D3667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Изучите вкладку </w:t>
      </w:r>
      <w:r w:rsidRPr="00D3667A">
        <w:rPr>
          <w:rFonts w:ascii="Arial" w:hAnsi="Arial" w:cs="Arial"/>
          <w:b/>
          <w:bCs/>
          <w:sz w:val="28"/>
          <w:szCs w:val="28"/>
        </w:rPr>
        <w:t>OSI Model</w:t>
      </w:r>
      <w:r w:rsidRPr="00D3667A">
        <w:rPr>
          <w:rFonts w:ascii="Arial" w:hAnsi="Arial" w:cs="Arial"/>
          <w:sz w:val="28"/>
          <w:szCs w:val="28"/>
        </w:rPr>
        <w:t>:</w:t>
      </w:r>
    </w:p>
    <w:p w14:paraId="614EFAEB" w14:textId="77777777" w:rsidR="00D3667A" w:rsidRPr="00D3667A" w:rsidRDefault="00D3667A" w:rsidP="00D3667A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Посмотрите на стрелочки </w:t>
      </w:r>
      <w:r w:rsidRPr="00D3667A">
        <w:rPr>
          <w:rFonts w:ascii="Arial" w:hAnsi="Arial" w:cs="Arial"/>
          <w:b/>
          <w:bCs/>
          <w:sz w:val="28"/>
          <w:szCs w:val="28"/>
        </w:rPr>
        <w:t xml:space="preserve">In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Layers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(Входящие уровни) и </w:t>
      </w:r>
      <w:r w:rsidRPr="00D3667A">
        <w:rPr>
          <w:rFonts w:ascii="Arial" w:hAnsi="Arial" w:cs="Arial"/>
          <w:b/>
          <w:bCs/>
          <w:sz w:val="28"/>
          <w:szCs w:val="28"/>
        </w:rPr>
        <w:t xml:space="preserve">Out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Layers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(Исходящие уровни).</w:t>
      </w:r>
    </w:p>
    <w:p w14:paraId="2DFCFFFC" w14:textId="77777777" w:rsidR="00D3667A" w:rsidRPr="00D3667A" w:rsidRDefault="00D3667A" w:rsidP="00D3667A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Зафиксируйте, на каком максимальном уровне модели OSI маршрутизатор обрабатывает этот пакет? (Студенты должны увидеть активный Layer 3).</w:t>
      </w:r>
    </w:p>
    <w:p w14:paraId="725AB591" w14:textId="4F7A2330" w:rsidR="00FE14BA" w:rsidRPr="00FE14BA" w:rsidRDefault="00D3667A" w:rsidP="00FE14BA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Перейдите на вкладку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Outbound</w:t>
      </w:r>
      <w:proofErr w:type="spellEnd"/>
      <w:r w:rsidRPr="00D3667A">
        <w:rPr>
          <w:rFonts w:ascii="Arial" w:hAnsi="Arial" w:cs="Arial"/>
          <w:b/>
          <w:bCs/>
          <w:sz w:val="28"/>
          <w:szCs w:val="28"/>
        </w:rPr>
        <w:t xml:space="preserve"> PDU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Details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и найдите, где в структуре пакета прописаны Source IP (IP отправителя) и </w:t>
      </w:r>
      <w:proofErr w:type="spellStart"/>
      <w:r w:rsidRPr="00D3667A">
        <w:rPr>
          <w:rFonts w:ascii="Arial" w:hAnsi="Arial" w:cs="Arial"/>
          <w:sz w:val="28"/>
          <w:szCs w:val="28"/>
        </w:rPr>
        <w:t>Destination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IP (IP получателя).</w:t>
      </w:r>
    </w:p>
    <w:p w14:paraId="1C8F9A84" w14:textId="28421406" w:rsidR="00FE14BA" w:rsidRPr="00FE14BA" w:rsidRDefault="00FE14BA" w:rsidP="00FE14B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C391C57" wp14:editId="59D3AA88">
            <wp:extent cx="5934075" cy="2876550"/>
            <wp:effectExtent l="0" t="0" r="9525" b="0"/>
            <wp:docPr id="75831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B634" w14:textId="3FA10815" w:rsidR="00FE14BA" w:rsidRPr="00FE14BA" w:rsidRDefault="00FE14BA" w:rsidP="00FE14BA">
      <w:pPr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BFEA05" wp14:editId="208173DF">
            <wp:extent cx="4619625" cy="3448050"/>
            <wp:effectExtent l="0" t="0" r="9525" b="0"/>
            <wp:docPr id="7602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C081" w14:textId="77777777" w:rsid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</w:p>
    <w:p w14:paraId="13FB1117" w14:textId="264B4CC7" w:rsidR="00D3667A" w:rsidRP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 xml:space="preserve">Этап </w:t>
      </w:r>
      <w:r>
        <w:rPr>
          <w:rFonts w:ascii="Arial" w:hAnsi="Arial" w:cs="Arial"/>
          <w:b/>
          <w:bCs/>
          <w:sz w:val="28"/>
          <w:szCs w:val="28"/>
        </w:rPr>
        <w:t>5</w:t>
      </w:r>
      <w:r w:rsidRPr="00D3667A">
        <w:rPr>
          <w:rFonts w:ascii="Arial" w:hAnsi="Arial" w:cs="Arial"/>
          <w:b/>
          <w:bCs/>
          <w:sz w:val="28"/>
          <w:szCs w:val="28"/>
        </w:rPr>
        <w:t xml:space="preserve">: </w:t>
      </w:r>
      <w:r w:rsidRPr="00D3667A">
        <w:rPr>
          <w:rFonts w:ascii="Arial" w:hAnsi="Arial" w:cs="Arial"/>
          <w:b/>
          <w:bCs/>
          <w:sz w:val="28"/>
          <w:szCs w:val="28"/>
        </w:rPr>
        <w:t xml:space="preserve">Проверка </w:t>
      </w:r>
      <w:r>
        <w:rPr>
          <w:rFonts w:ascii="Arial" w:hAnsi="Arial" w:cs="Arial"/>
          <w:b/>
          <w:bCs/>
          <w:sz w:val="28"/>
          <w:szCs w:val="28"/>
        </w:rPr>
        <w:t>с</w:t>
      </w:r>
      <w:r w:rsidRPr="00D3667A">
        <w:rPr>
          <w:rFonts w:ascii="Arial" w:hAnsi="Arial" w:cs="Arial"/>
          <w:b/>
          <w:bCs/>
          <w:sz w:val="28"/>
          <w:szCs w:val="28"/>
        </w:rPr>
        <w:t>вязности</w:t>
      </w:r>
    </w:p>
    <w:p w14:paraId="0D9A2985" w14:textId="77777777" w:rsidR="00D3667A" w:rsidRPr="00D3667A" w:rsidRDefault="00D3667A" w:rsidP="00D3667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Вернитесь в режим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Realtime</w:t>
      </w:r>
      <w:proofErr w:type="spellEnd"/>
      <w:r w:rsidRPr="00D3667A">
        <w:rPr>
          <w:rFonts w:ascii="Arial" w:hAnsi="Arial" w:cs="Arial"/>
          <w:sz w:val="28"/>
          <w:szCs w:val="28"/>
        </w:rPr>
        <w:t>.</w:t>
      </w:r>
    </w:p>
    <w:p w14:paraId="6E37957A" w14:textId="77777777" w:rsidR="00D3667A" w:rsidRPr="00D3667A" w:rsidRDefault="00D3667A" w:rsidP="00D3667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Откройте PC-A </w:t>
      </w:r>
      <w:r w:rsidRPr="00D3667A">
        <w:rPr>
          <w:rFonts w:ascii="Segoe UI Symbol" w:hAnsi="Segoe UI Symbol" w:cs="Segoe UI Symbol"/>
          <w:sz w:val="28"/>
          <w:szCs w:val="28"/>
        </w:rPr>
        <w:t>➔</w:t>
      </w:r>
      <w:r w:rsidRPr="00D3667A">
        <w:rPr>
          <w:rFonts w:ascii="Arial" w:hAnsi="Arial" w:cs="Arial"/>
          <w:sz w:val="28"/>
          <w:szCs w:val="28"/>
        </w:rPr>
        <w:t xml:space="preserve"> вкладка </w:t>
      </w:r>
      <w:r w:rsidRPr="00D3667A">
        <w:rPr>
          <w:rFonts w:ascii="Arial" w:hAnsi="Arial" w:cs="Arial"/>
          <w:b/>
          <w:bCs/>
          <w:sz w:val="28"/>
          <w:szCs w:val="28"/>
        </w:rPr>
        <w:t>Desktop</w:t>
      </w:r>
      <w:r w:rsidRPr="00D3667A">
        <w:rPr>
          <w:rFonts w:ascii="Arial" w:hAnsi="Arial" w:cs="Arial"/>
          <w:sz w:val="28"/>
          <w:szCs w:val="28"/>
        </w:rPr>
        <w:t xml:space="preserve"> </w:t>
      </w:r>
      <w:r w:rsidRPr="00D3667A">
        <w:rPr>
          <w:rFonts w:ascii="Segoe UI Symbol" w:hAnsi="Segoe UI Symbol" w:cs="Segoe UI Symbol"/>
          <w:sz w:val="28"/>
          <w:szCs w:val="28"/>
        </w:rPr>
        <w:t>➔</w:t>
      </w:r>
      <w:r w:rsidRPr="00D3667A">
        <w:rPr>
          <w:rFonts w:ascii="Arial" w:hAnsi="Arial" w:cs="Arial"/>
          <w:sz w:val="28"/>
          <w:szCs w:val="28"/>
        </w:rPr>
        <w:t xml:space="preserve"> </w:t>
      </w:r>
      <w:r w:rsidRPr="00D3667A">
        <w:rPr>
          <w:rFonts w:ascii="Arial" w:hAnsi="Arial" w:cs="Arial"/>
          <w:b/>
          <w:bCs/>
          <w:sz w:val="28"/>
          <w:szCs w:val="28"/>
        </w:rPr>
        <w:t xml:space="preserve">Command </w:t>
      </w:r>
      <w:proofErr w:type="spellStart"/>
      <w:r w:rsidRPr="00D3667A">
        <w:rPr>
          <w:rFonts w:ascii="Arial" w:hAnsi="Arial" w:cs="Arial"/>
          <w:b/>
          <w:bCs/>
          <w:sz w:val="28"/>
          <w:szCs w:val="28"/>
        </w:rPr>
        <w:t>Prompt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(Командная строка).</w:t>
      </w:r>
    </w:p>
    <w:p w14:paraId="656E5211" w14:textId="42709F56" w:rsidR="00D3667A" w:rsidRPr="00D3667A" w:rsidRDefault="00D3667A" w:rsidP="00D3667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Проверьте связь с </w:t>
      </w:r>
      <w:r>
        <w:rPr>
          <w:rFonts w:ascii="Arial" w:hAnsi="Arial" w:cs="Arial"/>
          <w:sz w:val="28"/>
          <w:szCs w:val="28"/>
        </w:rPr>
        <w:t>компьютером</w:t>
      </w:r>
      <w:r w:rsidRPr="00D3667A">
        <w:rPr>
          <w:rFonts w:ascii="Arial" w:hAnsi="Arial" w:cs="Arial"/>
          <w:sz w:val="28"/>
          <w:szCs w:val="28"/>
        </w:rPr>
        <w:t xml:space="preserve"> в чужой сети с помощью команды:</w:t>
      </w:r>
    </w:p>
    <w:p w14:paraId="02559D0D" w14:textId="77777777" w:rsidR="00D3667A" w:rsidRPr="00D3667A" w:rsidRDefault="00D3667A" w:rsidP="00D3667A">
      <w:pPr>
        <w:rPr>
          <w:rFonts w:ascii="Arial" w:hAnsi="Arial" w:cs="Arial"/>
          <w:sz w:val="28"/>
          <w:szCs w:val="28"/>
        </w:rPr>
      </w:pPr>
      <w:proofErr w:type="spellStart"/>
      <w:r w:rsidRPr="00D3667A">
        <w:rPr>
          <w:rFonts w:ascii="Arial" w:hAnsi="Arial" w:cs="Arial"/>
          <w:sz w:val="28"/>
          <w:szCs w:val="28"/>
        </w:rPr>
        <w:t>ping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192.168.2.3</w:t>
      </w:r>
    </w:p>
    <w:p w14:paraId="2976BF89" w14:textId="77777777" w:rsidR="00D3667A" w:rsidRPr="00D3667A" w:rsidRDefault="00D3667A" w:rsidP="00D3667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>Убедитесь, что пакеты успешно доходят (</w:t>
      </w:r>
      <w:proofErr w:type="spellStart"/>
      <w:r w:rsidRPr="00D3667A">
        <w:rPr>
          <w:rFonts w:ascii="Arial" w:hAnsi="Arial" w:cs="Arial"/>
          <w:sz w:val="28"/>
          <w:szCs w:val="28"/>
        </w:rPr>
        <w:t>Reply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3667A">
        <w:rPr>
          <w:rFonts w:ascii="Arial" w:hAnsi="Arial" w:cs="Arial"/>
          <w:sz w:val="28"/>
          <w:szCs w:val="28"/>
        </w:rPr>
        <w:t>from</w:t>
      </w:r>
      <w:proofErr w:type="spellEnd"/>
      <w:r w:rsidRPr="00D3667A">
        <w:rPr>
          <w:rFonts w:ascii="Arial" w:hAnsi="Arial" w:cs="Arial"/>
          <w:sz w:val="28"/>
          <w:szCs w:val="28"/>
        </w:rPr>
        <w:t>...).</w:t>
      </w:r>
    </w:p>
    <w:p w14:paraId="4B9EAD02" w14:textId="77777777" w:rsidR="00D3667A" w:rsidRDefault="00D3667A" w:rsidP="00D3667A">
      <w:pPr>
        <w:rPr>
          <w:rFonts w:ascii="Arial" w:hAnsi="Arial" w:cs="Arial"/>
          <w:i/>
          <w:iCs/>
          <w:sz w:val="28"/>
          <w:szCs w:val="28"/>
          <w:lang w:val="en-US"/>
        </w:rPr>
      </w:pPr>
      <w:r w:rsidRPr="00D3667A">
        <w:rPr>
          <w:rFonts w:ascii="Arial" w:hAnsi="Arial" w:cs="Arial"/>
          <w:i/>
          <w:iCs/>
          <w:sz w:val="28"/>
          <w:szCs w:val="28"/>
        </w:rPr>
        <w:t>(Примечание для студентов: первый пакет может потеряться (</w:t>
      </w:r>
      <w:proofErr w:type="spellStart"/>
      <w:r w:rsidRPr="00D3667A">
        <w:rPr>
          <w:rFonts w:ascii="Arial" w:hAnsi="Arial" w:cs="Arial"/>
          <w:i/>
          <w:iCs/>
          <w:sz w:val="28"/>
          <w:szCs w:val="28"/>
        </w:rPr>
        <w:t>Request</w:t>
      </w:r>
      <w:proofErr w:type="spellEnd"/>
      <w:r w:rsidRPr="00D3667A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D3667A">
        <w:rPr>
          <w:rFonts w:ascii="Arial" w:hAnsi="Arial" w:cs="Arial"/>
          <w:i/>
          <w:iCs/>
          <w:sz w:val="28"/>
          <w:szCs w:val="28"/>
        </w:rPr>
        <w:t>timed</w:t>
      </w:r>
      <w:proofErr w:type="spellEnd"/>
      <w:r w:rsidRPr="00D3667A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D3667A">
        <w:rPr>
          <w:rFonts w:ascii="Arial" w:hAnsi="Arial" w:cs="Arial"/>
          <w:i/>
          <w:iCs/>
          <w:sz w:val="28"/>
          <w:szCs w:val="28"/>
        </w:rPr>
        <w:t>out</w:t>
      </w:r>
      <w:proofErr w:type="spellEnd"/>
      <w:r w:rsidRPr="00D3667A">
        <w:rPr>
          <w:rFonts w:ascii="Arial" w:hAnsi="Arial" w:cs="Arial"/>
          <w:i/>
          <w:iCs/>
          <w:sz w:val="28"/>
          <w:szCs w:val="28"/>
        </w:rPr>
        <w:t>) из-за процесса определения MAC-адресов по протоколу ARP на 2-м уровне — это нормальное поведение).</w:t>
      </w:r>
    </w:p>
    <w:p w14:paraId="79F72727" w14:textId="01A3AC0E" w:rsidR="00E63291" w:rsidRPr="00E63291" w:rsidRDefault="00E63291" w:rsidP="00D3667A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0C415D" wp14:editId="0ABFBDC9">
            <wp:extent cx="5940425" cy="2865120"/>
            <wp:effectExtent l="0" t="0" r="3175" b="0"/>
            <wp:docPr id="137084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48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900" w14:textId="77777777" w:rsidR="00D3667A" w:rsidRDefault="00D3667A" w:rsidP="00D3667A">
      <w:pPr>
        <w:rPr>
          <w:rFonts w:ascii="Arial" w:hAnsi="Arial" w:cs="Arial"/>
          <w:b/>
          <w:bCs/>
          <w:sz w:val="28"/>
          <w:szCs w:val="28"/>
        </w:rPr>
      </w:pPr>
    </w:p>
    <w:p w14:paraId="270AC5F2" w14:textId="77777777" w:rsidR="00D3667A" w:rsidRDefault="00D3667A" w:rsidP="00D3667A">
      <w:pPr>
        <w:tabs>
          <w:tab w:val="num" w:pos="720"/>
        </w:tabs>
        <w:rPr>
          <w:rFonts w:ascii="Arial" w:hAnsi="Arial" w:cs="Arial"/>
          <w:b/>
          <w:bCs/>
          <w:sz w:val="28"/>
          <w:szCs w:val="28"/>
        </w:rPr>
      </w:pPr>
      <w:r w:rsidRPr="00D3667A">
        <w:rPr>
          <w:rFonts w:ascii="Arial" w:hAnsi="Arial" w:cs="Arial"/>
          <w:b/>
          <w:bCs/>
          <w:sz w:val="28"/>
          <w:szCs w:val="28"/>
        </w:rPr>
        <w:t>ТРЕБОВАНИЯ К ОТЧЕТУ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4E7A1FE3" w14:textId="3B6EDC6B" w:rsidR="00D3667A" w:rsidRPr="00D3667A" w:rsidRDefault="00D3667A" w:rsidP="00D3667A">
      <w:p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Скриншот собранной топологии сети в Cisco Packet </w:t>
      </w:r>
      <w:proofErr w:type="spellStart"/>
      <w:r w:rsidRPr="00D3667A">
        <w:rPr>
          <w:rFonts w:ascii="Arial" w:hAnsi="Arial" w:cs="Arial"/>
          <w:sz w:val="28"/>
          <w:szCs w:val="28"/>
        </w:rPr>
        <w:t>Tracer</w:t>
      </w:r>
      <w:proofErr w:type="spellEnd"/>
      <w:r w:rsidRPr="00D3667A">
        <w:rPr>
          <w:rFonts w:ascii="Arial" w:hAnsi="Arial" w:cs="Arial"/>
          <w:sz w:val="28"/>
          <w:szCs w:val="28"/>
        </w:rPr>
        <w:t>, где все индикаторы интерфейсов горят зеленым цветом.</w:t>
      </w:r>
    </w:p>
    <w:p w14:paraId="3E261CE2" w14:textId="77777777" w:rsidR="00D3667A" w:rsidRPr="00D3667A" w:rsidRDefault="00D3667A" w:rsidP="00D3667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Скриншот окна </w:t>
      </w:r>
      <w:r w:rsidRPr="00D3667A">
        <w:rPr>
          <w:rFonts w:ascii="Arial" w:hAnsi="Arial" w:cs="Arial"/>
          <w:b/>
          <w:bCs/>
          <w:sz w:val="28"/>
          <w:szCs w:val="28"/>
        </w:rPr>
        <w:t>PDU Information</w:t>
      </w:r>
      <w:r w:rsidRPr="00D3667A">
        <w:rPr>
          <w:rFonts w:ascii="Arial" w:hAnsi="Arial" w:cs="Arial"/>
          <w:sz w:val="28"/>
          <w:szCs w:val="28"/>
        </w:rPr>
        <w:t xml:space="preserve"> с вкладки </w:t>
      </w:r>
      <w:r w:rsidRPr="00D3667A">
        <w:rPr>
          <w:rFonts w:ascii="Arial" w:hAnsi="Arial" w:cs="Arial"/>
          <w:i/>
          <w:iCs/>
          <w:sz w:val="28"/>
          <w:szCs w:val="28"/>
        </w:rPr>
        <w:t>OSI Model</w:t>
      </w:r>
      <w:r w:rsidRPr="00D3667A">
        <w:rPr>
          <w:rFonts w:ascii="Arial" w:hAnsi="Arial" w:cs="Arial"/>
          <w:sz w:val="28"/>
          <w:szCs w:val="28"/>
        </w:rPr>
        <w:t xml:space="preserve"> в момент, когда пакет находится на маршрутизаторе.</w:t>
      </w:r>
    </w:p>
    <w:p w14:paraId="572EE6A3" w14:textId="77777777" w:rsidR="00D3667A" w:rsidRPr="00D3667A" w:rsidRDefault="00D3667A" w:rsidP="00D3667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3667A">
        <w:rPr>
          <w:rFonts w:ascii="Arial" w:hAnsi="Arial" w:cs="Arial"/>
          <w:sz w:val="28"/>
          <w:szCs w:val="28"/>
        </w:rPr>
        <w:t xml:space="preserve">Скриншот успешного выполнения команды </w:t>
      </w:r>
      <w:proofErr w:type="spellStart"/>
      <w:r w:rsidRPr="00D3667A">
        <w:rPr>
          <w:rFonts w:ascii="Arial" w:hAnsi="Arial" w:cs="Arial"/>
          <w:sz w:val="28"/>
          <w:szCs w:val="28"/>
        </w:rPr>
        <w:t>ping</w:t>
      </w:r>
      <w:proofErr w:type="spellEnd"/>
      <w:r w:rsidRPr="00D3667A">
        <w:rPr>
          <w:rFonts w:ascii="Arial" w:hAnsi="Arial" w:cs="Arial"/>
          <w:sz w:val="28"/>
          <w:szCs w:val="28"/>
        </w:rPr>
        <w:t xml:space="preserve"> из командной строки PC-A.</w:t>
      </w:r>
    </w:p>
    <w:p w14:paraId="341B0274" w14:textId="77777777" w:rsidR="00D3667A" w:rsidRDefault="00D3667A" w:rsidP="00D3667A">
      <w:pPr>
        <w:ind w:left="720"/>
        <w:rPr>
          <w:rFonts w:ascii="Arial" w:hAnsi="Arial" w:cs="Arial"/>
          <w:sz w:val="28"/>
          <w:szCs w:val="28"/>
        </w:rPr>
      </w:pP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834"/>
    <w:multiLevelType w:val="multilevel"/>
    <w:tmpl w:val="860E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13109"/>
    <w:multiLevelType w:val="multilevel"/>
    <w:tmpl w:val="D31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6008C"/>
    <w:multiLevelType w:val="multilevel"/>
    <w:tmpl w:val="59AC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3F8"/>
    <w:multiLevelType w:val="multilevel"/>
    <w:tmpl w:val="7DFE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95BBC"/>
    <w:multiLevelType w:val="multilevel"/>
    <w:tmpl w:val="11C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75011"/>
    <w:multiLevelType w:val="multilevel"/>
    <w:tmpl w:val="A47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23A8B"/>
    <w:multiLevelType w:val="multilevel"/>
    <w:tmpl w:val="68D2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3477A"/>
    <w:multiLevelType w:val="multilevel"/>
    <w:tmpl w:val="AD60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06925"/>
    <w:multiLevelType w:val="multilevel"/>
    <w:tmpl w:val="0D20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10"/>
  </w:num>
  <w:num w:numId="3" w16cid:durableId="163277066">
    <w:abstractNumId w:val="1"/>
  </w:num>
  <w:num w:numId="4" w16cid:durableId="794561037">
    <w:abstractNumId w:val="9"/>
  </w:num>
  <w:num w:numId="5" w16cid:durableId="1542400540">
    <w:abstractNumId w:val="8"/>
  </w:num>
  <w:num w:numId="6" w16cid:durableId="106506173">
    <w:abstractNumId w:val="4"/>
  </w:num>
  <w:num w:numId="7" w16cid:durableId="710349729">
    <w:abstractNumId w:val="6"/>
  </w:num>
  <w:num w:numId="8" w16cid:durableId="252319845">
    <w:abstractNumId w:val="7"/>
  </w:num>
  <w:num w:numId="9" w16cid:durableId="482283867">
    <w:abstractNumId w:val="2"/>
  </w:num>
  <w:num w:numId="10" w16cid:durableId="2037459000">
    <w:abstractNumId w:val="0"/>
  </w:num>
  <w:num w:numId="11" w16cid:durableId="389112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44020"/>
    <w:rsid w:val="00253606"/>
    <w:rsid w:val="00425D44"/>
    <w:rsid w:val="00541BF1"/>
    <w:rsid w:val="005D28E5"/>
    <w:rsid w:val="006A3756"/>
    <w:rsid w:val="00860734"/>
    <w:rsid w:val="00A1239F"/>
    <w:rsid w:val="00A21621"/>
    <w:rsid w:val="00C25330"/>
    <w:rsid w:val="00D3161F"/>
    <w:rsid w:val="00D3667A"/>
    <w:rsid w:val="00E02F71"/>
    <w:rsid w:val="00E63291"/>
    <w:rsid w:val="00ED438A"/>
    <w:rsid w:val="00FA2C21"/>
    <w:rsid w:val="00FE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2026-06-29T09:09:00Z</dcterms:created>
  <dcterms:modified xsi:type="dcterms:W3CDTF">2026-06-29T09:09:00Z</dcterms:modified>
</cp:coreProperties>
</file>