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1"/>
    <w:p>
      <w:pPr>
        <w:pStyle w:val="Heading1"/>
      </w:pPr>
      <w:r>
        <w:t xml:space="preserve">Лабораторная работа № 11</w:t>
      </w:r>
    </w:p>
    <w:bookmarkStart w:id="22" w:name="X35292a52015255ae7d8d529d8c9d090ee28ec49"/>
    <w:p>
      <w:pPr>
        <w:pStyle w:val="Heading2"/>
      </w:pPr>
      <w:r>
        <w:t xml:space="preserve">Почтовая инфраструктура Linux и контейнерная платформа Mailcow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подготовленный сервер Mailcow;</w:t>
      </w:r>
    </w:p>
    <w:p>
      <w:pPr>
        <w:pStyle w:val="Compact"/>
        <w:numPr>
          <w:ilvl w:val="0"/>
          <w:numId w:val="1001"/>
        </w:numPr>
      </w:pPr>
      <w:r>
        <w:t xml:space="preserve">клиентская ВМ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внутренний DNS-сервер;</w:t>
      </w:r>
    </w:p>
    <w:p>
      <w:pPr>
        <w:pStyle w:val="Compact"/>
        <w:numPr>
          <w:ilvl w:val="0"/>
          <w:numId w:val="1001"/>
        </w:numPr>
      </w:pPr>
      <w:r>
        <w:t xml:space="preserve">Docker Engine;</w:t>
      </w:r>
    </w:p>
    <w:p>
      <w:pPr>
        <w:pStyle w:val="Compact"/>
        <w:numPr>
          <w:ilvl w:val="0"/>
          <w:numId w:val="1001"/>
        </w:numPr>
      </w:pPr>
      <w:r>
        <w:t xml:space="preserve">Docker Compose;</w:t>
      </w:r>
    </w:p>
    <w:p>
      <w:pPr>
        <w:pStyle w:val="Compact"/>
        <w:numPr>
          <w:ilvl w:val="0"/>
          <w:numId w:val="1001"/>
        </w:numPr>
      </w:pPr>
      <w:r>
        <w:t xml:space="preserve">Webmail;</w:t>
      </w:r>
    </w:p>
    <w:p>
      <w:pPr>
        <w:pStyle w:val="Compact"/>
        <w:numPr>
          <w:ilvl w:val="0"/>
          <w:numId w:val="1001"/>
        </w:numPr>
      </w:pPr>
      <w:r>
        <w:t xml:space="preserve">OpenSSL;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swaks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проверять и диагностировать внутреннюю почтовую инфраструктуру на базе Mailcow.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FQDN, IP-адрес и системное время;</w:t>
      </w:r>
    </w:p>
    <w:p>
      <w:pPr>
        <w:pStyle w:val="Compact"/>
        <w:numPr>
          <w:ilvl w:val="0"/>
          <w:numId w:val="1002"/>
        </w:numPr>
      </w:pPr>
      <w:r>
        <w:t xml:space="preserve">проверить внутренние DNS-записи A и MX;</w:t>
      </w:r>
    </w:p>
    <w:p>
      <w:pPr>
        <w:pStyle w:val="Compact"/>
        <w:numPr>
          <w:ilvl w:val="0"/>
          <w:numId w:val="1002"/>
        </w:numPr>
      </w:pPr>
      <w:r>
        <w:t xml:space="preserve">определить состав контейнеров Mailcow;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версии Mailcow, Docker и Compose;</w:t>
      </w:r>
    </w:p>
    <w:p>
      <w:pPr>
        <w:pStyle w:val="Compact"/>
        <w:numPr>
          <w:ilvl w:val="0"/>
          <w:numId w:val="1002"/>
        </w:numPr>
      </w:pPr>
      <w:r>
        <w:t xml:space="preserve">создать почтовый домен;</w:t>
      </w:r>
    </w:p>
    <w:p>
      <w:pPr>
        <w:pStyle w:val="Compact"/>
        <w:numPr>
          <w:ilvl w:val="0"/>
          <w:numId w:val="1002"/>
        </w:numPr>
      </w:pPr>
      <w:r>
        <w:t xml:space="preserve">создать два пользовательских Mailbox;</w:t>
      </w:r>
    </w:p>
    <w:p>
      <w:pPr>
        <w:pStyle w:val="Compact"/>
        <w:numPr>
          <w:ilvl w:val="0"/>
          <w:numId w:val="1002"/>
        </w:numPr>
      </w:pPr>
      <w:r>
        <w:t xml:space="preserve">проверить вход в Webmail;</w:t>
      </w:r>
    </w:p>
    <w:p>
      <w:pPr>
        <w:pStyle w:val="Compact"/>
        <w:numPr>
          <w:ilvl w:val="0"/>
          <w:numId w:val="1002"/>
        </w:numPr>
      </w:pPr>
      <w:r>
        <w:t xml:space="preserve">отправить и получить внутреннее письмо;</w:t>
      </w:r>
    </w:p>
    <w:p>
      <w:pPr>
        <w:pStyle w:val="Compact"/>
        <w:numPr>
          <w:ilvl w:val="0"/>
          <w:numId w:val="1002"/>
        </w:numPr>
      </w:pPr>
      <w:r>
        <w:t xml:space="preserve">проверить SMTP, Submission, IMAPS и HTTPS;</w:t>
      </w:r>
    </w:p>
    <w:p>
      <w:pPr>
        <w:pStyle w:val="Compact"/>
        <w:numPr>
          <w:ilvl w:val="0"/>
          <w:numId w:val="1002"/>
        </w:numPr>
      </w:pPr>
      <w:r>
        <w:t xml:space="preserve">проверить SMTP Authentication;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очередь Postfix;</w:t>
      </w:r>
    </w:p>
    <w:p>
      <w:pPr>
        <w:pStyle w:val="Compact"/>
        <w:numPr>
          <w:ilvl w:val="0"/>
          <w:numId w:val="1002"/>
        </w:numPr>
      </w:pPr>
      <w:r>
        <w:t xml:space="preserve">проверить запрет Open Relay;</w:t>
      </w:r>
    </w:p>
    <w:p>
      <w:pPr>
        <w:pStyle w:val="Compact"/>
        <w:numPr>
          <w:ilvl w:val="0"/>
          <w:numId w:val="1002"/>
        </w:numPr>
      </w:pPr>
      <w:r>
        <w:t xml:space="preserve">исследовать заголовки письма;</w:t>
      </w:r>
    </w:p>
    <w:p>
      <w:pPr>
        <w:pStyle w:val="Compact"/>
        <w:numPr>
          <w:ilvl w:val="0"/>
          <w:numId w:val="1002"/>
        </w:numPr>
      </w:pPr>
      <w:r>
        <w:t xml:space="preserve">смоделировать отказ Dovecot;</w:t>
      </w:r>
    </w:p>
    <w:p>
      <w:pPr>
        <w:pStyle w:val="Compact"/>
        <w:numPr>
          <w:ilvl w:val="0"/>
          <w:numId w:val="1002"/>
        </w:numPr>
      </w:pPr>
      <w:r>
        <w:t xml:space="preserve">восстановить сервис и повторить Mail Flow Test.</w:t>
      </w:r>
    </w:p>
    <w:p>
      <w:r>
        <w:pict>
          <v:rect style="width:0;height:1.5pt" o:hralign="center" o:hrstd="t" o:hr="t"/>
        </w:pict>
      </w:r>
    </w:p>
    <w:bookmarkEnd w:id="24"/>
    <w:bookmarkStart w:id="25" w:name="ограничение-лабораторной-работы"/>
    <w:p>
      <w:pPr>
        <w:pStyle w:val="Heading1"/>
      </w:pPr>
      <w:r>
        <w:t xml:space="preserve">2. Ограничение лабораторной работы</w:t>
      </w:r>
    </w:p>
    <w:p>
      <w:pPr>
        <w:pStyle w:val="FirstParagraph"/>
      </w:pPr>
      <w:r>
        <w:t xml:space="preserve">В лаборатории используется внутренний зарезервированный домен:</w:t>
      </w:r>
    </w:p>
    <w:p>
      <w:pPr>
        <w:pStyle w:val="SourceCode"/>
      </w:pPr>
      <w:r>
        <w:rPr>
          <w:rStyle w:val="VerbatimChar"/>
        </w:rPr>
        <w:t xml:space="preserve">company.test</w:t>
      </w:r>
    </w:p>
    <w:p>
      <w:pPr>
        <w:pStyle w:val="FirstParagraph"/>
      </w:pPr>
      <w:r>
        <w:t xml:space="preserve">Он подходит для изолированной учебной сети, но не используется для реальной почты в Интернете.</w:t>
      </w:r>
    </w:p>
    <w:p>
      <w:pPr>
        <w:pStyle w:val="BodyText"/>
      </w:pPr>
      <w:r>
        <w:t xml:space="preserve">В работе не проверяются:</w:t>
      </w:r>
    </w:p>
    <w:p>
      <w:pPr>
        <w:pStyle w:val="Compact"/>
        <w:numPr>
          <w:ilvl w:val="0"/>
          <w:numId w:val="1003"/>
        </w:numPr>
      </w:pPr>
      <w:r>
        <w:t xml:space="preserve">доставка в Gmail, Outlook и другие публичные системы;</w:t>
      </w:r>
    </w:p>
    <w:p>
      <w:pPr>
        <w:pStyle w:val="Compact"/>
        <w:numPr>
          <w:ilvl w:val="0"/>
          <w:numId w:val="1003"/>
        </w:numPr>
      </w:pPr>
      <w:r>
        <w:t xml:space="preserve">публичная репутация IP-адреса;</w:t>
      </w:r>
    </w:p>
    <w:p>
      <w:pPr>
        <w:pStyle w:val="Compact"/>
        <w:numPr>
          <w:ilvl w:val="0"/>
          <w:numId w:val="1003"/>
        </w:numPr>
      </w:pPr>
      <w:r>
        <w:t xml:space="preserve">реальные PTR-записи провайдера;</w:t>
      </w:r>
    </w:p>
    <w:p>
      <w:pPr>
        <w:pStyle w:val="Compact"/>
        <w:numPr>
          <w:ilvl w:val="0"/>
          <w:numId w:val="1003"/>
        </w:numPr>
      </w:pPr>
      <w:r>
        <w:t xml:space="preserve">публичные Blocklists;</w:t>
      </w:r>
    </w:p>
    <w:p>
      <w:pPr>
        <w:pStyle w:val="Compact"/>
        <w:numPr>
          <w:ilvl w:val="0"/>
          <w:numId w:val="1003"/>
        </w:numPr>
      </w:pPr>
      <w:r>
        <w:t xml:space="preserve">ограничения облачного провайдера на TCP 25;</w:t>
      </w:r>
    </w:p>
    <w:p>
      <w:pPr>
        <w:pStyle w:val="Compact"/>
        <w:numPr>
          <w:ilvl w:val="0"/>
          <w:numId w:val="1003"/>
        </w:numPr>
      </w:pPr>
      <w:r>
        <w:t xml:space="preserve">реальная внешняя доставляемость.</w:t>
      </w:r>
    </w:p>
    <w:p>
      <w:r>
        <w:pict>
          <v:rect style="width:0;height:1.5pt" o:hralign="center" o:hrstd="t" o:hr="t"/>
        </w:pict>
      </w:r>
    </w:p>
    <w:bookmarkEnd w:id="25"/>
    <w:bookmarkStart w:id="26" w:name="исходная-схема"/>
    <w:p>
      <w:pPr>
        <w:pStyle w:val="Heading1"/>
      </w:pPr>
      <w:r>
        <w:t xml:space="preserve">3. Исходная схема</w:t>
      </w:r>
    </w:p>
    <w:p>
      <w:pPr>
        <w:pStyle w:val="SourceCode"/>
      </w:pPr>
      <w:r>
        <w:rPr>
          <w:rStyle w:val="VerbatimChar"/>
        </w:rPr>
        <w:t xml:space="preserve">                        SERVER-LAN</w:t>
      </w:r>
      <w:r>
        <w:br/>
      </w:r>
      <w:r>
        <w:rPr>
          <w:rStyle w:val="VerbatimChar"/>
        </w:rPr>
        <w:t xml:space="preserve">  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client01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192.168.30.10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Browser              │</w:t>
      </w:r>
      <w:r>
        <w:br/>
      </w:r>
      <w:r>
        <w:rPr>
          <w:rStyle w:val="VerbatimChar"/>
        </w:rPr>
        <w:t xml:space="preserve">│ swaks                │</w:t>
      </w:r>
      <w:r>
        <w:br/>
      </w:r>
      <w:r>
        <w:rPr>
          <w:rStyle w:val="VerbatimChar"/>
        </w:rPr>
        <w:t xml:space="preserve">│ openssl              │</w:t>
      </w:r>
      <w:r>
        <w:br/>
      </w:r>
      <w:r>
        <w:rPr>
          <w:rStyle w:val="VerbatimChar"/>
        </w:rPr>
        <w:t xml:space="preserve">│ curl      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HTTPS, SMTP, Submission, IMAPS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mail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FQDN: mail.company.test             │</w:t>
      </w:r>
      <w:r>
        <w:br/>
      </w:r>
      <w:r>
        <w:rPr>
          <w:rStyle w:val="VerbatimChar"/>
        </w:rPr>
        <w:t xml:space="preserve">│ IP:   192.168.30.20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Mailcow                             │</w:t>
      </w:r>
      <w:r>
        <w:br/>
      </w:r>
      <w:r>
        <w:rPr>
          <w:rStyle w:val="VerbatimChar"/>
        </w:rPr>
        <w:t xml:space="preserve">│ ├── Postfix                         │</w:t>
      </w:r>
      <w:r>
        <w:br/>
      </w:r>
      <w:r>
        <w:rPr>
          <w:rStyle w:val="VerbatimChar"/>
        </w:rPr>
        <w:t xml:space="preserve">│ ├── Dovecot                         │</w:t>
      </w:r>
      <w:r>
        <w:br/>
      </w:r>
      <w:r>
        <w:rPr>
          <w:rStyle w:val="VerbatimChar"/>
        </w:rPr>
        <w:t xml:space="preserve">│ ├── Rspamd                          │</w:t>
      </w:r>
      <w:r>
        <w:br/>
      </w:r>
      <w:r>
        <w:rPr>
          <w:rStyle w:val="VerbatimChar"/>
        </w:rPr>
        <w:t xml:space="preserve">│ ├── Webmail                         │</w:t>
      </w:r>
      <w:r>
        <w:br/>
      </w:r>
      <w:r>
        <w:rPr>
          <w:rStyle w:val="VerbatimChar"/>
        </w:rPr>
        <w:t xml:space="preserve">│ ├── Nginx                           │</w:t>
      </w:r>
      <w:r>
        <w:br/>
      </w:r>
      <w:r>
        <w:rPr>
          <w:rStyle w:val="VerbatimChar"/>
        </w:rPr>
        <w:t xml:space="preserve">│ ├── Database                        │</w:t>
      </w:r>
      <w:r>
        <w:br/>
      </w:r>
      <w:r>
        <w:rPr>
          <w:rStyle w:val="VerbatimChar"/>
        </w:rPr>
        <w:t xml:space="preserve">│ └── Redis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▲</w:t>
      </w:r>
      <w:r>
        <w:br/>
      </w:r>
      <w:r>
        <w:rPr>
          <w:rStyle w:val="VerbatimChar"/>
        </w:rPr>
        <w:t xml:space="preserve">           │ DNS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┌──────────┴───────────┐</w:t>
      </w:r>
      <w:r>
        <w:br/>
      </w:r>
      <w:r>
        <w:rPr>
          <w:rStyle w:val="VerbatimChar"/>
        </w:rPr>
        <w:t xml:space="preserve">│        dns01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192.168.30.53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8" w:name="таблица-адресации"/>
    <w:p>
      <w:pPr>
        <w:pStyle w:val="Heading1"/>
      </w:pPr>
      <w:r>
        <w:t xml:space="preserve">4.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</w:pPr>
            <w:r>
              <w:t xml:space="preserve">Почтовый клиент и диагностика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mail.company.test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  <w:r>
              <w:t xml:space="preserve">Mailcow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192.168.30.53</w:t>
            </w:r>
          </w:p>
        </w:tc>
        <w:tc>
          <w:tcPr/>
          <w:p>
            <w:pPr>
              <w:pStyle w:val="Compact"/>
            </w:pPr>
            <w:r>
              <w:t xml:space="preserve">Внутренний DNS-сервер</w:t>
            </w:r>
          </w:p>
        </w:tc>
      </w:tr>
    </w:tbl>
    <w:bookmarkStart w:id="27" w:name="почтовые-объекты"/>
    <w:p>
      <w:pPr>
        <w:pStyle w:val="Heading2"/>
      </w:pPr>
      <w:r>
        <w:t xml:space="preserve">Почтовые объекты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FQDN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user2@company.test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требования-к-подготовленному-стенду"/>
    <w:p>
      <w:pPr>
        <w:pStyle w:val="Heading1"/>
      </w:pPr>
      <w:r>
        <w:t xml:space="preserve">5. Требования к подготовленному стенду</w:t>
      </w:r>
    </w:p>
    <w:p>
      <w:pPr>
        <w:pStyle w:val="FirstParagraph"/>
      </w:pPr>
      <w:r>
        <w:t xml:space="preserve">Преподаватель заранее:</w:t>
      </w:r>
    </w:p>
    <w:p>
      <w:pPr>
        <w:pStyle w:val="Compact"/>
        <w:numPr>
          <w:ilvl w:val="0"/>
          <w:numId w:val="1004"/>
        </w:numPr>
      </w:pPr>
      <w:r>
        <w:t xml:space="preserve">разворачивает Mailcow штатной процедурой для выбранной версии;</w:t>
      </w:r>
    </w:p>
    <w:p>
      <w:pPr>
        <w:pStyle w:val="Compact"/>
        <w:numPr>
          <w:ilvl w:val="0"/>
          <w:numId w:val="1004"/>
        </w:numPr>
      </w:pPr>
      <w:r>
        <w:t xml:space="preserve">сообщает каталог установки Mailcow;</w:t>
      </w:r>
    </w:p>
    <w:p>
      <w:pPr>
        <w:pStyle w:val="Compact"/>
        <w:numPr>
          <w:ilvl w:val="0"/>
          <w:numId w:val="1004"/>
        </w:numPr>
      </w:pPr>
      <w:r>
        <w:t xml:space="preserve">предоставляет административную учётную запись;</w:t>
      </w:r>
    </w:p>
    <w:p>
      <w:pPr>
        <w:pStyle w:val="Compact"/>
        <w:numPr>
          <w:ilvl w:val="0"/>
          <w:numId w:val="1004"/>
        </w:numPr>
      </w:pPr>
      <w:r>
        <w:t xml:space="preserve">настраивает доступ к внутреннему DNS;</w:t>
      </w:r>
    </w:p>
    <w:p>
      <w:pPr>
        <w:pStyle w:val="Compact"/>
        <w:numPr>
          <w:ilvl w:val="0"/>
          <w:numId w:val="1004"/>
        </w:numPr>
      </w:pPr>
      <w:r>
        <w:t xml:space="preserve">создаёт или импортирует учебный TLS-сертификат;</w:t>
      </w:r>
    </w:p>
    <w:p>
      <w:pPr>
        <w:pStyle w:val="Compact"/>
        <w:numPr>
          <w:ilvl w:val="0"/>
          <w:numId w:val="1004"/>
        </w:numPr>
      </w:pPr>
      <w:r>
        <w:t xml:space="preserve">обеспечивает разрешение имени</w:t>
      </w:r>
      <w:r>
        <w:t xml:space="preserve"> </w:t>
      </w:r>
      <w:r>
        <w:rPr>
          <w:rStyle w:val="VerbatimChar"/>
        </w:rPr>
        <w:t xml:space="preserve">mail.company.test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проверяет отсутствие конфликтующих сервисов;</w:t>
      </w:r>
    </w:p>
    <w:p>
      <w:pPr>
        <w:pStyle w:val="Compact"/>
        <w:numPr>
          <w:ilvl w:val="0"/>
          <w:numId w:val="1004"/>
        </w:numPr>
      </w:pPr>
      <w:r>
        <w:t xml:space="preserve">создаёт Snapshot ВМ перед лабораторной работой.</w:t>
      </w:r>
    </w:p>
    <w:p>
      <w:pPr>
        <w:pStyle w:val="FirstParagraph"/>
      </w:pPr>
      <w:r>
        <w:t xml:space="preserve">Пример каталога установки:</w:t>
      </w:r>
    </w:p>
    <w:p>
      <w:pPr>
        <w:pStyle w:val="SourceCode"/>
      </w:pPr>
      <w:r>
        <w:rPr>
          <w:rStyle w:val="VerbatimChar"/>
        </w:rPr>
        <w:t xml:space="preserve">/opt/mailcow-dockerized</w:t>
      </w:r>
    </w:p>
    <w:p>
      <w:pPr>
        <w:pStyle w:val="FirstParagraph"/>
      </w:pPr>
      <w:r>
        <w:t xml:space="preserve">Фактический путь сообщает преподаватель.</w:t>
      </w:r>
    </w:p>
    <w:p>
      <w:pPr>
        <w:pStyle w:val="BodyText"/>
      </w:pPr>
      <w:r>
        <w:t xml:space="preserve">Универсальные команды установки Mailcow в работе не приводятся, поскольку процедура, состав контейнеров, Backup и Update зависят от используемой версии платформы.</w:t>
      </w:r>
    </w:p>
    <w:p>
      <w:r>
        <w:pict>
          <v:rect style="width:0;height:1.5pt" o:hralign="center" o:hrstd="t" o:hr="t"/>
        </w:pict>
      </w:r>
    </w:p>
    <w:bookmarkEnd w:id="29"/>
    <w:bookmarkStart w:id="30" w:name="основные-почтовые-порты"/>
    <w:p>
      <w:pPr>
        <w:pStyle w:val="Heading1"/>
      </w:pPr>
      <w:r>
        <w:t xml:space="preserve">6. Основные почтовые порты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25/TCP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Обмен почтой между MTA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587/TCP</w:t>
            </w:r>
          </w:p>
        </w:tc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Отправка пользователем с STARTTLS и Authentication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465/TCP</w:t>
            </w:r>
          </w:p>
        </w:tc>
        <w:tc>
          <w:tcPr/>
          <w:p>
            <w:pPr>
              <w:pStyle w:val="Compact"/>
            </w:pPr>
            <w:r>
              <w:t xml:space="preserve">SMTPS</w:t>
            </w:r>
          </w:p>
        </w:tc>
        <w:tc>
          <w:tcPr/>
          <w:p>
            <w:pPr>
              <w:pStyle w:val="Compact"/>
            </w:pPr>
            <w:r>
              <w:t xml:space="preserve">Submission через Implicit TLS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143/TCP</w:t>
            </w:r>
          </w:p>
        </w:tc>
        <w:tc>
          <w:tcPr/>
          <w:p>
            <w:pPr>
              <w:pStyle w:val="Compact"/>
            </w:pPr>
            <w:r>
              <w:t xml:space="preserve">IMAP</w:t>
            </w:r>
          </w:p>
        </w:tc>
        <w:tc>
          <w:tcPr/>
          <w:p>
            <w:pPr>
              <w:pStyle w:val="Compact"/>
            </w:pPr>
            <w:r>
              <w:t xml:space="preserve">Доступ к Mailbox, обычно с STARTTLS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993/TCP</w:t>
            </w:r>
          </w:p>
        </w:tc>
        <w:tc>
          <w:tcPr/>
          <w:p>
            <w:pPr>
              <w:pStyle w:val="Compact"/>
            </w:pPr>
            <w:r>
              <w:t xml:space="preserve">IMAPS</w:t>
            </w:r>
          </w:p>
        </w:tc>
        <w:tc>
          <w:tcPr/>
          <w:p>
            <w:pPr>
              <w:pStyle w:val="Compact"/>
            </w:pPr>
            <w:r>
              <w:t xml:space="preserve">Доступ к Mailbox через Implicit TLS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443/TCP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Webmail и административный интерфейс</w:t>
            </w:r>
          </w:p>
        </w:tc>
      </w:tr>
    </w:tbl>
    <w:p>
      <w:pPr>
        <w:pStyle w:val="BodyText"/>
      </w:pPr>
      <w:r>
        <w:t xml:space="preserve">В базовой работе пользователь отправляет почту через Submission, а читает через Webmail или IMAPS.</w:t>
      </w:r>
    </w:p>
    <w:p>
      <w:r>
        <w:pict>
          <v:rect style="width:0;height:1.5pt" o:hralign="center" o:hrstd="t" o:hr="t"/>
        </w:pict>
      </w:r>
    </w:p>
    <w:bookmarkEnd w:id="30"/>
    <w:bookmarkStart w:id="64" w:name="базовые-задания"/>
    <w:p>
      <w:pPr>
        <w:pStyle w:val="Heading1"/>
      </w:pPr>
      <w:r>
        <w:t xml:space="preserve">7. Базовые задания</w:t>
      </w:r>
    </w:p>
    <w:bookmarkStart w:id="32" w:name="X56147a6ab0b620132716bc2783efeffd3f0d300"/>
    <w:p>
      <w:pPr>
        <w:pStyle w:val="Heading2"/>
      </w:pPr>
      <w:r>
        <w:t xml:space="preserve">Задание 1. Проверить имя сервера, сеть и время</w:t>
      </w:r>
    </w:p>
    <w:p>
      <w:pPr>
        <w:pStyle w:val="FirstParagraph"/>
      </w:pPr>
      <w:r>
        <w:t xml:space="preserve">На сервере Mailcow выполнить: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hostname</w:t>
      </w:r>
      <w:r>
        <w:br/>
      </w:r>
      <w:r>
        <w:rPr>
          <w:rStyle w:val="VerbatimChar"/>
        </w:rPr>
        <w:t xml:space="preserve">hostname -f</w:t>
      </w:r>
    </w:p>
    <w:p>
      <w:pPr>
        <w:pStyle w:val="FirstParagraph"/>
      </w:pPr>
      <w:r>
        <w:t xml:space="preserve">Ожидаемый FQDN:</w:t>
      </w:r>
    </w:p>
    <w:p>
      <w:pPr>
        <w:pStyle w:val="SourceCode"/>
      </w:pPr>
      <w:r>
        <w:rPr>
          <w:rStyle w:val="VerbatimChar"/>
        </w:rPr>
        <w:t xml:space="preserve">mail.company.test</w:t>
      </w:r>
    </w:p>
    <w:p>
      <w:pPr>
        <w:pStyle w:val="FirstParagraph"/>
      </w:pPr>
      <w:r>
        <w:t xml:space="preserve">Проверить адреса: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Проверить адрес сервера:</w:t>
      </w:r>
    </w:p>
    <w:p>
      <w:pPr>
        <w:pStyle w:val="SourceCode"/>
      </w:pPr>
      <w:r>
        <w:rPr>
          <w:rStyle w:val="VerbatimChar"/>
        </w:rPr>
        <w:t xml:space="preserve">192.168.30.20/24</w:t>
      </w:r>
    </w:p>
    <w:p>
      <w:pPr>
        <w:pStyle w:val="FirstParagraph"/>
      </w:pPr>
      <w:r>
        <w:t xml:space="preserve">Проверить время: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timedatectl</w:t>
      </w:r>
    </w:p>
    <w:p>
      <w:pPr>
        <w:pStyle w:val="FirstParagraph"/>
      </w:pPr>
      <w:r>
        <w:t xml:space="preserve">Проверить синхронизацию:</w:t>
      </w:r>
    </w:p>
    <w:p>
      <w:pPr>
        <w:pStyle w:val="SourceCode"/>
      </w:pPr>
      <w:r>
        <w:rPr>
          <w:rStyle w:val="VerbatimChar"/>
        </w:rPr>
        <w:t xml:space="preserve">timedatectl show \</w:t>
      </w:r>
      <w:r>
        <w:br/>
      </w:r>
      <w:r>
        <w:rPr>
          <w:rStyle w:val="VerbatimChar"/>
        </w:rPr>
        <w:t xml:space="preserve">  --property=NTPSynchronized \</w:t>
      </w:r>
      <w:r>
        <w:br/>
      </w:r>
      <w:r>
        <w:rPr>
          <w:rStyle w:val="VerbatimChar"/>
        </w:rPr>
        <w:t xml:space="preserve">  --property=TimeUSec \</w:t>
      </w:r>
      <w:r>
        <w:br/>
      </w:r>
      <w:r>
        <w:rPr>
          <w:rStyle w:val="VerbatimChar"/>
        </w:rPr>
        <w:t xml:space="preserve">  --property=Timezone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NTPSynchronized=yes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проверить доступность:</w:t>
      </w:r>
    </w:p>
    <w:p>
      <w:pPr>
        <w:pStyle w:val="SourceCode"/>
      </w:pPr>
      <w:r>
        <w:rPr>
          <w:rStyle w:val="VerbatimChar"/>
        </w:rPr>
        <w:t xml:space="preserve">ping -c 4 192.168.30.20</w:t>
      </w:r>
    </w:p>
    <w:p>
      <w:pPr>
        <w:pStyle w:val="FirstParagraph"/>
      </w:pPr>
      <w:r>
        <w:t xml:space="preserve">Проверить решение маршрутизации:</w:t>
      </w:r>
    </w:p>
    <w:p>
      <w:pPr>
        <w:pStyle w:val="SourceCode"/>
      </w:pPr>
      <w:r>
        <w:rPr>
          <w:rStyle w:val="VerbatimChar"/>
        </w:rPr>
        <w:t xml:space="preserve">ip route get 192.168.30.20</w:t>
      </w:r>
    </w:p>
    <w:bookmarkStart w:id="31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Если Mailcow уже развёрнут, а</w:t>
      </w:r>
      <w:r>
        <w:t xml:space="preserve"> </w:t>
      </w:r>
      <w:r>
        <w:rPr>
          <w:rStyle w:val="VerbatimChar"/>
        </w:rPr>
        <w:t xml:space="preserve">hostname -f</w:t>
      </w:r>
      <w:r>
        <w:t xml:space="preserve"> </w:t>
      </w:r>
      <w:r>
        <w:t xml:space="preserve">возвращает другое имя, нельзя бездумно переименовывать работающий сервер. Несогласованность нужно зафиксировать и передать преподавателю.</w:t>
      </w:r>
    </w:p>
    <w:p>
      <w:pPr>
        <w:pStyle w:val="BodyText"/>
      </w:pPr>
      <w:r>
        <w:t xml:space="preserve">FQDN связан с:</w:t>
      </w:r>
    </w:p>
    <w:p>
      <w:pPr>
        <w:pStyle w:val="Compact"/>
        <w:numPr>
          <w:ilvl w:val="0"/>
          <w:numId w:val="1005"/>
        </w:numPr>
      </w:pPr>
      <w:r>
        <w:t xml:space="preserve">Docker-конфигурацией;</w:t>
      </w:r>
    </w:p>
    <w:p>
      <w:pPr>
        <w:pStyle w:val="Compact"/>
        <w:numPr>
          <w:ilvl w:val="0"/>
          <w:numId w:val="1005"/>
        </w:numPr>
      </w:pPr>
      <w:r>
        <w:t xml:space="preserve">TLS-сертификатом;</w:t>
      </w:r>
    </w:p>
    <w:p>
      <w:pPr>
        <w:pStyle w:val="Compact"/>
        <w:numPr>
          <w:ilvl w:val="0"/>
          <w:numId w:val="1005"/>
        </w:numPr>
      </w:pPr>
      <w:r>
        <w:t xml:space="preserve">Webmail;</w:t>
      </w:r>
    </w:p>
    <w:p>
      <w:pPr>
        <w:pStyle w:val="Compact"/>
        <w:numPr>
          <w:ilvl w:val="0"/>
          <w:numId w:val="1005"/>
        </w:numPr>
      </w:pPr>
      <w:r>
        <w:t xml:space="preserve">DNS;</w:t>
      </w:r>
    </w:p>
    <w:p>
      <w:pPr>
        <w:pStyle w:val="Compact"/>
        <w:numPr>
          <w:ilvl w:val="0"/>
          <w:numId w:val="1005"/>
        </w:numPr>
      </w:pPr>
      <w:r>
        <w:t xml:space="preserve">SMTP Banner;</w:t>
      </w:r>
    </w:p>
    <w:p>
      <w:pPr>
        <w:pStyle w:val="Compact"/>
        <w:numPr>
          <w:ilvl w:val="0"/>
          <w:numId w:val="1005"/>
        </w:numPr>
      </w:pPr>
      <w:r>
        <w:t xml:space="preserve">настройками почтовых клиентов.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d1bc1e921e46cb3ddb6654e4e97107fcc61274f"/>
    <w:p>
      <w:pPr>
        <w:pStyle w:val="Heading2"/>
      </w:pPr>
      <w:r>
        <w:t xml:space="preserve">Задание 2. Проверить отсутствие конфликтующих сервисов</w:t>
      </w:r>
    </w:p>
    <w:p>
      <w:pPr>
        <w:pStyle w:val="FirstParagraph"/>
      </w:pPr>
      <w:r>
        <w:t xml:space="preserve">На сервере Mailcow посмотреть прослушиваемые порты:</w:t>
      </w:r>
    </w:p>
    <w:p>
      <w:pPr>
        <w:pStyle w:val="SourceCode"/>
      </w:pPr>
      <w:r>
        <w:rPr>
          <w:rStyle w:val="VerbatimChar"/>
        </w:rPr>
        <w:t xml:space="preserve">sudo ss -lntup</w:t>
      </w:r>
    </w:p>
    <w:p>
      <w:pPr>
        <w:pStyle w:val="FirstParagraph"/>
      </w:pPr>
      <w:r>
        <w:t xml:space="preserve">Отдельно проверить основные порты:</w:t>
      </w:r>
    </w:p>
    <w:p>
      <w:pPr>
        <w:pStyle w:val="SourceCode"/>
      </w:pPr>
      <w:r>
        <w:rPr>
          <w:rStyle w:val="VerbatimChar"/>
        </w:rPr>
        <w:t xml:space="preserve">sudo ss -lntup |</w:t>
      </w:r>
      <w:r>
        <w:br/>
      </w:r>
      <w:r>
        <w:rPr>
          <w:rStyle w:val="VerbatimChar"/>
        </w:rPr>
        <w:t xml:space="preserve">  grep -E ':(25|80|443|465|587|993)\b'</w:t>
      </w:r>
    </w:p>
    <w:p>
      <w:pPr>
        <w:pStyle w:val="FirstParagraph"/>
      </w:pPr>
      <w:r>
        <w:t xml:space="preserve">Проверить работающие системные службы:</w:t>
      </w:r>
    </w:p>
    <w:p>
      <w:pPr>
        <w:pStyle w:val="SourceCode"/>
      </w:pPr>
      <w:r>
        <w:rPr>
          <w:rStyle w:val="VerbatimChar"/>
        </w:rPr>
        <w:t xml:space="preserve">systemctl \</w:t>
      </w:r>
      <w:r>
        <w:br/>
      </w:r>
      <w:r>
        <w:rPr>
          <w:rStyle w:val="VerbatimChar"/>
        </w:rPr>
        <w:t xml:space="preserve">  --type=service \</w:t>
      </w:r>
      <w:r>
        <w:br/>
      </w:r>
      <w:r>
        <w:rPr>
          <w:rStyle w:val="VerbatimChar"/>
        </w:rPr>
        <w:t xml:space="preserve">  --state=running \</w:t>
      </w:r>
      <w:r>
        <w:br/>
      </w:r>
      <w:r>
        <w:rPr>
          <w:rStyle w:val="VerbatimChar"/>
        </w:rPr>
        <w:t xml:space="preserve">  --no-pager</w:t>
      </w:r>
    </w:p>
    <w:p>
      <w:pPr>
        <w:pStyle w:val="FirstParagraph"/>
      </w:pPr>
      <w:r>
        <w:t xml:space="preserve">Проверить локальные службы, которые могут конфликтовать с Mailcow:</w:t>
      </w:r>
    </w:p>
    <w:p>
      <w:pPr>
        <w:pStyle w:val="SourceCode"/>
      </w:pPr>
      <w:r>
        <w:rPr>
          <w:rStyle w:val="VerbatimChar"/>
        </w:rPr>
        <w:t xml:space="preserve">systemctl is-active postfix 2&gt;/dev/null || true</w:t>
      </w:r>
      <w:r>
        <w:br/>
      </w:r>
      <w:r>
        <w:rPr>
          <w:rStyle w:val="VerbatimChar"/>
        </w:rPr>
        <w:t xml:space="preserve">systemctl is-active dovecot 2&gt;/dev/null || true</w:t>
      </w:r>
      <w:r>
        <w:br/>
      </w:r>
      <w:r>
        <w:rPr>
          <w:rStyle w:val="VerbatimChar"/>
        </w:rPr>
        <w:t xml:space="preserve">systemctl is-active nginx 2&gt;/dev/null || true</w:t>
      </w:r>
      <w:r>
        <w:br/>
      </w:r>
      <w:r>
        <w:rPr>
          <w:rStyle w:val="VerbatimChar"/>
        </w:rPr>
        <w:t xml:space="preserve">systemctl is-active apache2 2&gt;/dev/null || true</w:t>
      </w:r>
    </w:p>
    <w:p>
      <w:pPr>
        <w:pStyle w:val="FirstParagraph"/>
      </w:pPr>
      <w:r>
        <w:t xml:space="preserve">Проверить контейнеры:</w:t>
      </w:r>
    </w:p>
    <w:p>
      <w:pPr>
        <w:pStyle w:val="SourceCode"/>
      </w:pPr>
      <w:r>
        <w:rPr>
          <w:rStyle w:val="VerbatimChar"/>
        </w:rPr>
        <w:t xml:space="preserve">sudo docker ps</w:t>
      </w:r>
    </w:p>
    <w:bookmarkStart w:id="33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Почтовые порты принадлежат контейнерной платформе Mailcow, а не отдельному Postfix, Dovecot или Nginx на хосте.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d7b4b3c4ac12f3bf7c393eb05a7ebaa2b0158a9"/>
    <w:p>
      <w:pPr>
        <w:pStyle w:val="Heading2"/>
      </w:pPr>
      <w:r>
        <w:t xml:space="preserve">Задание 3. Зафиксировать версии и состав Mailcow</w:t>
      </w:r>
    </w:p>
    <w:p>
      <w:pPr>
        <w:pStyle w:val="FirstParagraph"/>
      </w:pPr>
      <w:r>
        <w:t xml:space="preserve">Перейти в каталог Mailcow:</w:t>
      </w:r>
    </w:p>
    <w:p>
      <w:pPr>
        <w:pStyle w:val="SourceCode"/>
      </w:pPr>
      <w:r>
        <w:rPr>
          <w:rStyle w:val="VerbatimChar"/>
        </w:rPr>
        <w:t xml:space="preserve">cd /opt/mailcow-dockerized</w:t>
      </w:r>
    </w:p>
    <w:p>
      <w:pPr>
        <w:pStyle w:val="FirstParagraph"/>
      </w:pPr>
      <w:r>
        <w:t xml:space="preserve">Если используется другой путь, заменить его на путь, предоставленный преподавателем.</w:t>
      </w:r>
    </w:p>
    <w:p>
      <w:pPr>
        <w:pStyle w:val="BodyText"/>
      </w:pPr>
      <w:r>
        <w:t xml:space="preserve">Проверить версии:</w:t>
      </w:r>
    </w:p>
    <w:p>
      <w:pPr>
        <w:pStyle w:val="SourceCode"/>
      </w:pPr>
      <w:r>
        <w:rPr>
          <w:rStyle w:val="VerbatimChar"/>
        </w:rPr>
        <w:t xml:space="preserve">sudo docker version</w:t>
      </w:r>
      <w:r>
        <w:br/>
      </w:r>
      <w:r>
        <w:rPr>
          <w:rStyle w:val="VerbatimChar"/>
        </w:rPr>
        <w:t xml:space="preserve">sudo docker compose version</w:t>
      </w:r>
    </w:p>
    <w:p>
      <w:pPr>
        <w:pStyle w:val="FirstParagraph"/>
      </w:pPr>
      <w:r>
        <w:t xml:space="preserve">Зафиксировать текущий Git Commit платформы:</w:t>
      </w:r>
    </w:p>
    <w:p>
      <w:pPr>
        <w:pStyle w:val="SourceCode"/>
      </w:pPr>
      <w:r>
        <w:rPr>
          <w:rStyle w:val="VerbatimChar"/>
        </w:rPr>
        <w:t xml:space="preserve">git rev-parse --short HEAD</w:t>
      </w:r>
    </w:p>
    <w:p>
      <w:pPr>
        <w:pStyle w:val="FirstParagraph"/>
      </w:pPr>
      <w:r>
        <w:t xml:space="preserve">Посмотреть текущую ветку или Tag:</w:t>
      </w:r>
    </w:p>
    <w:p>
      <w:pPr>
        <w:pStyle w:val="SourceCode"/>
      </w:pPr>
      <w:r>
        <w:rPr>
          <w:rStyle w:val="VerbatimChar"/>
        </w:rPr>
        <w:t xml:space="preserve">git branch --show-current</w:t>
      </w:r>
      <w:r>
        <w:br/>
      </w:r>
      <w:r>
        <w:rPr>
          <w:rStyle w:val="VerbatimChar"/>
        </w:rPr>
        <w:t xml:space="preserve">git describe --tags --always</w:t>
      </w:r>
    </w:p>
    <w:p>
      <w:pPr>
        <w:pStyle w:val="FirstParagraph"/>
      </w:pPr>
      <w:r>
        <w:t xml:space="preserve">Проверить FQDN из конфигурации:</w:t>
      </w:r>
    </w:p>
    <w:p>
      <w:pPr>
        <w:pStyle w:val="SourceCode"/>
      </w:pPr>
      <w:r>
        <w:rPr>
          <w:rStyle w:val="VerbatimChar"/>
        </w:rPr>
        <w:t xml:space="preserve">grep '^MAILCOW_HOSTNAME=' mailcow.conf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MAILCOW_HOSTNAME=mail.company.test</w:t>
      </w:r>
    </w:p>
    <w:p>
      <w:pPr>
        <w:pStyle w:val="FirstParagraph"/>
      </w:pPr>
      <w:r>
        <w:t xml:space="preserve">Посмотреть сервисы проекта:</w:t>
      </w:r>
    </w:p>
    <w:p>
      <w:pPr>
        <w:pStyle w:val="SourceCode"/>
      </w:pPr>
      <w:r>
        <w:rPr>
          <w:rStyle w:val="VerbatimChar"/>
        </w:rPr>
        <w:t xml:space="preserve">sudo docker compose config --services</w:t>
      </w:r>
    </w:p>
    <w:p>
      <w:pPr>
        <w:pStyle w:val="FirstParagraph"/>
      </w:pPr>
      <w:r>
        <w:t xml:space="preserve">Проверить состояние контейнеров:</w:t>
      </w:r>
    </w:p>
    <w:p>
      <w:pPr>
        <w:pStyle w:val="SourceCode"/>
      </w:pP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В составе платформы должны определяться роли:</w:t>
      </w:r>
    </w:p>
    <w:p>
      <w:pPr>
        <w:pStyle w:val="Compact"/>
        <w:numPr>
          <w:ilvl w:val="0"/>
          <w:numId w:val="1006"/>
        </w:numPr>
      </w:pPr>
      <w:r>
        <w:t xml:space="preserve">Postfix;</w:t>
      </w:r>
    </w:p>
    <w:p>
      <w:pPr>
        <w:pStyle w:val="Compact"/>
        <w:numPr>
          <w:ilvl w:val="0"/>
          <w:numId w:val="1006"/>
        </w:numPr>
      </w:pPr>
      <w:r>
        <w:t xml:space="preserve">Dovecot;</w:t>
      </w:r>
    </w:p>
    <w:p>
      <w:pPr>
        <w:pStyle w:val="Compact"/>
        <w:numPr>
          <w:ilvl w:val="0"/>
          <w:numId w:val="1006"/>
        </w:numPr>
      </w:pPr>
      <w:r>
        <w:t xml:space="preserve">Rspamd;</w:t>
      </w:r>
    </w:p>
    <w:p>
      <w:pPr>
        <w:pStyle w:val="Compact"/>
        <w:numPr>
          <w:ilvl w:val="0"/>
          <w:numId w:val="1006"/>
        </w:numPr>
      </w:pPr>
      <w:r>
        <w:t xml:space="preserve">Nginx;</w:t>
      </w:r>
    </w:p>
    <w:p>
      <w:pPr>
        <w:pStyle w:val="Compact"/>
        <w:numPr>
          <w:ilvl w:val="0"/>
          <w:numId w:val="1006"/>
        </w:numPr>
      </w:pPr>
      <w:r>
        <w:t xml:space="preserve">Webmail;</w:t>
      </w:r>
    </w:p>
    <w:p>
      <w:pPr>
        <w:pStyle w:val="Compact"/>
        <w:numPr>
          <w:ilvl w:val="0"/>
          <w:numId w:val="1006"/>
        </w:numPr>
      </w:pPr>
      <w:r>
        <w:t xml:space="preserve">Database;</w:t>
      </w:r>
    </w:p>
    <w:p>
      <w:pPr>
        <w:pStyle w:val="Compact"/>
        <w:numPr>
          <w:ilvl w:val="0"/>
          <w:numId w:val="1006"/>
        </w:numPr>
      </w:pPr>
      <w:r>
        <w:t xml:space="preserve">Redis.</w:t>
      </w:r>
    </w:p>
    <w:p>
      <w:pPr>
        <w:pStyle w:val="FirstParagraph"/>
      </w:pPr>
      <w:r>
        <w:t xml:space="preserve">Точные имена сервисов зависят от версии Mailcow.</w:t>
      </w:r>
    </w:p>
    <w:p>
      <w:pPr>
        <w:pStyle w:val="BodyText"/>
      </w:pPr>
      <w:r>
        <w:t xml:space="preserve">Создать переменные для дальнейшей диагностики:</w:t>
      </w:r>
    </w:p>
    <w:p>
      <w:pPr>
        <w:pStyle w:val="SourceCode"/>
      </w:pPr>
      <w:r>
        <w:rPr>
          <w:rStyle w:val="VerbatimChar"/>
        </w:rPr>
        <w:t xml:space="preserve">POSTFIX_SERVICE=$(</w:t>
      </w:r>
      <w:r>
        <w:br/>
      </w:r>
      <w:r>
        <w:rPr>
          <w:rStyle w:val="VerbatimChar"/>
        </w:rPr>
        <w:t xml:space="preserve">  sudo docker compose config --services |</w:t>
      </w:r>
      <w:r>
        <w:br/>
      </w:r>
      <w:r>
        <w:rPr>
          <w:rStyle w:val="VerbatimChar"/>
        </w:rPr>
        <w:t xml:space="preserve">    grep -m1 postfix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DOVECOT_SERVICE=$(</w:t>
      </w:r>
      <w:r>
        <w:br/>
      </w:r>
      <w:r>
        <w:rPr>
          <w:rStyle w:val="VerbatimChar"/>
        </w:rPr>
        <w:t xml:space="preserve">  sudo docker compose config --services |</w:t>
      </w:r>
      <w:r>
        <w:br/>
      </w:r>
      <w:r>
        <w:rPr>
          <w:rStyle w:val="VerbatimChar"/>
        </w:rPr>
        <w:t xml:space="preserve">    grep -m1 dovecot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RSPAMD_SERVICE=$(</w:t>
      </w:r>
      <w:r>
        <w:br/>
      </w:r>
      <w:r>
        <w:rPr>
          <w:rStyle w:val="VerbatimChar"/>
        </w:rPr>
        <w:t xml:space="preserve">  sudo docker compose config --services |</w:t>
      </w:r>
      <w:r>
        <w:br/>
      </w:r>
      <w:r>
        <w:rPr>
          <w:rStyle w:val="VerbatimChar"/>
        </w:rPr>
        <w:t xml:space="preserve">    grep -m1 rspamd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printf 'Postfix: %s\n' "$POSTFIX_SERVICE"</w:t>
      </w:r>
      <w:r>
        <w:br/>
      </w:r>
      <w:r>
        <w:rPr>
          <w:rStyle w:val="VerbatimChar"/>
        </w:rPr>
        <w:t xml:space="preserve">printf 'Dovecot: %s\n' "$DOVECOT_SERVICE"</w:t>
      </w:r>
      <w:r>
        <w:br/>
      </w:r>
      <w:r>
        <w:rPr>
          <w:rStyle w:val="VerbatimChar"/>
        </w:rPr>
        <w:t xml:space="preserve">printf 'Rspamd: %s\n' "$RSPAMD_SERVICE"</w:t>
      </w:r>
    </w:p>
    <w:p>
      <w:r>
        <w:pict>
          <v:rect style="width:0;height:1.5pt" o:hralign="center" o:hrstd="t" o:hr="t"/>
        </w:pict>
      </w:r>
    </w:p>
    <w:bookmarkEnd w:id="35"/>
    <w:bookmarkStart w:id="37" w:name="задание-4.-проверить-внутренний-dns"/>
    <w:p>
      <w:pPr>
        <w:pStyle w:val="Heading2"/>
      </w:pPr>
      <w:r>
        <w:t xml:space="preserve">Задание 4. Проверить внутренний DNS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установить диагностические программы: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\</w:t>
      </w:r>
      <w:r>
        <w:br/>
      </w:r>
      <w:r>
        <w:rPr>
          <w:rStyle w:val="VerbatimChar"/>
        </w:rPr>
        <w:t xml:space="preserve">  dnsutils \</w:t>
      </w:r>
      <w:r>
        <w:br/>
      </w:r>
      <w:r>
        <w:rPr>
          <w:rStyle w:val="VerbatimChar"/>
        </w:rPr>
        <w:t xml:space="preserve">  curl \</w:t>
      </w:r>
      <w:r>
        <w:br/>
      </w:r>
      <w:r>
        <w:rPr>
          <w:rStyle w:val="VerbatimChar"/>
        </w:rPr>
        <w:t xml:space="preserve">  openssl \</w:t>
      </w:r>
      <w:r>
        <w:br/>
      </w:r>
      <w:r>
        <w:rPr>
          <w:rStyle w:val="VerbatimChar"/>
        </w:rPr>
        <w:t xml:space="preserve">  swaks</w:t>
      </w:r>
    </w:p>
    <w:p>
      <w:pPr>
        <w:pStyle w:val="FirstParagraph"/>
      </w:pPr>
      <w:r>
        <w:t xml:space="preserve">Проверить A-запись: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mail.company.test \</w:t>
      </w:r>
      <w:r>
        <w:br/>
      </w:r>
      <w:r>
        <w:rPr>
          <w:rStyle w:val="VerbatimChar"/>
        </w:rPr>
        <w:t xml:space="preserve">  A</w:t>
      </w:r>
    </w:p>
    <w:p>
      <w:pPr>
        <w:pStyle w:val="FirstParagraph"/>
      </w:pPr>
      <w:r>
        <w:t xml:space="preserve">Краткий вывод: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+short \</w:t>
      </w:r>
      <w:r>
        <w:br/>
      </w:r>
      <w:r>
        <w:rPr>
          <w:rStyle w:val="VerbatimChar"/>
        </w:rPr>
        <w:t xml:space="preserve">  mail.company.test \</w:t>
      </w:r>
      <w:r>
        <w:br/>
      </w:r>
      <w:r>
        <w:rPr>
          <w:rStyle w:val="VerbatimChar"/>
        </w:rPr>
        <w:t xml:space="preserve">  A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192.168.30.20</w:t>
      </w:r>
    </w:p>
    <w:p>
      <w:pPr>
        <w:pStyle w:val="FirstParagraph"/>
      </w:pPr>
      <w:r>
        <w:t xml:space="preserve">Проверить MX: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company.test \</w:t>
      </w:r>
      <w:r>
        <w:br/>
      </w:r>
      <w:r>
        <w:rPr>
          <w:rStyle w:val="VerbatimChar"/>
        </w:rPr>
        <w:t xml:space="preserve">  MX</w:t>
      </w:r>
    </w:p>
    <w:p>
      <w:pPr>
        <w:pStyle w:val="FirstParagraph"/>
      </w:pPr>
      <w:r>
        <w:t xml:space="preserve">Краткий вывод: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+short \</w:t>
      </w:r>
      <w:r>
        <w:br/>
      </w:r>
      <w:r>
        <w:rPr>
          <w:rStyle w:val="VerbatimChar"/>
        </w:rPr>
        <w:t xml:space="preserve">  company.test \</w:t>
      </w:r>
      <w:r>
        <w:br/>
      </w:r>
      <w:r>
        <w:rPr>
          <w:rStyle w:val="VerbatimChar"/>
        </w:rPr>
        <w:t xml:space="preserve">  MX</w:t>
      </w:r>
    </w:p>
    <w:p>
      <w:pPr>
        <w:pStyle w:val="FirstParagraph"/>
      </w:pPr>
      <w:r>
        <w:t xml:space="preserve">Ожидается запись вида:</w:t>
      </w:r>
    </w:p>
    <w:p>
      <w:pPr>
        <w:pStyle w:val="SourceCode"/>
      </w:pPr>
      <w:r>
        <w:rPr>
          <w:rStyle w:val="VerbatimChar"/>
        </w:rPr>
        <w:t xml:space="preserve">10 mail.company.test.</w:t>
      </w:r>
    </w:p>
    <w:p>
      <w:pPr>
        <w:pStyle w:val="FirstParagraph"/>
      </w:pPr>
      <w:r>
        <w:t xml:space="preserve">Проверить системное разрешение имени:</w:t>
      </w:r>
    </w:p>
    <w:p>
      <w:pPr>
        <w:pStyle w:val="SourceCode"/>
      </w:pPr>
      <w:r>
        <w:rPr>
          <w:rStyle w:val="VerbatimChar"/>
        </w:rPr>
        <w:t xml:space="preserve">getent hosts mail.company.test</w:t>
      </w:r>
    </w:p>
    <w:p>
      <w:pPr>
        <w:pStyle w:val="FirstParagraph"/>
      </w:pPr>
      <w:r>
        <w:t xml:space="preserve">Проверить почтовый сервер, указанный в MX:</w:t>
      </w:r>
    </w:p>
    <w:p>
      <w:pPr>
        <w:pStyle w:val="SourceCode"/>
      </w:pPr>
      <w:r>
        <w:rPr>
          <w:rStyle w:val="VerbatimChar"/>
        </w:rPr>
        <w:t xml:space="preserve">MX_HOST=$(</w:t>
      </w:r>
      <w:r>
        <w:br/>
      </w:r>
      <w:r>
        <w:rPr>
          <w:rStyle w:val="VerbatimChar"/>
        </w:rPr>
        <w:t xml:space="preserve">  dig @192.168.30.53 \</w:t>
      </w:r>
      <w:r>
        <w:br/>
      </w:r>
      <w:r>
        <w:rPr>
          <w:rStyle w:val="VerbatimChar"/>
        </w:rPr>
        <w:t xml:space="preserve">    +short \</w:t>
      </w:r>
      <w:r>
        <w:br/>
      </w:r>
      <w:r>
        <w:rPr>
          <w:rStyle w:val="VerbatimChar"/>
        </w:rPr>
        <w:t xml:space="preserve">    company.test \</w:t>
      </w:r>
      <w:r>
        <w:br/>
      </w:r>
      <w:r>
        <w:rPr>
          <w:rStyle w:val="VerbatimChar"/>
        </w:rPr>
        <w:t xml:space="preserve">    MX |</w:t>
      </w:r>
      <w:r>
        <w:br/>
      </w:r>
      <w:r>
        <w:rPr>
          <w:rStyle w:val="VerbatimChar"/>
        </w:rPr>
        <w:t xml:space="preserve">  sort -n |</w:t>
      </w:r>
      <w:r>
        <w:br/>
      </w:r>
      <w:r>
        <w:rPr>
          <w:rStyle w:val="VerbatimChar"/>
        </w:rPr>
        <w:t xml:space="preserve">  awk 'NR==1 {print $2}'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printf 'MX host: %s\n' "$MX_HOST"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+short \</w:t>
      </w:r>
      <w:r>
        <w:br/>
      </w:r>
      <w:r>
        <w:rPr>
          <w:rStyle w:val="VerbatimChar"/>
        </w:rPr>
        <w:t xml:space="preserve">  "$MX_HOST" \</w:t>
      </w:r>
      <w:r>
        <w:br/>
      </w:r>
      <w:r>
        <w:rPr>
          <w:rStyle w:val="VerbatimChar"/>
        </w:rPr>
        <w:t xml:space="preserve">  A</w:t>
      </w:r>
    </w:p>
    <w:bookmarkStart w:id="36" w:name="правильная-логика-dns"/>
    <w:p>
      <w:pPr>
        <w:pStyle w:val="Heading3"/>
      </w:pPr>
      <w:r>
        <w:t xml:space="preserve">Правильная логика DNS</w:t>
      </w:r>
    </w:p>
    <w:p>
      <w:pPr>
        <w:pStyle w:val="SourceCode"/>
      </w:pPr>
      <w:r>
        <w:rPr>
          <w:rStyle w:val="VerbatimChar"/>
        </w:rPr>
        <w:t xml:space="preserve">company.test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MX 10 mail.company.test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A 192.168.30.20</w:t>
      </w:r>
    </w:p>
    <w:p>
      <w:pPr>
        <w:pStyle w:val="FirstParagraph"/>
      </w:pPr>
      <w:r>
        <w:t xml:space="preserve">MX указывает на имя почтового сервера, а не непосредственно на IP-адрес.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задание-5.-создать-домен-и-два-mailbox"/>
    <w:p>
      <w:pPr>
        <w:pStyle w:val="Heading2"/>
      </w:pPr>
      <w:r>
        <w:t xml:space="preserve">Задание 5. Создать домен и два Mailbox</w:t>
      </w:r>
    </w:p>
    <w:p>
      <w:pPr>
        <w:pStyle w:val="FirstParagraph"/>
      </w:pPr>
      <w:r>
        <w:t xml:space="preserve">Открыть административный интерфейс:</w:t>
      </w:r>
    </w:p>
    <w:p>
      <w:pPr>
        <w:pStyle w:val="SourceCode"/>
      </w:pPr>
      <w:r>
        <w:rPr>
          <w:rStyle w:val="VerbatimChar"/>
        </w:rPr>
        <w:t xml:space="preserve">https://mail.company.test</w:t>
      </w:r>
    </w:p>
    <w:p>
      <w:pPr>
        <w:pStyle w:val="FirstParagraph"/>
      </w:pPr>
      <w:r>
        <w:t xml:space="preserve">Если используется учебный сертификат от внутреннего CA, доверие к нему должно быть настроено преподавателем.</w:t>
      </w:r>
    </w:p>
    <w:p>
      <w:pPr>
        <w:pStyle w:val="BodyText"/>
      </w:pPr>
      <w:r>
        <w:t xml:space="preserve">В административном интерфейсе открыть раздел управления почтовыми доменами.</w:t>
      </w:r>
    </w:p>
    <w:p>
      <w:pPr>
        <w:pStyle w:val="BodyText"/>
      </w:pPr>
      <w:r>
        <w:t xml:space="preserve">Названия разделов могут немного отличаться в разных версиях Mailcow.</w:t>
      </w:r>
    </w:p>
    <w:p>
      <w:pPr>
        <w:pStyle w:val="BodyText"/>
      </w:pPr>
      <w:r>
        <w:t xml:space="preserve">Создать Mail Domain: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 laboratory mail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limit</w:t>
            </w:r>
          </w:p>
        </w:tc>
        <w:tc>
          <w:tcPr/>
          <w:p>
            <w:pPr>
              <w:pStyle w:val="Compact"/>
            </w:pPr>
            <w:r>
              <w:t xml:space="preserve">Не менее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quota</w:t>
            </w:r>
          </w:p>
        </w:tc>
        <w:tc>
          <w:tcPr/>
          <w:p>
            <w:pPr>
              <w:pStyle w:val="Compact"/>
            </w:pPr>
            <w:r>
              <w:t xml:space="preserve">По заданию преподавателя</w:t>
            </w:r>
          </w:p>
        </w:tc>
      </w:tr>
    </w:tbl>
    <w:p>
      <w:pPr>
        <w:pStyle w:val="BodyText"/>
      </w:pPr>
      <w:r>
        <w:t xml:space="preserve">Создать Mailbox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Создать Mailbox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Пароли:</w:t>
      </w:r>
    </w:p>
    <w:p>
      <w:pPr>
        <w:pStyle w:val="Compact"/>
        <w:numPr>
          <w:ilvl w:val="0"/>
          <w:numId w:val="1007"/>
        </w:numPr>
      </w:pPr>
      <w:r>
        <w:t xml:space="preserve">должны отличаться;</w:t>
      </w:r>
    </w:p>
    <w:p>
      <w:pPr>
        <w:pStyle w:val="Compact"/>
        <w:numPr>
          <w:ilvl w:val="0"/>
          <w:numId w:val="1007"/>
        </w:numPr>
      </w:pPr>
      <w:r>
        <w:t xml:space="preserve">не включаются в отчёт;</w:t>
      </w:r>
    </w:p>
    <w:p>
      <w:pPr>
        <w:pStyle w:val="Compact"/>
        <w:numPr>
          <w:ilvl w:val="0"/>
          <w:numId w:val="1007"/>
        </w:numPr>
      </w:pPr>
      <w:r>
        <w:t xml:space="preserve">не сохраняются в Git;</w:t>
      </w:r>
    </w:p>
    <w:p>
      <w:pPr>
        <w:pStyle w:val="Compact"/>
        <w:numPr>
          <w:ilvl w:val="0"/>
          <w:numId w:val="1007"/>
        </w:numPr>
      </w:pPr>
      <w:r>
        <w:t xml:space="preserve">не записываются в открытый текстовый файл;</w:t>
      </w:r>
    </w:p>
    <w:p>
      <w:pPr>
        <w:pStyle w:val="Compact"/>
        <w:numPr>
          <w:ilvl w:val="0"/>
          <w:numId w:val="1007"/>
        </w:numPr>
      </w:pPr>
      <w:r>
        <w:t xml:space="preserve">не демонстрируются на скриншотах.</w:t>
      </w:r>
    </w:p>
    <w:bookmarkStart w:id="38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В административном интерфейсе должны отображаться:</w:t>
      </w:r>
    </w:p>
    <w:p>
      <w:pPr>
        <w:pStyle w:val="SourceCode"/>
      </w:pPr>
      <w:r>
        <w:rPr>
          <w:rStyle w:val="VerbatimChar"/>
        </w:rPr>
        <w:t xml:space="preserve">company.test</w:t>
      </w:r>
      <w:r>
        <w:br/>
      </w:r>
      <w:r>
        <w:rPr>
          <w:rStyle w:val="VerbatimChar"/>
        </w:rPr>
        <w:t xml:space="preserve">user1@company.test</w:t>
      </w:r>
      <w:r>
        <w:br/>
      </w:r>
      <w:r>
        <w:rPr>
          <w:rStyle w:val="VerbatimChar"/>
        </w:rPr>
        <w:t xml:space="preserve">user2@company.test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db97fabc1bb4acdddaeb5c1aeb205d89e063e1f"/>
    <w:p>
      <w:pPr>
        <w:pStyle w:val="Heading2"/>
      </w:pPr>
      <w:r>
        <w:t xml:space="preserve">Задание 6. Проверить Webmail и внутренний Mail Flow</w:t>
      </w:r>
    </w:p>
    <w:p>
      <w:pPr>
        <w:pStyle w:val="FirstParagraph"/>
      </w:pPr>
      <w:r>
        <w:t xml:space="preserve">Открыть Webmail по ссылке из административного интерфейса.</w:t>
      </w:r>
    </w:p>
    <w:p>
      <w:pPr>
        <w:pStyle w:val="BodyText"/>
      </w:pPr>
      <w:r>
        <w:t xml:space="preserve">В подготовленной версии Mailcow это может быть адрес:</w:t>
      </w:r>
    </w:p>
    <w:p>
      <w:pPr>
        <w:pStyle w:val="SourceCode"/>
      </w:pPr>
      <w:r>
        <w:rPr>
          <w:rStyle w:val="VerbatimChar"/>
        </w:rPr>
        <w:t xml:space="preserve">https://mail.company.test/SOGo/</w:t>
      </w:r>
    </w:p>
    <w:p>
      <w:pPr>
        <w:pStyle w:val="FirstParagraph"/>
      </w:pPr>
      <w:r>
        <w:t xml:space="preserve">Войти как:</w:t>
      </w:r>
    </w:p>
    <w:p>
      <w:pPr>
        <w:pStyle w:val="SourceCode"/>
      </w:pPr>
      <w:r>
        <w:rPr>
          <w:rStyle w:val="VerbatimChar"/>
        </w:rPr>
        <w:t xml:space="preserve">user1@company.test</w:t>
      </w:r>
    </w:p>
    <w:p>
      <w:pPr>
        <w:pStyle w:val="FirstParagraph"/>
      </w:pPr>
      <w:r>
        <w:t xml:space="preserve">Создать письмо: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user2@company.test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LAB11 internal mail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 message from user1 to user2</w:t>
            </w:r>
          </w:p>
        </w:tc>
      </w:tr>
    </w:tbl>
    <w:p>
      <w:pPr>
        <w:pStyle w:val="BodyText"/>
      </w:pPr>
      <w:r>
        <w:t xml:space="preserve">Зафиксировать время отправки.</w:t>
      </w:r>
    </w:p>
    <w:p>
      <w:pPr>
        <w:pStyle w:val="BodyText"/>
      </w:pPr>
      <w:r>
        <w:t xml:space="preserve">Выйти из первого ящика.</w:t>
      </w:r>
    </w:p>
    <w:p>
      <w:pPr>
        <w:pStyle w:val="BodyText"/>
      </w:pPr>
      <w:r>
        <w:t xml:space="preserve">Войти как:</w:t>
      </w:r>
    </w:p>
    <w:p>
      <w:pPr>
        <w:pStyle w:val="SourceCode"/>
      </w:pPr>
      <w:r>
        <w:rPr>
          <w:rStyle w:val="VerbatimChar"/>
        </w:rPr>
        <w:t xml:space="preserve">user2@company.test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08"/>
        </w:numPr>
      </w:pPr>
      <w:r>
        <w:t xml:space="preserve">письмо появилось во входящих;</w:t>
      </w:r>
    </w:p>
    <w:p>
      <w:pPr>
        <w:pStyle w:val="Compact"/>
        <w:numPr>
          <w:ilvl w:val="0"/>
          <w:numId w:val="1008"/>
        </w:numPr>
      </w:pPr>
      <w:r>
        <w:t xml:space="preserve">отправитель определён правильно;</w:t>
      </w:r>
    </w:p>
    <w:p>
      <w:pPr>
        <w:pStyle w:val="Compact"/>
        <w:numPr>
          <w:ilvl w:val="0"/>
          <w:numId w:val="1008"/>
        </w:numPr>
      </w:pPr>
      <w:r>
        <w:t xml:space="preserve">тема совпадает;</w:t>
      </w:r>
    </w:p>
    <w:p>
      <w:pPr>
        <w:pStyle w:val="Compact"/>
        <w:numPr>
          <w:ilvl w:val="0"/>
          <w:numId w:val="1008"/>
        </w:numPr>
      </w:pPr>
      <w:r>
        <w:t xml:space="preserve">содержимое читается;</w:t>
      </w:r>
    </w:p>
    <w:p>
      <w:pPr>
        <w:pStyle w:val="Compact"/>
        <w:numPr>
          <w:ilvl w:val="0"/>
          <w:numId w:val="1008"/>
        </w:numPr>
      </w:pPr>
      <w:r>
        <w:t xml:space="preserve">время доставки не имеет значительной задержки.</w:t>
      </w:r>
    </w:p>
    <w:p>
      <w:pPr>
        <w:pStyle w:val="FirstParagraph"/>
      </w:pPr>
      <w:r>
        <w:t xml:space="preserve">Ответить пользователю:</w:t>
      </w:r>
    </w:p>
    <w:p>
      <w:pPr>
        <w:pStyle w:val="SourceCode"/>
      </w:pPr>
      <w:r>
        <w:rPr>
          <w:rStyle w:val="VerbatimChar"/>
        </w:rPr>
        <w:t xml:space="preserve">user1@company.test</w:t>
      </w:r>
    </w:p>
    <w:p>
      <w:pPr>
        <w:pStyle w:val="FirstParagraph"/>
      </w:pPr>
      <w:r>
        <w:t xml:space="preserve">с темой:</w:t>
      </w:r>
    </w:p>
    <w:p>
      <w:pPr>
        <w:pStyle w:val="SourceCode"/>
      </w:pPr>
      <w:r>
        <w:rPr>
          <w:rStyle w:val="VerbatimChar"/>
        </w:rPr>
        <w:t xml:space="preserve">RE: LAB11 internal mail flow</w:t>
      </w:r>
    </w:p>
    <w:p>
      <w:pPr>
        <w:pStyle w:val="FirstParagraph"/>
      </w:pPr>
      <w:r>
        <w:t xml:space="preserve">Войти в первый ящик и проверить получение ответа.</w:t>
      </w:r>
    </w:p>
    <w:bookmarkStart w:id="40" w:name="полный-внутренний-mail-flow"/>
    <w:p>
      <w:pPr>
        <w:pStyle w:val="Heading3"/>
      </w:pPr>
      <w:r>
        <w:t xml:space="preserve">Полный внутренний Mail Flow</w:t>
      </w:r>
    </w:p>
    <w:p>
      <w:pPr>
        <w:pStyle w:val="SourceCode"/>
      </w:pPr>
      <w:r>
        <w:rPr>
          <w:rStyle w:val="VerbatimChar"/>
        </w:rPr>
        <w:t xml:space="preserve">user1 MUA</w:t>
      </w:r>
      <w:r>
        <w:br/>
      </w:r>
      <w:r>
        <w:rPr>
          <w:rStyle w:val="VerbatimChar"/>
        </w:rPr>
        <w:t xml:space="preserve">   ↓ Submission</w:t>
      </w:r>
      <w:r>
        <w:br/>
      </w:r>
      <w:r>
        <w:rPr>
          <w:rStyle w:val="VerbatimChar"/>
        </w:rPr>
        <w:t xml:space="preserve">Postfix</w:t>
      </w:r>
      <w:r>
        <w:br/>
      </w:r>
      <w:r>
        <w:rPr>
          <w:rStyle w:val="VerbatimChar"/>
        </w:rPr>
        <w:t xml:space="preserve">   ↓ Filtering</w:t>
      </w:r>
      <w:r>
        <w:br/>
      </w:r>
      <w:r>
        <w:rPr>
          <w:rStyle w:val="VerbatimChar"/>
        </w:rPr>
        <w:t xml:space="preserve">Rspamd</w:t>
      </w:r>
      <w:r>
        <w:br/>
      </w:r>
      <w:r>
        <w:rPr>
          <w:rStyle w:val="VerbatimChar"/>
        </w:rPr>
        <w:t xml:space="preserve">   ↓ Local Delivery</w:t>
      </w:r>
      <w:r>
        <w:br/>
      </w:r>
      <w:r>
        <w:rPr>
          <w:rStyle w:val="VerbatimChar"/>
        </w:rPr>
        <w:t xml:space="preserve">Dovecot / Mail Storage</w:t>
      </w:r>
      <w:r>
        <w:br/>
      </w:r>
      <w:r>
        <w:rPr>
          <w:rStyle w:val="VerbatimChar"/>
        </w:rPr>
        <w:t xml:space="preserve">   ↓ Webmail или IMAPS</w:t>
      </w:r>
      <w:r>
        <w:br/>
      </w:r>
      <w:r>
        <w:rPr>
          <w:rStyle w:val="VerbatimChar"/>
        </w:rPr>
        <w:t xml:space="preserve">user2 MUA</w:t>
      </w:r>
    </w:p>
    <w:p>
      <w:pPr>
        <w:pStyle w:val="FirstParagraph"/>
      </w:pPr>
      <w:r>
        <w:t xml:space="preserve">Работоспособность подтверждается получением письма, а не только состоянием контейнеров.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460edba2dd981bf3671abb8c511f1d91039a8df"/>
    <w:p>
      <w:pPr>
        <w:pStyle w:val="Heading2"/>
      </w:pPr>
      <w:r>
        <w:t xml:space="preserve">Задание 7. Проверить SMTP, Submission, IMAPS и HTTPS</w:t>
      </w:r>
    </w:p>
    <w:bookmarkStart w:id="42" w:name="smtp-25-с-starttls"/>
    <w:p>
      <w:pPr>
        <w:pStyle w:val="Heading3"/>
      </w:pPr>
      <w:r>
        <w:t xml:space="preserve">SMTP 25 с STARTTLS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-starttls smtp \</w:t>
      </w:r>
      <w:r>
        <w:br/>
      </w:r>
      <w:r>
        <w:rPr>
          <w:rStyle w:val="VerbatimChar"/>
        </w:rPr>
        <w:t xml:space="preserve">  -connect mail.company.test:25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-brief</w:t>
      </w:r>
    </w:p>
    <w:p>
      <w:pPr>
        <w:pStyle w:val="FirstParagraph"/>
      </w:pPr>
      <w:r>
        <w:t xml:space="preserve">Для выхода после установления соединения: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09"/>
        </w:numPr>
      </w:pPr>
      <w:r>
        <w:t xml:space="preserve">TLS установился;</w:t>
      </w:r>
    </w:p>
    <w:p>
      <w:pPr>
        <w:pStyle w:val="Compact"/>
        <w:numPr>
          <w:ilvl w:val="0"/>
          <w:numId w:val="1009"/>
        </w:numPr>
      </w:pPr>
      <w:r>
        <w:t xml:space="preserve">сервер показал SMTP Banner;</w:t>
      </w:r>
    </w:p>
    <w:p>
      <w:pPr>
        <w:pStyle w:val="Compact"/>
        <w:numPr>
          <w:ilvl w:val="0"/>
          <w:numId w:val="1009"/>
        </w:numPr>
      </w:pPr>
      <w:r>
        <w:t xml:space="preserve">сертификат относится к</w:t>
      </w:r>
      <w:r>
        <w:t xml:space="preserve"> </w:t>
      </w:r>
      <w:r>
        <w:rPr>
          <w:rStyle w:val="VerbatimChar"/>
        </w:rPr>
        <w:t xml:space="preserve">mail.company.test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соединение не завершается протокольной ошибкой.</w:t>
      </w:r>
    </w:p>
    <w:p>
      <w:r>
        <w:pict>
          <v:rect style="width:0;height:1.5pt" o:hralign="center" o:hrstd="t" o:hr="t"/>
        </w:pict>
      </w:r>
    </w:p>
    <w:bookmarkEnd w:id="42"/>
    <w:bookmarkStart w:id="43" w:name="submission-587"/>
    <w:p>
      <w:pPr>
        <w:pStyle w:val="Heading3"/>
      </w:pPr>
      <w:r>
        <w:t xml:space="preserve">Submission 587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-starttls smtp \</w:t>
      </w:r>
      <w:r>
        <w:br/>
      </w:r>
      <w:r>
        <w:rPr>
          <w:rStyle w:val="VerbatimChar"/>
        </w:rPr>
        <w:t xml:space="preserve">  -connect mail.company.test:587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-brief</w:t>
      </w:r>
    </w:p>
    <w:p>
      <w:pPr>
        <w:pStyle w:val="FirstParagraph"/>
      </w:pPr>
      <w:r>
        <w:t xml:space="preserve">Submission должен поддерживать:</w:t>
      </w:r>
    </w:p>
    <w:p>
      <w:pPr>
        <w:pStyle w:val="Compact"/>
        <w:numPr>
          <w:ilvl w:val="0"/>
          <w:numId w:val="1010"/>
        </w:numPr>
      </w:pPr>
      <w:r>
        <w:t xml:space="preserve">STARTTLS;</w:t>
      </w:r>
    </w:p>
    <w:p>
      <w:pPr>
        <w:pStyle w:val="Compact"/>
        <w:numPr>
          <w:ilvl w:val="0"/>
          <w:numId w:val="1010"/>
        </w:numPr>
      </w:pPr>
      <w:r>
        <w:t xml:space="preserve">SMTP Authentication;</w:t>
      </w:r>
    </w:p>
    <w:p>
      <w:pPr>
        <w:pStyle w:val="Compact"/>
        <w:numPr>
          <w:ilvl w:val="0"/>
          <w:numId w:val="1010"/>
        </w:numPr>
      </w:pPr>
      <w:r>
        <w:t xml:space="preserve">отправку от имени авторизованного пользователя.</w:t>
      </w:r>
    </w:p>
    <w:p>
      <w:r>
        <w:pict>
          <v:rect style="width:0;height:1.5pt" o:hralign="center" o:hrstd="t" o:hr="t"/>
        </w:pict>
      </w:r>
    </w:p>
    <w:bookmarkEnd w:id="43"/>
    <w:bookmarkStart w:id="44" w:name="imaps-993"/>
    <w:p>
      <w:pPr>
        <w:pStyle w:val="Heading3"/>
      </w:pPr>
      <w:r>
        <w:t xml:space="preserve">IMAPS 993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mail.company.test:993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-brief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1"/>
        </w:numPr>
      </w:pPr>
      <w:r>
        <w:t xml:space="preserve">успешное TLS-соединение;</w:t>
      </w:r>
    </w:p>
    <w:p>
      <w:pPr>
        <w:pStyle w:val="Compact"/>
        <w:numPr>
          <w:ilvl w:val="0"/>
          <w:numId w:val="1011"/>
        </w:numPr>
      </w:pPr>
      <w:r>
        <w:t xml:space="preserve">сертификат;</w:t>
      </w:r>
    </w:p>
    <w:p>
      <w:pPr>
        <w:pStyle w:val="Compact"/>
        <w:numPr>
          <w:ilvl w:val="0"/>
          <w:numId w:val="1011"/>
        </w:numPr>
      </w:pPr>
      <w:r>
        <w:t xml:space="preserve">IMAP Banner.</w:t>
      </w:r>
    </w:p>
    <w:p>
      <w:r>
        <w:pict>
          <v:rect style="width:0;height:1.5pt" o:hralign="center" o:hrstd="t" o:hr="t"/>
        </w:pict>
      </w:r>
    </w:p>
    <w:bookmarkEnd w:id="44"/>
    <w:bookmarkStart w:id="45" w:name="https-443"/>
    <w:p>
      <w:pPr>
        <w:pStyle w:val="Heading3"/>
      </w:pPr>
      <w:r>
        <w:t xml:space="preserve">HTTPS 443</w:t>
      </w:r>
    </w:p>
    <w:p>
      <w:pPr>
        <w:pStyle w:val="SourceCode"/>
      </w:pPr>
      <w:r>
        <w:rPr>
          <w:rStyle w:val="VerbatimChar"/>
        </w:rPr>
        <w:t xml:space="preserve">curl -I https://mail.company.test/</w:t>
      </w:r>
    </w:p>
    <w:p>
      <w:pPr>
        <w:pStyle w:val="FirstParagraph"/>
      </w:pPr>
      <w:r>
        <w:t xml:space="preserve">Если в стенде используется недоверенный клиенту учебный сертификат, для диагностического теста допускается:</w:t>
      </w:r>
    </w:p>
    <w:p>
      <w:pPr>
        <w:pStyle w:val="SourceCode"/>
      </w:pPr>
      <w:r>
        <w:rPr>
          <w:rStyle w:val="VerbatimChar"/>
        </w:rPr>
        <w:t xml:space="preserve">curl -kI https://mail.company.test/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используется только в изолированной лаборатории и не является исправлением ошибки доверия TLS.</w:t>
      </w:r>
    </w:p>
    <w:p>
      <w:r>
        <w:pict>
          <v:rect style="width:0;height:1.5pt" o:hralign="center" o:hrstd="t" o:hr="t"/>
        </w:pict>
      </w:r>
    </w:p>
    <w:bookmarkEnd w:id="45"/>
    <w:bookmarkStart w:id="46" w:name="проверка-сертификата"/>
    <w:p>
      <w:pPr>
        <w:pStyle w:val="Heading3"/>
      </w:pPr>
      <w:r>
        <w:t xml:space="preserve">Проверка сертификата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mail.company.test:993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&lt;/dev/null 2&gt;/dev/null |</w:t>
      </w:r>
      <w:r>
        <w:br/>
      </w:r>
      <w:r>
        <w:rPr>
          <w:rStyle w:val="VerbatimChar"/>
        </w:rPr>
        <w:t xml:space="preserve">openssl x509 \</w:t>
      </w:r>
      <w:r>
        <w:br/>
      </w:r>
      <w:r>
        <w:rPr>
          <w:rStyle w:val="VerbatimChar"/>
        </w:rPr>
        <w:t xml:space="preserve">  -noout \</w:t>
      </w:r>
      <w:r>
        <w:br/>
      </w:r>
      <w:r>
        <w:rPr>
          <w:rStyle w:val="VerbatimChar"/>
        </w:rPr>
        <w:t xml:space="preserve">  -subject \</w:t>
      </w:r>
      <w:r>
        <w:br/>
      </w:r>
      <w:r>
        <w:rPr>
          <w:rStyle w:val="VerbatimChar"/>
        </w:rPr>
        <w:t xml:space="preserve">  -issuer \</w:t>
      </w:r>
      <w:r>
        <w:br/>
      </w:r>
      <w:r>
        <w:rPr>
          <w:rStyle w:val="VerbatimChar"/>
        </w:rPr>
        <w:t xml:space="preserve">  -dates \</w:t>
      </w:r>
      <w:r>
        <w:br/>
      </w:r>
      <w:r>
        <w:rPr>
          <w:rStyle w:val="VerbatimChar"/>
        </w:rPr>
        <w:t xml:space="preserve">  -ext subjectAltName</w:t>
      </w:r>
    </w:p>
    <w:p>
      <w:pPr>
        <w:pStyle w:val="FirstParagraph"/>
      </w:pPr>
      <w:r>
        <w:t xml:space="preserve">В Subject Alternative Name должно присутствовать:</w:t>
      </w:r>
    </w:p>
    <w:p>
      <w:pPr>
        <w:pStyle w:val="SourceCode"/>
      </w:pPr>
      <w:r>
        <w:rPr>
          <w:rStyle w:val="VerbatimChar"/>
        </w:rPr>
        <w:t xml:space="preserve">DNS:mail.company.test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83827f4169aac5a33dc8b859a9ac58449c98810"/>
    <w:p>
      <w:pPr>
        <w:pStyle w:val="Heading2"/>
      </w:pPr>
      <w:r>
        <w:t xml:space="preserve">Задание 8. Проверить SMTP Authentication и IMAPS Login</w:t>
      </w:r>
    </w:p>
    <w:bookmarkStart w:id="48" w:name="отправка-через-submission"/>
    <w:p>
      <w:pPr>
        <w:pStyle w:val="Heading3"/>
      </w:pPr>
      <w:r>
        <w:t xml:space="preserve">Отправка через Submission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swaks \</w:t>
      </w:r>
      <w:r>
        <w:br/>
      </w:r>
      <w:r>
        <w:rPr>
          <w:rStyle w:val="VerbatimChar"/>
        </w:rPr>
        <w:t xml:space="preserve">  --server mail.company.test \</w:t>
      </w:r>
      <w:r>
        <w:br/>
      </w:r>
      <w:r>
        <w:rPr>
          <w:rStyle w:val="VerbatimChar"/>
        </w:rPr>
        <w:t xml:space="preserve">  --port 587 \</w:t>
      </w:r>
      <w:r>
        <w:br/>
      </w:r>
      <w:r>
        <w:rPr>
          <w:rStyle w:val="VerbatimChar"/>
        </w:rPr>
        <w:t xml:space="preserve">  --tls \</w:t>
      </w:r>
      <w:r>
        <w:br/>
      </w:r>
      <w:r>
        <w:rPr>
          <w:rStyle w:val="VerbatimChar"/>
        </w:rPr>
        <w:t xml:space="preserve">  --auth \</w:t>
      </w:r>
      <w:r>
        <w:br/>
      </w:r>
      <w:r>
        <w:rPr>
          <w:rStyle w:val="VerbatimChar"/>
        </w:rPr>
        <w:t xml:space="preserve">  --auth-user user1@company.test \</w:t>
      </w:r>
      <w:r>
        <w:br/>
      </w:r>
      <w:r>
        <w:rPr>
          <w:rStyle w:val="VerbatimChar"/>
        </w:rPr>
        <w:t xml:space="preserve">  --from user1@company.test \</w:t>
      </w:r>
      <w:r>
        <w:br/>
      </w:r>
      <w:r>
        <w:rPr>
          <w:rStyle w:val="VerbatimChar"/>
        </w:rPr>
        <w:t xml:space="preserve">  --to user2@company.test \</w:t>
      </w:r>
      <w:r>
        <w:br/>
      </w:r>
      <w:r>
        <w:rPr>
          <w:rStyle w:val="VerbatimChar"/>
        </w:rPr>
        <w:t xml:space="preserve">  --header 'Subject: LAB11 swaks submission test' \</w:t>
      </w:r>
      <w:r>
        <w:br/>
      </w:r>
      <w:r>
        <w:rPr>
          <w:rStyle w:val="VerbatimChar"/>
        </w:rPr>
        <w:t xml:space="preserve">  --body 'Message sent through authenticated Submission'</w:t>
      </w:r>
    </w:p>
    <w:p>
      <w:pPr>
        <w:pStyle w:val="FirstParagraph"/>
      </w:pPr>
      <w:r>
        <w:t xml:space="preserve">Пароль вводится интерактивно по запросу программы.</w:t>
      </w:r>
    </w:p>
    <w:p>
      <w:pPr>
        <w:pStyle w:val="BodyText"/>
      </w:pPr>
      <w:r>
        <w:t xml:space="preserve">Пароль нельзя:</w:t>
      </w:r>
    </w:p>
    <w:p>
      <w:pPr>
        <w:pStyle w:val="Compact"/>
        <w:numPr>
          <w:ilvl w:val="0"/>
          <w:numId w:val="1012"/>
        </w:numPr>
      </w:pPr>
      <w:r>
        <w:t xml:space="preserve">указывать прямо в команде;</w:t>
      </w:r>
    </w:p>
    <w:p>
      <w:pPr>
        <w:pStyle w:val="Compact"/>
        <w:numPr>
          <w:ilvl w:val="0"/>
          <w:numId w:val="1012"/>
        </w:numPr>
      </w:pPr>
      <w:r>
        <w:t xml:space="preserve">добавлять в отчёт;</w:t>
      </w:r>
    </w:p>
    <w:p>
      <w:pPr>
        <w:pStyle w:val="Compact"/>
        <w:numPr>
          <w:ilvl w:val="0"/>
          <w:numId w:val="1012"/>
        </w:numPr>
      </w:pPr>
      <w:r>
        <w:t xml:space="preserve">сохранять в Shell History;</w:t>
      </w:r>
    </w:p>
    <w:p>
      <w:pPr>
        <w:pStyle w:val="Compact"/>
        <w:numPr>
          <w:ilvl w:val="0"/>
          <w:numId w:val="1012"/>
        </w:numPr>
      </w:pPr>
      <w:r>
        <w:t xml:space="preserve">показывать на скриншоте.</w:t>
      </w:r>
    </w:p>
    <w:p>
      <w:pPr>
        <w:pStyle w:val="FirstParagraph"/>
      </w:pPr>
      <w:r>
        <w:t xml:space="preserve">В выводе найти SMTP-коды:</w:t>
      </w:r>
    </w:p>
    <w:p>
      <w:pPr>
        <w:pStyle w:val="SourceCode"/>
      </w:pPr>
      <w:r>
        <w:rPr>
          <w:rStyle w:val="VerbatimChar"/>
        </w:rPr>
        <w:t xml:space="preserve">235</w:t>
      </w:r>
      <w:r>
        <w:br/>
      </w:r>
      <w:r>
        <w:rPr>
          <w:rStyle w:val="VerbatimChar"/>
        </w:rPr>
        <w:t xml:space="preserve">250</w:t>
      </w:r>
    </w:p>
    <w:p>
      <w:pPr>
        <w:pStyle w:val="FirstParagraph"/>
      </w:pPr>
      <w:r>
        <w:t xml:space="preserve">Код</w:t>
      </w:r>
      <w:r>
        <w:t xml:space="preserve"> </w:t>
      </w:r>
      <w:r>
        <w:rPr>
          <w:rStyle w:val="VerbatimChar"/>
        </w:rPr>
        <w:t xml:space="preserve">235</w:t>
      </w:r>
      <w:r>
        <w:t xml:space="preserve"> </w:t>
      </w:r>
      <w:r>
        <w:t xml:space="preserve">обычно подтверждает успешную Authentication, а</w:t>
      </w:r>
      <w:r>
        <w:t xml:space="preserve"> </w:t>
      </w:r>
      <w:r>
        <w:rPr>
          <w:rStyle w:val="VerbatimChar"/>
        </w:rPr>
        <w:t xml:space="preserve">250</w:t>
      </w:r>
      <w:r>
        <w:t xml:space="preserve"> </w:t>
      </w:r>
      <w:r>
        <w:t xml:space="preserve">— принятие соответствующей SMTP-команды.</w:t>
      </w:r>
    </w:p>
    <w:p>
      <w:pPr>
        <w:pStyle w:val="BodyText"/>
      </w:pPr>
      <w:r>
        <w:t xml:space="preserve">Войти в</w:t>
      </w:r>
      <w:r>
        <w:t xml:space="preserve"> </w:t>
      </w:r>
      <w:r>
        <w:rPr>
          <w:rStyle w:val="VerbatimChar"/>
        </w:rPr>
        <w:t xml:space="preserve">user2@company.test</w:t>
      </w:r>
      <w:r>
        <w:t xml:space="preserve"> </w:t>
      </w:r>
      <w:r>
        <w:t xml:space="preserve">и убедиться, что письмо доставлено.</w:t>
      </w:r>
    </w:p>
    <w:p>
      <w:r>
        <w:pict>
          <v:rect style="width:0;height:1.5pt" o:hralign="center" o:hrstd="t" o:hr="t"/>
        </w:pict>
      </w:r>
    </w:p>
    <w:bookmarkEnd w:id="48"/>
    <w:bookmarkStart w:id="49" w:name="проверка-imaps-login"/>
    <w:p>
      <w:pPr>
        <w:pStyle w:val="Heading3"/>
      </w:pPr>
      <w:r>
        <w:t xml:space="preserve">Проверка IMAPS Login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--url 'imaps://mail.company.test/INBOX/' \</w:t>
      </w:r>
      <w:r>
        <w:br/>
      </w:r>
      <w:r>
        <w:rPr>
          <w:rStyle w:val="VerbatimChar"/>
        </w:rPr>
        <w:t xml:space="preserve">  --user 'user2@company.test' \</w:t>
      </w:r>
      <w:r>
        <w:br/>
      </w:r>
      <w:r>
        <w:rPr>
          <w:rStyle w:val="VerbatimChar"/>
        </w:rPr>
        <w:t xml:space="preserve">  --ssl-reqd</w:t>
      </w:r>
    </w:p>
    <w:p>
      <w:pPr>
        <w:pStyle w:val="FirstParagraph"/>
      </w:pPr>
      <w:r>
        <w:rPr>
          <w:rStyle w:val="VerbatimChar"/>
        </w:rPr>
        <w:t xml:space="preserve">curl</w:t>
      </w:r>
      <w:r>
        <w:t xml:space="preserve"> </w:t>
      </w:r>
      <w:r>
        <w:t xml:space="preserve">запросит пароль интерактивно.</w:t>
      </w:r>
    </w:p>
    <w:p>
      <w:pPr>
        <w:pStyle w:val="BodyText"/>
      </w:pPr>
      <w:r>
        <w:t xml:space="preserve">Если используется недоверенный учебный сертификат: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--insecure \</w:t>
      </w:r>
      <w:r>
        <w:br/>
      </w:r>
      <w:r>
        <w:rPr>
          <w:rStyle w:val="VerbatimChar"/>
        </w:rPr>
        <w:t xml:space="preserve">  --url 'imaps://mail.company.test/INBOX/' \</w:t>
      </w:r>
      <w:r>
        <w:br/>
      </w:r>
      <w:r>
        <w:rPr>
          <w:rStyle w:val="VerbatimChar"/>
        </w:rPr>
        <w:t xml:space="preserve">  --user 'user2@company.test' \</w:t>
      </w:r>
      <w:r>
        <w:br/>
      </w:r>
      <w:r>
        <w:rPr>
          <w:rStyle w:val="VerbatimChar"/>
        </w:rPr>
        <w:t xml:space="preserve">  --ssl-reqd</w:t>
      </w:r>
    </w:p>
    <w:bookmarkEnd w:id="49"/>
    <w:bookmarkStart w:id="50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Команда получает список или метаданные Mailbox без ошибки Authentication.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задание-9.-проверить-очередь-и-журналы"/>
    <w:p>
      <w:pPr>
        <w:pStyle w:val="Heading2"/>
      </w:pPr>
      <w:r>
        <w:t xml:space="preserve">Задание 9. Проверить очередь и журналы</w:t>
      </w:r>
    </w:p>
    <w:p>
      <w:pPr>
        <w:pStyle w:val="FirstParagraph"/>
      </w:pPr>
      <w:r>
        <w:t xml:space="preserve">Перейти в каталог Mailcow:</w:t>
      </w:r>
    </w:p>
    <w:p>
      <w:pPr>
        <w:pStyle w:val="SourceCode"/>
      </w:pPr>
      <w:r>
        <w:rPr>
          <w:rStyle w:val="VerbatimChar"/>
        </w:rPr>
        <w:t xml:space="preserve">cd /opt/mailcow-dockerized</w:t>
      </w:r>
    </w:p>
    <w:p>
      <w:pPr>
        <w:pStyle w:val="FirstParagraph"/>
      </w:pPr>
      <w:r>
        <w:t xml:space="preserve">Проверить очередь Postfix:</w:t>
      </w:r>
    </w:p>
    <w:p>
      <w:pPr>
        <w:pStyle w:val="SourceCode"/>
      </w:pPr>
      <w:r>
        <w:rPr>
          <w:rStyle w:val="VerbatimChar"/>
        </w:rPr>
        <w:t xml:space="preserve">sudo docker compose exec \</w:t>
      </w:r>
      <w:r>
        <w:br/>
      </w:r>
      <w:r>
        <w:rPr>
          <w:rStyle w:val="VerbatimChar"/>
        </w:rPr>
        <w:t xml:space="preserve">  "$POSTFIX_SERVICE" \</w:t>
      </w:r>
      <w:r>
        <w:br/>
      </w:r>
      <w:r>
        <w:rPr>
          <w:rStyle w:val="VerbatimChar"/>
        </w:rPr>
        <w:t xml:space="preserve">  postqueue -p</w:t>
      </w:r>
    </w:p>
    <w:p>
      <w:pPr>
        <w:pStyle w:val="FirstParagraph"/>
      </w:pPr>
      <w:r>
        <w:t xml:space="preserve">При нормальном внутреннем Mail Flow очередь обычно пустая:</w:t>
      </w:r>
    </w:p>
    <w:p>
      <w:pPr>
        <w:pStyle w:val="SourceCode"/>
      </w:pPr>
      <w:r>
        <w:rPr>
          <w:rStyle w:val="VerbatimChar"/>
        </w:rPr>
        <w:t xml:space="preserve">Mail queue is empty</w:t>
      </w:r>
    </w:p>
    <w:p>
      <w:pPr>
        <w:pStyle w:val="FirstParagraph"/>
      </w:pPr>
      <w:r>
        <w:t xml:space="preserve">Если в очереди есть сообщения, записать:</w:t>
      </w:r>
    </w:p>
    <w:p>
      <w:pPr>
        <w:pStyle w:val="Compact"/>
        <w:numPr>
          <w:ilvl w:val="0"/>
          <w:numId w:val="1013"/>
        </w:numPr>
      </w:pPr>
      <w:r>
        <w:t xml:space="preserve">Queue ID;</w:t>
      </w:r>
    </w:p>
    <w:p>
      <w:pPr>
        <w:pStyle w:val="Compact"/>
        <w:numPr>
          <w:ilvl w:val="0"/>
          <w:numId w:val="1013"/>
        </w:numPr>
      </w:pPr>
      <w:r>
        <w:t xml:space="preserve">отправителя;</w:t>
      </w:r>
    </w:p>
    <w:p>
      <w:pPr>
        <w:pStyle w:val="Compact"/>
        <w:numPr>
          <w:ilvl w:val="0"/>
          <w:numId w:val="1013"/>
        </w:numPr>
      </w:pPr>
      <w:r>
        <w:t xml:space="preserve">получателя;</w:t>
      </w:r>
    </w:p>
    <w:p>
      <w:pPr>
        <w:pStyle w:val="Compact"/>
        <w:numPr>
          <w:ilvl w:val="0"/>
          <w:numId w:val="1013"/>
        </w:numPr>
      </w:pPr>
      <w:r>
        <w:t xml:space="preserve">причину задержки;</w:t>
      </w:r>
    </w:p>
    <w:p>
      <w:pPr>
        <w:pStyle w:val="Compact"/>
        <w:numPr>
          <w:ilvl w:val="0"/>
          <w:numId w:val="1013"/>
        </w:numPr>
      </w:pPr>
      <w:r>
        <w:t xml:space="preserve">время нахождения в очереди.</w:t>
      </w:r>
    </w:p>
    <w:p>
      <w:pPr>
        <w:pStyle w:val="FirstParagraph"/>
      </w:pPr>
      <w:r>
        <w:t xml:space="preserve">Посмотреть журналы Postfix: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--since 15m \</w:t>
      </w:r>
      <w:r>
        <w:br/>
      </w:r>
      <w:r>
        <w:rPr>
          <w:rStyle w:val="VerbatimChar"/>
        </w:rPr>
        <w:t xml:space="preserve">  "$POSTFIX_SERVICE"</w:t>
      </w:r>
    </w:p>
    <w:p>
      <w:pPr>
        <w:pStyle w:val="FirstParagraph"/>
      </w:pPr>
      <w:r>
        <w:t xml:space="preserve">Посмотреть журналы Dovecot: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--since 15m \</w:t>
      </w:r>
      <w:r>
        <w:br/>
      </w:r>
      <w:r>
        <w:rPr>
          <w:rStyle w:val="VerbatimChar"/>
        </w:rPr>
        <w:t xml:space="preserve">  "$DOVECOT_SERVICE"</w:t>
      </w:r>
    </w:p>
    <w:p>
      <w:pPr>
        <w:pStyle w:val="FirstParagraph"/>
      </w:pPr>
      <w:r>
        <w:t xml:space="preserve">Посмотреть журналы Rspamd: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--since 15m \</w:t>
      </w:r>
      <w:r>
        <w:br/>
      </w:r>
      <w:r>
        <w:rPr>
          <w:rStyle w:val="VerbatimChar"/>
        </w:rPr>
        <w:t xml:space="preserve">  "$RSPAMD_SERVICE"</w:t>
      </w:r>
    </w:p>
    <w:p>
      <w:pPr>
        <w:pStyle w:val="FirstParagraph"/>
      </w:pPr>
      <w:r>
        <w:t xml:space="preserve">Показать только последние строки: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--tail 50 \</w:t>
      </w:r>
      <w:r>
        <w:br/>
      </w:r>
      <w:r>
        <w:rPr>
          <w:rStyle w:val="VerbatimChar"/>
        </w:rPr>
        <w:t xml:space="preserve">  "$POSTFIX_SERVICE" \</w:t>
      </w:r>
      <w:r>
        <w:br/>
      </w:r>
      <w:r>
        <w:rPr>
          <w:rStyle w:val="VerbatimChar"/>
        </w:rPr>
        <w:t xml:space="preserve">  "$DOVECOT_SERVICE" \</w:t>
      </w:r>
      <w:r>
        <w:br/>
      </w:r>
      <w:r>
        <w:rPr>
          <w:rStyle w:val="VerbatimChar"/>
        </w:rPr>
        <w:t xml:space="preserve">  "$RSPAMD_SERVICE"</w:t>
      </w:r>
    </w:p>
    <w:bookmarkStart w:id="52" w:name="безопасная-работа-с-очередью"/>
    <w:p>
      <w:pPr>
        <w:pStyle w:val="Heading3"/>
      </w:pPr>
      <w:r>
        <w:t xml:space="preserve">Безопасная работа с очередью</w:t>
      </w:r>
    </w:p>
    <w:p>
      <w:pPr>
        <w:pStyle w:val="FirstParagraph"/>
      </w:pPr>
      <w:r>
        <w:t xml:space="preserve">В базовой работе разрешено:</w:t>
      </w:r>
    </w:p>
    <w:p>
      <w:pPr>
        <w:pStyle w:val="SourceCode"/>
      </w:pPr>
      <w:r>
        <w:rPr>
          <w:rStyle w:val="VerbatimChar"/>
        </w:rPr>
        <w:t xml:space="preserve">postqueue -p</w:t>
      </w:r>
    </w:p>
    <w:p>
      <w:pPr>
        <w:pStyle w:val="FirstParagraph"/>
      </w:pPr>
      <w:r>
        <w:t xml:space="preserve">Для конкретного Queue ID преподаватель может разрешить:</w:t>
      </w:r>
    </w:p>
    <w:p>
      <w:pPr>
        <w:pStyle w:val="SourceCode"/>
      </w:pPr>
      <w:r>
        <w:rPr>
          <w:rStyle w:val="VerbatimChar"/>
        </w:rPr>
        <w:t xml:space="preserve">postcat -q QUEUE_ID</w:t>
      </w:r>
    </w:p>
    <w:p>
      <w:pPr>
        <w:pStyle w:val="FirstParagraph"/>
      </w:pPr>
      <w:r>
        <w:t xml:space="preserve">Нельзя без анализа причины выполнять:</w:t>
      </w:r>
    </w:p>
    <w:p>
      <w:pPr>
        <w:pStyle w:val="SourceCode"/>
      </w:pPr>
      <w:r>
        <w:rPr>
          <w:rStyle w:val="VerbatimChar"/>
        </w:rPr>
        <w:t xml:space="preserve">postqueue -f</w:t>
      </w:r>
      <w:r>
        <w:br/>
      </w:r>
      <w:r>
        <w:rPr>
          <w:rStyle w:val="VerbatimChar"/>
        </w:rPr>
        <w:t xml:space="preserve">postsuper -d ALL</w:t>
      </w:r>
    </w:p>
    <w:p>
      <w:pPr>
        <w:pStyle w:val="FirstParagraph"/>
      </w:pPr>
      <w:r>
        <w:t xml:space="preserve">Flush или массовое удаление не исправляют причину появления Deferred Messages.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задание-10.-проверить-запрет-open-relay"/>
    <w:p>
      <w:pPr>
        <w:pStyle w:val="Heading2"/>
      </w:pPr>
      <w:r>
        <w:t xml:space="preserve">Задание 10. Проверить запрет Open Relay</w:t>
      </w:r>
    </w:p>
    <w:p>
      <w:pPr>
        <w:pStyle w:val="FirstParagraph"/>
      </w:pPr>
      <w:r>
        <w:t xml:space="preserve">Open Relay означает, что внешний неаутентифицированный отправитель может пересылать почту через сервер на чужой внешний домен.</w:t>
      </w:r>
    </w:p>
    <w:p>
      <w:pPr>
        <w:pStyle w:val="BodyText"/>
      </w:pPr>
      <w:r>
        <w:t xml:space="preserve">В лаборатории используется безопасная проверка только до команды</w:t>
      </w:r>
      <w:r>
        <w:t xml:space="preserve"> </w:t>
      </w:r>
      <w:r>
        <w:rPr>
          <w:rStyle w:val="VerbatimChar"/>
        </w:rPr>
        <w:t xml:space="preserve">RCPT TO</w:t>
      </w:r>
      <w:r>
        <w:t xml:space="preserve">.</w:t>
      </w:r>
    </w:p>
    <w:p>
      <w:pPr>
        <w:pStyle w:val="BodyText"/>
      </w:pPr>
      <w:r>
        <w:t xml:space="preserve">Письмо фактически не отправляется.</w:t>
      </w:r>
    </w:p>
    <w:p>
      <w:r>
        <w:pict>
          <v:rect style="width:0;height:1.5pt" o:hralign="center" o:hrstd="t" o:hr="t"/>
        </w:pict>
      </w:r>
    </w:p>
    <w:bookmarkStart w:id="54" w:name="проверка-собственного-домена"/>
    <w:p>
      <w:pPr>
        <w:pStyle w:val="Heading3"/>
      </w:pPr>
      <w:r>
        <w:t xml:space="preserve">Проверка собственного домена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swaks \</w:t>
      </w:r>
      <w:r>
        <w:br/>
      </w:r>
      <w:r>
        <w:rPr>
          <w:rStyle w:val="VerbatimChar"/>
        </w:rPr>
        <w:t xml:space="preserve">  --server mail.company.test \</w:t>
      </w:r>
      <w:r>
        <w:br/>
      </w:r>
      <w:r>
        <w:rPr>
          <w:rStyle w:val="VerbatimChar"/>
        </w:rPr>
        <w:t xml:space="preserve">  --port 25 \</w:t>
      </w:r>
      <w:r>
        <w:br/>
      </w:r>
      <w:r>
        <w:rPr>
          <w:rStyle w:val="VerbatimChar"/>
        </w:rPr>
        <w:t xml:space="preserve">  --from outsider@example.test \</w:t>
      </w:r>
      <w:r>
        <w:br/>
      </w:r>
      <w:r>
        <w:rPr>
          <w:rStyle w:val="VerbatimChar"/>
        </w:rPr>
        <w:t xml:space="preserve">  --to user2@company.test \</w:t>
      </w:r>
      <w:r>
        <w:br/>
      </w:r>
      <w:r>
        <w:rPr>
          <w:rStyle w:val="VerbatimChar"/>
        </w:rPr>
        <w:t xml:space="preserve">  --quit-after RCPT</w:t>
      </w:r>
    </w:p>
    <w:p>
      <w:pPr>
        <w:pStyle w:val="FirstParagraph"/>
      </w:pPr>
      <w:r>
        <w:t xml:space="preserve">Сервер может принять получателя, потому что:</w:t>
      </w:r>
    </w:p>
    <w:p>
      <w:pPr>
        <w:pStyle w:val="SourceCode"/>
      </w:pPr>
      <w:r>
        <w:rPr>
          <w:rStyle w:val="VerbatimChar"/>
        </w:rPr>
        <w:t xml:space="preserve">company.test</w:t>
      </w:r>
    </w:p>
    <w:p>
      <w:pPr>
        <w:pStyle w:val="FirstParagraph"/>
      </w:pPr>
      <w:r>
        <w:t xml:space="preserve">является обслуживаемым локальным доменом.</w:t>
      </w:r>
    </w:p>
    <w:p>
      <w:r>
        <w:pict>
          <v:rect style="width:0;height:1.5pt" o:hralign="center" o:hrstd="t" o:hr="t"/>
        </w:pict>
      </w:r>
    </w:p>
    <w:bookmarkEnd w:id="54"/>
    <w:bookmarkStart w:id="55" w:name="проверка-relay-на-внешний-домен"/>
    <w:p>
      <w:pPr>
        <w:pStyle w:val="Heading3"/>
      </w:pPr>
      <w:r>
        <w:t xml:space="preserve">Проверка Relay на внешний домен</w:t>
      </w:r>
    </w:p>
    <w:p>
      <w:pPr>
        <w:pStyle w:val="SourceCode"/>
      </w:pPr>
      <w:r>
        <w:rPr>
          <w:rStyle w:val="VerbatimChar"/>
        </w:rPr>
        <w:t xml:space="preserve">swaks \</w:t>
      </w:r>
      <w:r>
        <w:br/>
      </w:r>
      <w:r>
        <w:rPr>
          <w:rStyle w:val="VerbatimChar"/>
        </w:rPr>
        <w:t xml:space="preserve">  --server mail.company.test \</w:t>
      </w:r>
      <w:r>
        <w:br/>
      </w:r>
      <w:r>
        <w:rPr>
          <w:rStyle w:val="VerbatimChar"/>
        </w:rPr>
        <w:t xml:space="preserve">  --port 25 \</w:t>
      </w:r>
      <w:r>
        <w:br/>
      </w:r>
      <w:r>
        <w:rPr>
          <w:rStyle w:val="VerbatimChar"/>
        </w:rPr>
        <w:t xml:space="preserve">  --from outsider@example.test \</w:t>
      </w:r>
      <w:r>
        <w:br/>
      </w:r>
      <w:r>
        <w:rPr>
          <w:rStyle w:val="VerbatimChar"/>
        </w:rPr>
        <w:t xml:space="preserve">  --to recipient@external.test \</w:t>
      </w:r>
      <w:r>
        <w:br/>
      </w:r>
      <w:r>
        <w:rPr>
          <w:rStyle w:val="VerbatimChar"/>
        </w:rPr>
        <w:t xml:space="preserve">  --quit-after RCPT</w:t>
      </w:r>
    </w:p>
    <w:p>
      <w:pPr>
        <w:pStyle w:val="FirstParagraph"/>
      </w:pPr>
      <w:r>
        <w:t xml:space="preserve">Ожидается отказ вида:</w:t>
      </w:r>
    </w:p>
    <w:p>
      <w:pPr>
        <w:pStyle w:val="SourceCode"/>
      </w:pPr>
      <w:r>
        <w:rPr>
          <w:rStyle w:val="VerbatimChar"/>
        </w:rPr>
        <w:t xml:space="preserve">550 Relay access denied</w:t>
      </w:r>
    </w:p>
    <w:p>
      <w:pPr>
        <w:pStyle w:val="FirstParagraph"/>
      </w:pPr>
      <w:r>
        <w:t xml:space="preserve">или другое постоянное SMTP-отклонение неавторизованного Relay.</w:t>
      </w:r>
    </w:p>
    <w:bookmarkEnd w:id="55"/>
    <w:bookmarkStart w:id="56" w:name="матрица-доверия"/>
    <w:p>
      <w:pPr>
        <w:pStyle w:val="Heading3"/>
      </w:pPr>
      <w:r>
        <w:t xml:space="preserve">Матрица доверия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Отправитель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Внешний неавторизованный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user2@company.test</w:t>
            </w:r>
          </w:p>
        </w:tc>
        <w:tc>
          <w:tcPr/>
          <w:p>
            <w:pPr>
              <w:pStyle w:val="Compact"/>
            </w:pPr>
            <w:r>
              <w:t xml:space="preserve">Приём для собственного домена возможен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Авторизованный пользователь</w:t>
            </w:r>
          </w:p>
        </w:tc>
        <w:tc>
          <w:tcPr/>
          <w:p>
            <w:pPr>
              <w:pStyle w:val="Compact"/>
            </w:pPr>
            <w:r>
              <w:t xml:space="preserve">Внешний домен</w:t>
            </w:r>
          </w:p>
        </w:tc>
        <w:tc>
          <w:tcPr/>
          <w:p>
            <w:pPr>
              <w:pStyle w:val="Compact"/>
            </w:pPr>
            <w:r>
              <w:t xml:space="preserve">Relay разрешается по политике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Внешний неавторизованный</w:t>
            </w:r>
          </w:p>
        </w:tc>
        <w:tc>
          <w:tcPr/>
          <w:p>
            <w:pPr>
              <w:pStyle w:val="Compact"/>
            </w:pPr>
            <w:r>
              <w:t xml:space="preserve">Внешний домен</w:t>
            </w:r>
          </w:p>
        </w:tc>
        <w:tc>
          <w:tcPr/>
          <w:p>
            <w:pPr>
              <w:pStyle w:val="Compact"/>
            </w:pPr>
            <w:r>
              <w:t xml:space="preserve">Relay запрещён</w:t>
            </w:r>
          </w:p>
        </w:tc>
      </w:tr>
    </w:tbl>
    <w:p>
      <w:pPr>
        <w:pStyle w:val="BodyText"/>
      </w:pPr>
      <w:r>
        <w:t xml:space="preserve">Приём письма для собственного домена не является Open Relay.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54c6204b3ffc4166823c9387733c2c09492d211"/>
    <w:p>
      <w:pPr>
        <w:pStyle w:val="Heading2"/>
      </w:pPr>
      <w:r>
        <w:t xml:space="preserve">Задание 11. Исследовать заголовки и антиспам</w:t>
      </w:r>
    </w:p>
    <w:p>
      <w:pPr>
        <w:pStyle w:val="FirstParagraph"/>
      </w:pPr>
      <w:r>
        <w:t xml:space="preserve">Открыть в Webmail исходный код письма:</w:t>
      </w:r>
    </w:p>
    <w:p>
      <w:pPr>
        <w:pStyle w:val="SourceCode"/>
      </w:pPr>
      <w:r>
        <w:rPr>
          <w:rStyle w:val="VerbatimChar"/>
        </w:rPr>
        <w:t xml:space="preserve">LAB11 swaks submission test</w:t>
      </w:r>
    </w:p>
    <w:p>
      <w:pPr>
        <w:pStyle w:val="FirstParagraph"/>
      </w:pPr>
      <w:r>
        <w:t xml:space="preserve">Найти заголовки: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Authentication-Results</w:t>
      </w:r>
      <w:r>
        <w:br/>
      </w:r>
      <w:r>
        <w:rPr>
          <w:rStyle w:val="VerbatimChar"/>
        </w:rPr>
        <w:t xml:space="preserve">Received-SPF</w:t>
      </w:r>
      <w:r>
        <w:br/>
      </w:r>
      <w:r>
        <w:rPr>
          <w:rStyle w:val="VerbatimChar"/>
        </w:rPr>
        <w:t xml:space="preserve">DKIM-Signature</w:t>
      </w:r>
      <w:r>
        <w:br/>
      </w:r>
      <w:r>
        <w:rPr>
          <w:rStyle w:val="VerbatimChar"/>
        </w:rPr>
        <w:t xml:space="preserve">X-Spam-*</w:t>
      </w:r>
    </w:p>
    <w:p>
      <w:pPr>
        <w:pStyle w:val="FirstParagraph"/>
      </w:pPr>
      <w:r>
        <w:t xml:space="preserve">Точный набор заголовков зависит от:</w:t>
      </w:r>
    </w:p>
    <w:p>
      <w:pPr>
        <w:pStyle w:val="Compact"/>
        <w:numPr>
          <w:ilvl w:val="0"/>
          <w:numId w:val="1014"/>
        </w:numPr>
      </w:pPr>
      <w:r>
        <w:t xml:space="preserve">версии Mailcow;</w:t>
      </w:r>
    </w:p>
    <w:p>
      <w:pPr>
        <w:pStyle w:val="Compact"/>
        <w:numPr>
          <w:ilvl w:val="0"/>
          <w:numId w:val="1014"/>
        </w:numPr>
      </w:pPr>
      <w:r>
        <w:t xml:space="preserve">конфигурации Rspamd;</w:t>
      </w:r>
    </w:p>
    <w:p>
      <w:pPr>
        <w:pStyle w:val="Compact"/>
        <w:numPr>
          <w:ilvl w:val="0"/>
          <w:numId w:val="1014"/>
        </w:numPr>
      </w:pPr>
      <w:r>
        <w:t xml:space="preserve">внутренних DNS-записей;</w:t>
      </w:r>
    </w:p>
    <w:p>
      <w:pPr>
        <w:pStyle w:val="Compact"/>
        <w:numPr>
          <w:ilvl w:val="0"/>
          <w:numId w:val="1014"/>
        </w:numPr>
      </w:pPr>
      <w:r>
        <w:t xml:space="preserve">способа отправки;</w:t>
      </w:r>
    </w:p>
    <w:p>
      <w:pPr>
        <w:pStyle w:val="Compact"/>
        <w:numPr>
          <w:ilvl w:val="0"/>
          <w:numId w:val="1014"/>
        </w:numPr>
      </w:pPr>
      <w:r>
        <w:t xml:space="preserve">политики домена.</w:t>
      </w:r>
    </w:p>
    <w:p>
      <w:pPr>
        <w:pStyle w:val="FirstParagraph"/>
      </w:pPr>
      <w:r>
        <w:t xml:space="preserve">В отчёте указать: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Обнаружен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Путь письма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Authentication-Results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SPF, DKIM и DMARC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Received-SPF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Результат SPF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DKIM-Signature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Доменная 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X-Spam-*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Антиспам-оценка</w:t>
            </w:r>
          </w:p>
        </w:tc>
      </w:tr>
    </w:tbl>
    <w:bookmarkStart w:id="58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SPF, DKIM и DMARC:</w:t>
      </w:r>
    </w:p>
    <w:p>
      <w:pPr>
        <w:pStyle w:val="Compact"/>
        <w:numPr>
          <w:ilvl w:val="0"/>
          <w:numId w:val="1015"/>
        </w:numPr>
      </w:pPr>
      <w:r>
        <w:t xml:space="preserve">не шифруют содержимое письма;</w:t>
      </w:r>
    </w:p>
    <w:p>
      <w:pPr>
        <w:pStyle w:val="Compact"/>
        <w:numPr>
          <w:ilvl w:val="0"/>
          <w:numId w:val="1015"/>
        </w:numPr>
      </w:pPr>
      <w:r>
        <w:t xml:space="preserve">не гарантируют попадание во входящие;</w:t>
      </w:r>
    </w:p>
    <w:p>
      <w:pPr>
        <w:pStyle w:val="Compact"/>
        <w:numPr>
          <w:ilvl w:val="0"/>
          <w:numId w:val="1015"/>
        </w:numPr>
      </w:pPr>
      <w:r>
        <w:t xml:space="preserve">не заменяют TLS;</w:t>
      </w:r>
    </w:p>
    <w:p>
      <w:pPr>
        <w:pStyle w:val="Compact"/>
        <w:numPr>
          <w:ilvl w:val="0"/>
          <w:numId w:val="1015"/>
        </w:numPr>
      </w:pPr>
      <w:r>
        <w:t xml:space="preserve">не заменяют антиспам;</w:t>
      </w:r>
    </w:p>
    <w:p>
      <w:pPr>
        <w:pStyle w:val="Compact"/>
        <w:numPr>
          <w:ilvl w:val="0"/>
          <w:numId w:val="1015"/>
        </w:numPr>
      </w:pPr>
      <w:r>
        <w:t xml:space="preserve">не отменяют необходимость анализа журналов и очереди.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задание-12.-смоделировать-отказ-dovecot"/>
    <w:p>
      <w:pPr>
        <w:pStyle w:val="Heading2"/>
      </w:pPr>
      <w:r>
        <w:t xml:space="preserve">Задание 12. Смоделировать отказ Dovecot</w:t>
      </w:r>
    </w:p>
    <w:p>
      <w:pPr>
        <w:pStyle w:val="FirstParagraph"/>
      </w:pPr>
      <w:r>
        <w:t xml:space="preserve">Перед отказом проверить исходное состояние:</w:t>
      </w:r>
    </w:p>
    <w:p>
      <w:pPr>
        <w:pStyle w:val="SourceCode"/>
      </w:pP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проверить IMAPS: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mail.company.test:993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-brief</w:t>
      </w:r>
    </w:p>
    <w:p>
      <w:pPr>
        <w:pStyle w:val="FirstParagraph"/>
      </w:pPr>
      <w:r>
        <w:t xml:space="preserve">Проверить вход в Webmail и открытие Mailbox.</w:t>
      </w:r>
    </w:p>
    <w:p>
      <w:r>
        <w:pict>
          <v:rect style="width:0;height:1.5pt" o:hralign="center" o:hrstd="t" o:hr="t"/>
        </w:pict>
      </w:r>
    </w:p>
    <w:bookmarkStart w:id="60" w:name="остановить-dovecot"/>
    <w:p>
      <w:pPr>
        <w:pStyle w:val="Heading3"/>
      </w:pPr>
      <w:r>
        <w:t xml:space="preserve">Остановить Dovecot</w:t>
      </w:r>
    </w:p>
    <w:p>
      <w:pPr>
        <w:pStyle w:val="FirstParagraph"/>
      </w:pPr>
      <w:r>
        <w:t xml:space="preserve">На сервере Mailcow:</w:t>
      </w:r>
    </w:p>
    <w:p>
      <w:pPr>
        <w:pStyle w:val="SourceCode"/>
      </w:pPr>
      <w:r>
        <w:rPr>
          <w:rStyle w:val="VerbatimChar"/>
        </w:rPr>
        <w:t xml:space="preserve">sudo docker compose stop \</w:t>
      </w:r>
      <w:r>
        <w:br/>
      </w:r>
      <w:r>
        <w:rPr>
          <w:rStyle w:val="VerbatimChar"/>
        </w:rPr>
        <w:t xml:space="preserve">  "$DOVECOT_SERVICE"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Проверить порт:</w:t>
      </w:r>
    </w:p>
    <w:p>
      <w:pPr>
        <w:pStyle w:val="SourceCode"/>
      </w:pPr>
      <w:r>
        <w:rPr>
          <w:rStyle w:val="VerbatimChar"/>
        </w:rPr>
        <w:t xml:space="preserve">sudo ss -lntp |</w:t>
      </w:r>
      <w:r>
        <w:br/>
      </w:r>
      <w:r>
        <w:rPr>
          <w:rStyle w:val="VerbatimChar"/>
        </w:rPr>
        <w:t xml:space="preserve">  grep ':993'</w:t>
      </w:r>
    </w:p>
    <w:p>
      <w:pPr>
        <w:pStyle w:val="FirstParagraph"/>
      </w:pPr>
      <w:r>
        <w:t xml:space="preserve">Повторить 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mail.company.test:993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-brief</w:t>
      </w:r>
    </w:p>
    <w:p>
      <w:pPr>
        <w:pStyle w:val="FirstParagraph"/>
      </w:pPr>
      <w:r>
        <w:t xml:space="preserve">Проверить Webmail:</w:t>
      </w:r>
    </w:p>
    <w:p>
      <w:pPr>
        <w:pStyle w:val="Compact"/>
        <w:numPr>
          <w:ilvl w:val="0"/>
          <w:numId w:val="1016"/>
        </w:numPr>
      </w:pPr>
      <w:r>
        <w:t xml:space="preserve">сама Web-страница может открываться;</w:t>
      </w:r>
    </w:p>
    <w:p>
      <w:pPr>
        <w:pStyle w:val="Compact"/>
        <w:numPr>
          <w:ilvl w:val="0"/>
          <w:numId w:val="1016"/>
        </w:numPr>
      </w:pPr>
      <w:r>
        <w:t xml:space="preserve">вход или чтение Mailbox должны нарушиться;</w:t>
      </w:r>
    </w:p>
    <w:p>
      <w:pPr>
        <w:pStyle w:val="Compact"/>
        <w:numPr>
          <w:ilvl w:val="0"/>
          <w:numId w:val="1016"/>
        </w:numPr>
      </w:pPr>
      <w:r>
        <w:t xml:space="preserve">SMTP-контур может вести себя иначе, чем IMAP;</w:t>
      </w:r>
    </w:p>
    <w:p>
      <w:pPr>
        <w:pStyle w:val="Compact"/>
        <w:numPr>
          <w:ilvl w:val="0"/>
          <w:numId w:val="1016"/>
        </w:numPr>
      </w:pPr>
      <w:r>
        <w:t xml:space="preserve">точное поведение локальной доставки зависит от версии и архитектуры платформы.</w:t>
      </w:r>
    </w:p>
    <w:p>
      <w:pPr>
        <w:pStyle w:val="FirstParagraph"/>
      </w:pPr>
      <w:r>
        <w:t xml:space="preserve">Посмотреть журналы: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--since 10m \</w:t>
      </w:r>
      <w:r>
        <w:br/>
      </w:r>
      <w:r>
        <w:rPr>
          <w:rStyle w:val="VerbatimChar"/>
        </w:rPr>
        <w:t xml:space="preserve">  "$DOVECOT_SERVICE"</w:t>
      </w:r>
    </w:p>
    <w:p>
      <w:pPr>
        <w:pStyle w:val="FirstParagraph"/>
      </w:pPr>
      <w:r>
        <w:t xml:space="preserve">Посмотреть связанные ошибки: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--since 10m |</w:t>
      </w:r>
      <w:r>
        <w:br/>
      </w:r>
      <w:r>
        <w:rPr>
          <w:rStyle w:val="VerbatimChar"/>
        </w:rPr>
        <w:t xml:space="preserve">  grep -i -E \</w:t>
      </w:r>
      <w:r>
        <w:br/>
      </w:r>
      <w:r>
        <w:rPr>
          <w:rStyle w:val="VerbatimChar"/>
        </w:rPr>
        <w:t xml:space="preserve">    'dovecot|imap|lmtp|authentication|error|failed|deferred'</w:t>
      </w:r>
    </w:p>
    <w:p>
      <w:pPr>
        <w:pStyle w:val="FirstParagraph"/>
      </w:pPr>
      <w:r>
        <w:t xml:space="preserve">Проверить очередь:</w:t>
      </w:r>
    </w:p>
    <w:p>
      <w:pPr>
        <w:pStyle w:val="SourceCode"/>
      </w:pPr>
      <w:r>
        <w:rPr>
          <w:rStyle w:val="VerbatimChar"/>
        </w:rPr>
        <w:t xml:space="preserve">sudo docker compose exec \</w:t>
      </w:r>
      <w:r>
        <w:br/>
      </w:r>
      <w:r>
        <w:rPr>
          <w:rStyle w:val="VerbatimChar"/>
        </w:rPr>
        <w:t xml:space="preserve">  "$POSTFIX_SERVICE" \</w:t>
      </w:r>
      <w:r>
        <w:br/>
      </w:r>
      <w:r>
        <w:rPr>
          <w:rStyle w:val="VerbatimChar"/>
        </w:rPr>
        <w:t xml:space="preserve">  postqueue -p</w:t>
      </w:r>
    </w:p>
    <w:bookmarkEnd w:id="60"/>
    <w:bookmarkStart w:id="61" w:name="зафиксировать"/>
    <w:p>
      <w:pPr>
        <w:pStyle w:val="Heading3"/>
      </w:pPr>
      <w:r>
        <w:t xml:space="preserve">Зафиксировать</w:t>
      </w:r>
    </w:p>
    <w:p>
      <w:pPr>
        <w:pStyle w:val="Compact"/>
        <w:numPr>
          <w:ilvl w:val="0"/>
          <w:numId w:val="1017"/>
        </w:numPr>
      </w:pPr>
      <w:r>
        <w:t xml:space="preserve">какой пользовательский симптом возник;</w:t>
      </w:r>
    </w:p>
    <w:p>
      <w:pPr>
        <w:pStyle w:val="Compact"/>
        <w:numPr>
          <w:ilvl w:val="0"/>
          <w:numId w:val="1017"/>
        </w:numPr>
      </w:pPr>
      <w:r>
        <w:t xml:space="preserve">доступен ли HTTPS;</w:t>
      </w:r>
    </w:p>
    <w:p>
      <w:pPr>
        <w:pStyle w:val="Compact"/>
        <w:numPr>
          <w:ilvl w:val="0"/>
          <w:numId w:val="1017"/>
        </w:numPr>
      </w:pPr>
      <w:r>
        <w:t xml:space="preserve">доступен ли SMTP;</w:t>
      </w:r>
    </w:p>
    <w:p>
      <w:pPr>
        <w:pStyle w:val="Compact"/>
        <w:numPr>
          <w:ilvl w:val="0"/>
          <w:numId w:val="1017"/>
        </w:numPr>
      </w:pPr>
      <w:r>
        <w:t xml:space="preserve">доступен ли IMAPS;</w:t>
      </w:r>
    </w:p>
    <w:p>
      <w:pPr>
        <w:pStyle w:val="Compact"/>
        <w:numPr>
          <w:ilvl w:val="0"/>
          <w:numId w:val="1017"/>
        </w:numPr>
      </w:pPr>
      <w:r>
        <w:t xml:space="preserve">появились ли Deferred Messages;</w:t>
      </w:r>
    </w:p>
    <w:p>
      <w:pPr>
        <w:pStyle w:val="Compact"/>
        <w:numPr>
          <w:ilvl w:val="0"/>
          <w:numId w:val="1017"/>
        </w:numPr>
      </w:pPr>
      <w:r>
        <w:t xml:space="preserve">какие строки журнала подтверждают причину.</w:t>
      </w:r>
    </w:p>
    <w:p>
      <w:r>
        <w:pict>
          <v:rect style="width:0;height:1.5pt" o:hralign="center" o:hrstd="t" o:hr="t"/>
        </w:pict>
      </w:r>
    </w:p>
    <w:bookmarkEnd w:id="61"/>
    <w:bookmarkStart w:id="62" w:name="восстановить-dovecot"/>
    <w:p>
      <w:pPr>
        <w:pStyle w:val="Heading3"/>
      </w:pPr>
      <w:r>
        <w:t xml:space="preserve">Восстановить Dovecot</w:t>
      </w:r>
    </w:p>
    <w:p>
      <w:pPr>
        <w:pStyle w:val="FirstParagraph"/>
      </w:pPr>
      <w:r>
        <w:t xml:space="preserve">Запустить контейнер:</w:t>
      </w:r>
    </w:p>
    <w:p>
      <w:pPr>
        <w:pStyle w:val="SourceCode"/>
      </w:pPr>
      <w:r>
        <w:rPr>
          <w:rStyle w:val="VerbatimChar"/>
        </w:rPr>
        <w:t xml:space="preserve">sudo docker compose start \</w:t>
      </w:r>
      <w:r>
        <w:br/>
      </w:r>
      <w:r>
        <w:rPr>
          <w:rStyle w:val="VerbatimChar"/>
        </w:rPr>
        <w:t xml:space="preserve">  "$DOVECOT_SERVICE"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Подождать готовность сервиса:</w:t>
      </w:r>
    </w:p>
    <w:p>
      <w:pPr>
        <w:pStyle w:val="SourceCode"/>
      </w:pPr>
      <w:r>
        <w:rPr>
          <w:rStyle w:val="VerbatimChar"/>
        </w:rPr>
        <w:t xml:space="preserve">sleep 10</w:t>
      </w:r>
    </w:p>
    <w:p>
      <w:pPr>
        <w:pStyle w:val="FirstParagraph"/>
      </w:pPr>
      <w:r>
        <w:t xml:space="preserve">Проверить IMAPS: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mail.company.test:993 \</w:t>
      </w:r>
      <w:r>
        <w:br/>
      </w:r>
      <w:r>
        <w:rPr>
          <w:rStyle w:val="VerbatimChar"/>
        </w:rPr>
        <w:t xml:space="preserve">  -servername mail.company.test \</w:t>
      </w:r>
      <w:r>
        <w:br/>
      </w:r>
      <w:r>
        <w:rPr>
          <w:rStyle w:val="VerbatimChar"/>
        </w:rPr>
        <w:t xml:space="preserve">  -brief</w:t>
      </w:r>
    </w:p>
    <w:p>
      <w:pPr>
        <w:pStyle w:val="FirstParagraph"/>
      </w:pPr>
      <w:r>
        <w:t xml:space="preserve">Войти в Webmail.</w:t>
      </w:r>
    </w:p>
    <w:p>
      <w:pPr>
        <w:pStyle w:val="BodyText"/>
      </w:pPr>
      <w:r>
        <w:t xml:space="preserve">Отправить новое письмо:</w:t>
      </w:r>
    </w:p>
    <w:p>
      <w:pPr>
        <w:pStyle w:val="SourceCode"/>
      </w:pPr>
      <w:r>
        <w:rPr>
          <w:rStyle w:val="VerbatimChar"/>
        </w:rPr>
        <w:t xml:space="preserve">user1@company.test → user2@company.test</w:t>
      </w:r>
    </w:p>
    <w:p>
      <w:pPr>
        <w:pStyle w:val="FirstParagraph"/>
      </w:pPr>
      <w:r>
        <w:t xml:space="preserve">Тема:</w:t>
      </w:r>
    </w:p>
    <w:p>
      <w:pPr>
        <w:pStyle w:val="SourceCode"/>
      </w:pPr>
      <w:r>
        <w:rPr>
          <w:rStyle w:val="VerbatimChar"/>
        </w:rPr>
        <w:t xml:space="preserve">LAB11 mail flow after Dovecot recovery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8"/>
        </w:numPr>
      </w:pPr>
      <w:r>
        <w:t xml:space="preserve">отправку;</w:t>
      </w:r>
    </w:p>
    <w:p>
      <w:pPr>
        <w:pStyle w:val="Compact"/>
        <w:numPr>
          <w:ilvl w:val="0"/>
          <w:numId w:val="1018"/>
        </w:numPr>
      </w:pPr>
      <w:r>
        <w:t xml:space="preserve">локальную доставку;</w:t>
      </w:r>
    </w:p>
    <w:p>
      <w:pPr>
        <w:pStyle w:val="Compact"/>
        <w:numPr>
          <w:ilvl w:val="0"/>
          <w:numId w:val="1018"/>
        </w:numPr>
      </w:pPr>
      <w:r>
        <w:t xml:space="preserve">появление письма во входящих;</w:t>
      </w:r>
    </w:p>
    <w:p>
      <w:pPr>
        <w:pStyle w:val="Compact"/>
        <w:numPr>
          <w:ilvl w:val="0"/>
          <w:numId w:val="1018"/>
        </w:numPr>
      </w:pPr>
      <w:r>
        <w:t xml:space="preserve">чтение письма;</w:t>
      </w:r>
    </w:p>
    <w:p>
      <w:pPr>
        <w:pStyle w:val="Compact"/>
        <w:numPr>
          <w:ilvl w:val="0"/>
          <w:numId w:val="1018"/>
        </w:numPr>
      </w:pPr>
      <w:r>
        <w:t xml:space="preserve">состояние очереди.</w:t>
      </w:r>
    </w:p>
    <w:p>
      <w:pPr>
        <w:pStyle w:val="FirstParagraph"/>
      </w:pPr>
      <w:r>
        <w:t xml:space="preserve">Исправление считается подтверждённым только после полного повторного Mail Flow Test.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приёмочная-матрица"/>
    <w:p>
      <w:pPr>
        <w:pStyle w:val="Heading1"/>
      </w:pPr>
      <w:r>
        <w:t xml:space="preserve">8.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 -f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mail.company.test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A-запись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MX-запись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mail.company.test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Mailcow Containers</w:t>
            </w:r>
          </w:p>
        </w:tc>
        <w:tc>
          <w:tcPr/>
          <w:p>
            <w:pPr>
              <w:pStyle w:val="Compact"/>
            </w:pPr>
            <w:r>
              <w:t xml:space="preserve">Основные роли 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Webmail Login user1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Webmail Login user2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user1 → user2</w:t>
            </w:r>
          </w:p>
        </w:tc>
        <w:tc>
          <w:tcPr/>
          <w:p>
            <w:pPr>
              <w:pStyle w:val="Compact"/>
            </w:pPr>
            <w:r>
              <w:t xml:space="preserve">Письмо доставлено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user2 → user1</w:t>
            </w:r>
          </w:p>
        </w:tc>
        <w:tc>
          <w:tcPr/>
          <w:p>
            <w:pPr>
              <w:pStyle w:val="Compact"/>
            </w:pPr>
            <w:r>
              <w:t xml:space="preserve">Ответ доставлен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SMTP 25</w:t>
            </w:r>
          </w:p>
        </w:tc>
        <w:tc>
          <w:tcPr/>
          <w:p>
            <w:pPr>
              <w:pStyle w:val="Compact"/>
            </w:pPr>
            <w:r>
              <w:t xml:space="preserve">Banner и STARTTLS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Submission 587</w:t>
            </w:r>
          </w:p>
        </w:tc>
        <w:tc>
          <w:tcPr/>
          <w:p>
            <w:pPr>
              <w:pStyle w:val="Compact"/>
            </w:pPr>
            <w:r>
              <w:t xml:space="preserve">TLS и Authentication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IMAPS 993</w:t>
            </w:r>
          </w:p>
        </w:tc>
        <w:tc>
          <w:tcPr/>
          <w:p>
            <w:pPr>
              <w:pStyle w:val="Compact"/>
            </w:pPr>
            <w:r>
              <w:t xml:space="preserve">TLS и Login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Webmail 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Нет необъяснимых Deferred Messages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Open Relay</w:t>
            </w:r>
          </w:p>
        </w:tc>
        <w:tc>
          <w:tcPr/>
          <w:p>
            <w:pPr>
              <w:pStyle w:val="Compact"/>
            </w:pPr>
            <w:r>
              <w:t xml:space="preserve">Неавторизованный Relay запрещён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Dovecot Stop</w:t>
            </w:r>
          </w:p>
        </w:tc>
        <w:tc>
          <w:tcPr/>
          <w:p>
            <w:pPr>
              <w:pStyle w:val="Compact"/>
            </w:pPr>
            <w:r>
              <w:t xml:space="preserve">IMAPS и Mailbox Access нарушены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Dovecot Recovery</w:t>
            </w:r>
          </w:p>
        </w:tc>
        <w:tc>
          <w:tcPr/>
          <w:p>
            <w:pPr>
              <w:pStyle w:val="Compact"/>
            </w:pPr>
            <w:r>
              <w:t xml:space="preserve">IMAPS восстановлен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Итоговый Mail Flow</w:t>
            </w:r>
          </w:p>
        </w:tc>
        <w:tc>
          <w:tcPr/>
          <w:p>
            <w:pPr>
              <w:pStyle w:val="Compact"/>
            </w:pPr>
            <w:r>
              <w:t xml:space="preserve">Письмо доставляется и читается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0" w:name="дополнительные-задания"/>
    <w:p>
      <w:pPr>
        <w:pStyle w:val="Heading1"/>
      </w:pPr>
      <w:r>
        <w:t xml:space="preserve">9. Дополнительные задания</w:t>
      </w:r>
    </w:p>
    <w:bookmarkStart w:id="67" w:name="X4282f4bbfff409b86dfe3a0053ae9eb8d5268bc"/>
    <w:p>
      <w:pPr>
        <w:pStyle w:val="Heading2"/>
      </w:pPr>
      <w:r>
        <w:t xml:space="preserve">Дополнительное задание 1. Проверить SPF, DKIM и DMARC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проверить SPF: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company.test \</w:t>
      </w:r>
      <w:r>
        <w:br/>
      </w:r>
      <w:r>
        <w:rPr>
          <w:rStyle w:val="VerbatimChar"/>
        </w:rPr>
        <w:t xml:space="preserve">  TXT</w:t>
      </w:r>
    </w:p>
    <w:p>
      <w:pPr>
        <w:pStyle w:val="FirstParagraph"/>
      </w:pPr>
      <w:r>
        <w:t xml:space="preserve">Учебная запись может иметь вид:</w:t>
      </w:r>
    </w:p>
    <w:p>
      <w:pPr>
        <w:pStyle w:val="SourceCode"/>
      </w:pPr>
      <w:r>
        <w:rPr>
          <w:rStyle w:val="VerbatimChar"/>
        </w:rPr>
        <w:t xml:space="preserve">v=spf1 mx -all</w:t>
      </w:r>
    </w:p>
    <w:p>
      <w:pPr>
        <w:pStyle w:val="FirstParagraph"/>
      </w:pPr>
      <w:r>
        <w:t xml:space="preserve">Проверить DMARC: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_dmarc.company.test \</w:t>
      </w:r>
      <w:r>
        <w:br/>
      </w:r>
      <w:r>
        <w:rPr>
          <w:rStyle w:val="VerbatimChar"/>
        </w:rPr>
        <w:t xml:space="preserve">  TXT</w:t>
      </w:r>
    </w:p>
    <w:p>
      <w:pPr>
        <w:pStyle w:val="FirstParagraph"/>
      </w:pPr>
      <w:r>
        <w:t xml:space="preserve">Начальная политика:</w:t>
      </w:r>
    </w:p>
    <w:p>
      <w:pPr>
        <w:pStyle w:val="SourceCode"/>
      </w:pPr>
      <w:r>
        <w:rPr>
          <w:rStyle w:val="VerbatimChar"/>
        </w:rPr>
        <w:t xml:space="preserve">v=DMARC1; p=none</w:t>
      </w:r>
    </w:p>
    <w:p>
      <w:pPr>
        <w:pStyle w:val="FirstParagraph"/>
      </w:pPr>
      <w:r>
        <w:t xml:space="preserve">В административном интерфейсе Mailcow определить DKIM Selector и получить Public Key.</w:t>
      </w:r>
    </w:p>
    <w:p>
      <w:pPr>
        <w:pStyle w:val="BodyText"/>
      </w:pPr>
      <w:r>
        <w:t xml:space="preserve">Проверить запись: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&lt;selector&gt;._domainkey.company.test \</w:t>
      </w:r>
      <w:r>
        <w:br/>
      </w:r>
      <w:r>
        <w:rPr>
          <w:rStyle w:val="VerbatimChar"/>
        </w:rPr>
        <w:t xml:space="preserve">  TXT</w:t>
      </w:r>
    </w:p>
    <w:p>
      <w:pPr>
        <w:pStyle w:val="FirstParagraph"/>
      </w:pPr>
      <w:r>
        <w:t xml:space="preserve">Private DKIM Key:</w:t>
      </w:r>
    </w:p>
    <w:p>
      <w:pPr>
        <w:pStyle w:val="Compact"/>
        <w:numPr>
          <w:ilvl w:val="0"/>
          <w:numId w:val="1019"/>
        </w:numPr>
      </w:pPr>
      <w:r>
        <w:t xml:space="preserve">остаётся внутри почтовой платформы;</w:t>
      </w:r>
    </w:p>
    <w:p>
      <w:pPr>
        <w:pStyle w:val="Compact"/>
        <w:numPr>
          <w:ilvl w:val="0"/>
          <w:numId w:val="1019"/>
        </w:numPr>
      </w:pPr>
      <w:r>
        <w:t xml:space="preserve">не копируется в отчёт;</w:t>
      </w:r>
    </w:p>
    <w:p>
      <w:pPr>
        <w:pStyle w:val="Compact"/>
        <w:numPr>
          <w:ilvl w:val="0"/>
          <w:numId w:val="1019"/>
        </w:numPr>
      </w:pPr>
      <w:r>
        <w:t xml:space="preserve">не сохраняется в обычном Git-репозитории;</w:t>
      </w:r>
    </w:p>
    <w:p>
      <w:pPr>
        <w:pStyle w:val="Compact"/>
        <w:numPr>
          <w:ilvl w:val="0"/>
          <w:numId w:val="1019"/>
        </w:numPr>
      </w:pPr>
      <w:r>
        <w:t xml:space="preserve">включается в защищённый Backup.</w:t>
      </w:r>
    </w:p>
    <w:p>
      <w:pPr>
        <w:pStyle w:val="FirstParagraph"/>
      </w:pPr>
      <w:r>
        <w:t xml:space="preserve">Отправить новое письмо и проверить:</w:t>
      </w:r>
    </w:p>
    <w:p>
      <w:pPr>
        <w:pStyle w:val="SourceCode"/>
      </w:pPr>
      <w:r>
        <w:rPr>
          <w:rStyle w:val="VerbatimChar"/>
        </w:rPr>
        <w:t xml:space="preserve">DKIM-Signature</w:t>
      </w:r>
      <w:r>
        <w:br/>
      </w:r>
      <w:r>
        <w:rPr>
          <w:rStyle w:val="VerbatimChar"/>
        </w:rPr>
        <w:t xml:space="preserve">Authentication-Results</w:t>
      </w:r>
    </w:p>
    <w:bookmarkStart w:id="66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DMARC требует Alignment домена SPF или DKIM с доменом видимого поля</w:t>
      </w:r>
      <w:r>
        <w:t xml:space="preserve"> </w:t>
      </w:r>
      <w:r>
        <w:rPr>
          <w:rStyle w:val="VerbatimChar"/>
        </w:rPr>
        <w:t xml:space="preserve">From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41235bfef41351c805f343823076e8475752025"/>
    <w:p>
      <w:pPr>
        <w:pStyle w:val="Heading2"/>
      </w:pPr>
      <w:r>
        <w:t xml:space="preserve">Дополнительное задание 2. Подготовить план Backup и Test Restore</w:t>
      </w:r>
    </w:p>
    <w:p>
      <w:pPr>
        <w:pStyle w:val="FirstParagraph"/>
      </w:pPr>
      <w:r>
        <w:t xml:space="preserve">Зафиксировать:</w:t>
      </w:r>
    </w:p>
    <w:p>
      <w:pPr>
        <w:pStyle w:val="SourceCode"/>
      </w:pPr>
      <w:r>
        <w:rPr>
          <w:rStyle w:val="VerbatimChar"/>
        </w:rPr>
        <w:t xml:space="preserve">git describe --tags --always</w:t>
      </w:r>
      <w:r>
        <w:br/>
      </w:r>
      <w:r>
        <w:rPr>
          <w:rStyle w:val="VerbatimChar"/>
        </w:rPr>
        <w:t xml:space="preserve">sudo docker version</w:t>
      </w:r>
      <w:r>
        <w:br/>
      </w:r>
      <w:r>
        <w:rPr>
          <w:rStyle w:val="VerbatimChar"/>
        </w:rPr>
        <w:t xml:space="preserve">sudo docker compose version</w:t>
      </w:r>
      <w:r>
        <w:br/>
      </w: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Для Backup использовать только штатную процедуру, совместимую с установленной версией Mailcow.</w:t>
      </w:r>
    </w:p>
    <w:p>
      <w:pPr>
        <w:pStyle w:val="BodyText"/>
      </w:pPr>
      <w:r>
        <w:t xml:space="preserve">Команду или сценарий предоставляет преподаватель после проверки документации выбранной версии.</w:t>
      </w:r>
    </w:p>
    <w:p>
      <w:pPr>
        <w:pStyle w:val="BodyText"/>
      </w:pPr>
      <w:r>
        <w:t xml:space="preserve">Backup должен включать:</w:t>
      </w:r>
    </w:p>
    <w:p>
      <w:pPr>
        <w:pStyle w:val="Compact"/>
        <w:numPr>
          <w:ilvl w:val="0"/>
          <w:numId w:val="1020"/>
        </w:numPr>
      </w:pPr>
      <w:r>
        <w:t xml:space="preserve">Mailboxes;</w:t>
      </w:r>
    </w:p>
    <w:p>
      <w:pPr>
        <w:pStyle w:val="Compact"/>
        <w:numPr>
          <w:ilvl w:val="0"/>
          <w:numId w:val="1020"/>
        </w:numPr>
      </w:pPr>
      <w:r>
        <w:t xml:space="preserve">Database;</w:t>
      </w:r>
    </w:p>
    <w:p>
      <w:pPr>
        <w:pStyle w:val="Compact"/>
        <w:numPr>
          <w:ilvl w:val="0"/>
          <w:numId w:val="1020"/>
        </w:numPr>
      </w:pPr>
      <w:r>
        <w:t xml:space="preserve">конфигурацию Mailcow;</w:t>
      </w:r>
    </w:p>
    <w:p>
      <w:pPr>
        <w:pStyle w:val="Compact"/>
        <w:numPr>
          <w:ilvl w:val="0"/>
          <w:numId w:val="1020"/>
        </w:numPr>
      </w:pPr>
      <w:r>
        <w:t xml:space="preserve">Compose-файлы;</w:t>
      </w:r>
    </w:p>
    <w:p>
      <w:pPr>
        <w:pStyle w:val="Compact"/>
        <w:numPr>
          <w:ilvl w:val="0"/>
          <w:numId w:val="1020"/>
        </w:numPr>
      </w:pPr>
      <w:r>
        <w:t xml:space="preserve">Environment Configuration;</w:t>
      </w:r>
    </w:p>
    <w:p>
      <w:pPr>
        <w:pStyle w:val="Compact"/>
        <w:numPr>
          <w:ilvl w:val="0"/>
          <w:numId w:val="1020"/>
        </w:numPr>
      </w:pPr>
      <w:r>
        <w:t xml:space="preserve">TLS Certificates и Private Keys;</w:t>
      </w:r>
    </w:p>
    <w:p>
      <w:pPr>
        <w:pStyle w:val="Compact"/>
        <w:numPr>
          <w:ilvl w:val="0"/>
          <w:numId w:val="1020"/>
        </w:numPr>
      </w:pPr>
      <w:r>
        <w:t xml:space="preserve">DKIM Private Keys;</w:t>
      </w:r>
    </w:p>
    <w:p>
      <w:pPr>
        <w:pStyle w:val="Compact"/>
        <w:numPr>
          <w:ilvl w:val="0"/>
          <w:numId w:val="1020"/>
        </w:numPr>
      </w:pPr>
      <w:r>
        <w:t xml:space="preserve">необходимые Secrets;</w:t>
      </w:r>
    </w:p>
    <w:p>
      <w:pPr>
        <w:pStyle w:val="Compact"/>
        <w:numPr>
          <w:ilvl w:val="0"/>
          <w:numId w:val="1020"/>
        </w:numPr>
      </w:pPr>
      <w:r>
        <w:t xml:space="preserve">пользовательские настройки;</w:t>
      </w:r>
    </w:p>
    <w:p>
      <w:pPr>
        <w:pStyle w:val="Compact"/>
        <w:numPr>
          <w:ilvl w:val="0"/>
          <w:numId w:val="1020"/>
        </w:numPr>
      </w:pPr>
      <w:r>
        <w:t xml:space="preserve">антиспам-политику;</w:t>
      </w:r>
    </w:p>
    <w:p>
      <w:pPr>
        <w:pStyle w:val="Compact"/>
        <w:numPr>
          <w:ilvl w:val="0"/>
          <w:numId w:val="1020"/>
        </w:numPr>
      </w:pPr>
      <w:r>
        <w:t xml:space="preserve">сведения о версии.</w:t>
      </w:r>
    </w:p>
    <w:p>
      <w:pPr>
        <w:pStyle w:val="FirstParagraph"/>
      </w:pPr>
      <w:r>
        <w:t xml:space="preserve">Backup должен:</w:t>
      </w:r>
    </w:p>
    <w:p>
      <w:pPr>
        <w:pStyle w:val="Compact"/>
        <w:numPr>
          <w:ilvl w:val="0"/>
          <w:numId w:val="1021"/>
        </w:numPr>
      </w:pPr>
      <w:r>
        <w:t xml:space="preserve">храниться в зашифрованном виде;</w:t>
      </w:r>
    </w:p>
    <w:p>
      <w:pPr>
        <w:pStyle w:val="Compact"/>
        <w:numPr>
          <w:ilvl w:val="0"/>
          <w:numId w:val="1021"/>
        </w:numPr>
      </w:pPr>
      <w:r>
        <w:t xml:space="preserve">иметь ограниченные права;</w:t>
      </w:r>
    </w:p>
    <w:p>
      <w:pPr>
        <w:pStyle w:val="Compact"/>
        <w:numPr>
          <w:ilvl w:val="0"/>
          <w:numId w:val="1021"/>
        </w:numPr>
      </w:pPr>
      <w:r>
        <w:t xml:space="preserve">храниться отдельно от рабочей ВМ;</w:t>
      </w:r>
    </w:p>
    <w:p>
      <w:pPr>
        <w:pStyle w:val="Compact"/>
        <w:numPr>
          <w:ilvl w:val="0"/>
          <w:numId w:val="1021"/>
        </w:numPr>
      </w:pPr>
      <w:r>
        <w:t xml:space="preserve">иметь Retention Policy;</w:t>
      </w:r>
    </w:p>
    <w:p>
      <w:pPr>
        <w:pStyle w:val="Compact"/>
        <w:numPr>
          <w:ilvl w:val="0"/>
          <w:numId w:val="1021"/>
        </w:numPr>
      </w:pPr>
      <w:r>
        <w:t xml:space="preserve">проверяться восстановлением.</w:t>
      </w:r>
    </w:p>
    <w:p>
      <w:pPr>
        <w:pStyle w:val="FirstParagraph"/>
      </w:pPr>
      <w:r>
        <w:t xml:space="preserve">Test Restore выполняется:</w:t>
      </w:r>
    </w:p>
    <w:p>
      <w:pPr>
        <w:pStyle w:val="Compact"/>
        <w:numPr>
          <w:ilvl w:val="0"/>
          <w:numId w:val="1022"/>
        </w:numPr>
      </w:pPr>
      <w:r>
        <w:t xml:space="preserve">на отдельной чистой ВМ;</w:t>
      </w:r>
    </w:p>
    <w:p>
      <w:pPr>
        <w:pStyle w:val="Compact"/>
        <w:numPr>
          <w:ilvl w:val="0"/>
          <w:numId w:val="1022"/>
        </w:numPr>
      </w:pPr>
      <w:r>
        <w:t xml:space="preserve">с совместимой версией Docker;</w:t>
      </w:r>
    </w:p>
    <w:p>
      <w:pPr>
        <w:pStyle w:val="Compact"/>
        <w:numPr>
          <w:ilvl w:val="0"/>
          <w:numId w:val="1022"/>
        </w:numPr>
      </w:pPr>
      <w:r>
        <w:t xml:space="preserve">с совместимой версией Mailcow;</w:t>
      </w:r>
    </w:p>
    <w:p>
      <w:pPr>
        <w:pStyle w:val="Compact"/>
        <w:numPr>
          <w:ilvl w:val="0"/>
          <w:numId w:val="1022"/>
        </w:numPr>
      </w:pPr>
      <w:r>
        <w:t xml:space="preserve">без публикации восстановленных данных во внешнюю сеть.</w:t>
      </w:r>
    </w:p>
    <w:p>
      <w:pPr>
        <w:pStyle w:val="FirstParagraph"/>
      </w:pPr>
      <w:r>
        <w:t xml:space="preserve">После восстановления проверить:</w:t>
      </w:r>
    </w:p>
    <w:p>
      <w:pPr>
        <w:pStyle w:val="Compact"/>
        <w:numPr>
          <w:ilvl w:val="0"/>
          <w:numId w:val="1023"/>
        </w:numPr>
      </w:pPr>
      <w:r>
        <w:t xml:space="preserve">запуск контейнеров;</w:t>
      </w:r>
    </w:p>
    <w:p>
      <w:pPr>
        <w:pStyle w:val="Compact"/>
        <w:numPr>
          <w:ilvl w:val="0"/>
          <w:numId w:val="1023"/>
        </w:numPr>
      </w:pPr>
      <w:r>
        <w:t xml:space="preserve">вход в Web UI;</w:t>
      </w:r>
    </w:p>
    <w:p>
      <w:pPr>
        <w:pStyle w:val="Compact"/>
        <w:numPr>
          <w:ilvl w:val="0"/>
          <w:numId w:val="1023"/>
        </w:numPr>
      </w:pPr>
      <w:r>
        <w:t xml:space="preserve">наличие домена;</w:t>
      </w:r>
    </w:p>
    <w:p>
      <w:pPr>
        <w:pStyle w:val="Compact"/>
        <w:numPr>
          <w:ilvl w:val="0"/>
          <w:numId w:val="1023"/>
        </w:numPr>
      </w:pPr>
      <w:r>
        <w:t xml:space="preserve">наличие Mailbox;</w:t>
      </w:r>
    </w:p>
    <w:p>
      <w:pPr>
        <w:pStyle w:val="Compact"/>
        <w:numPr>
          <w:ilvl w:val="0"/>
          <w:numId w:val="1023"/>
        </w:numPr>
      </w:pPr>
      <w:r>
        <w:t xml:space="preserve">письма в Mailbox;</w:t>
      </w:r>
    </w:p>
    <w:p>
      <w:pPr>
        <w:pStyle w:val="Compact"/>
        <w:numPr>
          <w:ilvl w:val="0"/>
          <w:numId w:val="1023"/>
        </w:numPr>
      </w:pPr>
      <w:r>
        <w:t xml:space="preserve">отправку;</w:t>
      </w:r>
    </w:p>
    <w:p>
      <w:pPr>
        <w:pStyle w:val="Compact"/>
        <w:numPr>
          <w:ilvl w:val="0"/>
          <w:numId w:val="1023"/>
        </w:numPr>
      </w:pPr>
      <w:r>
        <w:t xml:space="preserve">получение;</w:t>
      </w:r>
    </w:p>
    <w:p>
      <w:pPr>
        <w:pStyle w:val="Compact"/>
        <w:numPr>
          <w:ilvl w:val="0"/>
          <w:numId w:val="1023"/>
        </w:numPr>
      </w:pPr>
      <w:r>
        <w:t xml:space="preserve">очередь;</w:t>
      </w:r>
    </w:p>
    <w:p>
      <w:pPr>
        <w:pStyle w:val="Compact"/>
        <w:numPr>
          <w:ilvl w:val="0"/>
          <w:numId w:val="1023"/>
        </w:numPr>
      </w:pPr>
      <w:r>
        <w:t xml:space="preserve">DNS;</w:t>
      </w:r>
    </w:p>
    <w:p>
      <w:pPr>
        <w:pStyle w:val="Compact"/>
        <w:numPr>
          <w:ilvl w:val="0"/>
          <w:numId w:val="1023"/>
        </w:numPr>
      </w:pPr>
      <w:r>
        <w:t xml:space="preserve">TLS.</w:t>
      </w:r>
    </w:p>
    <w:p>
      <w:r>
        <w:pict>
          <v:rect style="width:0;height:1.5pt" o:hralign="center" o:hrstd="t" o:hr="t"/>
        </w:pict>
      </w:r>
    </w:p>
    <w:bookmarkEnd w:id="68"/>
    <w:bookmarkStart w:id="69" w:name="X0c6ce102cdb290f7f2cd756e7764b002c7839b0"/>
    <w:p>
      <w:pPr>
        <w:pStyle w:val="Heading2"/>
      </w:pPr>
      <w:r>
        <w:t xml:space="preserve">Дополнительное задание 3. Спроектировать мониторинг Mailcow</w:t>
      </w:r>
    </w:p>
    <w:p>
      <w:pPr>
        <w:pStyle w:val="FirstParagraph"/>
      </w:pPr>
      <w:r>
        <w:t xml:space="preserve">Составить матрицу мониторинга.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Метрика или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CPU, RAM, Load, Disk, Inode,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Docker Daemon, Running/Exited, Restart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TCP 25 и SMTP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TCP 587, STARTTLS,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IMAPS</w:t>
            </w:r>
          </w:p>
        </w:tc>
        <w:tc>
          <w:tcPr/>
          <w:p>
            <w:pPr>
              <w:pStyle w:val="Compact"/>
            </w:pPr>
            <w:r>
              <w:t xml:space="preserve">TCP 993, TLS и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Webmail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Размер очереди и возраст старейшего сообщения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Flow</w:t>
            </w:r>
          </w:p>
        </w:tc>
        <w:tc>
          <w:tcPr/>
          <w:p>
            <w:pPr>
              <w:pStyle w:val="Compact"/>
            </w:pPr>
            <w:r>
              <w:t xml:space="preserve">Отправка и получение тестового письма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Дни до истечения сертификата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Возраст последнего успешного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Mail Storage, Database Volume, Queue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DNS, NTP, Database и Redis</w:t>
            </w:r>
          </w:p>
        </w:tc>
      </w:tr>
    </w:tbl>
    <w:p>
      <w:pPr>
        <w:pStyle w:val="BodyText"/>
      </w:pPr>
      <w:r>
        <w:t xml:space="preserve">Для Zabbix разделить Triggers:</w:t>
      </w:r>
    </w:p>
    <w:p>
      <w:pPr>
        <w:pStyle w:val="Compact"/>
        <w:numPr>
          <w:ilvl w:val="0"/>
          <w:numId w:val="1024"/>
        </w:numPr>
      </w:pPr>
      <w:r>
        <w:t xml:space="preserve">один контейнер остановлен;</w:t>
      </w:r>
    </w:p>
    <w:p>
      <w:pPr>
        <w:pStyle w:val="Compact"/>
        <w:numPr>
          <w:ilvl w:val="0"/>
          <w:numId w:val="1024"/>
        </w:numPr>
      </w:pPr>
      <w:r>
        <w:t xml:space="preserve">Postfix недоступен;</w:t>
      </w:r>
    </w:p>
    <w:p>
      <w:pPr>
        <w:pStyle w:val="Compact"/>
        <w:numPr>
          <w:ilvl w:val="0"/>
          <w:numId w:val="1024"/>
        </w:numPr>
      </w:pPr>
      <w:r>
        <w:t xml:space="preserve">Dovecot недоступен;</w:t>
      </w:r>
    </w:p>
    <w:p>
      <w:pPr>
        <w:pStyle w:val="Compact"/>
        <w:numPr>
          <w:ilvl w:val="0"/>
          <w:numId w:val="1024"/>
        </w:numPr>
      </w:pPr>
      <w:r>
        <w:t xml:space="preserve">очередь растёт;</w:t>
      </w:r>
    </w:p>
    <w:p>
      <w:pPr>
        <w:pStyle w:val="Compact"/>
        <w:numPr>
          <w:ilvl w:val="0"/>
          <w:numId w:val="1024"/>
        </w:numPr>
      </w:pPr>
      <w:r>
        <w:t xml:space="preserve">есть Deferred Messages;</w:t>
      </w:r>
    </w:p>
    <w:p>
      <w:pPr>
        <w:pStyle w:val="Compact"/>
        <w:numPr>
          <w:ilvl w:val="0"/>
          <w:numId w:val="1024"/>
        </w:numPr>
      </w:pPr>
      <w:r>
        <w:t xml:space="preserve">сертификат истекает менее чем через 14 дней;</w:t>
      </w:r>
    </w:p>
    <w:p>
      <w:pPr>
        <w:pStyle w:val="Compact"/>
        <w:numPr>
          <w:ilvl w:val="0"/>
          <w:numId w:val="1024"/>
        </w:numPr>
      </w:pPr>
      <w:r>
        <w:t xml:space="preserve">Backup старше RPO;</w:t>
      </w:r>
    </w:p>
    <w:p>
      <w:pPr>
        <w:pStyle w:val="Compact"/>
        <w:numPr>
          <w:ilvl w:val="0"/>
          <w:numId w:val="1024"/>
        </w:numPr>
      </w:pPr>
      <w:r>
        <w:t xml:space="preserve">полный Synthetic Mail Flow Test завершился ошибкой.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основные-команды-диагностики"/>
    <w:p>
      <w:pPr>
        <w:pStyle w:val="Heading1"/>
      </w:pPr>
      <w:r>
        <w:t xml:space="preserve">10. Основные команды диагностики</w:t>
      </w:r>
    </w:p>
    <w:bookmarkStart w:id="71" w:name="сеть-и-dns"/>
    <w:p>
      <w:pPr>
        <w:pStyle w:val="Heading2"/>
      </w:pPr>
      <w:r>
        <w:t xml:space="preserve">Сеть и DNS</w:t>
      </w:r>
    </w:p>
    <w:p>
      <w:pPr>
        <w:pStyle w:val="SourceCode"/>
      </w:pPr>
      <w:r>
        <w:rPr>
          <w:rStyle w:val="VerbatimChar"/>
        </w:rPr>
        <w:t xml:space="preserve">hostname -f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getent hosts mail.company.test</w:t>
      </w:r>
      <w:r>
        <w:br/>
      </w:r>
      <w:r>
        <w:rPr>
          <w:rStyle w:val="VerbatimChar"/>
        </w:rPr>
        <w:t xml:space="preserve">dig mail.company.test A</w:t>
      </w:r>
      <w:r>
        <w:br/>
      </w:r>
      <w:r>
        <w:rPr>
          <w:rStyle w:val="VerbatimChar"/>
        </w:rPr>
        <w:t xml:space="preserve">dig company.test MX</w:t>
      </w:r>
    </w:p>
    <w:bookmarkEnd w:id="71"/>
    <w:bookmarkStart w:id="72" w:name="контейнеры"/>
    <w:p>
      <w:pPr>
        <w:pStyle w:val="Heading2"/>
      </w:pPr>
      <w:r>
        <w:t xml:space="preserve">Контейнеры</w:t>
      </w:r>
    </w:p>
    <w:p>
      <w:pPr>
        <w:pStyle w:val="SourceCode"/>
      </w:pPr>
      <w:r>
        <w:rPr>
          <w:rStyle w:val="VerbatimChar"/>
        </w:rPr>
        <w:t xml:space="preserve">sudo docker compose ps</w:t>
      </w:r>
      <w:r>
        <w:br/>
      </w:r>
      <w:r>
        <w:rPr>
          <w:rStyle w:val="VerbatimChar"/>
        </w:rPr>
        <w:t xml:space="preserve">sudo docker compose config --services</w:t>
      </w:r>
      <w:r>
        <w:br/>
      </w:r>
      <w:r>
        <w:rPr>
          <w:rStyle w:val="VerbatimChar"/>
        </w:rPr>
        <w:t xml:space="preserve">sudo docker compose logs --tail 100</w:t>
      </w:r>
    </w:p>
    <w:bookmarkEnd w:id="72"/>
    <w:bookmarkStart w:id="73" w:name="порты"/>
    <w:p>
      <w:pPr>
        <w:pStyle w:val="Heading2"/>
      </w:pPr>
      <w:r>
        <w:t xml:space="preserve">Порты</w:t>
      </w:r>
    </w:p>
    <w:p>
      <w:pPr>
        <w:pStyle w:val="SourceCode"/>
      </w:pPr>
      <w:r>
        <w:rPr>
          <w:rStyle w:val="VerbatimChar"/>
        </w:rPr>
        <w:t xml:space="preserve">sudo ss -lntup |</w:t>
      </w:r>
      <w:r>
        <w:br/>
      </w:r>
      <w:r>
        <w:rPr>
          <w:rStyle w:val="VerbatimChar"/>
        </w:rPr>
        <w:t xml:space="preserve">  grep -E ':(25|443|465|587|993)\b'</w:t>
      </w:r>
    </w:p>
    <w:bookmarkEnd w:id="73"/>
    <w:bookmarkStart w:id="74" w:name="tls"/>
    <w:p>
      <w:pPr>
        <w:pStyle w:val="Heading2"/>
      </w:pPr>
      <w:r>
        <w:t xml:space="preserve">TLS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-starttls smtp \</w:t>
      </w:r>
      <w:r>
        <w:br/>
      </w:r>
      <w:r>
        <w:rPr>
          <w:rStyle w:val="VerbatimChar"/>
        </w:rPr>
        <w:t xml:space="preserve">  -connect mail.company.test:587 \</w:t>
      </w:r>
      <w:r>
        <w:br/>
      </w:r>
      <w:r>
        <w:rPr>
          <w:rStyle w:val="VerbatimChar"/>
        </w:rPr>
        <w:t xml:space="preserve">  -servername mail.company.test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mail.company.test:993 \</w:t>
      </w:r>
      <w:r>
        <w:br/>
      </w:r>
      <w:r>
        <w:rPr>
          <w:rStyle w:val="VerbatimChar"/>
        </w:rPr>
        <w:t xml:space="preserve">  -servername mail.company.test</w:t>
      </w:r>
    </w:p>
    <w:bookmarkEnd w:id="74"/>
    <w:bookmarkStart w:id="75" w:name="smtp"/>
    <w:p>
      <w:pPr>
        <w:pStyle w:val="Heading2"/>
      </w:pPr>
      <w:r>
        <w:t xml:space="preserve">SMTP</w:t>
      </w:r>
    </w:p>
    <w:p>
      <w:pPr>
        <w:pStyle w:val="SourceCode"/>
      </w:pPr>
      <w:r>
        <w:rPr>
          <w:rStyle w:val="VerbatimChar"/>
        </w:rPr>
        <w:t xml:space="preserve">swaks \</w:t>
      </w:r>
      <w:r>
        <w:br/>
      </w:r>
      <w:r>
        <w:rPr>
          <w:rStyle w:val="VerbatimChar"/>
        </w:rPr>
        <w:t xml:space="preserve">  --server mail.company.test \</w:t>
      </w:r>
      <w:r>
        <w:br/>
      </w:r>
      <w:r>
        <w:rPr>
          <w:rStyle w:val="VerbatimChar"/>
        </w:rPr>
        <w:t xml:space="preserve">  --port 587 \</w:t>
      </w:r>
      <w:r>
        <w:br/>
      </w:r>
      <w:r>
        <w:rPr>
          <w:rStyle w:val="VerbatimChar"/>
        </w:rPr>
        <w:t xml:space="preserve">  --tls \</w:t>
      </w:r>
      <w:r>
        <w:br/>
      </w:r>
      <w:r>
        <w:rPr>
          <w:rStyle w:val="VerbatimChar"/>
        </w:rPr>
        <w:t xml:space="preserve">  --auth \</w:t>
      </w:r>
      <w:r>
        <w:br/>
      </w:r>
      <w:r>
        <w:rPr>
          <w:rStyle w:val="VerbatimChar"/>
        </w:rPr>
        <w:t xml:space="preserve">  --auth-user user1@company.test \</w:t>
      </w:r>
      <w:r>
        <w:br/>
      </w:r>
      <w:r>
        <w:rPr>
          <w:rStyle w:val="VerbatimChar"/>
        </w:rPr>
        <w:t xml:space="preserve">  --to user2@company.test</w:t>
      </w:r>
    </w:p>
    <w:bookmarkEnd w:id="75"/>
    <w:bookmarkStart w:id="76" w:name="очередь"/>
    <w:p>
      <w:pPr>
        <w:pStyle w:val="Heading2"/>
      </w:pPr>
      <w:r>
        <w:t xml:space="preserve">Очередь</w:t>
      </w:r>
    </w:p>
    <w:p>
      <w:pPr>
        <w:pStyle w:val="SourceCode"/>
      </w:pPr>
      <w:r>
        <w:rPr>
          <w:rStyle w:val="VerbatimChar"/>
        </w:rPr>
        <w:t xml:space="preserve">sudo docker compose exec \</w:t>
      </w:r>
      <w:r>
        <w:br/>
      </w:r>
      <w:r>
        <w:rPr>
          <w:rStyle w:val="VerbatimChar"/>
        </w:rPr>
        <w:t xml:space="preserve">  "$POSTFIX_SERVICE" \</w:t>
      </w:r>
      <w:r>
        <w:br/>
      </w:r>
      <w:r>
        <w:rPr>
          <w:rStyle w:val="VerbatimChar"/>
        </w:rPr>
        <w:t xml:space="preserve">  postqueue -p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требования-к-отчёту"/>
    <w:p>
      <w:pPr>
        <w:pStyle w:val="Heading1"/>
      </w:pPr>
      <w:r>
        <w:t xml:space="preserve">11.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5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5"/>
        </w:numPr>
      </w:pPr>
      <w:r>
        <w:t xml:space="preserve">Схему и таблицу адресации.</w:t>
      </w:r>
    </w:p>
    <w:p>
      <w:pPr>
        <w:pStyle w:val="Compact"/>
        <w:numPr>
          <w:ilvl w:val="0"/>
          <w:numId w:val="1025"/>
        </w:numPr>
      </w:pPr>
      <w:r>
        <w:t xml:space="preserve">FQDN сервера.</w:t>
      </w:r>
    </w:p>
    <w:p>
      <w:pPr>
        <w:pStyle w:val="Compact"/>
        <w:numPr>
          <w:ilvl w:val="0"/>
          <w:numId w:val="1025"/>
        </w:numPr>
      </w:pPr>
      <w:r>
        <w:t xml:space="preserve">Версии Mailcow, Docker и Compose.</w:t>
      </w:r>
    </w:p>
    <w:p>
      <w:pPr>
        <w:pStyle w:val="Compact"/>
        <w:numPr>
          <w:ilvl w:val="0"/>
          <w:numId w:val="1025"/>
        </w:numPr>
      </w:pPr>
      <w:r>
        <w:t xml:space="preserve">Список основных контейнерных ролей.</w:t>
      </w:r>
    </w:p>
    <w:p>
      <w:pPr>
        <w:pStyle w:val="Compact"/>
        <w:numPr>
          <w:ilvl w:val="0"/>
          <w:numId w:val="1025"/>
        </w:numPr>
      </w:pPr>
      <w:r>
        <w:t xml:space="preserve">Результаты проверки A и MX.</w:t>
      </w:r>
    </w:p>
    <w:p>
      <w:pPr>
        <w:pStyle w:val="Compact"/>
        <w:numPr>
          <w:ilvl w:val="0"/>
          <w:numId w:val="1025"/>
        </w:numPr>
      </w:pPr>
      <w:r>
        <w:t xml:space="preserve">Созданный Mail Domain.</w:t>
      </w:r>
    </w:p>
    <w:p>
      <w:pPr>
        <w:pStyle w:val="Compact"/>
        <w:numPr>
          <w:ilvl w:val="0"/>
          <w:numId w:val="1025"/>
        </w:numPr>
      </w:pPr>
      <w:r>
        <w:t xml:space="preserve">Созданные адреса Mailbox.</w:t>
      </w:r>
    </w:p>
    <w:p>
      <w:pPr>
        <w:pStyle w:val="Compact"/>
        <w:numPr>
          <w:ilvl w:val="0"/>
          <w:numId w:val="1025"/>
        </w:numPr>
      </w:pPr>
      <w:r>
        <w:t xml:space="preserve">Результат внутреннего Mail Flow.</w:t>
      </w:r>
    </w:p>
    <w:p>
      <w:pPr>
        <w:pStyle w:val="Compact"/>
        <w:numPr>
          <w:ilvl w:val="0"/>
          <w:numId w:val="1025"/>
        </w:numPr>
      </w:pPr>
      <w:r>
        <w:t xml:space="preserve">Результаты проверки SMTP, Submission и IMAPS.</w:t>
      </w:r>
    </w:p>
    <w:p>
      <w:pPr>
        <w:pStyle w:val="Compact"/>
        <w:numPr>
          <w:ilvl w:val="0"/>
          <w:numId w:val="1025"/>
        </w:numPr>
      </w:pPr>
      <w:r>
        <w:t xml:space="preserve">Результат проверки очереди.</w:t>
      </w:r>
    </w:p>
    <w:p>
      <w:pPr>
        <w:pStyle w:val="Compact"/>
        <w:numPr>
          <w:ilvl w:val="0"/>
          <w:numId w:val="1025"/>
        </w:numPr>
      </w:pPr>
      <w:r>
        <w:t xml:space="preserve">Результат Open Relay Test.</w:t>
      </w:r>
    </w:p>
    <w:p>
      <w:pPr>
        <w:pStyle w:val="Compact"/>
        <w:numPr>
          <w:ilvl w:val="0"/>
          <w:numId w:val="1025"/>
        </w:numPr>
      </w:pPr>
      <w:r>
        <w:t xml:space="preserve">Найденные почтовые заголовки.</w:t>
      </w:r>
    </w:p>
    <w:p>
      <w:pPr>
        <w:pStyle w:val="Compact"/>
        <w:numPr>
          <w:ilvl w:val="0"/>
          <w:numId w:val="1025"/>
        </w:numPr>
      </w:pPr>
      <w:r>
        <w:t xml:space="preserve">Симптомы отказа Dovecot.</w:t>
      </w:r>
    </w:p>
    <w:p>
      <w:pPr>
        <w:pStyle w:val="Compact"/>
        <w:numPr>
          <w:ilvl w:val="0"/>
          <w:numId w:val="1025"/>
        </w:numPr>
      </w:pPr>
      <w:r>
        <w:t xml:space="preserve">Результат восстановления Dovecot.</w:t>
      </w:r>
    </w:p>
    <w:p>
      <w:pPr>
        <w:pStyle w:val="Compact"/>
        <w:numPr>
          <w:ilvl w:val="0"/>
          <w:numId w:val="1025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25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26"/>
        </w:numPr>
      </w:pPr>
      <w:r>
        <w:t xml:space="preserve">пароли пользователей;</w:t>
      </w:r>
    </w:p>
    <w:p>
      <w:pPr>
        <w:pStyle w:val="Compact"/>
        <w:numPr>
          <w:ilvl w:val="0"/>
          <w:numId w:val="1026"/>
        </w:numPr>
      </w:pPr>
      <w:r>
        <w:t xml:space="preserve">пароль администратора;</w:t>
      </w:r>
    </w:p>
    <w:p>
      <w:pPr>
        <w:pStyle w:val="Compact"/>
        <w:numPr>
          <w:ilvl w:val="0"/>
          <w:numId w:val="1026"/>
        </w:numPr>
      </w:pPr>
      <w:r>
        <w:t xml:space="preserve">TLS Private Keys;</w:t>
      </w:r>
    </w:p>
    <w:p>
      <w:pPr>
        <w:pStyle w:val="Compact"/>
        <w:numPr>
          <w:ilvl w:val="0"/>
          <w:numId w:val="1026"/>
        </w:numPr>
      </w:pPr>
      <w:r>
        <w:t xml:space="preserve">DKIM Private Keys;</w:t>
      </w:r>
    </w:p>
    <w:p>
      <w:pPr>
        <w:pStyle w:val="Compact"/>
        <w:numPr>
          <w:ilvl w:val="0"/>
          <w:numId w:val="1026"/>
        </w:numPr>
      </w:pPr>
      <w:r>
        <w:t xml:space="preserve">Administrative Tokens;</w:t>
      </w:r>
    </w:p>
    <w:p>
      <w:pPr>
        <w:pStyle w:val="Compact"/>
        <w:numPr>
          <w:ilvl w:val="0"/>
          <w:numId w:val="1026"/>
        </w:numPr>
      </w:pPr>
      <w:r>
        <w:t xml:space="preserve">полное содержимое файлов с Secrets;</w:t>
      </w:r>
    </w:p>
    <w:p>
      <w:pPr>
        <w:pStyle w:val="Compact"/>
        <w:numPr>
          <w:ilvl w:val="0"/>
          <w:numId w:val="1026"/>
        </w:numPr>
      </w:pPr>
      <w:r>
        <w:t xml:space="preserve">содержимое почтовых сообщений, содержащее личные данные;</w:t>
      </w:r>
    </w:p>
    <w:p>
      <w:pPr>
        <w:pStyle w:val="Compact"/>
        <w:numPr>
          <w:ilvl w:val="0"/>
          <w:numId w:val="1026"/>
        </w:numPr>
      </w:pPr>
      <w:r>
        <w:t xml:space="preserve">полный Backup Mailcow.</w:t>
      </w:r>
    </w:p>
    <w:p>
      <w:r>
        <w:pict>
          <v:rect style="width:0;height:1.5pt" o:hralign="center" o:hrstd="t" o:hr="t"/>
        </w:pict>
      </w:r>
    </w:p>
    <w:bookmarkEnd w:id="78"/>
    <w:bookmarkStart w:id="79" w:name="чек-лист-выполнения"/>
    <w:p>
      <w:pPr>
        <w:pStyle w:val="Heading1"/>
      </w:pPr>
      <w:r>
        <w:t xml:space="preserve">12. Чек-лист выполнения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hostname -f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mail.company.test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Системное время синхронизировано.</w:t>
      </w:r>
    </w:p>
    <w:p>
      <w:pPr>
        <w:pStyle w:val="Compact"/>
        <w:numPr>
          <w:ilvl w:val="0"/>
          <w:numId w:val="1029"/>
        </w:numPr>
      </w:pPr>
      <w:r>
        <w:t xml:space="preserve">A-запись возвращает</w:t>
      </w:r>
      <w:r>
        <w:t xml:space="preserve"> </w:t>
      </w:r>
      <w:r>
        <w:rPr>
          <w:rStyle w:val="VerbatimChar"/>
        </w:rPr>
        <w:t xml:space="preserve">192.168.30.20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MX указывает на</w:t>
      </w:r>
      <w:r>
        <w:t xml:space="preserve"> </w:t>
      </w:r>
      <w:r>
        <w:rPr>
          <w:rStyle w:val="VerbatimChar"/>
        </w:rPr>
        <w:t xml:space="preserve">mail.company.test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Основные контейнеры Mailcow запущены.</w:t>
      </w:r>
    </w:p>
    <w:p>
      <w:pPr>
        <w:pStyle w:val="Compact"/>
        <w:numPr>
          <w:ilvl w:val="0"/>
          <w:numId w:val="1032"/>
        </w:numPr>
      </w:pPr>
      <w:r>
        <w:t xml:space="preserve">Зафиксированы версии платформы.</w:t>
      </w:r>
    </w:p>
    <w:p>
      <w:pPr>
        <w:pStyle w:val="Compact"/>
        <w:numPr>
          <w:ilvl w:val="0"/>
          <w:numId w:val="1033"/>
        </w:numPr>
      </w:pPr>
      <w:r>
        <w:t xml:space="preserve">Создан домен</w:t>
      </w:r>
      <w:r>
        <w:t xml:space="preserve"> </w:t>
      </w:r>
      <w:r>
        <w:rPr>
          <w:rStyle w:val="VerbatimChar"/>
        </w:rPr>
        <w:t xml:space="preserve">company.test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user1@company.test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user2@company.test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входит в Webmail.</w:t>
      </w:r>
    </w:p>
    <w:p>
      <w:pPr>
        <w:pStyle w:val="Compact"/>
        <w:numPr>
          <w:ilvl w:val="0"/>
          <w:numId w:val="1037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 </w:t>
      </w:r>
      <w:r>
        <w:t xml:space="preserve">входит в Webmail.</w:t>
      </w:r>
    </w:p>
    <w:p>
      <w:pPr>
        <w:pStyle w:val="Compact"/>
        <w:numPr>
          <w:ilvl w:val="0"/>
          <w:numId w:val="1038"/>
        </w:numPr>
      </w:pPr>
      <w:r>
        <w:t xml:space="preserve">Письмо user1 → user2 доставляется.</w:t>
      </w:r>
    </w:p>
    <w:p>
      <w:pPr>
        <w:pStyle w:val="Compact"/>
        <w:numPr>
          <w:ilvl w:val="0"/>
          <w:numId w:val="1039"/>
        </w:numPr>
      </w:pPr>
      <w:r>
        <w:t xml:space="preserve">Ответ user2 → user1 доставляется.</w:t>
      </w:r>
    </w:p>
    <w:p>
      <w:pPr>
        <w:pStyle w:val="Compact"/>
        <w:numPr>
          <w:ilvl w:val="0"/>
          <w:numId w:val="1040"/>
        </w:numPr>
      </w:pPr>
      <w:r>
        <w:t xml:space="preserve">SMTP 25 отвечает.</w:t>
      </w:r>
    </w:p>
    <w:p>
      <w:pPr>
        <w:pStyle w:val="Compact"/>
        <w:numPr>
          <w:ilvl w:val="0"/>
          <w:numId w:val="1041"/>
        </w:numPr>
      </w:pPr>
      <w:r>
        <w:t xml:space="preserve">Submission 587 поддерживает TLS и Authentication.</w:t>
      </w:r>
    </w:p>
    <w:p>
      <w:pPr>
        <w:pStyle w:val="Compact"/>
        <w:numPr>
          <w:ilvl w:val="0"/>
          <w:numId w:val="1042"/>
        </w:numPr>
      </w:pPr>
      <w:r>
        <w:t xml:space="preserve">IMAPS 993 поддерживает TLS и Login.</w:t>
      </w:r>
    </w:p>
    <w:p>
      <w:pPr>
        <w:pStyle w:val="Compact"/>
        <w:numPr>
          <w:ilvl w:val="0"/>
          <w:numId w:val="1043"/>
        </w:numPr>
      </w:pPr>
      <w:r>
        <w:t xml:space="preserve">TLS-сертификат содержит</w:t>
      </w:r>
      <w:r>
        <w:t xml:space="preserve"> </w:t>
      </w:r>
      <w:r>
        <w:rPr>
          <w:rStyle w:val="VerbatimChar"/>
        </w:rPr>
        <w:t xml:space="preserve">mail.company.test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Очередь не содержит необъяснимых сообщений.</w:t>
      </w:r>
    </w:p>
    <w:p>
      <w:pPr>
        <w:pStyle w:val="Compact"/>
        <w:numPr>
          <w:ilvl w:val="0"/>
          <w:numId w:val="1045"/>
        </w:numPr>
      </w:pPr>
      <w:r>
        <w:t xml:space="preserve">Open Relay запрещён.</w:t>
      </w:r>
    </w:p>
    <w:p>
      <w:pPr>
        <w:pStyle w:val="Compact"/>
        <w:numPr>
          <w:ilvl w:val="0"/>
          <w:numId w:val="1046"/>
        </w:numPr>
      </w:pPr>
      <w:r>
        <w:t xml:space="preserve">Исследованы заголовки письма.</w:t>
      </w:r>
    </w:p>
    <w:p>
      <w:pPr>
        <w:pStyle w:val="Compact"/>
        <w:numPr>
          <w:ilvl w:val="0"/>
          <w:numId w:val="1047"/>
        </w:numPr>
      </w:pPr>
      <w:r>
        <w:t xml:space="preserve">Смоделирован отказ Dovecot.</w:t>
      </w:r>
    </w:p>
    <w:p>
      <w:pPr>
        <w:pStyle w:val="Compact"/>
        <w:numPr>
          <w:ilvl w:val="0"/>
          <w:numId w:val="1048"/>
        </w:numPr>
      </w:pPr>
      <w:r>
        <w:t xml:space="preserve">Ошибка подтверждена журналами и протокольным тестом.</w:t>
      </w:r>
    </w:p>
    <w:p>
      <w:pPr>
        <w:pStyle w:val="Compact"/>
        <w:numPr>
          <w:ilvl w:val="0"/>
          <w:numId w:val="1049"/>
        </w:numPr>
      </w:pPr>
      <w:r>
        <w:t xml:space="preserve">Dovecot восстановлен.</w:t>
      </w:r>
    </w:p>
    <w:p>
      <w:pPr>
        <w:pStyle w:val="Compact"/>
        <w:numPr>
          <w:ilvl w:val="0"/>
          <w:numId w:val="1050"/>
        </w:numPr>
      </w:pPr>
      <w:r>
        <w:t xml:space="preserve">Выполнен итоговый Mail Flow Test.</w:t>
      </w:r>
    </w:p>
    <w:p>
      <w:pPr>
        <w:pStyle w:val="Compact"/>
        <w:numPr>
          <w:ilvl w:val="0"/>
          <w:numId w:val="1051"/>
        </w:numPr>
      </w:pPr>
      <w:r>
        <w:t xml:space="preserve">Пароли и ключи не включены в отчёт.</w:t>
      </w:r>
    </w:p>
    <w:p>
      <w:r>
        <w:pict>
          <v:rect style="width:0;height:1.5pt" o:hralign="center" o:hrstd="t" o:hr="t"/>
        </w:pict>
      </w:r>
    </w:p>
    <w:bookmarkEnd w:id="79"/>
    <w:bookmarkStart w:id="80" w:name="контрольные-вопросы"/>
    <w:p>
      <w:pPr>
        <w:pStyle w:val="Heading1"/>
      </w:pPr>
      <w:r>
        <w:t xml:space="preserve">13. Контрольные вопросы</w:t>
      </w:r>
    </w:p>
    <w:p>
      <w:pPr>
        <w:pStyle w:val="Compact"/>
        <w:numPr>
          <w:ilvl w:val="0"/>
          <w:numId w:val="1052"/>
        </w:numPr>
      </w:pPr>
      <w:r>
        <w:t xml:space="preserve">Чем SMTP 25 отличается от Submission 587 и 465?</w:t>
      </w:r>
    </w:p>
    <w:p>
      <w:pPr>
        <w:pStyle w:val="Compact"/>
        <w:numPr>
          <w:ilvl w:val="0"/>
          <w:numId w:val="1052"/>
        </w:numPr>
      </w:pPr>
      <w:r>
        <w:t xml:space="preserve">Какие роли выполняют MUA, MTA и MDA?</w:t>
      </w:r>
    </w:p>
    <w:p>
      <w:pPr>
        <w:pStyle w:val="Compact"/>
        <w:numPr>
          <w:ilvl w:val="0"/>
          <w:numId w:val="1052"/>
        </w:numPr>
      </w:pPr>
      <w:r>
        <w:t xml:space="preserve">Почему Dovecot нельзя называть только хранилищем писем?</w:t>
      </w:r>
    </w:p>
    <w:p>
      <w:pPr>
        <w:pStyle w:val="Compact"/>
        <w:numPr>
          <w:ilvl w:val="0"/>
          <w:numId w:val="1052"/>
        </w:numPr>
      </w:pPr>
      <w:r>
        <w:t xml:space="preserve">Почему MX должен указывать на имя сервера, а не непосредственно на IP?</w:t>
      </w:r>
    </w:p>
    <w:p>
      <w:pPr>
        <w:pStyle w:val="Compact"/>
        <w:numPr>
          <w:ilvl w:val="0"/>
          <w:numId w:val="1052"/>
        </w:numPr>
      </w:pPr>
      <w:r>
        <w:t xml:space="preserve">Чем SPF, DKIM и DMARC отличаются друг от друга?</w:t>
      </w:r>
    </w:p>
    <w:p>
      <w:pPr>
        <w:pStyle w:val="Compact"/>
        <w:numPr>
          <w:ilvl w:val="0"/>
          <w:numId w:val="1052"/>
        </w:numPr>
      </w:pPr>
      <w:r>
        <w:t xml:space="preserve">Почему приём письма для собственного домена не является Open Relay?</w:t>
      </w:r>
    </w:p>
    <w:p>
      <w:pPr>
        <w:pStyle w:val="Compact"/>
        <w:numPr>
          <w:ilvl w:val="0"/>
          <w:numId w:val="1052"/>
        </w:numPr>
      </w:pPr>
      <w:r>
        <w:t xml:space="preserve">Чем успешная проверка порта отличается от полного Mail Flow Test?</w:t>
      </w:r>
    </w:p>
    <w:p>
      <w:pPr>
        <w:pStyle w:val="Compact"/>
        <w:numPr>
          <w:ilvl w:val="0"/>
          <w:numId w:val="1052"/>
        </w:numPr>
      </w:pPr>
      <w:r>
        <w:t xml:space="preserve">Почему активные Volumes Mailcow нельзя универсально копировать как обычные файлы?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2026-07-28T13:00:42Z</dcterms:created>
  <dcterms:modified xsi:type="dcterms:W3CDTF">2026-07-28T13:00:42Z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